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F9EA" w14:textId="42C21538"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 xml:space="preserve">ECON </w:t>
      </w:r>
      <w:r w:rsidR="00D138D9">
        <w:rPr>
          <w:rFonts w:ascii="Times" w:hAnsi="Times" w:cs="Times"/>
          <w:color w:val="000000"/>
          <w:highlight w:val="white"/>
        </w:rPr>
        <w:t>300</w:t>
      </w:r>
      <w:r>
        <w:rPr>
          <w:rFonts w:ascii="Times" w:hAnsi="Times" w:cs="Times"/>
          <w:color w:val="000000"/>
          <w:highlight w:val="white"/>
        </w:rPr>
        <w:t xml:space="preserve"> – </w:t>
      </w:r>
      <w:r w:rsidR="00D138D9">
        <w:rPr>
          <w:rFonts w:ascii="Times" w:hAnsi="Times" w:cs="Times"/>
          <w:color w:val="000000"/>
          <w:highlight w:val="white"/>
        </w:rPr>
        <w:t>Labour Economics</w:t>
      </w:r>
    </w:p>
    <w:p w14:paraId="356F6578" w14:textId="27422DB6"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F</w:t>
      </w:r>
      <w:r w:rsidR="00D138D9">
        <w:rPr>
          <w:rFonts w:ascii="Times" w:hAnsi="Times" w:cs="Times"/>
          <w:color w:val="000000"/>
          <w:highlight w:val="white"/>
        </w:rPr>
        <w:t>inal Exam</w:t>
      </w:r>
    </w:p>
    <w:p w14:paraId="0D946FCF" w14:textId="0792E565"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 xml:space="preserve">EXAMINER: </w:t>
      </w:r>
      <w:r w:rsidR="00D138D9">
        <w:rPr>
          <w:rFonts w:ascii="Times" w:hAnsi="Times" w:cs="Times"/>
          <w:color w:val="000000"/>
          <w:highlight w:val="white"/>
        </w:rPr>
        <w:t>Muhebullah Karimzada</w:t>
      </w:r>
    </w:p>
    <w:p w14:paraId="1292090E" w14:textId="31A00D8F" w:rsidR="0009312E" w:rsidRDefault="00EE4EDD"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April</w:t>
      </w:r>
      <w:r w:rsidR="0009312E">
        <w:rPr>
          <w:rFonts w:ascii="Times" w:hAnsi="Times" w:cs="Times"/>
          <w:color w:val="000000"/>
          <w:highlight w:val="white"/>
        </w:rPr>
        <w:t xml:space="preserve"> </w:t>
      </w:r>
      <w:r w:rsidR="005B2EAB">
        <w:rPr>
          <w:rFonts w:ascii="Times" w:hAnsi="Times" w:cs="Times"/>
          <w:color w:val="000000"/>
          <w:highlight w:val="white"/>
        </w:rPr>
        <w:t>21</w:t>
      </w:r>
      <w:r w:rsidR="0009312E">
        <w:rPr>
          <w:rFonts w:ascii="Times" w:hAnsi="Times" w:cs="Times"/>
          <w:color w:val="000000"/>
          <w:highlight w:val="white"/>
        </w:rPr>
        <w:t>, 202</w:t>
      </w:r>
      <w:r>
        <w:rPr>
          <w:rFonts w:ascii="Times" w:hAnsi="Times" w:cs="Times"/>
          <w:color w:val="000000"/>
          <w:highlight w:val="white"/>
        </w:rPr>
        <w:t>6</w:t>
      </w:r>
    </w:p>
    <w:p w14:paraId="0772220D" w14:textId="77777777" w:rsidR="0009312E" w:rsidRDefault="0009312E" w:rsidP="0009312E">
      <w:pPr>
        <w:widowControl w:val="0"/>
        <w:autoSpaceDE w:val="0"/>
        <w:autoSpaceDN w:val="0"/>
        <w:adjustRightInd w:val="0"/>
        <w:rPr>
          <w:rFonts w:ascii="Times" w:hAnsi="Times" w:cs="Times"/>
          <w:color w:val="000000"/>
          <w:highlight w:val="white"/>
        </w:rPr>
      </w:pPr>
    </w:p>
    <w:p w14:paraId="4090F688" w14:textId="77777777" w:rsidR="0009312E" w:rsidRDefault="0009312E" w:rsidP="0009312E">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144EA6E3" w14:textId="687DCC6D"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w:t>
      </w:r>
      <w:r w:rsidR="00D2142F">
        <w:rPr>
          <w:rFonts w:ascii="Times" w:hAnsi="Times" w:cs="Times"/>
          <w:color w:val="000000"/>
          <w:highlight w:val="white"/>
        </w:rPr>
        <w:t>5</w:t>
      </w:r>
      <w:r>
        <w:rPr>
          <w:rFonts w:ascii="Times" w:hAnsi="Times" w:cs="Times"/>
          <w:color w:val="000000"/>
          <w:highlight w:val="white"/>
        </w:rPr>
        <w:t>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28650006" w14:textId="18EE261C"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45BEAA70" w14:textId="77777777"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E9D76BC" w14:textId="45BB7496"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D138D9">
        <w:rPr>
          <w:rFonts w:ascii="Times" w:hAnsi="Times" w:cs="Times"/>
          <w:color w:val="000000"/>
          <w:highlight w:val="white"/>
        </w:rPr>
        <w:t>2</w:t>
      </w:r>
      <w:r w:rsidR="00D2142F">
        <w:rPr>
          <w:rFonts w:ascii="Times" w:hAnsi="Times" w:cs="Times"/>
          <w:color w:val="000000"/>
          <w:highlight w:val="white"/>
        </w:rPr>
        <w:t>1</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39E0E14A" w14:textId="77777777" w:rsidR="0009312E" w:rsidRPr="00323D49" w:rsidRDefault="0009312E" w:rsidP="0009312E">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220445BB" w14:textId="77777777" w:rsidR="005A04F3" w:rsidRDefault="005A04F3" w:rsidP="0009312E">
      <w:pPr>
        <w:jc w:val="center"/>
        <w:rPr>
          <w:rFonts w:ascii="Times New Roman" w:hAnsi="Times New Roman"/>
          <w:b/>
          <w:color w:val="000000"/>
          <w:highlight w:val="white"/>
        </w:rPr>
      </w:pPr>
    </w:p>
    <w:p w14:paraId="032FA94E" w14:textId="0D877E48" w:rsidR="0009312E" w:rsidRDefault="0009312E" w:rsidP="0009312E">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60ADD602" w14:textId="77777777" w:rsidR="005A04F3" w:rsidRPr="009D3FA1" w:rsidRDefault="005A04F3" w:rsidP="0009312E">
      <w:pPr>
        <w:jc w:val="center"/>
        <w:rPr>
          <w:rFonts w:ascii="Times New Roman" w:hAnsi="Times New Roman"/>
          <w:b/>
          <w:color w:val="000000"/>
          <w:highlight w:val="white"/>
        </w:rPr>
      </w:pPr>
    </w:p>
    <w:p w14:paraId="567ECB82" w14:textId="77777777" w:rsidR="0009312E" w:rsidRDefault="0009312E" w:rsidP="0009312E">
      <w:pPr>
        <w:rPr>
          <w:rFonts w:ascii="Times" w:hAnsi="Times" w:cs="Times"/>
          <w:b/>
          <w:color w:val="000000"/>
          <w:highlight w:val="white"/>
        </w:rPr>
      </w:pPr>
      <w:r>
        <w:rPr>
          <w:rFonts w:ascii="Times" w:hAnsi="Times" w:cs="Times"/>
          <w:b/>
          <w:color w:val="000000"/>
          <w:highlight w:val="white"/>
        </w:rPr>
        <w:t>Multiple Choice Answers:</w:t>
      </w:r>
    </w:p>
    <w:p w14:paraId="59522094" w14:textId="77777777" w:rsidR="0009312E" w:rsidRDefault="0009312E" w:rsidP="0009312E">
      <w:pPr>
        <w:rPr>
          <w:rFonts w:ascii="Times" w:hAnsi="Times" w:cs="Times"/>
          <w:b/>
          <w:color w:val="000000"/>
          <w:highlight w:val="white"/>
        </w:rPr>
      </w:pPr>
    </w:p>
    <w:p w14:paraId="3EB8C341" w14:textId="09E9A7E0"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33</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4</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51276742" w14:textId="77777777" w:rsidR="0009312E" w:rsidRPr="006F7002" w:rsidRDefault="0009312E" w:rsidP="0009312E">
      <w:pPr>
        <w:widowControl w:val="0"/>
        <w:autoSpaceDE w:val="0"/>
        <w:autoSpaceDN w:val="0"/>
        <w:adjustRightInd w:val="0"/>
        <w:rPr>
          <w:color w:val="000000"/>
          <w:sz w:val="20"/>
          <w:szCs w:val="20"/>
          <w:highlight w:val="white"/>
        </w:rPr>
      </w:pPr>
    </w:p>
    <w:p w14:paraId="6FB1363A" w14:textId="0D64D388"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4</w:t>
      </w:r>
      <w:r w:rsidRPr="006F7002">
        <w:rPr>
          <w:rFonts w:ascii="Times" w:hAnsi="Times" w:cs="Times"/>
          <w:b/>
          <w:color w:val="000000"/>
          <w:sz w:val="20"/>
          <w:szCs w:val="20"/>
          <w:highlight w:val="white"/>
        </w:rPr>
        <w:t>.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005A04F3">
        <w:rPr>
          <w:rFonts w:ascii="Times" w:hAnsi="Times" w:cs="Times"/>
          <w:b/>
          <w:color w:val="000000"/>
          <w:sz w:val="20"/>
          <w:szCs w:val="20"/>
          <w:highlight w:val="white"/>
        </w:rPr>
        <w:t>50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7C7A3472" w14:textId="77777777" w:rsidR="0009312E" w:rsidRPr="006F7002" w:rsidRDefault="0009312E" w:rsidP="0009312E">
      <w:pPr>
        <w:widowControl w:val="0"/>
        <w:autoSpaceDE w:val="0"/>
        <w:autoSpaceDN w:val="0"/>
        <w:adjustRightInd w:val="0"/>
        <w:rPr>
          <w:color w:val="000000"/>
          <w:sz w:val="20"/>
          <w:szCs w:val="20"/>
          <w:highlight w:val="white"/>
        </w:rPr>
      </w:pPr>
    </w:p>
    <w:p w14:paraId="773AF079" w14:textId="70B93CF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t>5</w:t>
      </w:r>
      <w:r w:rsidR="005A04F3">
        <w:rPr>
          <w:rFonts w:ascii="Times" w:hAnsi="Times" w:cs="Times"/>
          <w:b/>
          <w:color w:val="000000"/>
          <w:sz w:val="20"/>
          <w:szCs w:val="20"/>
          <w:highlight w:val="white"/>
        </w:rPr>
        <w:t>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2B2843ED" w14:textId="77777777" w:rsidR="0009312E" w:rsidRPr="006F7002" w:rsidRDefault="0009312E" w:rsidP="0009312E">
      <w:pPr>
        <w:widowControl w:val="0"/>
        <w:autoSpaceDE w:val="0"/>
        <w:autoSpaceDN w:val="0"/>
        <w:adjustRightInd w:val="0"/>
        <w:rPr>
          <w:color w:val="000000"/>
          <w:sz w:val="20"/>
          <w:szCs w:val="20"/>
          <w:highlight w:val="white"/>
        </w:rPr>
      </w:pPr>
    </w:p>
    <w:p w14:paraId="42C29937" w14:textId="6CF43C46"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20</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3E7C9CB6"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4D94C1C4" w14:textId="39076D2D"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21</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5EDA5943"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99F501B" w14:textId="2FB11F38"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2</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6FD103CE"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408BFA89" w14:textId="4A796F56"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3</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5517279E"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457CE08" w14:textId="698C67DD"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40</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67880FDA"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9D4FD47" w14:textId="5F8417A8"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5</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p>
    <w:p w14:paraId="2B0579E4"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0C21E54A" w14:textId="04237675"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p>
    <w:p w14:paraId="0B6609F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49950E0" w14:textId="5B9BD411"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p>
    <w:p w14:paraId="68C07CC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B801BF0" w14:textId="37E15C39"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60</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p>
    <w:p w14:paraId="3CBC95C3"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9CA2FEF" w14:textId="57A0336A"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61</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r>
    </w:p>
    <w:p w14:paraId="4C9DB25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053BAC89" w14:textId="23CBAC5D" w:rsidR="0009312E" w:rsidRDefault="0009312E" w:rsidP="0009312E">
      <w:pPr>
        <w:tabs>
          <w:tab w:val="left" w:pos="720"/>
          <w:tab w:val="left" w:pos="1440"/>
          <w:tab w:val="left" w:pos="2160"/>
          <w:tab w:val="left" w:pos="2880"/>
          <w:tab w:val="left" w:pos="3600"/>
          <w:tab w:val="left" w:pos="4320"/>
          <w:tab w:val="left" w:pos="6027"/>
          <w:tab w:val="left" w:pos="8407"/>
        </w:tabs>
        <w:rPr>
          <w:rFonts w:ascii="Times" w:hAnsi="Times" w:cs="Times"/>
          <w:b/>
          <w:color w:val="000000"/>
          <w:sz w:val="20"/>
          <w:szCs w:val="20"/>
          <w:highlight w:val="white"/>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30</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62</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xml:space="preserve">.        </w:t>
      </w:r>
    </w:p>
    <w:p w14:paraId="69C2DB5F" w14:textId="77777777"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D56BD63" w14:textId="2C2F0B27"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31</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63</w:t>
      </w:r>
      <w:r w:rsidRPr="006F7002">
        <w:rPr>
          <w:rFonts w:ascii="Times" w:hAnsi="Times" w:cs="Times"/>
          <w:b/>
          <w:color w:val="000000"/>
          <w:sz w:val="20"/>
          <w:szCs w:val="20"/>
          <w:highlight w:val="white"/>
        </w:rPr>
        <w:t>. _________</w:t>
      </w:r>
      <w:r w:rsidR="005A04F3">
        <w:rPr>
          <w:rFonts w:ascii="Times" w:hAnsi="Times" w:cs="Times"/>
          <w:b/>
          <w:color w:val="000000"/>
          <w:sz w:val="20"/>
          <w:szCs w:val="20"/>
        </w:rPr>
        <w:tab/>
      </w:r>
    </w:p>
    <w:p w14:paraId="17408CF1" w14:textId="77777777"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53DAEAD" w14:textId="264E7D70" w:rsidR="00367C0A" w:rsidRPr="005A04F3" w:rsidRDefault="0009312E" w:rsidP="005A04F3">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32</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64</w:t>
      </w:r>
      <w:r w:rsidRPr="006F7002">
        <w:rPr>
          <w:rFonts w:ascii="Times" w:hAnsi="Times" w:cs="Times"/>
          <w:b/>
          <w:color w:val="000000"/>
          <w:sz w:val="20"/>
          <w:szCs w:val="20"/>
          <w:highlight w:val="white"/>
        </w:rPr>
        <w:t>. _________</w:t>
      </w:r>
      <w:r w:rsidR="005A04F3">
        <w:rPr>
          <w:rFonts w:ascii="Times" w:hAnsi="Times" w:cs="Times"/>
          <w:b/>
          <w:color w:val="000000"/>
          <w:sz w:val="20"/>
          <w:szCs w:val="20"/>
        </w:rPr>
        <w:tab/>
      </w:r>
    </w:p>
    <w:p w14:paraId="140AC2E1" w14:textId="1EC07DE4" w:rsidR="005A04F3" w:rsidRDefault="00DE6E68">
      <w:pPr>
        <w:pStyle w:val="NormalText"/>
        <w:ind w:right="140"/>
        <w:rPr>
          <w:b/>
          <w:bCs/>
          <w:sz w:val="24"/>
          <w:szCs w:val="24"/>
        </w:rPr>
      </w:pPr>
      <w:r w:rsidRPr="00EE4EDD">
        <w:rPr>
          <w:b/>
          <w:bCs/>
          <w:sz w:val="24"/>
          <w:szCs w:val="24"/>
        </w:rPr>
        <w:lastRenderedPageBreak/>
        <w:t>MULTIPLE CHOICE.  Choose the one alternative that best completes the statement or answers the question.</w:t>
      </w:r>
    </w:p>
    <w:p w14:paraId="70027915" w14:textId="77777777" w:rsidR="00D138D9" w:rsidRPr="00EE4EDD" w:rsidRDefault="00D138D9">
      <w:pPr>
        <w:pStyle w:val="NormalText"/>
        <w:ind w:right="140"/>
        <w:rPr>
          <w:b/>
          <w:bCs/>
          <w:i/>
          <w:iCs/>
          <w:sz w:val="24"/>
          <w:szCs w:val="24"/>
        </w:rPr>
      </w:pPr>
    </w:p>
    <w:p w14:paraId="2A9E315B"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Which of the following statements concerning the elasticity of labour supply is true?</w:t>
      </w:r>
    </w:p>
    <w:p w14:paraId="11D83CC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total wage elasticity of supply tends to be positive and of low magnitude.</w:t>
      </w:r>
    </w:p>
    <w:p w14:paraId="2FA0C4DC"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income elasticity of supply tends to be positive and of low magnitude</w:t>
      </w:r>
    </w:p>
    <w:p w14:paraId="45ACFD98"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compensated elasticity of supply is close to zero</w:t>
      </w:r>
    </w:p>
    <w:p w14:paraId="1889899C"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Overall workers tend to be highly responsive to wage changes</w:t>
      </w:r>
    </w:p>
    <w:p w14:paraId="6F70F3E5"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None of these above statements are true</w:t>
      </w:r>
    </w:p>
    <w:p w14:paraId="5B498A4E" w14:textId="77777777" w:rsidR="0050086D" w:rsidRPr="00C0210B" w:rsidRDefault="0050086D" w:rsidP="0050086D">
      <w:pPr>
        <w:keepLines/>
        <w:rPr>
          <w:rFonts w:ascii="Times New Roman" w:hAnsi="Times New Roman" w:cs="Times New Roman"/>
        </w:rPr>
      </w:pPr>
    </w:p>
    <w:p w14:paraId="2F4BC4C1"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Suppose a worker is observed to be working but is forced to work fewer hours than she really wants to work. Which of the following statements is true?</w:t>
      </w:r>
    </w:p>
    <w:p w14:paraId="08C7E19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indifference curve that she is on is tangent to the budget line.</w:t>
      </w:r>
    </w:p>
    <w:p w14:paraId="7726A157"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is tangent to her budget line.</w:t>
      </w:r>
    </w:p>
    <w:p w14:paraId="200882FD"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She is on an indifference curve which is higher than the one which is tangent to her budget line.</w:t>
      </w:r>
    </w:p>
    <w:p w14:paraId="0195EB79"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She is on an indifference curve which is lower than the one which passes through the point on the budget line corresponding to zero hours of work.</w:t>
      </w:r>
    </w:p>
    <w:p w14:paraId="6F771FF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She is not on an indifference curve.</w:t>
      </w:r>
    </w:p>
    <w:p w14:paraId="48129B4E" w14:textId="77777777" w:rsidR="0050086D" w:rsidRPr="00C0210B" w:rsidRDefault="0050086D" w:rsidP="0050086D">
      <w:pPr>
        <w:keepLines/>
        <w:rPr>
          <w:rFonts w:ascii="Times New Roman" w:hAnsi="Times New Roman" w:cs="Times New Roman"/>
        </w:rPr>
      </w:pPr>
    </w:p>
    <w:p w14:paraId="0CDCCA7E"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The reservation wage is defined as:</w:t>
      </w:r>
    </w:p>
    <w:p w14:paraId="0D50FE5F"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wage of the reservation clerk in the tourism industry.</w:t>
      </w:r>
    </w:p>
    <w:p w14:paraId="773B37A2"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maximum wage that an employer is willing to pay a worker for a given job.</w:t>
      </w:r>
    </w:p>
    <w:p w14:paraId="35D239BD"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minimum wage that an employee is willing to accept for a given job.</w:t>
      </w:r>
    </w:p>
    <w:p w14:paraId="5CFDD31D"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equilibrium wage.</w:t>
      </w:r>
    </w:p>
    <w:p w14:paraId="1098D601" w14:textId="77777777" w:rsidR="0050086D" w:rsidRPr="009125B3"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wage rate at which zero hours of labour is supplied by the workers.</w:t>
      </w:r>
    </w:p>
    <w:p w14:paraId="5256AF5E" w14:textId="77777777" w:rsidR="0050086D" w:rsidRPr="00C0210B" w:rsidRDefault="0050086D" w:rsidP="0050086D">
      <w:pPr>
        <w:keepNext/>
        <w:keepLines/>
        <w:spacing w:line="276" w:lineRule="auto"/>
        <w:rPr>
          <w:rFonts w:ascii="Times New Roman" w:hAnsi="Times New Roman" w:cs="Times New Roman"/>
        </w:rPr>
      </w:pPr>
    </w:p>
    <w:p w14:paraId="62927C2B"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Which one of the following regarding to an individual's budget constraint is correct?</w:t>
      </w:r>
    </w:p>
    <w:p w14:paraId="28B2615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market wage rate.</w:t>
      </w:r>
    </w:p>
    <w:p w14:paraId="5E4D8A77"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level of non-labour income determines the intercept of the budget constraint.</w:t>
      </w:r>
    </w:p>
    <w:p w14:paraId="5FC5F017"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slope of the budget constraint is determined by the reservation wage rate</w:t>
      </w:r>
    </w:p>
    <w:p w14:paraId="47987BA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slope of the budget constraint is equal to the marginal rate of substitution between income and leisure</w:t>
      </w:r>
    </w:p>
    <w:p w14:paraId="3FCD3CBE"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slope of the budget constraint is higher for a full-time worker than for a part-time worker.</w:t>
      </w:r>
    </w:p>
    <w:p w14:paraId="3FA014E6" w14:textId="77777777" w:rsidR="0050086D" w:rsidRPr="00C0210B" w:rsidRDefault="0050086D" w:rsidP="0050086D">
      <w:pPr>
        <w:keepLines/>
        <w:rPr>
          <w:rFonts w:ascii="Times New Roman" w:hAnsi="Times New Roman" w:cs="Times New Roman"/>
        </w:rPr>
      </w:pPr>
    </w:p>
    <w:p w14:paraId="7B4E8727"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lastRenderedPageBreak/>
        <w:t>In the neo-classical model of labour supply, which of the following is always true?</w:t>
      </w:r>
    </w:p>
    <w:p w14:paraId="0EA3EDF0"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an increase in hours worked.</w:t>
      </w:r>
    </w:p>
    <w:p w14:paraId="41EBD2F3"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If leisure is a normal good, a wage increase causes a decrease in hours worked.</w:t>
      </w:r>
    </w:p>
    <w:p w14:paraId="0F08880D"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income effect and the substitution effect work in the same direction.</w:t>
      </w:r>
    </w:p>
    <w:p w14:paraId="5558110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substitution effect causes the worker to work more hours if wages increase.</w:t>
      </w:r>
    </w:p>
    <w:p w14:paraId="2E92C749"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None of these options</w:t>
      </w:r>
    </w:p>
    <w:p w14:paraId="4FF411C3" w14:textId="77777777" w:rsidR="0050086D" w:rsidRDefault="0050086D" w:rsidP="0050086D"/>
    <w:p w14:paraId="615A424D" w14:textId="77777777" w:rsidR="0050086D" w:rsidRPr="00C0210B" w:rsidRDefault="0050086D" w:rsidP="0050086D">
      <w:pPr>
        <w:keepNext/>
        <w:keepLines/>
        <w:numPr>
          <w:ilvl w:val="0"/>
          <w:numId w:val="1"/>
        </w:numPr>
        <w:spacing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following describe a </w:t>
      </w:r>
      <w:proofErr w:type="spellStart"/>
      <w:r w:rsidRPr="00C0210B">
        <w:rPr>
          <w:rFonts w:ascii="Times New Roman" w:hAnsi="Times New Roman" w:cs="Times New Roman"/>
          <w:color w:val="000000"/>
        </w:rPr>
        <w:t>demogrant</w:t>
      </w:r>
      <w:proofErr w:type="spellEnd"/>
      <w:r w:rsidRPr="00C0210B">
        <w:rPr>
          <w:rFonts w:ascii="Times New Roman" w:hAnsi="Times New Roman" w:cs="Times New Roman"/>
          <w:color w:val="000000"/>
        </w:rPr>
        <w:t xml:space="preserve"> except:</w:t>
      </w:r>
    </w:p>
    <w:p w14:paraId="5EAE635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an income grant to a specific demographic group</w:t>
      </w:r>
    </w:p>
    <w:p w14:paraId="63267CA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simplest income maintenance program</w:t>
      </w:r>
    </w:p>
    <w:p w14:paraId="56896118"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 grant whose amount varies with the worker's wage</w:t>
      </w:r>
    </w:p>
    <w:p w14:paraId="6F5EBFA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 lump-sum transfer</w:t>
      </w:r>
    </w:p>
    <w:p w14:paraId="20EBD6D1"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That it shifts the potential income constraint vertically upward</w:t>
      </w:r>
    </w:p>
    <w:p w14:paraId="129CE5B9" w14:textId="77777777" w:rsidR="0050086D" w:rsidRDefault="0050086D" w:rsidP="0050086D"/>
    <w:p w14:paraId="7C1A32AF" w14:textId="77777777" w:rsidR="00C2241E"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rPr>
        <w:t>Which of the following situations is depicted in this figure? G refers to a government benefit payment</w:t>
      </w:r>
    </w:p>
    <w:p w14:paraId="616CAED4" w14:textId="77777777" w:rsidR="00C2241E" w:rsidRDefault="00C2241E" w:rsidP="00C2241E">
      <w:pPr>
        <w:keepNext/>
        <w:keepLines/>
        <w:spacing w:line="276" w:lineRule="auto"/>
        <w:rPr>
          <w:rFonts w:ascii="Times New Roman" w:hAnsi="Times New Roman" w:cs="Times New Roman"/>
        </w:rPr>
      </w:pPr>
    </w:p>
    <w:p w14:paraId="28259CDC" w14:textId="14176AE6" w:rsidR="0050086D" w:rsidRPr="00C0210B" w:rsidRDefault="0050086D" w:rsidP="00251BE3">
      <w:pPr>
        <w:keepNext/>
        <w:keepLines/>
        <w:spacing w:line="276" w:lineRule="auto"/>
        <w:ind w:left="720"/>
        <w:rPr>
          <w:rFonts w:ascii="Times New Roman" w:hAnsi="Times New Roman" w:cs="Times New Roman"/>
        </w:rPr>
      </w:pPr>
      <w:r w:rsidRPr="00C0210B">
        <w:rPr>
          <w:rFonts w:ascii="Times New Roman" w:hAnsi="Times New Roman" w:cs="Times New Roman"/>
        </w:rPr>
        <w:t>.</w:t>
      </w:r>
      <w:r w:rsidRPr="00C0210B">
        <w:rPr>
          <w:rFonts w:ascii="Times New Roman" w:hAnsi="Times New Roman" w:cs="Times New Roman"/>
          <w:noProof/>
        </w:rPr>
        <w:drawing>
          <wp:inline distT="0" distB="0" distL="0" distR="0" wp14:anchorId="3AD4BB77" wp14:editId="1B402AC1">
            <wp:extent cx="3764312" cy="2609557"/>
            <wp:effectExtent l="0" t="0" r="0" b="0"/>
            <wp:docPr id="1" name="13_png.ext" descr="13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_png.ext"/>
                    <pic:cNvPicPr/>
                  </pic:nvPicPr>
                  <pic:blipFill>
                    <a:blip r:embed="rId7"/>
                    <a:stretch>
                      <a:fillRect/>
                    </a:stretch>
                  </pic:blipFill>
                  <pic:spPr>
                    <a:xfrm>
                      <a:off x="0" y="0"/>
                      <a:ext cx="3838973" cy="2661315"/>
                    </a:xfrm>
                    <a:prstGeom prst="rect">
                      <a:avLst/>
                    </a:prstGeom>
                  </pic:spPr>
                </pic:pic>
              </a:graphicData>
            </a:graphic>
          </wp:inline>
        </w:drawing>
      </w:r>
    </w:p>
    <w:p w14:paraId="45FF75A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rPr>
        <w:t>The absence of any income maintenance scheme</w:t>
      </w:r>
    </w:p>
    <w:p w14:paraId="7452017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rPr>
        <w:t>The Canadian Employment Insurance scheme</w:t>
      </w:r>
    </w:p>
    <w:p w14:paraId="090F95C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rPr>
        <w:t>The wage subsidy scheme</w:t>
      </w:r>
    </w:p>
    <w:p w14:paraId="35F23296"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rPr>
        <w:t>The conventional welfare program</w:t>
      </w:r>
    </w:p>
    <w:p w14:paraId="278B73E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rPr>
        <w:t>The negative income tax scheme</w:t>
      </w:r>
    </w:p>
    <w:p w14:paraId="2BEAC687" w14:textId="77777777" w:rsidR="0050086D" w:rsidRDefault="0050086D" w:rsidP="0050086D"/>
    <w:p w14:paraId="7B7929FB" w14:textId="77777777" w:rsidR="0050086D" w:rsidRPr="00C0210B" w:rsidRDefault="0050086D" w:rsidP="0050086D">
      <w:pPr>
        <w:keepLines/>
        <w:rPr>
          <w:rFonts w:ascii="Times New Roman" w:hAnsi="Times New Roman" w:cs="Times New Roman"/>
        </w:rPr>
      </w:pPr>
    </w:p>
    <w:p w14:paraId="209BD25F" w14:textId="77777777" w:rsidR="00251BE3" w:rsidRPr="00C0210B" w:rsidRDefault="00251BE3" w:rsidP="00251BE3">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lastRenderedPageBreak/>
        <w:t>The reason for which worker's disability insurance can potentially have adverse effects on work incentives is that:</w:t>
      </w:r>
    </w:p>
    <w:p w14:paraId="14E25125" w14:textId="77777777" w:rsidR="00251BE3" w:rsidRPr="00C0210B" w:rsidRDefault="00251BE3" w:rsidP="00251BE3">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income that it provides enables one to reach a certain income level without any work obligation.</w:t>
      </w:r>
    </w:p>
    <w:p w14:paraId="494FA89F" w14:textId="77777777" w:rsidR="00251BE3" w:rsidRPr="00C0210B" w:rsidRDefault="00251BE3" w:rsidP="00251BE3">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opportunity cost of leisure increases.</w:t>
      </w:r>
    </w:p>
    <w:p w14:paraId="1004ADBD" w14:textId="77777777" w:rsidR="00251BE3" w:rsidRPr="00C0210B" w:rsidRDefault="00251BE3" w:rsidP="00251BE3">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recipient is allowed to work as many hours as he/she can without losing any of the benefits.</w:t>
      </w:r>
    </w:p>
    <w:p w14:paraId="1E89D433" w14:textId="77777777" w:rsidR="00251BE3" w:rsidRPr="00C0210B" w:rsidRDefault="00251BE3" w:rsidP="00251BE3">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taxes that finance the benefits can have negative effects on labour demand.</w:t>
      </w:r>
    </w:p>
    <w:p w14:paraId="747D32FB" w14:textId="56AF419A" w:rsidR="00251BE3" w:rsidRPr="00251BE3" w:rsidRDefault="00251BE3" w:rsidP="00251BE3">
      <w:pPr>
        <w:keepNext/>
        <w:keepLines/>
        <w:numPr>
          <w:ilvl w:val="7"/>
          <w:numId w:val="1"/>
        </w:numPr>
        <w:spacing w:line="276" w:lineRule="auto"/>
        <w:rPr>
          <w:rFonts w:ascii="Times New Roman" w:hAnsi="Times New Roman" w:cs="Times New Roman"/>
        </w:rPr>
      </w:pPr>
      <w:proofErr w:type="gramStart"/>
      <w:r w:rsidRPr="00C0210B">
        <w:rPr>
          <w:rFonts w:ascii="Times New Roman" w:hAnsi="Times New Roman" w:cs="Times New Roman"/>
          <w:color w:val="000000"/>
        </w:rPr>
        <w:t>All of</w:t>
      </w:r>
      <w:proofErr w:type="gramEnd"/>
      <w:r w:rsidRPr="00C0210B">
        <w:rPr>
          <w:rFonts w:ascii="Times New Roman" w:hAnsi="Times New Roman" w:cs="Times New Roman"/>
          <w:color w:val="000000"/>
        </w:rPr>
        <w:t xml:space="preserve"> the answer choices are correct.</w:t>
      </w:r>
    </w:p>
    <w:p w14:paraId="3136DBD2" w14:textId="77777777" w:rsidR="00251BE3" w:rsidRPr="00251BE3" w:rsidRDefault="00251BE3" w:rsidP="00251BE3">
      <w:pPr>
        <w:keepNext/>
        <w:keepLines/>
        <w:spacing w:line="276" w:lineRule="auto"/>
        <w:rPr>
          <w:rFonts w:ascii="Times New Roman" w:hAnsi="Times New Roman" w:cs="Times New Roman"/>
        </w:rPr>
      </w:pPr>
    </w:p>
    <w:p w14:paraId="724C7618" w14:textId="0219C212"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The Canadian Employment Insurance Program is best known for its generosity towards:</w:t>
      </w:r>
    </w:p>
    <w:p w14:paraId="7A5B76EB"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Long-term unemployed workers</w:t>
      </w:r>
    </w:p>
    <w:p w14:paraId="21EE0D7C"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Older unemployed workers</w:t>
      </w:r>
    </w:p>
    <w:p w14:paraId="4488081E"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High-wage unemployed workers</w:t>
      </w:r>
    </w:p>
    <w:p w14:paraId="31AC37F9"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Seasonally unemployed workers</w:t>
      </w:r>
    </w:p>
    <w:p w14:paraId="19B38510" w14:textId="4B9397A6" w:rsidR="0050086D" w:rsidRPr="00C2241E"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 xml:space="preserve">No </w:t>
      </w:r>
      <w:proofErr w:type="gramStart"/>
      <w:r w:rsidRPr="00C0210B">
        <w:rPr>
          <w:rFonts w:ascii="Times New Roman" w:hAnsi="Times New Roman" w:cs="Times New Roman"/>
          <w:color w:val="000000"/>
        </w:rPr>
        <w:t>particular group</w:t>
      </w:r>
      <w:proofErr w:type="gramEnd"/>
      <w:r w:rsidRPr="00C0210B">
        <w:rPr>
          <w:rFonts w:ascii="Times New Roman" w:hAnsi="Times New Roman" w:cs="Times New Roman"/>
          <w:color w:val="000000"/>
        </w:rPr>
        <w:t xml:space="preserve"> of unemployed workers</w:t>
      </w:r>
    </w:p>
    <w:p w14:paraId="6643E280" w14:textId="77777777" w:rsidR="00C2241E" w:rsidRPr="00C2241E" w:rsidRDefault="00C2241E" w:rsidP="00C2241E">
      <w:pPr>
        <w:keepNext/>
        <w:keepLines/>
        <w:spacing w:line="276" w:lineRule="auto"/>
        <w:rPr>
          <w:rFonts w:ascii="Times New Roman" w:hAnsi="Times New Roman" w:cs="Times New Roman"/>
        </w:rPr>
      </w:pPr>
    </w:p>
    <w:p w14:paraId="17047F92"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 xml:space="preserve">Which of the following statements concerning subsidies for </w:t>
      </w:r>
      <w:proofErr w:type="gramStart"/>
      <w:r w:rsidRPr="00C0210B">
        <w:rPr>
          <w:rFonts w:ascii="Times New Roman" w:hAnsi="Times New Roman" w:cs="Times New Roman"/>
          <w:color w:val="000000"/>
        </w:rPr>
        <w:t>child care</w:t>
      </w:r>
      <w:proofErr w:type="gramEnd"/>
      <w:r w:rsidRPr="00C0210B">
        <w:rPr>
          <w:rFonts w:ascii="Times New Roman" w:hAnsi="Times New Roman" w:cs="Times New Roman"/>
          <w:color w:val="000000"/>
        </w:rPr>
        <w:t xml:space="preserve"> expenses </w:t>
      </w:r>
      <w:proofErr w:type="gramStart"/>
      <w:r w:rsidRPr="00C0210B">
        <w:rPr>
          <w:rFonts w:ascii="Times New Roman" w:hAnsi="Times New Roman" w:cs="Times New Roman"/>
          <w:color w:val="000000"/>
        </w:rPr>
        <w:t>is</w:t>
      </w:r>
      <w:proofErr w:type="gramEnd"/>
      <w:r w:rsidRPr="00C0210B">
        <w:rPr>
          <w:rFonts w:ascii="Times New Roman" w:hAnsi="Times New Roman" w:cs="Times New Roman"/>
          <w:color w:val="000000"/>
        </w:rPr>
        <w:t xml:space="preserve"> true?</w:t>
      </w:r>
    </w:p>
    <w:p w14:paraId="229EC5D4"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They change the slope of the budget line.</w:t>
      </w:r>
    </w:p>
    <w:p w14:paraId="40181BED"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They reduce the fixed costs of working.</w:t>
      </w:r>
    </w:p>
    <w:p w14:paraId="77F418A1"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They discourage labour force participation.</w:t>
      </w:r>
    </w:p>
    <w:p w14:paraId="6A61C7E8"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They tend to increase the reservation wage of working.</w:t>
      </w:r>
    </w:p>
    <w:p w14:paraId="5E21D6E7" w14:textId="7FF9CBE1" w:rsidR="00C2241E" w:rsidRPr="00C2241E" w:rsidRDefault="0050086D" w:rsidP="00C2241E">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They cause a strong substitution effect toward more working activity.</w:t>
      </w:r>
    </w:p>
    <w:p w14:paraId="6AB2C020" w14:textId="77777777" w:rsidR="00C2241E" w:rsidRPr="00C2241E" w:rsidRDefault="00C2241E" w:rsidP="00C2241E">
      <w:pPr>
        <w:keepNext/>
        <w:keepLines/>
        <w:spacing w:line="276" w:lineRule="auto"/>
        <w:rPr>
          <w:rFonts w:ascii="Times New Roman" w:hAnsi="Times New Roman" w:cs="Times New Roman"/>
        </w:rPr>
      </w:pPr>
    </w:p>
    <w:p w14:paraId="4CC3FB87"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Assume that at the wage rate of $10 per hour, a firm is hiring 100 hours of labour per week. If the wage elasticity of demand is -1.2, how many hours of labour will the firm shed if the wage increases by $2 per hour?</w:t>
      </w:r>
    </w:p>
    <w:p w14:paraId="15954BC1"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5 hours per week</w:t>
      </w:r>
    </w:p>
    <w:p w14:paraId="1B87D932"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12 hours per week</w:t>
      </w:r>
    </w:p>
    <w:p w14:paraId="45A421D7"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20 hours per week</w:t>
      </w:r>
    </w:p>
    <w:p w14:paraId="44B3044E"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24 hours per week</w:t>
      </w:r>
    </w:p>
    <w:p w14:paraId="22B8FDF4" w14:textId="77777777" w:rsidR="0050086D" w:rsidRPr="00251BE3"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36 hours per week</w:t>
      </w:r>
    </w:p>
    <w:p w14:paraId="4594BD9C" w14:textId="77777777" w:rsidR="00251BE3" w:rsidRDefault="00251BE3" w:rsidP="00251BE3">
      <w:pPr>
        <w:keepNext/>
        <w:keepLines/>
        <w:spacing w:line="276" w:lineRule="auto"/>
        <w:rPr>
          <w:rFonts w:ascii="Times New Roman" w:hAnsi="Times New Roman" w:cs="Times New Roman"/>
          <w:color w:val="000000"/>
        </w:rPr>
      </w:pPr>
    </w:p>
    <w:p w14:paraId="497989D1" w14:textId="77777777" w:rsidR="00251BE3" w:rsidRDefault="00251BE3" w:rsidP="00251BE3">
      <w:pPr>
        <w:keepNext/>
        <w:keepLines/>
        <w:spacing w:line="276" w:lineRule="auto"/>
        <w:rPr>
          <w:rFonts w:ascii="Times New Roman" w:hAnsi="Times New Roman" w:cs="Times New Roman"/>
          <w:color w:val="000000"/>
        </w:rPr>
      </w:pPr>
    </w:p>
    <w:p w14:paraId="2B54536D" w14:textId="77777777" w:rsidR="00251BE3" w:rsidRDefault="00251BE3" w:rsidP="00251BE3">
      <w:pPr>
        <w:keepNext/>
        <w:keepLines/>
        <w:spacing w:line="276" w:lineRule="auto"/>
        <w:rPr>
          <w:rFonts w:ascii="Times New Roman" w:hAnsi="Times New Roman" w:cs="Times New Roman"/>
          <w:color w:val="000000"/>
        </w:rPr>
      </w:pPr>
    </w:p>
    <w:p w14:paraId="7C1FA483" w14:textId="77777777" w:rsidR="00251BE3" w:rsidRDefault="00251BE3" w:rsidP="00251BE3">
      <w:pPr>
        <w:keepNext/>
        <w:keepLines/>
        <w:spacing w:line="276" w:lineRule="auto"/>
        <w:rPr>
          <w:rFonts w:ascii="Times New Roman" w:hAnsi="Times New Roman" w:cs="Times New Roman"/>
          <w:color w:val="000000"/>
        </w:rPr>
      </w:pPr>
    </w:p>
    <w:p w14:paraId="7B55F8CD" w14:textId="77777777" w:rsidR="00251BE3" w:rsidRDefault="00251BE3" w:rsidP="00251BE3">
      <w:pPr>
        <w:keepNext/>
        <w:keepLines/>
        <w:spacing w:line="276" w:lineRule="auto"/>
        <w:rPr>
          <w:rFonts w:ascii="Times New Roman" w:hAnsi="Times New Roman" w:cs="Times New Roman"/>
          <w:color w:val="000000"/>
        </w:rPr>
      </w:pPr>
    </w:p>
    <w:p w14:paraId="4ABD1387" w14:textId="77777777" w:rsidR="00251BE3" w:rsidRDefault="00251BE3" w:rsidP="00251BE3">
      <w:pPr>
        <w:keepNext/>
        <w:keepLines/>
        <w:spacing w:line="276" w:lineRule="auto"/>
        <w:rPr>
          <w:rFonts w:ascii="Times New Roman" w:hAnsi="Times New Roman" w:cs="Times New Roman"/>
          <w:color w:val="000000"/>
        </w:rPr>
      </w:pPr>
    </w:p>
    <w:p w14:paraId="517500F9" w14:textId="77777777" w:rsidR="00251BE3" w:rsidRPr="00C0210B" w:rsidRDefault="00251BE3" w:rsidP="00251BE3">
      <w:pPr>
        <w:keepNext/>
        <w:keepLines/>
        <w:spacing w:line="276" w:lineRule="auto"/>
        <w:rPr>
          <w:rFonts w:ascii="Times New Roman" w:hAnsi="Times New Roman" w:cs="Times New Roman"/>
        </w:rPr>
      </w:pPr>
    </w:p>
    <w:p w14:paraId="2C9F97C8" w14:textId="77777777" w:rsidR="00C2241E" w:rsidRPr="00C2241E" w:rsidRDefault="00C2241E" w:rsidP="00C2241E">
      <w:pPr>
        <w:keepNext/>
        <w:keepLines/>
        <w:spacing w:line="276" w:lineRule="auto"/>
        <w:rPr>
          <w:rFonts w:ascii="Times New Roman" w:hAnsi="Times New Roman" w:cs="Times New Roman"/>
        </w:rPr>
      </w:pPr>
    </w:p>
    <w:p w14:paraId="667B1988" w14:textId="2593A7F8"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lastRenderedPageBreak/>
        <w:t>If the employer is a monopolist in the output market:</w:t>
      </w:r>
    </w:p>
    <w:p w14:paraId="1B8F69E0"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There is monopsony in the input market.</w:t>
      </w:r>
    </w:p>
    <w:p w14:paraId="67DD6654"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output market.</w:t>
      </w:r>
    </w:p>
    <w:p w14:paraId="33AB87F2"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demand for labour is less elastic than it would be if the firm operated in a competitive input market.</w:t>
      </w:r>
    </w:p>
    <w:p w14:paraId="568B2A2D"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firm's demand curve for labour is identical to the case where the firm is a competitor in the output market.</w:t>
      </w:r>
    </w:p>
    <w:p w14:paraId="4F1D0394" w14:textId="5B100700" w:rsidR="00C2241E" w:rsidRPr="00C2241E" w:rsidRDefault="0050086D" w:rsidP="00C2241E">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None of the above choices are correct.</w:t>
      </w:r>
    </w:p>
    <w:p w14:paraId="1AFDD7F4" w14:textId="77777777" w:rsidR="00C2241E" w:rsidRPr="00C2241E" w:rsidRDefault="00C2241E" w:rsidP="00C2241E">
      <w:pPr>
        <w:keepNext/>
        <w:keepLines/>
        <w:spacing w:line="276" w:lineRule="auto"/>
        <w:rPr>
          <w:rFonts w:ascii="Times New Roman" w:hAnsi="Times New Roman" w:cs="Times New Roman"/>
        </w:rPr>
      </w:pPr>
    </w:p>
    <w:p w14:paraId="2078C339"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Suppose that the wage elasticity of labour demand is -0.55. Which of the following statements is true?</w:t>
      </w:r>
    </w:p>
    <w:p w14:paraId="53E63746"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 $ 1 increase in wages corresponds to a 0.55 unit decrease in quantity demanded of labour</w:t>
      </w:r>
    </w:p>
    <w:p w14:paraId="41E362E7"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 $ 0.55 increase in wages corresponds to a 1 % decrease in quantity demanded of labour</w:t>
      </w:r>
    </w:p>
    <w:p w14:paraId="4B561607"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 0.55 % increase in wages corresponds to a 1 % decrease in quantity demanded of labour</w:t>
      </w:r>
    </w:p>
    <w:p w14:paraId="4097E9C7"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 $ 1 increase in wages corresponds to a 0.55 % decrease in quantity demanded of labour</w:t>
      </w:r>
    </w:p>
    <w:p w14:paraId="7CAE5507" w14:textId="433F02CF" w:rsidR="00C2241E" w:rsidRPr="00251BE3" w:rsidRDefault="0050086D" w:rsidP="00C2241E">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A 1 % increase in wages corresponds to a 0.55 % decrease in quantity demanded of labour</w:t>
      </w:r>
    </w:p>
    <w:p w14:paraId="43596391" w14:textId="77777777" w:rsidR="00251BE3" w:rsidRPr="00C2241E" w:rsidRDefault="00251BE3" w:rsidP="00251BE3">
      <w:pPr>
        <w:keepNext/>
        <w:keepLines/>
        <w:spacing w:line="276" w:lineRule="auto"/>
        <w:rPr>
          <w:rFonts w:ascii="Times New Roman" w:hAnsi="Times New Roman" w:cs="Times New Roman"/>
        </w:rPr>
      </w:pPr>
    </w:p>
    <w:p w14:paraId="05CDD01E" w14:textId="77777777" w:rsidR="0050086D" w:rsidRPr="00C2241E" w:rsidRDefault="0050086D" w:rsidP="00C2241E">
      <w:pPr>
        <w:keepNext/>
        <w:keepLines/>
        <w:numPr>
          <w:ilvl w:val="0"/>
          <w:numId w:val="1"/>
        </w:numPr>
        <w:spacing w:line="276" w:lineRule="auto"/>
        <w:rPr>
          <w:rFonts w:ascii="Times New Roman" w:hAnsi="Times New Roman" w:cs="Times New Roman"/>
        </w:rPr>
      </w:pPr>
      <w:r w:rsidRPr="00C2241E">
        <w:rPr>
          <w:rFonts w:ascii="Times New Roman" w:hAnsi="Times New Roman" w:cs="Times New Roman"/>
          <w:color w:val="000000"/>
        </w:rPr>
        <w:t>For labour demand choices, the long run is defined as:</w:t>
      </w:r>
    </w:p>
    <w:p w14:paraId="43B5C346"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time period</w:t>
      </w:r>
      <w:proofErr w:type="gramEnd"/>
      <w:r w:rsidRPr="00C0210B">
        <w:rPr>
          <w:rFonts w:ascii="Times New Roman" w:hAnsi="Times New Roman" w:cs="Times New Roman"/>
          <w:color w:val="000000"/>
        </w:rPr>
        <w:t xml:space="preserve"> over which all costs are fixed.</w:t>
      </w:r>
    </w:p>
    <w:p w14:paraId="2F112CFF"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all inputs can vary.</w:t>
      </w:r>
    </w:p>
    <w:p w14:paraId="40F800F0"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fixed factors cannot vary.</w:t>
      </w:r>
    </w:p>
    <w:p w14:paraId="0548C9E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 vary.</w:t>
      </w:r>
    </w:p>
    <w:p w14:paraId="5476B780" w14:textId="77777777" w:rsidR="0050086D" w:rsidRPr="00C2241E"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 xml:space="preserve">the </w:t>
      </w:r>
      <w:proofErr w:type="gramStart"/>
      <w:r w:rsidRPr="00C0210B">
        <w:rPr>
          <w:rFonts w:ascii="Times New Roman" w:hAnsi="Times New Roman" w:cs="Times New Roman"/>
          <w:color w:val="000000"/>
        </w:rPr>
        <w:t>period of time</w:t>
      </w:r>
      <w:proofErr w:type="gramEnd"/>
      <w:r w:rsidRPr="00C0210B">
        <w:rPr>
          <w:rFonts w:ascii="Times New Roman" w:hAnsi="Times New Roman" w:cs="Times New Roman"/>
          <w:color w:val="000000"/>
        </w:rPr>
        <w:t xml:space="preserve"> over which variable factors cannot vary.</w:t>
      </w:r>
    </w:p>
    <w:p w14:paraId="145FE98C" w14:textId="77777777" w:rsidR="00C2241E" w:rsidRPr="00C2241E" w:rsidRDefault="00C2241E" w:rsidP="00C2241E">
      <w:pPr>
        <w:keepNext/>
        <w:keepLines/>
        <w:spacing w:line="276" w:lineRule="auto"/>
        <w:rPr>
          <w:rFonts w:ascii="Times New Roman" w:hAnsi="Times New Roman" w:cs="Times New Roman"/>
        </w:rPr>
      </w:pPr>
    </w:p>
    <w:p w14:paraId="375A057A" w14:textId="77777777" w:rsidR="0050086D" w:rsidRPr="00C2241E" w:rsidRDefault="0050086D" w:rsidP="00C2241E">
      <w:pPr>
        <w:keepNext/>
        <w:keepLines/>
        <w:numPr>
          <w:ilvl w:val="0"/>
          <w:numId w:val="1"/>
        </w:numPr>
        <w:spacing w:line="276" w:lineRule="auto"/>
        <w:rPr>
          <w:rFonts w:ascii="Times New Roman" w:hAnsi="Times New Roman" w:cs="Times New Roman"/>
        </w:rPr>
      </w:pPr>
      <w:r w:rsidRPr="00C2241E">
        <w:rPr>
          <w:rFonts w:ascii="Times New Roman" w:hAnsi="Times New Roman" w:cs="Times New Roman"/>
          <w:color w:val="000000"/>
        </w:rPr>
        <w:t>In the short run, the demand for labour for a competitive firm is:</w:t>
      </w:r>
    </w:p>
    <w:p w14:paraId="1390DA5C"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marginal product of labour curve.</w:t>
      </w:r>
    </w:p>
    <w:p w14:paraId="3715C860"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same as the total demand curve for labour.</w:t>
      </w:r>
    </w:p>
    <w:p w14:paraId="59B4D341"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downward sloping portion of the value of the marginal product curve.</w:t>
      </w:r>
    </w:p>
    <w:p w14:paraId="0919504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perfectly elastic at the market wage.</w:t>
      </w:r>
    </w:p>
    <w:p w14:paraId="1B0F5373" w14:textId="6E310A32" w:rsidR="00C2241E" w:rsidRPr="00C2241E" w:rsidRDefault="0050086D" w:rsidP="00C2241E">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perfectly inelastic at the market wage.</w:t>
      </w:r>
    </w:p>
    <w:p w14:paraId="362E0A60" w14:textId="77777777" w:rsidR="00C2241E" w:rsidRDefault="00C2241E" w:rsidP="00C2241E">
      <w:pPr>
        <w:keepNext/>
        <w:keepLines/>
        <w:spacing w:line="276" w:lineRule="auto"/>
        <w:rPr>
          <w:rFonts w:ascii="Times New Roman" w:hAnsi="Times New Roman" w:cs="Times New Roman"/>
        </w:rPr>
      </w:pPr>
    </w:p>
    <w:p w14:paraId="3704A420" w14:textId="77777777" w:rsidR="0050086D" w:rsidRPr="00C2241E" w:rsidRDefault="0050086D" w:rsidP="00C2241E">
      <w:pPr>
        <w:keepNext/>
        <w:keepLines/>
        <w:numPr>
          <w:ilvl w:val="0"/>
          <w:numId w:val="1"/>
        </w:numPr>
        <w:spacing w:line="276" w:lineRule="auto"/>
        <w:rPr>
          <w:rFonts w:ascii="Times New Roman" w:hAnsi="Times New Roman" w:cs="Times New Roman"/>
        </w:rPr>
      </w:pPr>
      <w:r w:rsidRPr="00C2241E">
        <w:rPr>
          <w:rFonts w:ascii="Times New Roman" w:hAnsi="Times New Roman" w:cs="Times New Roman"/>
          <w:color w:val="000000"/>
        </w:rPr>
        <w:t xml:space="preserve">With respect to labour demand choice in the long run, which of the following statements is </w:t>
      </w:r>
      <w:r w:rsidRPr="00C2241E">
        <w:rPr>
          <w:rFonts w:ascii="Times New Roman" w:hAnsi="Times New Roman" w:cs="Times New Roman"/>
          <w:color w:val="000000"/>
          <w:u w:val="single"/>
        </w:rPr>
        <w:t>false</w:t>
      </w:r>
      <w:r w:rsidRPr="00C2241E">
        <w:rPr>
          <w:rFonts w:ascii="Times New Roman" w:hAnsi="Times New Roman" w:cs="Times New Roman"/>
          <w:color w:val="000000"/>
        </w:rPr>
        <w:t>? MPP</w:t>
      </w:r>
      <w:r w:rsidRPr="00C2241E">
        <w:rPr>
          <w:rFonts w:ascii="Times New Roman" w:hAnsi="Times New Roman" w:cs="Times New Roman"/>
          <w:color w:val="000000"/>
          <w:vertAlign w:val="subscript"/>
        </w:rPr>
        <w:t>L</w:t>
      </w:r>
      <w:r w:rsidRPr="00C2241E">
        <w:rPr>
          <w:rFonts w:ascii="Times New Roman" w:hAnsi="Times New Roman" w:cs="Times New Roman"/>
          <w:color w:val="000000"/>
        </w:rPr>
        <w:t xml:space="preserve"> = marginal physical product of labour, MPP</w:t>
      </w:r>
      <w:r w:rsidRPr="00C2241E">
        <w:rPr>
          <w:rFonts w:ascii="Times New Roman" w:hAnsi="Times New Roman" w:cs="Times New Roman"/>
          <w:color w:val="000000"/>
          <w:vertAlign w:val="subscript"/>
        </w:rPr>
        <w:t>K</w:t>
      </w:r>
      <w:r w:rsidRPr="00C2241E">
        <w:rPr>
          <w:rFonts w:ascii="Times New Roman" w:hAnsi="Times New Roman" w:cs="Times New Roman"/>
          <w:color w:val="000000"/>
        </w:rPr>
        <w:t xml:space="preserve"> = marginal physical product of capital, w = wage, and r = rate of return on capital</w:t>
      </w:r>
    </w:p>
    <w:p w14:paraId="4819315F"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rate at which capital can be substituted for labour in the technology of production is equal to the rate at which capital and labour can be exchanged in the market</w:t>
      </w:r>
    </w:p>
    <w:p w14:paraId="0987E9E0"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xml:space="preserve"> = w/r.</w:t>
      </w:r>
    </w:p>
    <w:p w14:paraId="3E23DA1E"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MPP</w:t>
      </w:r>
      <w:r w:rsidRPr="00C0210B">
        <w:rPr>
          <w:rFonts w:ascii="Times New Roman" w:hAnsi="Times New Roman" w:cs="Times New Roman"/>
          <w:color w:val="000000"/>
          <w:vertAlign w:val="subscript"/>
        </w:rPr>
        <w:t>L</w:t>
      </w:r>
      <w:r w:rsidRPr="00C0210B">
        <w:rPr>
          <w:rFonts w:ascii="Times New Roman" w:hAnsi="Times New Roman" w:cs="Times New Roman"/>
          <w:color w:val="000000"/>
        </w:rPr>
        <w:t xml:space="preserve"> * r = MPP</w:t>
      </w:r>
      <w:r w:rsidRPr="00C0210B">
        <w:rPr>
          <w:rFonts w:ascii="Times New Roman" w:hAnsi="Times New Roman" w:cs="Times New Roman"/>
          <w:color w:val="000000"/>
          <w:vertAlign w:val="subscript"/>
        </w:rPr>
        <w:t>K</w:t>
      </w:r>
      <w:r w:rsidRPr="00C0210B">
        <w:rPr>
          <w:rFonts w:ascii="Times New Roman" w:hAnsi="Times New Roman" w:cs="Times New Roman"/>
          <w:color w:val="000000"/>
        </w:rPr>
        <w:t>* w</w:t>
      </w:r>
    </w:p>
    <w:p w14:paraId="00737D08"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profit made per worker is maximized</w:t>
      </w:r>
    </w:p>
    <w:p w14:paraId="69903DFF"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lastRenderedPageBreak/>
        <w:t>The marginal rate of technical substitution is equal to the ratio of factor prices</w:t>
      </w:r>
    </w:p>
    <w:p w14:paraId="5DA75247" w14:textId="77777777" w:rsidR="0050086D" w:rsidRPr="00C0210B" w:rsidRDefault="0050086D" w:rsidP="0050086D">
      <w:pPr>
        <w:keepLines/>
        <w:rPr>
          <w:rFonts w:ascii="Times New Roman" w:hAnsi="Times New Roman" w:cs="Times New Roman"/>
        </w:rPr>
      </w:pPr>
    </w:p>
    <w:p w14:paraId="770C4FA5"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The scale effect of a wage change implies that:</w:t>
      </w:r>
    </w:p>
    <w:p w14:paraId="2E5875B0"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Firms substitute toward the input that has become relatively cheaper.</w:t>
      </w:r>
    </w:p>
    <w:p w14:paraId="12A7A773"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wage elasticity of demand is inelastic</w:t>
      </w:r>
    </w:p>
    <w:p w14:paraId="44CF9755"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demand for labour may be upward sloping if labour is an inferior input.</w:t>
      </w:r>
    </w:p>
    <w:p w14:paraId="6AED6654"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firm reduces its output in response to the wage increase.</w:t>
      </w:r>
    </w:p>
    <w:p w14:paraId="307B852D" w14:textId="77777777" w:rsidR="0050086D" w:rsidRPr="00C0210B" w:rsidRDefault="0050086D" w:rsidP="0050086D">
      <w:pPr>
        <w:keepNext/>
        <w:keepLines/>
        <w:numPr>
          <w:ilvl w:val="7"/>
          <w:numId w:val="1"/>
        </w:numPr>
        <w:spacing w:line="276" w:lineRule="auto"/>
        <w:rPr>
          <w:rFonts w:ascii="Times New Roman" w:hAnsi="Times New Roman" w:cs="Times New Roman"/>
        </w:rPr>
      </w:pPr>
      <w:proofErr w:type="gramStart"/>
      <w:r w:rsidRPr="00C0210B">
        <w:rPr>
          <w:rFonts w:ascii="Times New Roman" w:hAnsi="Times New Roman" w:cs="Times New Roman"/>
          <w:color w:val="000000"/>
        </w:rPr>
        <w:t>In order to</w:t>
      </w:r>
      <w:proofErr w:type="gramEnd"/>
      <w:r w:rsidRPr="00C0210B">
        <w:rPr>
          <w:rFonts w:ascii="Times New Roman" w:hAnsi="Times New Roman" w:cs="Times New Roman"/>
          <w:color w:val="000000"/>
        </w:rPr>
        <w:t xml:space="preserve"> increase output, a firm will use more labour even if the wage increases.</w:t>
      </w:r>
    </w:p>
    <w:p w14:paraId="0DB0CF1D" w14:textId="77777777" w:rsidR="0050086D" w:rsidRPr="00C0210B" w:rsidRDefault="0050086D" w:rsidP="0050086D">
      <w:pPr>
        <w:keepLines/>
        <w:rPr>
          <w:rFonts w:ascii="Times New Roman" w:hAnsi="Times New Roman" w:cs="Times New Roman"/>
        </w:rPr>
      </w:pPr>
    </w:p>
    <w:p w14:paraId="5306551D"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The slope of an isoquant reflects:</w:t>
      </w:r>
    </w:p>
    <w:p w14:paraId="34FC219D"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marginal cost of labour.</w:t>
      </w:r>
    </w:p>
    <w:p w14:paraId="47A242F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wage elasticity of the demand for labour.</w:t>
      </w:r>
    </w:p>
    <w:p w14:paraId="36F03A7A"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marginal rate of technical substitution between inputs.</w:t>
      </w:r>
    </w:p>
    <w:p w14:paraId="39002300"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marginal productivity of capital.</w:t>
      </w:r>
    </w:p>
    <w:p w14:paraId="554B982E"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the marginal productivity of labour.</w:t>
      </w:r>
    </w:p>
    <w:p w14:paraId="501A0D1A" w14:textId="77777777" w:rsidR="0050086D" w:rsidRDefault="0050086D" w:rsidP="0050086D"/>
    <w:p w14:paraId="127589F8" w14:textId="77777777" w:rsidR="0050086D" w:rsidRPr="00C0210B" w:rsidRDefault="0050086D" w:rsidP="0050086D">
      <w:pPr>
        <w:keepNext/>
        <w:keepLines/>
        <w:numPr>
          <w:ilvl w:val="0"/>
          <w:numId w:val="1"/>
        </w:numPr>
        <w:spacing w:line="276" w:lineRule="auto"/>
        <w:rPr>
          <w:rFonts w:ascii="Times New Roman" w:hAnsi="Times New Roman" w:cs="Times New Roman"/>
        </w:rPr>
      </w:pPr>
      <w:r w:rsidRPr="00C0210B">
        <w:rPr>
          <w:rFonts w:ascii="Times New Roman" w:hAnsi="Times New Roman" w:cs="Times New Roman"/>
          <w:color w:val="000000"/>
        </w:rPr>
        <w:t>Which of the following is correct regarding the elasticity of labour demand?</w:t>
      </w:r>
    </w:p>
    <w:p w14:paraId="423ABBAC"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If capital and labour are easily substitutable, the derived demand for labour will be inelastic.</w:t>
      </w:r>
    </w:p>
    <w:p w14:paraId="623E8163"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If the supply of substitute inputs is inelastic, the derived demand for labour will be inelastic.</w:t>
      </w:r>
    </w:p>
    <w:p w14:paraId="12F68CE2"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If the product demand is elastic, the derived demand for labour will be inelastic.</w:t>
      </w:r>
    </w:p>
    <w:p w14:paraId="17876C62"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If the share of the labour costs in total costs is large, the derived demand for labour will be inelastic.</w:t>
      </w:r>
    </w:p>
    <w:p w14:paraId="41559A82" w14:textId="77777777" w:rsidR="0050086D" w:rsidRPr="00C0210B" w:rsidRDefault="0050086D" w:rsidP="0050086D">
      <w:pPr>
        <w:keepNext/>
        <w:keepLines/>
        <w:numPr>
          <w:ilvl w:val="7"/>
          <w:numId w:val="1"/>
        </w:numPr>
        <w:spacing w:line="276" w:lineRule="auto"/>
        <w:rPr>
          <w:rFonts w:ascii="Times New Roman" w:hAnsi="Times New Roman" w:cs="Times New Roman"/>
        </w:rPr>
      </w:pPr>
      <w:r w:rsidRPr="00C0210B">
        <w:rPr>
          <w:rFonts w:ascii="Times New Roman" w:hAnsi="Times New Roman" w:cs="Times New Roman"/>
          <w:color w:val="000000"/>
        </w:rPr>
        <w:t>None of the choices are correct.</w:t>
      </w:r>
    </w:p>
    <w:p w14:paraId="0C153BD4" w14:textId="77777777" w:rsidR="0050086D" w:rsidRDefault="0050086D" w:rsidP="0050086D"/>
    <w:p w14:paraId="25A4FC40" w14:textId="77777777" w:rsidR="0050086D" w:rsidRPr="00343456" w:rsidRDefault="0050086D" w:rsidP="0050086D">
      <w:pPr>
        <w:keepNext/>
        <w:keepLines/>
        <w:spacing w:line="276" w:lineRule="auto"/>
        <w:rPr>
          <w:rFonts w:ascii="Times New Roman" w:hAnsi="Times New Roman" w:cs="Times New Roman"/>
          <w:b/>
          <w:bCs/>
          <w:i/>
          <w:iCs/>
          <w:sz w:val="22"/>
        </w:rPr>
      </w:pPr>
      <w:r w:rsidRPr="00343456">
        <w:rPr>
          <w:rFonts w:ascii="Times New Roman" w:hAnsi="Times New Roman" w:cs="Times New Roman"/>
          <w:b/>
          <w:bCs/>
          <w:i/>
          <w:iCs/>
        </w:rPr>
        <w:lastRenderedPageBreak/>
        <w:t xml:space="preserve">The following diagrams of budget constraints pertain to the next three questions. The vertical axis is </w:t>
      </w:r>
      <w:proofErr w:type="gramStart"/>
      <w:r w:rsidRPr="00343456">
        <w:rPr>
          <w:rFonts w:ascii="Times New Roman" w:hAnsi="Times New Roman" w:cs="Times New Roman"/>
          <w:b/>
          <w:bCs/>
          <w:i/>
          <w:iCs/>
        </w:rPr>
        <w:t>Income</w:t>
      </w:r>
      <w:proofErr w:type="gramEnd"/>
      <w:r w:rsidRPr="00343456">
        <w:rPr>
          <w:rFonts w:ascii="Times New Roman" w:hAnsi="Times New Roman" w:cs="Times New Roman"/>
          <w:b/>
          <w:bCs/>
          <w:i/>
          <w:iCs/>
        </w:rPr>
        <w:t xml:space="preserve"> and the horizontal axis is Leisure. </w:t>
      </w:r>
    </w:p>
    <w:p w14:paraId="456DDA9F" w14:textId="77777777" w:rsidR="0050086D" w:rsidRPr="00C0210B" w:rsidRDefault="0050086D" w:rsidP="00251BE3">
      <w:pPr>
        <w:keepNext/>
        <w:keepLines/>
        <w:rPr>
          <w:rFonts w:ascii="Times New Roman" w:hAnsi="Times New Roman" w:cs="Times New Roman"/>
        </w:rPr>
      </w:pPr>
      <w:r w:rsidRPr="00C0210B">
        <w:rPr>
          <w:rFonts w:ascii="Times New Roman" w:hAnsi="Times New Roman" w:cs="Times New Roman"/>
          <w:noProof/>
        </w:rPr>
        <w:t xml:space="preserve">      </w:t>
      </w:r>
      <w:r w:rsidRPr="00C0210B">
        <w:rPr>
          <w:rFonts w:ascii="Times New Roman" w:hAnsi="Times New Roman" w:cs="Times New Roman"/>
          <w:noProof/>
        </w:rPr>
        <w:drawing>
          <wp:inline distT="0" distB="0" distL="0" distR="0" wp14:anchorId="4545413B" wp14:editId="0F2E3AC0">
            <wp:extent cx="1475111" cy="1688123"/>
            <wp:effectExtent l="0" t="0" r="5715" b="0"/>
            <wp:docPr id="1294286627" name="chap03_q22_a_png.ext" descr="chap03_q22_a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a_png.ext"/>
                    <pic:cNvPicPr/>
                  </pic:nvPicPr>
                  <pic:blipFill>
                    <a:blip r:embed="rId8"/>
                    <a:stretch>
                      <a:fillRect/>
                    </a:stretch>
                  </pic:blipFill>
                  <pic:spPr>
                    <a:xfrm>
                      <a:off x="0" y="0"/>
                      <a:ext cx="1475111" cy="1688123"/>
                    </a:xfrm>
                    <a:prstGeom prst="rect">
                      <a:avLst/>
                    </a:prstGeom>
                  </pic:spPr>
                </pic:pic>
              </a:graphicData>
            </a:graphic>
          </wp:inline>
        </w:drawing>
      </w:r>
      <w:r w:rsidRPr="00C0210B">
        <w:rPr>
          <w:rFonts w:ascii="Times New Roman" w:hAnsi="Times New Roman" w:cs="Times New Roman"/>
          <w:noProof/>
        </w:rPr>
        <w:t xml:space="preserve">   Figure a)                       </w:t>
      </w:r>
      <w:r w:rsidRPr="00C0210B">
        <w:rPr>
          <w:rFonts w:ascii="Times New Roman" w:hAnsi="Times New Roman" w:cs="Times New Roman"/>
          <w:noProof/>
        </w:rPr>
        <w:drawing>
          <wp:inline distT="0" distB="0" distL="0" distR="0" wp14:anchorId="2E3C9DDC" wp14:editId="4F825C55">
            <wp:extent cx="1821024" cy="1624819"/>
            <wp:effectExtent l="0" t="0" r="0" b="1270"/>
            <wp:docPr id="1234500536" name="chap03_q22_b_png.ext" descr="chap03_q22_b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b_png.ext"/>
                    <pic:cNvPicPr/>
                  </pic:nvPicPr>
                  <pic:blipFill>
                    <a:blip r:embed="rId9"/>
                    <a:stretch>
                      <a:fillRect/>
                    </a:stretch>
                  </pic:blipFill>
                  <pic:spPr>
                    <a:xfrm>
                      <a:off x="0" y="0"/>
                      <a:ext cx="1832924" cy="1635437"/>
                    </a:xfrm>
                    <a:prstGeom prst="rect">
                      <a:avLst/>
                    </a:prstGeom>
                  </pic:spPr>
                </pic:pic>
              </a:graphicData>
            </a:graphic>
          </wp:inline>
        </w:drawing>
      </w:r>
      <w:r w:rsidRPr="00C0210B">
        <w:rPr>
          <w:rFonts w:ascii="Times New Roman" w:hAnsi="Times New Roman" w:cs="Times New Roman"/>
        </w:rPr>
        <w:t>Figure b)</w:t>
      </w:r>
    </w:p>
    <w:p w14:paraId="2268E885" w14:textId="77777777" w:rsidR="0050086D" w:rsidRPr="00C0210B" w:rsidRDefault="0050086D" w:rsidP="0050086D">
      <w:pPr>
        <w:keepNext/>
        <w:keepLines/>
        <w:rPr>
          <w:rFonts w:ascii="Times New Roman" w:hAnsi="Times New Roman" w:cs="Times New Roman"/>
        </w:rPr>
      </w:pPr>
      <w:r w:rsidRPr="00C0210B">
        <w:rPr>
          <w:rFonts w:ascii="Times New Roman" w:hAnsi="Times New Roman" w:cs="Times New Roman"/>
        </w:rPr>
        <w:t xml:space="preserve">       </w:t>
      </w:r>
      <w:r w:rsidRPr="00C0210B">
        <w:rPr>
          <w:rFonts w:ascii="Times New Roman" w:hAnsi="Times New Roman" w:cs="Times New Roman"/>
          <w:noProof/>
        </w:rPr>
        <w:drawing>
          <wp:inline distT="0" distB="0" distL="0" distR="0" wp14:anchorId="782CFE52" wp14:editId="71257C82">
            <wp:extent cx="1772529" cy="1740302"/>
            <wp:effectExtent l="0" t="0" r="0" b="0"/>
            <wp:docPr id="528682362" name="chap03_q22_c_png.ext" descr="chap03_q22_c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c_png.ext"/>
                    <pic:cNvPicPr/>
                  </pic:nvPicPr>
                  <pic:blipFill>
                    <a:blip r:embed="rId10"/>
                    <a:stretch>
                      <a:fillRect/>
                    </a:stretch>
                  </pic:blipFill>
                  <pic:spPr>
                    <a:xfrm>
                      <a:off x="0" y="0"/>
                      <a:ext cx="1806681" cy="1773833"/>
                    </a:xfrm>
                    <a:prstGeom prst="rect">
                      <a:avLst/>
                    </a:prstGeom>
                  </pic:spPr>
                </pic:pic>
              </a:graphicData>
            </a:graphic>
          </wp:inline>
        </w:drawing>
      </w:r>
      <w:r w:rsidRPr="00C0210B">
        <w:rPr>
          <w:rFonts w:ascii="Times New Roman" w:hAnsi="Times New Roman" w:cs="Times New Roman"/>
        </w:rPr>
        <w:t xml:space="preserve">Figure c)                 </w:t>
      </w:r>
      <w:r w:rsidRPr="00C0210B">
        <w:rPr>
          <w:rFonts w:ascii="Times New Roman" w:hAnsi="Times New Roman" w:cs="Times New Roman"/>
          <w:noProof/>
        </w:rPr>
        <w:drawing>
          <wp:inline distT="0" distB="0" distL="0" distR="0" wp14:anchorId="462676A5" wp14:editId="4CA275AD">
            <wp:extent cx="1915160" cy="1897749"/>
            <wp:effectExtent l="0" t="0" r="0" b="0"/>
            <wp:docPr id="2103997354" name="chap03_q22_d_png.ext" descr="chap03_q22_d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p03_q22_d_png.ext"/>
                    <pic:cNvPicPr/>
                  </pic:nvPicPr>
                  <pic:blipFill>
                    <a:blip r:embed="rId11"/>
                    <a:stretch>
                      <a:fillRect/>
                    </a:stretch>
                  </pic:blipFill>
                  <pic:spPr>
                    <a:xfrm>
                      <a:off x="0" y="0"/>
                      <a:ext cx="1934858" cy="1917268"/>
                    </a:xfrm>
                    <a:prstGeom prst="rect">
                      <a:avLst/>
                    </a:prstGeom>
                  </pic:spPr>
                </pic:pic>
              </a:graphicData>
            </a:graphic>
          </wp:inline>
        </w:drawing>
      </w:r>
      <w:r w:rsidRPr="00C0210B">
        <w:rPr>
          <w:rFonts w:ascii="Times New Roman" w:hAnsi="Times New Roman" w:cs="Times New Roman"/>
        </w:rPr>
        <w:t xml:space="preserve"> Figure d)</w:t>
      </w:r>
    </w:p>
    <w:p w14:paraId="2DACF93B" w14:textId="77777777" w:rsidR="0050086D" w:rsidRPr="00C0210B" w:rsidRDefault="0050086D" w:rsidP="0050086D">
      <w:pPr>
        <w:keepLines/>
        <w:rPr>
          <w:rFonts w:ascii="Times New Roman" w:hAnsi="Times New Roman" w:cs="Times New Roman"/>
        </w:rPr>
      </w:pPr>
    </w:p>
    <w:p w14:paraId="5FE207C6" w14:textId="77777777" w:rsidR="0050086D" w:rsidRPr="009C07D6" w:rsidRDefault="0050086D" w:rsidP="0050086D">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Earned Income Tax Credit program?</w:t>
      </w:r>
    </w:p>
    <w:p w14:paraId="7D5131BC"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a)</w:t>
      </w:r>
    </w:p>
    <w:p w14:paraId="2EEDEE56"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b)</w:t>
      </w:r>
    </w:p>
    <w:p w14:paraId="78DD2897"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c)</w:t>
      </w:r>
    </w:p>
    <w:p w14:paraId="576B1068"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d)</w:t>
      </w:r>
    </w:p>
    <w:p w14:paraId="416140D2" w14:textId="77777777" w:rsidR="0050086D" w:rsidRPr="00C0210B" w:rsidRDefault="0050086D" w:rsidP="0050086D">
      <w:pPr>
        <w:keepLines/>
        <w:rPr>
          <w:rFonts w:ascii="Times New Roman" w:hAnsi="Times New Roman" w:cs="Times New Roman"/>
        </w:rPr>
      </w:pPr>
    </w:p>
    <w:p w14:paraId="4B00865D" w14:textId="77777777" w:rsidR="0050086D" w:rsidRPr="009C07D6" w:rsidRDefault="0050086D" w:rsidP="0050086D">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t>Which of the diagrams of budget constraints above depicts the Wage Subsidy program?</w:t>
      </w:r>
    </w:p>
    <w:p w14:paraId="6E2F81F6"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a</w:t>
      </w:r>
    </w:p>
    <w:p w14:paraId="2F99B4F4"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b</w:t>
      </w:r>
    </w:p>
    <w:p w14:paraId="36BFAE69"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c</w:t>
      </w:r>
    </w:p>
    <w:p w14:paraId="7292CDB4"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d</w:t>
      </w:r>
    </w:p>
    <w:p w14:paraId="04EA7140" w14:textId="77777777" w:rsidR="0050086D" w:rsidRPr="00C0210B" w:rsidRDefault="0050086D" w:rsidP="0050086D">
      <w:pPr>
        <w:keepLines/>
        <w:rPr>
          <w:rFonts w:ascii="Times New Roman" w:hAnsi="Times New Roman" w:cs="Times New Roman"/>
        </w:rPr>
      </w:pPr>
    </w:p>
    <w:p w14:paraId="3107454B" w14:textId="77777777" w:rsidR="0050086D" w:rsidRPr="009C07D6" w:rsidRDefault="0050086D" w:rsidP="0050086D">
      <w:pPr>
        <w:pStyle w:val="ListParagraph"/>
        <w:keepNext/>
        <w:keepLines/>
        <w:numPr>
          <w:ilvl w:val="0"/>
          <w:numId w:val="1"/>
        </w:numPr>
        <w:spacing w:after="0" w:line="276" w:lineRule="auto"/>
        <w:rPr>
          <w:rFonts w:ascii="Times New Roman" w:hAnsi="Times New Roman" w:cs="Times New Roman"/>
        </w:rPr>
      </w:pPr>
      <w:r w:rsidRPr="009C07D6">
        <w:rPr>
          <w:rFonts w:ascii="Times New Roman" w:hAnsi="Times New Roman" w:cs="Times New Roman"/>
          <w:color w:val="000000"/>
        </w:rPr>
        <w:lastRenderedPageBreak/>
        <w:t>Which of the diagrams of budget constraints above depicts the Negative Income Tax program?</w:t>
      </w:r>
    </w:p>
    <w:p w14:paraId="7EFA2C0E"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a</w:t>
      </w:r>
    </w:p>
    <w:p w14:paraId="5E78FECF"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b</w:t>
      </w:r>
    </w:p>
    <w:p w14:paraId="62D4306D"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c</w:t>
      </w:r>
    </w:p>
    <w:p w14:paraId="0152AEA7"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d</w:t>
      </w:r>
    </w:p>
    <w:p w14:paraId="5C02E31B" w14:textId="77777777" w:rsidR="0050086D" w:rsidRPr="00C0210B" w:rsidRDefault="0050086D" w:rsidP="0050086D">
      <w:pPr>
        <w:keepNext/>
        <w:keepLines/>
        <w:spacing w:line="276" w:lineRule="auto"/>
        <w:rPr>
          <w:rFonts w:ascii="Times New Roman" w:hAnsi="Times New Roman" w:cs="Times New Roman"/>
        </w:rPr>
      </w:pPr>
      <w:r w:rsidRPr="00C0210B">
        <w:rPr>
          <w:rFonts w:ascii="Times New Roman" w:hAnsi="Times New Roman" w:cs="Times New Roman"/>
          <w:noProof/>
        </w:rPr>
        <w:drawing>
          <wp:inline distT="0" distB="0" distL="0" distR="0" wp14:anchorId="0F89509B" wp14:editId="21E60D39">
            <wp:extent cx="3343275" cy="3257550"/>
            <wp:effectExtent l="0" t="0" r="0" b="0"/>
            <wp:docPr id="635551420" name="ref_png.ext" descr="ref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png.ext"/>
                    <pic:cNvPicPr/>
                  </pic:nvPicPr>
                  <pic:blipFill>
                    <a:blip r:embed="rId12"/>
                    <a:stretch>
                      <a:fillRect/>
                    </a:stretch>
                  </pic:blipFill>
                  <pic:spPr>
                    <a:xfrm>
                      <a:off x="0" y="0"/>
                      <a:ext cx="3343275" cy="3257550"/>
                    </a:xfrm>
                    <a:prstGeom prst="rect">
                      <a:avLst/>
                    </a:prstGeom>
                  </pic:spPr>
                </pic:pic>
              </a:graphicData>
            </a:graphic>
          </wp:inline>
        </w:drawing>
      </w:r>
    </w:p>
    <w:p w14:paraId="75CF639D" w14:textId="77777777" w:rsidR="0050086D" w:rsidRPr="00B62E6D" w:rsidRDefault="0050086D" w:rsidP="005008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substitution effect is given by:</w:t>
      </w:r>
    </w:p>
    <w:p w14:paraId="302D7D6A"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5C311D41"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633C26F8"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15AFE890"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1879A871" w14:textId="77777777" w:rsidR="0050086D" w:rsidRPr="00B62E6D"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We cannot tell</w:t>
      </w:r>
    </w:p>
    <w:p w14:paraId="0E3FBF83" w14:textId="77777777" w:rsidR="0050086D" w:rsidRPr="00C0210B" w:rsidRDefault="0050086D" w:rsidP="0050086D">
      <w:pPr>
        <w:keepNext/>
        <w:keepLines/>
        <w:spacing w:line="276" w:lineRule="auto"/>
        <w:rPr>
          <w:rFonts w:ascii="Times New Roman" w:hAnsi="Times New Roman" w:cs="Times New Roman"/>
        </w:rPr>
      </w:pPr>
    </w:p>
    <w:p w14:paraId="3EA2AA81" w14:textId="77777777" w:rsidR="0050086D" w:rsidRPr="00B62E6D" w:rsidRDefault="0050086D" w:rsidP="0050086D">
      <w:pPr>
        <w:pStyle w:val="ListParagraph"/>
        <w:keepNext/>
        <w:keepLines/>
        <w:numPr>
          <w:ilvl w:val="0"/>
          <w:numId w:val="1"/>
        </w:numPr>
        <w:spacing w:after="0" w:line="276" w:lineRule="auto"/>
        <w:rPr>
          <w:rFonts w:ascii="Times New Roman" w:hAnsi="Times New Roman" w:cs="Times New Roman"/>
        </w:rPr>
      </w:pPr>
      <w:r w:rsidRPr="00B62E6D">
        <w:rPr>
          <w:rFonts w:ascii="Times New Roman" w:hAnsi="Times New Roman" w:cs="Times New Roman"/>
          <w:color w:val="000000"/>
        </w:rPr>
        <w:t>Assume that the wage increases from W</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xml:space="preserve"> to W</w:t>
      </w:r>
      <w:r w:rsidRPr="00B62E6D">
        <w:rPr>
          <w:rFonts w:ascii="Times New Roman" w:hAnsi="Times New Roman" w:cs="Times New Roman"/>
          <w:color w:val="000000"/>
          <w:vertAlign w:val="subscript"/>
        </w:rPr>
        <w:t>1</w:t>
      </w:r>
      <w:r w:rsidRPr="00B62E6D">
        <w:rPr>
          <w:rFonts w:ascii="Times New Roman" w:hAnsi="Times New Roman" w:cs="Times New Roman"/>
          <w:color w:val="000000"/>
        </w:rPr>
        <w:t>, but the rate of interest remains at r</w:t>
      </w:r>
      <w:r w:rsidRPr="00B62E6D">
        <w:rPr>
          <w:rFonts w:ascii="Times New Roman" w:hAnsi="Times New Roman" w:cs="Times New Roman"/>
          <w:color w:val="000000"/>
          <w:vertAlign w:val="subscript"/>
        </w:rPr>
        <w:t>0</w:t>
      </w:r>
      <w:r w:rsidRPr="00B62E6D">
        <w:rPr>
          <w:rFonts w:ascii="Times New Roman" w:hAnsi="Times New Roman" w:cs="Times New Roman"/>
          <w:color w:val="000000"/>
        </w:rPr>
        <w:t>. The scale effect is given by:</w:t>
      </w:r>
    </w:p>
    <w:p w14:paraId="0173ED42"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S</w:t>
      </w:r>
    </w:p>
    <w:p w14:paraId="5761C103"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5C36673B"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N</w:t>
      </w:r>
      <w:r w:rsidRPr="00C0210B">
        <w:rPr>
          <w:rFonts w:ascii="Times New Roman" w:hAnsi="Times New Roman" w:cs="Times New Roman"/>
          <w:color w:val="000000"/>
          <w:vertAlign w:val="subscript"/>
        </w:rPr>
        <w:t>S</w:t>
      </w:r>
      <w:r w:rsidRPr="00C0210B">
        <w:rPr>
          <w:rFonts w:ascii="Times New Roman" w:hAnsi="Times New Roman" w:cs="Times New Roman"/>
          <w:color w:val="000000"/>
        </w:rPr>
        <w:t xml:space="preserve"> to N</w:t>
      </w:r>
      <w:r w:rsidRPr="00C0210B">
        <w:rPr>
          <w:rFonts w:ascii="Times New Roman" w:hAnsi="Times New Roman" w:cs="Times New Roman"/>
          <w:color w:val="000000"/>
          <w:vertAlign w:val="subscript"/>
        </w:rPr>
        <w:t>1</w:t>
      </w:r>
    </w:p>
    <w:p w14:paraId="2E233141"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K</w:t>
      </w:r>
      <w:r w:rsidRPr="00C0210B">
        <w:rPr>
          <w:rFonts w:ascii="Times New Roman" w:hAnsi="Times New Roman" w:cs="Times New Roman"/>
          <w:color w:val="000000"/>
          <w:vertAlign w:val="subscript"/>
        </w:rPr>
        <w:t>0</w:t>
      </w:r>
      <w:r w:rsidRPr="00C0210B">
        <w:rPr>
          <w:rFonts w:ascii="Times New Roman" w:hAnsi="Times New Roman" w:cs="Times New Roman"/>
          <w:color w:val="000000"/>
        </w:rPr>
        <w:t xml:space="preserve"> to K</w:t>
      </w:r>
      <w:r w:rsidRPr="00C0210B">
        <w:rPr>
          <w:rFonts w:ascii="Times New Roman" w:hAnsi="Times New Roman" w:cs="Times New Roman"/>
          <w:color w:val="000000"/>
          <w:vertAlign w:val="subscript"/>
        </w:rPr>
        <w:t>1</w:t>
      </w:r>
    </w:p>
    <w:p w14:paraId="172556E5" w14:textId="77777777" w:rsidR="0050086D" w:rsidRPr="00C0210B" w:rsidRDefault="0050086D" w:rsidP="0050086D">
      <w:pPr>
        <w:keepNext/>
        <w:keepLines/>
        <w:numPr>
          <w:ilvl w:val="8"/>
          <w:numId w:val="1"/>
        </w:numPr>
        <w:spacing w:line="276" w:lineRule="auto"/>
        <w:rPr>
          <w:rFonts w:ascii="Times New Roman" w:hAnsi="Times New Roman" w:cs="Times New Roman"/>
        </w:rPr>
      </w:pPr>
      <w:r w:rsidRPr="00C0210B">
        <w:rPr>
          <w:rFonts w:ascii="Times New Roman" w:hAnsi="Times New Roman" w:cs="Times New Roman"/>
          <w:color w:val="000000"/>
        </w:rPr>
        <w:t>We cannot tell</w:t>
      </w:r>
    </w:p>
    <w:p w14:paraId="0E833F39" w14:textId="77777777" w:rsidR="0050086D" w:rsidRDefault="0050086D" w:rsidP="0050086D"/>
    <w:p w14:paraId="5C1D31BE"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lastRenderedPageBreak/>
        <w:t>If workers receive economic rents, then:</w:t>
      </w:r>
    </w:p>
    <w:p w14:paraId="670A1D2A"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They are receiving wages which are higher than the competitive level.</w:t>
      </w:r>
    </w:p>
    <w:p w14:paraId="0A0DB79E"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They are receiving wages which are below the competitive level.</w:t>
      </w:r>
    </w:p>
    <w:p w14:paraId="4B49D654"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If wages were to be increased, the employment level would rise.</w:t>
      </w:r>
    </w:p>
    <w:p w14:paraId="6AB03B9D"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If wages were to be reduced, the firm would no longer be able to recruit labour.</w:t>
      </w:r>
    </w:p>
    <w:p w14:paraId="05EBF3D8" w14:textId="77777777" w:rsidR="0050086D" w:rsidRPr="00251BE3"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product market could be perfectly competitive.</w:t>
      </w:r>
    </w:p>
    <w:p w14:paraId="50F60BF4" w14:textId="77777777" w:rsidR="00251BE3" w:rsidRPr="00251BE3" w:rsidRDefault="00251BE3" w:rsidP="00251BE3">
      <w:pPr>
        <w:keepNext/>
        <w:keepLines/>
        <w:spacing w:line="276" w:lineRule="auto"/>
        <w:rPr>
          <w:rFonts w:ascii="Times New Roman" w:hAnsi="Times New Roman" w:cs="Times New Roman"/>
        </w:rPr>
      </w:pPr>
    </w:p>
    <w:p w14:paraId="5099AF44" w14:textId="77777777" w:rsidR="0050086D" w:rsidRPr="00251BE3" w:rsidRDefault="0050086D" w:rsidP="00251BE3">
      <w:pPr>
        <w:keepNext/>
        <w:keepLines/>
        <w:numPr>
          <w:ilvl w:val="0"/>
          <w:numId w:val="1"/>
        </w:numPr>
        <w:spacing w:line="276" w:lineRule="auto"/>
        <w:rPr>
          <w:rFonts w:ascii="Times New Roman" w:hAnsi="Times New Roman" w:cs="Times New Roman"/>
        </w:rPr>
      </w:pPr>
      <w:r w:rsidRPr="00251BE3">
        <w:rPr>
          <w:rFonts w:ascii="Times New Roman" w:hAnsi="Times New Roman" w:cs="Times New Roman"/>
          <w:color w:val="000000"/>
        </w:rPr>
        <w:t>What is the primary difference between a monopsonist and a firm which operates in a perfectly competitive labour market?</w:t>
      </w:r>
    </w:p>
    <w:p w14:paraId="32E5AC4E"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monopsonist is likely to be more profitable.</w:t>
      </w:r>
    </w:p>
    <w:p w14:paraId="300FF5B1" w14:textId="77777777" w:rsidR="0050086D" w:rsidRPr="00A20D2C" w:rsidRDefault="0050086D" w:rsidP="0050086D">
      <w:pPr>
        <w:keepNext/>
        <w:keepLines/>
        <w:numPr>
          <w:ilvl w:val="7"/>
          <w:numId w:val="1"/>
        </w:numPr>
        <w:spacing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larger increase in labour costs.</w:t>
      </w:r>
    </w:p>
    <w:p w14:paraId="6F515A78" w14:textId="77777777" w:rsidR="0050086D" w:rsidRPr="00A20D2C" w:rsidRDefault="0050086D" w:rsidP="0050086D">
      <w:pPr>
        <w:keepNext/>
        <w:keepLines/>
        <w:numPr>
          <w:ilvl w:val="7"/>
          <w:numId w:val="1"/>
        </w:numPr>
        <w:spacing w:line="276" w:lineRule="auto"/>
        <w:rPr>
          <w:rFonts w:ascii="Times New Roman" w:hAnsi="Times New Roman" w:cs="Times New Roman"/>
        </w:rPr>
      </w:pP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recruit another worker, the monopsonist incurs a smaller increase in labour costs.</w:t>
      </w:r>
    </w:p>
    <w:p w14:paraId="1F089F43"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monopsonist hires such that the marginal revenue product of labour is equal to the marginal labour cost, but the non-monopsonist does not.</w:t>
      </w:r>
    </w:p>
    <w:p w14:paraId="28D295F2" w14:textId="77777777" w:rsidR="0050086D" w:rsidRPr="00251BE3"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labour supply curve is irrelevant for the monopsonist.</w:t>
      </w:r>
    </w:p>
    <w:p w14:paraId="071D1A73" w14:textId="77777777" w:rsidR="00251BE3" w:rsidRPr="00A20D2C" w:rsidRDefault="00251BE3" w:rsidP="00251BE3">
      <w:pPr>
        <w:keepNext/>
        <w:keepLines/>
        <w:spacing w:line="276" w:lineRule="auto"/>
        <w:rPr>
          <w:rFonts w:ascii="Times New Roman" w:hAnsi="Times New Roman" w:cs="Times New Roman"/>
        </w:rPr>
      </w:pPr>
    </w:p>
    <w:p w14:paraId="76B5A323" w14:textId="77777777" w:rsidR="0050086D" w:rsidRPr="00251BE3" w:rsidRDefault="0050086D" w:rsidP="00251BE3">
      <w:pPr>
        <w:pStyle w:val="ListParagraph"/>
        <w:keepNext/>
        <w:keepLines/>
        <w:numPr>
          <w:ilvl w:val="0"/>
          <w:numId w:val="1"/>
        </w:numPr>
        <w:spacing w:line="276" w:lineRule="auto"/>
        <w:rPr>
          <w:rFonts w:ascii="Times New Roman" w:hAnsi="Times New Roman" w:cs="Times New Roman"/>
        </w:rPr>
      </w:pPr>
      <w:r w:rsidRPr="00251BE3">
        <w:rPr>
          <w:rFonts w:ascii="Times New Roman" w:hAnsi="Times New Roman" w:cs="Times New Roman"/>
          <w:color w:val="000000"/>
        </w:rPr>
        <w:t>The supply of labour to an industry is generally upward sloping because:</w:t>
      </w:r>
    </w:p>
    <w:p w14:paraId="314060DD"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 xml:space="preserve">Workers are more willing to work when there </w:t>
      </w:r>
      <w:proofErr w:type="gramStart"/>
      <w:r w:rsidRPr="00A20D2C">
        <w:rPr>
          <w:rFonts w:ascii="Times New Roman" w:hAnsi="Times New Roman" w:cs="Times New Roman"/>
          <w:color w:val="000000"/>
        </w:rPr>
        <w:t>is</w:t>
      </w:r>
      <w:proofErr w:type="gramEnd"/>
      <w:r w:rsidRPr="00A20D2C">
        <w:rPr>
          <w:rFonts w:ascii="Times New Roman" w:hAnsi="Times New Roman" w:cs="Times New Roman"/>
          <w:color w:val="000000"/>
        </w:rPr>
        <w:t xml:space="preserve"> the added incentives in the form of higher wages.</w:t>
      </w:r>
    </w:p>
    <w:p w14:paraId="0DD0CE89"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It is more profitable for firms to hire more workers when labour is cheap.</w:t>
      </w:r>
    </w:p>
    <w:p w14:paraId="1E9025DA"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substitution effect and the scale effect of a wage change work in the same direction.</w:t>
      </w:r>
    </w:p>
    <w:p w14:paraId="1B08EBFF"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wage elasticity of labour supply is elastic.</w:t>
      </w:r>
    </w:p>
    <w:p w14:paraId="40525A45" w14:textId="77777777" w:rsidR="0050086D" w:rsidRPr="0050086D"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There are many workers working for an industry.</w:t>
      </w:r>
    </w:p>
    <w:p w14:paraId="715561E8" w14:textId="77777777" w:rsidR="0050086D" w:rsidRPr="00A20D2C" w:rsidRDefault="0050086D" w:rsidP="0050086D">
      <w:pPr>
        <w:keepNext/>
        <w:keepLines/>
        <w:spacing w:line="276" w:lineRule="auto"/>
        <w:rPr>
          <w:rFonts w:ascii="Times New Roman" w:hAnsi="Times New Roman" w:cs="Times New Roman"/>
        </w:rPr>
      </w:pPr>
    </w:p>
    <w:p w14:paraId="325DF198"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t>Which of the following statements is true? The burden of a payroll tax is paid:</w:t>
      </w:r>
    </w:p>
    <w:p w14:paraId="590A169B"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by workers if the supply of labour is perfectly elastic.</w:t>
      </w:r>
    </w:p>
    <w:p w14:paraId="73120F99"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by workers if the demand for labour is perfectly inelastic.</w:t>
      </w:r>
    </w:p>
    <w:p w14:paraId="16ED51E0"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by both workers and firms if the elasticities of demand and supply of labour are between zero and infinity.</w:t>
      </w:r>
    </w:p>
    <w:p w14:paraId="296ACA6E"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by firms if they are legally responsible for remitting the tax to the government.</w:t>
      </w:r>
    </w:p>
    <w:p w14:paraId="00E49F74" w14:textId="77777777" w:rsidR="0050086D" w:rsidRPr="0050086D"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 xml:space="preserve">by workers if the taxes are withheld from their </w:t>
      </w:r>
      <w:proofErr w:type="gramStart"/>
      <w:r w:rsidRPr="00A20D2C">
        <w:rPr>
          <w:rFonts w:ascii="Times New Roman" w:hAnsi="Times New Roman" w:cs="Times New Roman"/>
          <w:color w:val="000000"/>
        </w:rPr>
        <w:t>paychecks</w:t>
      </w:r>
      <w:proofErr w:type="gramEnd"/>
      <w:r w:rsidRPr="00A20D2C">
        <w:rPr>
          <w:rFonts w:ascii="Times New Roman" w:hAnsi="Times New Roman" w:cs="Times New Roman"/>
          <w:color w:val="000000"/>
        </w:rPr>
        <w:t xml:space="preserve"> government.</w:t>
      </w:r>
    </w:p>
    <w:p w14:paraId="2F814DEF" w14:textId="77777777" w:rsidR="0050086D" w:rsidRPr="0050086D" w:rsidRDefault="0050086D" w:rsidP="0050086D">
      <w:pPr>
        <w:keepNext/>
        <w:keepLines/>
        <w:spacing w:line="276" w:lineRule="auto"/>
        <w:rPr>
          <w:rFonts w:ascii="Times New Roman" w:hAnsi="Times New Roman" w:cs="Times New Roman"/>
        </w:rPr>
      </w:pPr>
    </w:p>
    <w:p w14:paraId="08A9C75F" w14:textId="64691D26" w:rsidR="0050086D" w:rsidRPr="0050086D" w:rsidRDefault="0050086D" w:rsidP="0050086D">
      <w:pPr>
        <w:keepNext/>
        <w:keepLines/>
        <w:numPr>
          <w:ilvl w:val="0"/>
          <w:numId w:val="1"/>
        </w:numPr>
        <w:spacing w:line="276" w:lineRule="auto"/>
        <w:rPr>
          <w:rFonts w:ascii="Times New Roman" w:hAnsi="Times New Roman" w:cs="Times New Roman"/>
        </w:rPr>
      </w:pPr>
      <w:r w:rsidRPr="0050086D">
        <w:rPr>
          <w:rFonts w:ascii="Times New Roman" w:hAnsi="Times New Roman" w:cs="Times New Roman"/>
          <w:color w:val="000000"/>
        </w:rPr>
        <w:t>What is the expression for the wage elasticity for a linear demand curve?</w:t>
      </w:r>
    </w:p>
    <w:p w14:paraId="7452342B"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W / N</w:t>
      </w:r>
      <w:r w:rsidRPr="00A20D2C">
        <w:rPr>
          <w:rFonts w:ascii="Times New Roman" w:hAnsi="Times New Roman" w:cs="Times New Roman"/>
          <w:color w:val="000000"/>
          <w:vertAlign w:val="superscript"/>
        </w:rPr>
        <w:t>d</w:t>
      </w:r>
    </w:p>
    <w:p w14:paraId="10A8395B"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Δ W / Δ N</w:t>
      </w:r>
      <w:r w:rsidRPr="00A20D2C">
        <w:rPr>
          <w:rFonts w:ascii="Times New Roman" w:hAnsi="Times New Roman" w:cs="Times New Roman"/>
          <w:color w:val="000000"/>
          <w:vertAlign w:val="superscript"/>
        </w:rPr>
        <w:t>d</w:t>
      </w:r>
    </w:p>
    <w:p w14:paraId="20AD028C"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Δ W</w:t>
      </w:r>
    </w:p>
    <w:p w14:paraId="284767F6"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 (Δ W / W)</w:t>
      </w:r>
    </w:p>
    <w:p w14:paraId="566C1D8F" w14:textId="77777777" w:rsidR="0050086D" w:rsidRPr="00251BE3"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(Δ W / W) / (Δ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 xml:space="preserve"> / N</w:t>
      </w:r>
      <w:r w:rsidRPr="00A20D2C">
        <w:rPr>
          <w:rFonts w:ascii="Times New Roman" w:hAnsi="Times New Roman" w:cs="Times New Roman"/>
          <w:color w:val="000000"/>
          <w:vertAlign w:val="superscript"/>
        </w:rPr>
        <w:t>d</w:t>
      </w:r>
      <w:r w:rsidRPr="00A20D2C">
        <w:rPr>
          <w:rFonts w:ascii="Times New Roman" w:hAnsi="Times New Roman" w:cs="Times New Roman"/>
          <w:color w:val="000000"/>
        </w:rPr>
        <w:t>)</w:t>
      </w:r>
    </w:p>
    <w:p w14:paraId="44550B1D" w14:textId="77777777" w:rsidR="00251BE3" w:rsidRPr="0050086D" w:rsidRDefault="00251BE3" w:rsidP="00251BE3">
      <w:pPr>
        <w:keepNext/>
        <w:keepLines/>
        <w:spacing w:line="276" w:lineRule="auto"/>
        <w:rPr>
          <w:rFonts w:ascii="Times New Roman" w:hAnsi="Times New Roman" w:cs="Times New Roman"/>
        </w:rPr>
      </w:pPr>
    </w:p>
    <w:p w14:paraId="6EEAFF16" w14:textId="77777777" w:rsidR="0050086D" w:rsidRPr="00A20D2C" w:rsidRDefault="0050086D" w:rsidP="0050086D">
      <w:pPr>
        <w:keepNext/>
        <w:keepLines/>
        <w:spacing w:line="276" w:lineRule="auto"/>
        <w:rPr>
          <w:rFonts w:ascii="Times New Roman" w:hAnsi="Times New Roman" w:cs="Times New Roman"/>
        </w:rPr>
      </w:pPr>
    </w:p>
    <w:p w14:paraId="0CB6E4F3"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lastRenderedPageBreak/>
        <w:t>The curvature of the iso-utility curve illustrates:</w:t>
      </w:r>
    </w:p>
    <w:p w14:paraId="5F79E444"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 diminishing marginal rate of transformation between wages and job safety.</w:t>
      </w:r>
    </w:p>
    <w:p w14:paraId="6236E210"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 diminishing marginal rate of substitution between wages and job safety.</w:t>
      </w:r>
    </w:p>
    <w:p w14:paraId="6E8B6616"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diminishing marginal rate of technical substitution between wages and job safety.</w:t>
      </w:r>
    </w:p>
    <w:p w14:paraId="74D857DE"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level of safety that can be exchanged for wages on the labour market.</w:t>
      </w:r>
    </w:p>
    <w:p w14:paraId="2AAFE5D9" w14:textId="77777777" w:rsidR="0050086D" w:rsidRPr="0050086D"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law of diminishing marginal returns applied to wages.</w:t>
      </w:r>
    </w:p>
    <w:p w14:paraId="0A356D00" w14:textId="77777777" w:rsidR="0050086D" w:rsidRPr="0050086D" w:rsidRDefault="0050086D" w:rsidP="0050086D">
      <w:pPr>
        <w:keepNext/>
        <w:keepLines/>
        <w:spacing w:line="276" w:lineRule="auto"/>
        <w:rPr>
          <w:rFonts w:ascii="Times New Roman" w:hAnsi="Times New Roman" w:cs="Times New Roman"/>
        </w:rPr>
      </w:pPr>
    </w:p>
    <w:p w14:paraId="6DD93829" w14:textId="77B13F36" w:rsidR="0050086D" w:rsidRPr="0050086D" w:rsidRDefault="0050086D" w:rsidP="0050086D">
      <w:pPr>
        <w:keepNext/>
        <w:keepLines/>
        <w:numPr>
          <w:ilvl w:val="0"/>
          <w:numId w:val="1"/>
        </w:numPr>
        <w:spacing w:line="276" w:lineRule="auto"/>
        <w:rPr>
          <w:rFonts w:ascii="Times New Roman" w:hAnsi="Times New Roman" w:cs="Times New Roman"/>
        </w:rPr>
      </w:pPr>
      <w:r w:rsidRPr="0050086D">
        <w:rPr>
          <w:rFonts w:ascii="Times New Roman" w:hAnsi="Times New Roman" w:cs="Times New Roman"/>
          <w:color w:val="000000"/>
        </w:rPr>
        <w:t>Fill in the blanks in the sentence below. The more ________ the individual worker, the more he/she requires a _________ compensating wage differential in return for accepting a riskier work environment.</w:t>
      </w:r>
    </w:p>
    <w:p w14:paraId="414C64F8"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risk-averse; larger</w:t>
      </w:r>
    </w:p>
    <w:p w14:paraId="2ACA6379"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risk-loving; larger</w:t>
      </w:r>
    </w:p>
    <w:p w14:paraId="3156E995"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risk-averse; smaller</w:t>
      </w:r>
    </w:p>
    <w:p w14:paraId="6E4BBDB0"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risk-neutral; smaller</w:t>
      </w:r>
    </w:p>
    <w:p w14:paraId="6AB8EA7E" w14:textId="77777777" w:rsidR="0050086D" w:rsidRPr="009F5A50"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risk-neutral; larger</w:t>
      </w:r>
    </w:p>
    <w:p w14:paraId="1DB2BFAB" w14:textId="77777777" w:rsidR="0050086D" w:rsidRPr="00A20D2C" w:rsidRDefault="0050086D" w:rsidP="0050086D">
      <w:pPr>
        <w:keepNext/>
        <w:keepLines/>
        <w:spacing w:line="276" w:lineRule="auto"/>
        <w:rPr>
          <w:rFonts w:ascii="Times New Roman" w:hAnsi="Times New Roman" w:cs="Times New Roman"/>
        </w:rPr>
      </w:pPr>
    </w:p>
    <w:p w14:paraId="143EE09A"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t>The slope of the wage-safety locus gives:</w:t>
      </w:r>
    </w:p>
    <w:p w14:paraId="4B3B3A27"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salary of each worker.</w:t>
      </w:r>
    </w:p>
    <w:p w14:paraId="3A32CB93"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degree of risk of the job.</w:t>
      </w:r>
    </w:p>
    <w:p w14:paraId="49B8A556"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utility levels of workers.</w:t>
      </w:r>
    </w:p>
    <w:p w14:paraId="4BABB367"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change in profitability that is associated with different combinations of wages and job safety.</w:t>
      </w:r>
    </w:p>
    <w:p w14:paraId="150E441F"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change in the wage premium that the labour market yields for differences in the preference of the workers.</w:t>
      </w:r>
    </w:p>
    <w:p w14:paraId="5F581A99" w14:textId="77777777" w:rsidR="0050086D" w:rsidRDefault="0050086D" w:rsidP="0050086D"/>
    <w:p w14:paraId="52014868"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t>Consider an equilibrium between a firm and a worker that consists of a relatively low wage and a relatively high degree of safety. How would one describe the parties?</w:t>
      </w:r>
    </w:p>
    <w:p w14:paraId="16439C0B"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 relatively safe firm and a relatively risk-averse worker</w:t>
      </w:r>
    </w:p>
    <w:p w14:paraId="3AC618CE"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 relatively unsafe firm and a relatively risk-averse worker</w:t>
      </w:r>
    </w:p>
    <w:p w14:paraId="5CB26343"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 relatively safe firm and a not so risk-averse worker?</w:t>
      </w:r>
    </w:p>
    <w:p w14:paraId="4296E5AB"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 relatively unsafe firm and a not so risk-averse worker?</w:t>
      </w:r>
    </w:p>
    <w:p w14:paraId="31F5B347"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We cannot tell given this information</w:t>
      </w:r>
    </w:p>
    <w:p w14:paraId="39EB82AF" w14:textId="77777777" w:rsidR="0050086D" w:rsidRDefault="0050086D" w:rsidP="0050086D"/>
    <w:p w14:paraId="1B014FE3"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lastRenderedPageBreak/>
        <w:t>According to the signaling theory of education,</w:t>
      </w:r>
    </w:p>
    <w:p w14:paraId="1C6288EA"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level of education or training directly measures the productivity of the worker.</w:t>
      </w:r>
    </w:p>
    <w:p w14:paraId="0B2B3D7F"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level of education or training of one worker affects the productivity of her coworkers.</w:t>
      </w:r>
    </w:p>
    <w:p w14:paraId="14E2E55D"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Education and training function as utility-generating goods from the worker's perspective.</w:t>
      </w:r>
    </w:p>
    <w:p w14:paraId="5F85EB6A"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2FA5180D"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social rate of return to education is greater than the private rate of return.</w:t>
      </w:r>
    </w:p>
    <w:p w14:paraId="6B987CB1" w14:textId="77777777" w:rsidR="0050086D" w:rsidRPr="00A20D2C" w:rsidRDefault="0050086D" w:rsidP="0050086D">
      <w:pPr>
        <w:keepLines/>
        <w:rPr>
          <w:rFonts w:ascii="Times New Roman" w:hAnsi="Times New Roman" w:cs="Times New Roman"/>
        </w:rPr>
      </w:pPr>
    </w:p>
    <w:p w14:paraId="53F48790"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t>The essence of human capital theory is that:</w:t>
      </w:r>
    </w:p>
    <w:p w14:paraId="6701837D"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 xml:space="preserve">Firms spend money on their capital stock and equipment </w:t>
      </w:r>
      <w:proofErr w:type="gramStart"/>
      <w:r w:rsidRPr="00A20D2C">
        <w:rPr>
          <w:rFonts w:ascii="Times New Roman" w:hAnsi="Times New Roman" w:cs="Times New Roman"/>
          <w:color w:val="000000"/>
        </w:rPr>
        <w:t>in order for</w:t>
      </w:r>
      <w:proofErr w:type="gramEnd"/>
      <w:r w:rsidRPr="00A20D2C">
        <w:rPr>
          <w:rFonts w:ascii="Times New Roman" w:hAnsi="Times New Roman" w:cs="Times New Roman"/>
          <w:color w:val="000000"/>
        </w:rPr>
        <w:t xml:space="preserve"> labour to become more productive.</w:t>
      </w:r>
    </w:p>
    <w:p w14:paraId="401E4CFE"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 xml:space="preserve">Investments are made in human resources </w:t>
      </w:r>
      <w:proofErr w:type="gramStart"/>
      <w:r w:rsidRPr="00A20D2C">
        <w:rPr>
          <w:rFonts w:ascii="Times New Roman" w:hAnsi="Times New Roman" w:cs="Times New Roman"/>
          <w:color w:val="000000"/>
        </w:rPr>
        <w:t>so as to</w:t>
      </w:r>
      <w:proofErr w:type="gramEnd"/>
      <w:r w:rsidRPr="00A20D2C">
        <w:rPr>
          <w:rFonts w:ascii="Times New Roman" w:hAnsi="Times New Roman" w:cs="Times New Roman"/>
          <w:color w:val="000000"/>
        </w:rPr>
        <w:t xml:space="preserve"> improve their productivity and, therefore, their earnings.</w:t>
      </w:r>
    </w:p>
    <w:p w14:paraId="657C8C68"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All workers who want to increase their salary should obtain a university diploma.</w:t>
      </w:r>
    </w:p>
    <w:p w14:paraId="76234D57"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 xml:space="preserve">Workers invested in higher education </w:t>
      </w:r>
      <w:proofErr w:type="gramStart"/>
      <w:r w:rsidRPr="00A20D2C">
        <w:rPr>
          <w:rFonts w:ascii="Times New Roman" w:hAnsi="Times New Roman" w:cs="Times New Roman"/>
          <w:color w:val="000000"/>
        </w:rPr>
        <w:t>in order to</w:t>
      </w:r>
      <w:proofErr w:type="gramEnd"/>
      <w:r w:rsidRPr="00A20D2C">
        <w:rPr>
          <w:rFonts w:ascii="Times New Roman" w:hAnsi="Times New Roman" w:cs="Times New Roman"/>
          <w:color w:val="000000"/>
        </w:rPr>
        <w:t xml:space="preserve"> send a signal to potential employers regarding their underlying ability.</w:t>
      </w:r>
    </w:p>
    <w:p w14:paraId="435B0176"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Education and training do not contribute directly to productivity, but act as a filter to screen candidates.</w:t>
      </w:r>
    </w:p>
    <w:p w14:paraId="1553D347" w14:textId="77777777" w:rsidR="0050086D" w:rsidRPr="00A20D2C" w:rsidRDefault="0050086D" w:rsidP="0050086D">
      <w:pPr>
        <w:keepLines/>
        <w:rPr>
          <w:rFonts w:ascii="Times New Roman" w:hAnsi="Times New Roman" w:cs="Times New Roman"/>
        </w:rPr>
      </w:pPr>
    </w:p>
    <w:p w14:paraId="4BDD023D" w14:textId="77777777" w:rsidR="0050086D" w:rsidRPr="00A20D2C" w:rsidRDefault="0050086D" w:rsidP="0050086D">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t>The opportunity cost of obtaining human capital is:</w:t>
      </w:r>
    </w:p>
    <w:p w14:paraId="78ABC7E1"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job experience lost while attending school.</w:t>
      </w:r>
    </w:p>
    <w:p w14:paraId="71200E41"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direct cost of books, supplies, and tuition fees.</w:t>
      </w:r>
    </w:p>
    <w:p w14:paraId="75CFB5D7"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income foregone while acquiring it.</w:t>
      </w:r>
    </w:p>
    <w:p w14:paraId="3C7FFE67"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the estimate of the increase in salary that results from the acquisition of skills.</w:t>
      </w:r>
    </w:p>
    <w:p w14:paraId="154F94A8" w14:textId="77777777" w:rsidR="0050086D" w:rsidRPr="00C8111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Higher the greater the discount rate</w:t>
      </w:r>
    </w:p>
    <w:p w14:paraId="224D8FB8" w14:textId="77777777" w:rsidR="00C8111C" w:rsidRPr="00C8111C" w:rsidRDefault="00C8111C" w:rsidP="00C8111C">
      <w:pPr>
        <w:keepNext/>
        <w:keepLines/>
        <w:spacing w:line="276" w:lineRule="auto"/>
        <w:rPr>
          <w:rFonts w:ascii="Times New Roman" w:hAnsi="Times New Roman" w:cs="Times New Roman"/>
        </w:rPr>
      </w:pPr>
    </w:p>
    <w:p w14:paraId="1F1E8DD7" w14:textId="77777777" w:rsidR="00C8111C" w:rsidRPr="00A20D2C" w:rsidRDefault="00C8111C" w:rsidP="00C8111C">
      <w:pPr>
        <w:keepNext/>
        <w:keepLines/>
        <w:numPr>
          <w:ilvl w:val="0"/>
          <w:numId w:val="1"/>
        </w:numPr>
        <w:spacing w:line="276" w:lineRule="auto"/>
        <w:rPr>
          <w:rFonts w:ascii="Times New Roman" w:hAnsi="Times New Roman" w:cs="Times New Roman"/>
        </w:rPr>
      </w:pPr>
      <w:r w:rsidRPr="00A20D2C">
        <w:rPr>
          <w:rFonts w:ascii="Times New Roman" w:hAnsi="Times New Roman" w:cs="Times New Roman"/>
          <w:color w:val="000000"/>
        </w:rPr>
        <w:t xml:space="preserve">In the context of investments in human capital, perfect capital markets imply </w:t>
      </w:r>
      <w:proofErr w:type="gramStart"/>
      <w:r w:rsidRPr="00A20D2C">
        <w:rPr>
          <w:rFonts w:ascii="Times New Roman" w:hAnsi="Times New Roman" w:cs="Times New Roman"/>
          <w:color w:val="000000"/>
        </w:rPr>
        <w:t>all of</w:t>
      </w:r>
      <w:proofErr w:type="gramEnd"/>
      <w:r w:rsidRPr="00A20D2C">
        <w:rPr>
          <w:rFonts w:ascii="Times New Roman" w:hAnsi="Times New Roman" w:cs="Times New Roman"/>
          <w:color w:val="000000"/>
        </w:rPr>
        <w:t xml:space="preserve"> the following, </w:t>
      </w:r>
      <w:r w:rsidRPr="00A20D2C">
        <w:rPr>
          <w:rFonts w:ascii="Times New Roman" w:hAnsi="Times New Roman" w:cs="Times New Roman"/>
          <w:color w:val="000000"/>
          <w:u w:val="single"/>
        </w:rPr>
        <w:t>except</w:t>
      </w:r>
      <w:r w:rsidRPr="00A20D2C">
        <w:rPr>
          <w:rFonts w:ascii="Times New Roman" w:hAnsi="Times New Roman" w:cs="Times New Roman"/>
          <w:color w:val="000000"/>
        </w:rPr>
        <w:t xml:space="preserve"> that:</w:t>
      </w:r>
    </w:p>
    <w:p w14:paraId="72343F08" w14:textId="77777777" w:rsidR="00C8111C" w:rsidRPr="00A20D2C" w:rsidRDefault="00C8111C" w:rsidP="00C8111C">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income.</w:t>
      </w:r>
    </w:p>
    <w:p w14:paraId="59630327" w14:textId="77777777" w:rsidR="00C8111C" w:rsidRPr="00A20D2C" w:rsidRDefault="00C8111C" w:rsidP="00C8111C">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An individual considering an investment in human capital does not have to be concerned with the timing of expenditures.</w:t>
      </w:r>
    </w:p>
    <w:p w14:paraId="467CC2B7" w14:textId="77777777" w:rsidR="00C8111C" w:rsidRPr="00A20D2C" w:rsidRDefault="00C8111C" w:rsidP="00C8111C">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An individual can base his/her human capital decision on total lifetime income.</w:t>
      </w:r>
    </w:p>
    <w:p w14:paraId="3B46AE43" w14:textId="77777777" w:rsidR="00C8111C" w:rsidRPr="00A20D2C" w:rsidRDefault="00C8111C" w:rsidP="00C8111C">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An individual faces no liquidity constraints as they can borrow against expected future income.</w:t>
      </w:r>
    </w:p>
    <w:p w14:paraId="21981AA1" w14:textId="77777777" w:rsidR="00C8111C" w:rsidRPr="00A20D2C" w:rsidRDefault="00C8111C" w:rsidP="00C8111C">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An individual makes an investment decision based on his/her current level of income.</w:t>
      </w:r>
    </w:p>
    <w:p w14:paraId="568CEAB1" w14:textId="77777777" w:rsidR="00C8111C" w:rsidRPr="00A20D2C" w:rsidRDefault="00C8111C" w:rsidP="00C8111C">
      <w:pPr>
        <w:keepNext/>
        <w:keepLines/>
        <w:spacing w:line="276" w:lineRule="auto"/>
        <w:rPr>
          <w:rFonts w:ascii="Times New Roman" w:hAnsi="Times New Roman" w:cs="Times New Roman"/>
        </w:rPr>
      </w:pPr>
    </w:p>
    <w:p w14:paraId="29069F57" w14:textId="77777777" w:rsidR="0050086D" w:rsidRDefault="0050086D" w:rsidP="0050086D"/>
    <w:p w14:paraId="3B3EC396" w14:textId="77777777" w:rsidR="0050086D" w:rsidRDefault="0050086D" w:rsidP="0050086D">
      <w:pPr>
        <w:keepNext/>
        <w:keepLines/>
        <w:spacing w:line="276" w:lineRule="auto"/>
      </w:pPr>
    </w:p>
    <w:p w14:paraId="71E22D94" w14:textId="77777777" w:rsidR="0050086D" w:rsidRPr="009F5A50" w:rsidRDefault="0050086D" w:rsidP="0050086D">
      <w:pPr>
        <w:pStyle w:val="ListParagraph"/>
        <w:keepNext/>
        <w:keepLines/>
        <w:numPr>
          <w:ilvl w:val="0"/>
          <w:numId w:val="1"/>
        </w:numPr>
        <w:spacing w:after="0" w:line="276" w:lineRule="auto"/>
        <w:rPr>
          <w:rFonts w:ascii="Times New Roman" w:hAnsi="Times New Roman" w:cs="Times New Roman"/>
        </w:rPr>
      </w:pPr>
      <w:r w:rsidRPr="009F5A50">
        <w:rPr>
          <w:rFonts w:ascii="Times New Roman" w:hAnsi="Times New Roman" w:cs="Times New Roman"/>
          <w:color w:val="000000"/>
        </w:rPr>
        <w:t xml:space="preserve">When some important variables that </w:t>
      </w:r>
      <w:proofErr w:type="gramStart"/>
      <w:r w:rsidRPr="009F5A50">
        <w:rPr>
          <w:rFonts w:ascii="Times New Roman" w:hAnsi="Times New Roman" w:cs="Times New Roman"/>
          <w:color w:val="000000"/>
        </w:rPr>
        <w:t>enter into</w:t>
      </w:r>
      <w:proofErr w:type="gramEnd"/>
      <w:r w:rsidRPr="009F5A50">
        <w:rPr>
          <w:rFonts w:ascii="Times New Roman" w:hAnsi="Times New Roman" w:cs="Times New Roman"/>
          <w:color w:val="000000"/>
        </w:rPr>
        <w:t xml:space="preserve"> economic decision making are not observable until after a decision has taken place, firms are said to operate in an environment of:</w:t>
      </w:r>
    </w:p>
    <w:p w14:paraId="0CFB69AD"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imperfect information.</w:t>
      </w:r>
    </w:p>
    <w:p w14:paraId="2411BC56"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market equilibrium.</w:t>
      </w:r>
    </w:p>
    <w:p w14:paraId="5772E258"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imperfect competition in the output market.</w:t>
      </w:r>
    </w:p>
    <w:p w14:paraId="6D621F29" w14:textId="77777777" w:rsidR="0050086D" w:rsidRPr="00A20D2C"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imperfect competition in the input market.</w:t>
      </w:r>
    </w:p>
    <w:p w14:paraId="685255E3" w14:textId="77777777" w:rsidR="0050086D" w:rsidRPr="009F5A50" w:rsidRDefault="0050086D" w:rsidP="0050086D">
      <w:pPr>
        <w:keepNext/>
        <w:keepLines/>
        <w:numPr>
          <w:ilvl w:val="7"/>
          <w:numId w:val="1"/>
        </w:numPr>
        <w:spacing w:line="276" w:lineRule="auto"/>
        <w:rPr>
          <w:rFonts w:ascii="Times New Roman" w:hAnsi="Times New Roman" w:cs="Times New Roman"/>
        </w:rPr>
      </w:pPr>
      <w:r w:rsidRPr="00A20D2C">
        <w:rPr>
          <w:rFonts w:ascii="Times New Roman" w:hAnsi="Times New Roman" w:cs="Times New Roman"/>
          <w:color w:val="000000"/>
        </w:rPr>
        <w:t>perfect capital markets</w:t>
      </w:r>
    </w:p>
    <w:p w14:paraId="39B5D82E" w14:textId="77777777" w:rsidR="0050086D" w:rsidRPr="00A20D2C" w:rsidRDefault="0050086D" w:rsidP="0050086D">
      <w:pPr>
        <w:keepNext/>
        <w:keepLines/>
        <w:spacing w:line="276" w:lineRule="auto"/>
        <w:rPr>
          <w:rFonts w:ascii="Times New Roman" w:hAnsi="Times New Roman" w:cs="Times New Roman"/>
        </w:rPr>
      </w:pPr>
    </w:p>
    <w:p w14:paraId="10333A13" w14:textId="77777777" w:rsidR="0050086D" w:rsidRDefault="0050086D" w:rsidP="0050086D">
      <w:pPr>
        <w:keepNext/>
        <w:keepLines/>
        <w:rPr>
          <w:rFonts w:ascii="Times New Roman" w:hAnsi="Times New Roman" w:cs="Times New Roman"/>
          <w:b/>
        </w:rPr>
      </w:pPr>
      <w:r w:rsidRPr="009F5A50">
        <w:rPr>
          <w:rFonts w:ascii="Times New Roman" w:hAnsi="Times New Roman" w:cs="Times New Roman"/>
          <w:b/>
        </w:rPr>
        <w:t>Use the following diagram to answer questions 3</w:t>
      </w:r>
      <w:r>
        <w:rPr>
          <w:rFonts w:ascii="Times New Roman" w:hAnsi="Times New Roman" w:cs="Times New Roman"/>
          <w:b/>
        </w:rPr>
        <w:t>9</w:t>
      </w:r>
      <w:r w:rsidRPr="009F5A50">
        <w:rPr>
          <w:rFonts w:ascii="Times New Roman" w:hAnsi="Times New Roman" w:cs="Times New Roman"/>
          <w:b/>
        </w:rPr>
        <w:t>-</w:t>
      </w:r>
      <w:r>
        <w:rPr>
          <w:rFonts w:ascii="Times New Roman" w:hAnsi="Times New Roman" w:cs="Times New Roman"/>
          <w:b/>
        </w:rPr>
        <w:t>40</w:t>
      </w:r>
      <w:r w:rsidRPr="009F5A50">
        <w:rPr>
          <w:rFonts w:ascii="Times New Roman" w:hAnsi="Times New Roman" w:cs="Times New Roman"/>
          <w:b/>
        </w:rPr>
        <w:t>:</w:t>
      </w:r>
    </w:p>
    <w:p w14:paraId="1847AAD2" w14:textId="77777777" w:rsidR="0050086D" w:rsidRPr="009F5A50" w:rsidRDefault="0050086D" w:rsidP="0050086D">
      <w:pPr>
        <w:keepNext/>
        <w:keepLines/>
        <w:rPr>
          <w:rFonts w:ascii="Times New Roman" w:hAnsi="Times New Roman" w:cs="Times New Roman"/>
        </w:rPr>
      </w:pPr>
    </w:p>
    <w:p w14:paraId="1070EB72" w14:textId="77777777" w:rsidR="0050086D" w:rsidRDefault="0050086D" w:rsidP="0050086D">
      <w:pPr>
        <w:keepNext/>
        <w:keepLines/>
        <w:spacing w:line="276" w:lineRule="auto"/>
        <w:rPr>
          <w:rFonts w:ascii="Times New Roman" w:hAnsi="Times New Roman" w:cs="Times New Roman"/>
        </w:rPr>
      </w:pPr>
      <w:r w:rsidRPr="009F5A50">
        <w:rPr>
          <w:rFonts w:ascii="Times New Roman" w:hAnsi="Times New Roman" w:cs="Times New Roman"/>
        </w:rPr>
        <w:t>This diagram shows the age-earnings profiles of three different individuals who opt to choose three options: not graduating from high school, graduating from high school, and graduating from a university.</w:t>
      </w:r>
    </w:p>
    <w:p w14:paraId="57052DE2" w14:textId="77777777" w:rsidR="0050086D" w:rsidRDefault="0050086D" w:rsidP="0050086D">
      <w:pPr>
        <w:keepNext/>
        <w:keepLines/>
        <w:spacing w:line="276" w:lineRule="auto"/>
        <w:rPr>
          <w:rFonts w:ascii="Times New Roman" w:hAnsi="Times New Roman" w:cs="Times New Roman"/>
        </w:rPr>
      </w:pPr>
    </w:p>
    <w:p w14:paraId="7CBE1D27" w14:textId="77777777" w:rsidR="0050086D" w:rsidRPr="009F5A50" w:rsidRDefault="0050086D" w:rsidP="0050086D">
      <w:pPr>
        <w:keepNext/>
        <w:keepLines/>
        <w:spacing w:line="276" w:lineRule="auto"/>
        <w:rPr>
          <w:rFonts w:ascii="Times New Roman" w:hAnsi="Times New Roman" w:cs="Times New Roman"/>
        </w:rPr>
      </w:pPr>
      <w:r w:rsidRPr="00A20D2C">
        <w:rPr>
          <w:noProof/>
        </w:rPr>
        <w:drawing>
          <wp:inline distT="0" distB="0" distL="0" distR="0" wp14:anchorId="1195FF0E" wp14:editId="42666A2B">
            <wp:extent cx="4381500" cy="2895600"/>
            <wp:effectExtent l="0" t="0" r="0" b="0"/>
            <wp:docPr id="887897378" name="ref_09-02=1_png.ext" descr="ref_09-02=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09-02=1_png.ext"/>
                    <pic:cNvPicPr/>
                  </pic:nvPicPr>
                  <pic:blipFill>
                    <a:blip r:embed="rId13"/>
                    <a:stretch>
                      <a:fillRect/>
                    </a:stretch>
                  </pic:blipFill>
                  <pic:spPr>
                    <a:xfrm>
                      <a:off x="0" y="0"/>
                      <a:ext cx="4381500" cy="2895600"/>
                    </a:xfrm>
                    <a:prstGeom prst="rect">
                      <a:avLst/>
                    </a:prstGeom>
                  </pic:spPr>
                </pic:pic>
              </a:graphicData>
            </a:graphic>
          </wp:inline>
        </w:drawing>
      </w:r>
    </w:p>
    <w:p w14:paraId="24714A25" w14:textId="77777777" w:rsidR="0050086D" w:rsidRPr="009F5A50" w:rsidRDefault="0050086D" w:rsidP="0050086D">
      <w:pPr>
        <w:keepNext/>
        <w:keepLines/>
        <w:spacing w:line="276" w:lineRule="auto"/>
        <w:rPr>
          <w:rFonts w:ascii="Times New Roman" w:hAnsi="Times New Roman" w:cs="Times New Roman"/>
        </w:rPr>
      </w:pPr>
    </w:p>
    <w:p w14:paraId="2936335A" w14:textId="77777777" w:rsidR="0050086D" w:rsidRPr="009F5A50" w:rsidRDefault="0050086D" w:rsidP="0050086D">
      <w:pPr>
        <w:keepNext/>
        <w:keepLines/>
        <w:spacing w:line="276" w:lineRule="auto"/>
        <w:rPr>
          <w:rFonts w:ascii="Times New Roman" w:hAnsi="Times New Roman" w:cs="Times New Roman"/>
        </w:rPr>
      </w:pPr>
    </w:p>
    <w:p w14:paraId="1F5CC93B" w14:textId="77777777" w:rsidR="0050086D" w:rsidRPr="009F5A50" w:rsidRDefault="0050086D" w:rsidP="0050086D">
      <w:pPr>
        <w:pStyle w:val="ListParagraph"/>
        <w:keepNext/>
        <w:keepLines/>
        <w:numPr>
          <w:ilvl w:val="0"/>
          <w:numId w:val="1"/>
        </w:numPr>
        <w:spacing w:after="0" w:line="276" w:lineRule="auto"/>
        <w:rPr>
          <w:rFonts w:ascii="Times New Roman" w:hAnsi="Times New Roman" w:cs="Times New Roman"/>
        </w:rPr>
      </w:pPr>
      <w:r w:rsidRPr="009F5A50">
        <w:rPr>
          <w:rFonts w:ascii="Times New Roman" w:hAnsi="Times New Roman" w:cs="Times New Roman"/>
          <w:color w:val="000000"/>
        </w:rPr>
        <w:t>The area labeled e) refers to:</w:t>
      </w:r>
    </w:p>
    <w:p w14:paraId="45A0A57D"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3EF98A12"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0632B054"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61A34D8C"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50E2D531"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291990C5" w14:textId="77777777" w:rsidR="0050086D" w:rsidRPr="00A20D2C" w:rsidRDefault="0050086D" w:rsidP="0050086D">
      <w:pPr>
        <w:keepNext/>
        <w:keepLines/>
        <w:spacing w:line="276" w:lineRule="auto"/>
        <w:rPr>
          <w:rFonts w:ascii="Times New Roman" w:hAnsi="Times New Roman" w:cs="Times New Roman"/>
        </w:rPr>
      </w:pPr>
    </w:p>
    <w:p w14:paraId="54D3927B" w14:textId="77777777" w:rsidR="0050086D" w:rsidRPr="00A20D2C" w:rsidRDefault="0050086D" w:rsidP="0050086D">
      <w:pPr>
        <w:pStyle w:val="ListParagraph"/>
        <w:keepNext/>
        <w:keepLines/>
        <w:numPr>
          <w:ilvl w:val="0"/>
          <w:numId w:val="1"/>
        </w:numPr>
        <w:spacing w:after="0" w:line="276" w:lineRule="auto"/>
        <w:rPr>
          <w:rFonts w:ascii="Times New Roman" w:hAnsi="Times New Roman" w:cs="Times New Roman"/>
        </w:rPr>
      </w:pPr>
      <w:r w:rsidRPr="00A20D2C">
        <w:rPr>
          <w:rFonts w:ascii="Times New Roman" w:hAnsi="Times New Roman" w:cs="Times New Roman"/>
          <w:color w:val="000000"/>
        </w:rPr>
        <w:t>The sum of the areas labeled b), c), and d) refers to:</w:t>
      </w:r>
    </w:p>
    <w:p w14:paraId="53A76C5F"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explicit, out-of-pocket costs incurred</w:t>
      </w:r>
    </w:p>
    <w:p w14:paraId="58F563BC"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opportunity costs incurred by someone who opted for income stream B (a high school graduate)</w:t>
      </w:r>
    </w:p>
    <w:p w14:paraId="58FFFA5D"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B (a high school graduate) relative to a worker who did not obtain a high school diploma.</w:t>
      </w:r>
    </w:p>
    <w:p w14:paraId="6F349E2B" w14:textId="77777777" w:rsidR="0050086D" w:rsidRPr="00A20D2C"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earnings premium earned by someone who opted for income stream C (a university graduate) relative to a worker who graduated from high school.</w:t>
      </w:r>
    </w:p>
    <w:p w14:paraId="50A4D666"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A20D2C">
        <w:rPr>
          <w:rFonts w:ascii="Times New Roman" w:hAnsi="Times New Roman" w:cs="Times New Roman"/>
          <w:color w:val="000000"/>
        </w:rPr>
        <w:t>The total cost of attending university</w:t>
      </w:r>
    </w:p>
    <w:p w14:paraId="5EC1EDC8" w14:textId="77777777" w:rsidR="0050086D" w:rsidRDefault="0050086D" w:rsidP="0050086D">
      <w:pPr>
        <w:keepNext/>
        <w:keepLines/>
        <w:spacing w:line="276" w:lineRule="auto"/>
        <w:rPr>
          <w:rFonts w:ascii="Times New Roman" w:hAnsi="Times New Roman" w:cs="Times New Roman"/>
          <w:color w:val="000000"/>
        </w:rPr>
      </w:pPr>
    </w:p>
    <w:p w14:paraId="50CBEC9E"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 xml:space="preserve">Recent studies on economic assimilation for Canadian immigrants have found </w:t>
      </w:r>
      <w:proofErr w:type="gramStart"/>
      <w:r w:rsidRPr="00654E52">
        <w:rPr>
          <w:rFonts w:ascii="Times New Roman" w:hAnsi="Times New Roman" w:cs="Times New Roman"/>
          <w:color w:val="000000"/>
        </w:rPr>
        <w:t>all of</w:t>
      </w:r>
      <w:proofErr w:type="gramEnd"/>
      <w:r w:rsidRPr="00654E52">
        <w:rPr>
          <w:rFonts w:ascii="Times New Roman" w:hAnsi="Times New Roman" w:cs="Times New Roman"/>
          <w:color w:val="000000"/>
        </w:rPr>
        <w:t xml:space="preserve"> the following, with the </w:t>
      </w:r>
      <w:r w:rsidRPr="00654E52">
        <w:rPr>
          <w:rFonts w:ascii="Times New Roman" w:hAnsi="Times New Roman" w:cs="Times New Roman"/>
          <w:color w:val="000000"/>
          <w:u w:val="single"/>
        </w:rPr>
        <w:t>exception</w:t>
      </w:r>
      <w:r w:rsidRPr="00654E52">
        <w:rPr>
          <w:rFonts w:ascii="Times New Roman" w:hAnsi="Times New Roman" w:cs="Times New Roman"/>
          <w:color w:val="000000"/>
        </w:rPr>
        <w:t xml:space="preserve"> that:</w:t>
      </w:r>
    </w:p>
    <w:p w14:paraId="3A4156DF"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entry effect is diminishing over time as the recent immigrants had higher levels of skills than the earlier immigrants.</w:t>
      </w:r>
    </w:p>
    <w:p w14:paraId="77AE6AF2"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earnings return to a year of education is much lower for immigrants educated outside Canada.</w:t>
      </w:r>
    </w:p>
    <w:p w14:paraId="7949C01E"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earnings return to years of experience is much lower for immigrants educated outside Canada.</w:t>
      </w:r>
    </w:p>
    <w:p w14:paraId="1D5C48FE"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"Age at immigration" matters.</w:t>
      </w:r>
    </w:p>
    <w:p w14:paraId="7869091E"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assimilation rates are uniformly too low for the average earnings of any cohort of immigrants to catch up with the comparable native born.</w:t>
      </w:r>
    </w:p>
    <w:p w14:paraId="708FC3B9" w14:textId="77777777" w:rsidR="0050086D" w:rsidRPr="00654E52" w:rsidRDefault="0050086D" w:rsidP="0050086D">
      <w:pPr>
        <w:keepLines/>
        <w:rPr>
          <w:rFonts w:ascii="Times New Roman" w:hAnsi="Times New Roman" w:cs="Times New Roman"/>
        </w:rPr>
      </w:pPr>
    </w:p>
    <w:p w14:paraId="56548BEA"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Which of the following is the most common source region of immigrants to Canada?</w:t>
      </w:r>
    </w:p>
    <w:p w14:paraId="048865A8"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Asia</w:t>
      </w:r>
    </w:p>
    <w:p w14:paraId="7FB082BE"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Middle East</w:t>
      </w:r>
    </w:p>
    <w:p w14:paraId="3194B360"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Europe</w:t>
      </w:r>
    </w:p>
    <w:p w14:paraId="30B2498F"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North America (the US and Mexico)</w:t>
      </w:r>
    </w:p>
    <w:p w14:paraId="42BCCB1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Latin America</w:t>
      </w:r>
    </w:p>
    <w:p w14:paraId="5FC71607" w14:textId="77777777" w:rsidR="0050086D" w:rsidRPr="00654E52" w:rsidRDefault="0050086D" w:rsidP="0050086D">
      <w:pPr>
        <w:keepLines/>
        <w:rPr>
          <w:rFonts w:ascii="Times New Roman" w:hAnsi="Times New Roman" w:cs="Times New Roman"/>
        </w:rPr>
      </w:pPr>
    </w:p>
    <w:p w14:paraId="73A4F5FD"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 xml:space="preserve">Which of the following is </w:t>
      </w:r>
      <w:r w:rsidRPr="00654E52">
        <w:rPr>
          <w:rFonts w:ascii="Times New Roman" w:hAnsi="Times New Roman" w:cs="Times New Roman"/>
          <w:color w:val="000000"/>
          <w:u w:val="single"/>
        </w:rPr>
        <w:t>not</w:t>
      </w:r>
      <w:r w:rsidRPr="00654E52">
        <w:rPr>
          <w:rFonts w:ascii="Times New Roman" w:hAnsi="Times New Roman" w:cs="Times New Roman"/>
          <w:color w:val="000000"/>
        </w:rPr>
        <w:t xml:space="preserve"> a criterion for the point system for immigration?</w:t>
      </w:r>
    </w:p>
    <w:p w14:paraId="1A7DD6E2"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level of education of the applicant</w:t>
      </w:r>
    </w:p>
    <w:p w14:paraId="68A96C33"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applicant's proficiency in the official languages</w:t>
      </w:r>
    </w:p>
    <w:p w14:paraId="46A8C109"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applicant's degree of work experience</w:t>
      </w:r>
    </w:p>
    <w:p w14:paraId="53024E4F"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applicant's source country</w:t>
      </w:r>
    </w:p>
    <w:p w14:paraId="1A8316F3"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An assessment of the applicant's adaptability to the Canadian labour market</w:t>
      </w:r>
    </w:p>
    <w:p w14:paraId="3214317C" w14:textId="77777777" w:rsidR="0050086D" w:rsidRPr="00654E52" w:rsidRDefault="0050086D" w:rsidP="0050086D">
      <w:pPr>
        <w:keepLines/>
        <w:rPr>
          <w:rFonts w:ascii="Times New Roman" w:hAnsi="Times New Roman" w:cs="Times New Roman"/>
        </w:rPr>
      </w:pPr>
    </w:p>
    <w:p w14:paraId="4BBB2748"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lastRenderedPageBreak/>
        <w:t>Which of the following is NOT a fact drawn from recent changes in patterns of immigration to Canada?</w:t>
      </w:r>
    </w:p>
    <w:p w14:paraId="65DEC8B3"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In 2019, India was the most important source country, accounting for 25 % of immigrants</w:t>
      </w:r>
    </w:p>
    <w:p w14:paraId="2EC6692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share of immigrants from the assessed classes is higher than it was two decades ago.</w:t>
      </w:r>
    </w:p>
    <w:p w14:paraId="0CBD9747"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variations in the sources of global conflict or economic crises do affect the changing pattern of immigration to Canada from source countries.</w:t>
      </w:r>
    </w:p>
    <w:p w14:paraId="60612D8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Europe is an important source of immigrants to Canada</w:t>
      </w:r>
    </w:p>
    <w:p w14:paraId="0B1D3AE4"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While immigrant shares are highest in Toronto and Vancouver, they have grown in other large cities as well</w:t>
      </w:r>
    </w:p>
    <w:p w14:paraId="7B68E6EF" w14:textId="77777777" w:rsidR="0050086D" w:rsidRPr="00654E52" w:rsidRDefault="0050086D" w:rsidP="0050086D">
      <w:pPr>
        <w:keepLines/>
        <w:rPr>
          <w:rFonts w:ascii="Times New Roman" w:hAnsi="Times New Roman" w:cs="Times New Roman"/>
        </w:rPr>
      </w:pPr>
    </w:p>
    <w:p w14:paraId="0270622D"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Based on the most recent studies, which of the following is NOT a factor that contributes to the difficulties for immigrants in finding a job?</w:t>
      </w:r>
    </w:p>
    <w:p w14:paraId="2C731BD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poor knowledge of the Canadian labour market</w:t>
      </w:r>
    </w:p>
    <w:p w14:paraId="570093A6"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 lack of job-related skills specific to Canada</w:t>
      </w:r>
    </w:p>
    <w:p w14:paraId="4C2D3825"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weak English-language facility</w:t>
      </w:r>
    </w:p>
    <w:p w14:paraId="7DCFD268"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Not having a university degree</w:t>
      </w:r>
    </w:p>
    <w:p w14:paraId="28C7E05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 lack of Canadian working experience</w:t>
      </w:r>
    </w:p>
    <w:p w14:paraId="16F6F793" w14:textId="77777777" w:rsidR="0050086D" w:rsidRPr="00654E52" w:rsidRDefault="0050086D" w:rsidP="0050086D">
      <w:pPr>
        <w:keepLines/>
        <w:rPr>
          <w:rFonts w:ascii="Times New Roman" w:hAnsi="Times New Roman" w:cs="Times New Roman"/>
        </w:rPr>
      </w:pPr>
    </w:p>
    <w:p w14:paraId="1B848730"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Which of the following is NOT a fact drawn from recent changes in patterns of immigration to Canada?</w:t>
      </w:r>
    </w:p>
    <w:p w14:paraId="46430C89"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In 2019, India was the most important source country, accounting for 25 % of immigrants</w:t>
      </w:r>
    </w:p>
    <w:p w14:paraId="1544C448"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share of immigrants from the assessed classes is higher than it was two decades ago.</w:t>
      </w:r>
    </w:p>
    <w:p w14:paraId="0A2AAFD6"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variations in the sources of global conflict or economic crises do affect the changing pattern of immigration to Canada from source countries.</w:t>
      </w:r>
    </w:p>
    <w:p w14:paraId="22A868A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Europe is an important source of immigrants to Canada</w:t>
      </w:r>
    </w:p>
    <w:p w14:paraId="31C2B1B2"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While immigrant shares are highest in Toronto and Vancouver, they have grown in other large cities as well</w:t>
      </w:r>
    </w:p>
    <w:p w14:paraId="1527BEE7" w14:textId="77777777" w:rsidR="0050086D" w:rsidRPr="00654E52" w:rsidRDefault="0050086D" w:rsidP="0050086D">
      <w:pPr>
        <w:keepLines/>
        <w:rPr>
          <w:rFonts w:ascii="Times New Roman" w:hAnsi="Times New Roman" w:cs="Times New Roman"/>
        </w:rPr>
      </w:pPr>
    </w:p>
    <w:p w14:paraId="30D3511A"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Regarding the point system revised in 2016, which of the following category is given the maximum score?</w:t>
      </w:r>
    </w:p>
    <w:p w14:paraId="35DB1A3A"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Education</w:t>
      </w:r>
    </w:p>
    <w:p w14:paraId="3189FD5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Command of the official languages</w:t>
      </w:r>
    </w:p>
    <w:p w14:paraId="15C9878B"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Work experience</w:t>
      </w:r>
    </w:p>
    <w:p w14:paraId="6F61A028"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Age</w:t>
      </w:r>
    </w:p>
    <w:p w14:paraId="0F4A155F"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Adaptability to the Canadian labour market</w:t>
      </w:r>
    </w:p>
    <w:p w14:paraId="28229449" w14:textId="77777777" w:rsidR="0050086D" w:rsidRPr="00654E52" w:rsidRDefault="0050086D" w:rsidP="0050086D">
      <w:pPr>
        <w:keepLines/>
        <w:rPr>
          <w:rFonts w:ascii="Times New Roman" w:hAnsi="Times New Roman" w:cs="Times New Roman"/>
        </w:rPr>
      </w:pPr>
    </w:p>
    <w:p w14:paraId="519F85E4"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lastRenderedPageBreak/>
        <w:t>Which of the following is NOT a fact drawn from recent studies regarding the impact of immigration on labour market?</w:t>
      </w:r>
    </w:p>
    <w:p w14:paraId="6FE05FB4"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Immigration has no significant effect on the wages of native-born workers.</w:t>
      </w:r>
    </w:p>
    <w:p w14:paraId="0DC48177"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Immigrants and natives with the same observed skill levels are not perfect substitutes.</w:t>
      </w:r>
    </w:p>
    <w:p w14:paraId="46A77C7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Immigrants to the United States tend to be more skilled than those to Canada.</w:t>
      </w:r>
    </w:p>
    <w:p w14:paraId="225F7B1D"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Sample size in Canadian census data may be a problem in the earlier empirical research.</w:t>
      </w:r>
    </w:p>
    <w:p w14:paraId="4402C7C0" w14:textId="77777777" w:rsidR="0050086D" w:rsidRPr="00654E52" w:rsidRDefault="0050086D" w:rsidP="0050086D">
      <w:pPr>
        <w:keepNext/>
        <w:keepLines/>
        <w:numPr>
          <w:ilvl w:val="7"/>
          <w:numId w:val="1"/>
        </w:numPr>
        <w:spacing w:line="276" w:lineRule="auto"/>
        <w:rPr>
          <w:rFonts w:ascii="Times New Roman" w:hAnsi="Times New Roman" w:cs="Times New Roman"/>
        </w:rPr>
      </w:pPr>
      <w:proofErr w:type="gramStart"/>
      <w:r w:rsidRPr="00654E52">
        <w:rPr>
          <w:rFonts w:ascii="Times New Roman" w:hAnsi="Times New Roman" w:cs="Times New Roman"/>
          <w:color w:val="000000"/>
        </w:rPr>
        <w:t>All of</w:t>
      </w:r>
      <w:proofErr w:type="gramEnd"/>
      <w:r w:rsidRPr="00654E52">
        <w:rPr>
          <w:rFonts w:ascii="Times New Roman" w:hAnsi="Times New Roman" w:cs="Times New Roman"/>
          <w:color w:val="000000"/>
        </w:rPr>
        <w:t xml:space="preserve"> the choices are correct.</w:t>
      </w:r>
    </w:p>
    <w:p w14:paraId="39B5DDC7" w14:textId="77777777" w:rsidR="0050086D" w:rsidRPr="00654E52" w:rsidRDefault="0050086D" w:rsidP="0050086D">
      <w:pPr>
        <w:keepLines/>
        <w:rPr>
          <w:rFonts w:ascii="Times New Roman" w:hAnsi="Times New Roman" w:cs="Times New Roman"/>
        </w:rPr>
      </w:pPr>
    </w:p>
    <w:p w14:paraId="1109EAA5"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Based on the most recent studies, which of the following is NOT a factor that contributes to the difficulties for immigrants in finding a job?</w:t>
      </w:r>
    </w:p>
    <w:p w14:paraId="447B7D2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poor knowledge of the Canadian labour market</w:t>
      </w:r>
    </w:p>
    <w:p w14:paraId="507C35E0"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 lack of job-related skills specific to Canada</w:t>
      </w:r>
    </w:p>
    <w:p w14:paraId="482BB8E0"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weak English-language facility</w:t>
      </w:r>
    </w:p>
    <w:p w14:paraId="506055C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Not having a university degree</w:t>
      </w:r>
    </w:p>
    <w:p w14:paraId="1AC84695"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 lack of Canadian working experience</w:t>
      </w:r>
    </w:p>
    <w:p w14:paraId="104882F2" w14:textId="77777777" w:rsidR="0050086D" w:rsidRPr="00654E52" w:rsidRDefault="0050086D" w:rsidP="0050086D">
      <w:pPr>
        <w:keepLines/>
        <w:rPr>
          <w:rFonts w:ascii="Times New Roman" w:hAnsi="Times New Roman" w:cs="Times New Roman"/>
        </w:rPr>
      </w:pPr>
    </w:p>
    <w:p w14:paraId="48D435F6"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The demand theory of discrimination focuses on which of the following?</w:t>
      </w:r>
    </w:p>
    <w:p w14:paraId="1026F31D"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demand for female labour is reduced relative to the demand for equally productive male labour.</w:t>
      </w:r>
    </w:p>
    <w:p w14:paraId="414963B8"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demand for female labour relies on the preferences of the recruitment and hiring committee of each firm.</w:t>
      </w:r>
    </w:p>
    <w:p w14:paraId="37836EEC"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Females tend to be less aggressive than males when they are negotiating wages with their employer.</w:t>
      </w:r>
    </w:p>
    <w:p w14:paraId="48432ED9"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 xml:space="preserve">Females are restricted from entering certain </w:t>
      </w:r>
      <w:proofErr w:type="gramStart"/>
      <w:r w:rsidRPr="00654E52">
        <w:rPr>
          <w:rFonts w:ascii="Times New Roman" w:hAnsi="Times New Roman" w:cs="Times New Roman"/>
          <w:color w:val="000000"/>
        </w:rPr>
        <w:t>occupations, and</w:t>
      </w:r>
      <w:proofErr w:type="gramEnd"/>
      <w:r w:rsidRPr="00654E52">
        <w:rPr>
          <w:rFonts w:ascii="Times New Roman" w:hAnsi="Times New Roman" w:cs="Times New Roman"/>
          <w:color w:val="000000"/>
        </w:rPr>
        <w:t xml:space="preserve"> are thus crowded into other occupations.</w:t>
      </w:r>
    </w:p>
    <w:p w14:paraId="54690FE0"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Women have a higher labour force participation rate than men.</w:t>
      </w:r>
    </w:p>
    <w:p w14:paraId="5D92E46E" w14:textId="77777777" w:rsidR="0050086D" w:rsidRPr="00654E52" w:rsidRDefault="0050086D" w:rsidP="0050086D">
      <w:pPr>
        <w:keepLines/>
        <w:rPr>
          <w:rFonts w:ascii="Times New Roman" w:hAnsi="Times New Roman" w:cs="Times New Roman"/>
        </w:rPr>
      </w:pPr>
    </w:p>
    <w:p w14:paraId="67524AEB"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The supply theory of discrimination focuses on which of the following?</w:t>
      </w:r>
    </w:p>
    <w:p w14:paraId="5B10F5FB"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supply of female labour is reduced relative to the demand of female labour.</w:t>
      </w:r>
    </w:p>
    <w:p w14:paraId="34B98B8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supply of female labour relies on the preferences of the hiring committee of each firm.</w:t>
      </w:r>
    </w:p>
    <w:p w14:paraId="4D29AE3A"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 xml:space="preserve">The supply of female labour to certain occupations or industries is increased </w:t>
      </w:r>
      <w:proofErr w:type="gramStart"/>
      <w:r w:rsidRPr="00654E52">
        <w:rPr>
          <w:rFonts w:ascii="Times New Roman" w:hAnsi="Times New Roman" w:cs="Times New Roman"/>
          <w:color w:val="000000"/>
        </w:rPr>
        <w:t>as a result of</w:t>
      </w:r>
      <w:proofErr w:type="gramEnd"/>
      <w:r w:rsidRPr="00654E52">
        <w:rPr>
          <w:rFonts w:ascii="Times New Roman" w:hAnsi="Times New Roman" w:cs="Times New Roman"/>
          <w:color w:val="000000"/>
        </w:rPr>
        <w:t xml:space="preserve"> discrimination.</w:t>
      </w:r>
    </w:p>
    <w:p w14:paraId="530DC328"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Women have a higher labour force participation rate than men</w:t>
      </w:r>
    </w:p>
    <w:p w14:paraId="5204B870"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Females receive lower salaries for the typical "male-type" jobs.</w:t>
      </w:r>
    </w:p>
    <w:p w14:paraId="1A24718A" w14:textId="77777777" w:rsidR="0050086D" w:rsidRPr="00654E52" w:rsidRDefault="0050086D" w:rsidP="0050086D">
      <w:pPr>
        <w:keepLines/>
        <w:rPr>
          <w:rFonts w:ascii="Times New Roman" w:hAnsi="Times New Roman" w:cs="Times New Roman"/>
        </w:rPr>
      </w:pPr>
    </w:p>
    <w:p w14:paraId="03246E3D"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lastRenderedPageBreak/>
        <w:t>The crowding hypothesis states that:</w:t>
      </w:r>
    </w:p>
    <w:p w14:paraId="27A5C8FE"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Females will not be hired when there is a lack of jobs.</w:t>
      </w:r>
    </w:p>
    <w:p w14:paraId="1E1C7FE9"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Females will receive a lower salary in executive-level employment.</w:t>
      </w:r>
    </w:p>
    <w:p w14:paraId="4663CAA3"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Females tend to receive the smallest offices, in case of congested office spaces.</w:t>
      </w:r>
    </w:p>
    <w:p w14:paraId="7D61A38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Females tend to be segregated into "female-type" occupations.</w:t>
      </w:r>
    </w:p>
    <w:p w14:paraId="25CA9954"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Females receive lower salaries for the typical "male-type" jobs.</w:t>
      </w:r>
    </w:p>
    <w:p w14:paraId="686902F4" w14:textId="77777777" w:rsidR="0050086D" w:rsidRPr="00654E52" w:rsidRDefault="0050086D" w:rsidP="0050086D">
      <w:pPr>
        <w:keepLines/>
        <w:rPr>
          <w:rFonts w:ascii="Times New Roman" w:hAnsi="Times New Roman" w:cs="Times New Roman"/>
        </w:rPr>
      </w:pPr>
    </w:p>
    <w:p w14:paraId="1FA349DF"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When one breaks down the difference in earnings between men and women into the part due to productivity differences and the part due to discrimination, one produces the:</w:t>
      </w:r>
    </w:p>
    <w:p w14:paraId="5655B3D2"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male-female earnings gap</w:t>
      </w:r>
    </w:p>
    <w:p w14:paraId="30E067E4"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total discriminatory impact</w:t>
      </w:r>
    </w:p>
    <w:p w14:paraId="2BFE5F2F"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Oaxaca decomposition</w:t>
      </w:r>
    </w:p>
    <w:p w14:paraId="5896613E"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market premium</w:t>
      </w:r>
    </w:p>
    <w:p w14:paraId="1C1D793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 xml:space="preserve">the comparable worth </w:t>
      </w:r>
      <w:proofErr w:type="gramStart"/>
      <w:r w:rsidRPr="00654E52">
        <w:rPr>
          <w:rFonts w:ascii="Times New Roman" w:hAnsi="Times New Roman" w:cs="Times New Roman"/>
          <w:color w:val="000000"/>
        </w:rPr>
        <w:t>amount</w:t>
      </w:r>
      <w:proofErr w:type="gramEnd"/>
    </w:p>
    <w:p w14:paraId="31BF1555" w14:textId="77777777" w:rsidR="0050086D" w:rsidRPr="00654E52" w:rsidRDefault="0050086D" w:rsidP="0050086D">
      <w:pPr>
        <w:keepLines/>
        <w:rPr>
          <w:rFonts w:ascii="Times New Roman" w:hAnsi="Times New Roman" w:cs="Times New Roman"/>
        </w:rPr>
      </w:pPr>
    </w:p>
    <w:p w14:paraId="0AA23121"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Within the framework of the Oaxaca decomposition, the basic approach to analyzing whether there exists wage discrimination against women is to:</w:t>
      </w:r>
    </w:p>
    <w:p w14:paraId="0B436AE6"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compare the actual mean wage of women to the actual mean wage of men.</w:t>
      </w:r>
    </w:p>
    <w:p w14:paraId="3468BDF7"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compare the actual wage of women to the predicted wage that they would earn given female attributes and coefficients from the male equation.</w:t>
      </w:r>
    </w:p>
    <w:p w14:paraId="314C805A"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compare the actual wage of women to the predicted wage that they would earn given male attributes and coefficients from the male equation.</w:t>
      </w:r>
    </w:p>
    <w:p w14:paraId="5EE4CB72"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compare the actual wage of women to the predicted wage that they would earn given female attributes and coefficients from the female equation.</w:t>
      </w:r>
    </w:p>
    <w:p w14:paraId="0A5DAA96"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search for anecdotal cases of low-paid women that appear to be affected by discrimination.</w:t>
      </w:r>
    </w:p>
    <w:p w14:paraId="4665EB9F" w14:textId="77777777" w:rsidR="0050086D" w:rsidRPr="00654E52" w:rsidRDefault="0050086D" w:rsidP="0050086D">
      <w:pPr>
        <w:keepLines/>
        <w:rPr>
          <w:rFonts w:ascii="Times New Roman" w:hAnsi="Times New Roman" w:cs="Times New Roman"/>
        </w:rPr>
      </w:pPr>
    </w:p>
    <w:p w14:paraId="4F0D1644"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Which element of the Oaxaca Decomposition reflects the wage discrimination?</w:t>
      </w:r>
    </w:p>
    <w:p w14:paraId="441C10EF"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differences in the estimated coefficients between the male and the female wage equations</w:t>
      </w:r>
    </w:p>
    <w:p w14:paraId="03C27FB0"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differences in the attributes between men and women</w:t>
      </w:r>
    </w:p>
    <w:p w14:paraId="57A934C4"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explained component of the wage differential</w:t>
      </w:r>
    </w:p>
    <w:p w14:paraId="115A1507"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 differences in the predicted wages between men and women</w:t>
      </w:r>
    </w:p>
    <w:p w14:paraId="47E56E8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None of the choices are correct.</w:t>
      </w:r>
    </w:p>
    <w:p w14:paraId="47CD3736" w14:textId="77777777" w:rsidR="0050086D" w:rsidRPr="00654E52" w:rsidRDefault="0050086D" w:rsidP="0050086D">
      <w:pPr>
        <w:keepLines/>
        <w:rPr>
          <w:rFonts w:ascii="Times New Roman" w:hAnsi="Times New Roman" w:cs="Times New Roman"/>
        </w:rPr>
      </w:pPr>
    </w:p>
    <w:p w14:paraId="26CBDF1F"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lastRenderedPageBreak/>
        <w:t xml:space="preserve">Consider the Oaxaca framework for the decomposition of the wage gap between two groups of workers. The variables that are included as controls that might explain the gap might involve </w:t>
      </w:r>
      <w:proofErr w:type="gramStart"/>
      <w:r w:rsidRPr="00654E52">
        <w:rPr>
          <w:rFonts w:ascii="Times New Roman" w:hAnsi="Times New Roman" w:cs="Times New Roman"/>
          <w:color w:val="000000"/>
        </w:rPr>
        <w:t>all of</w:t>
      </w:r>
      <w:proofErr w:type="gramEnd"/>
      <w:r w:rsidRPr="00654E52">
        <w:rPr>
          <w:rFonts w:ascii="Times New Roman" w:hAnsi="Times New Roman" w:cs="Times New Roman"/>
          <w:color w:val="000000"/>
        </w:rPr>
        <w:t xml:space="preserve"> the following </w:t>
      </w:r>
      <w:proofErr w:type="gramStart"/>
      <w:r w:rsidRPr="00654E52">
        <w:rPr>
          <w:rFonts w:ascii="Times New Roman" w:hAnsi="Times New Roman" w:cs="Times New Roman"/>
          <w:color w:val="000000"/>
        </w:rPr>
        <w:t xml:space="preserve">with the </w:t>
      </w:r>
      <w:r w:rsidRPr="00654E52">
        <w:rPr>
          <w:rFonts w:ascii="Times New Roman" w:hAnsi="Times New Roman" w:cs="Times New Roman"/>
          <w:color w:val="000000"/>
          <w:u w:val="single"/>
        </w:rPr>
        <w:t>exception</w:t>
      </w:r>
      <w:r w:rsidRPr="00654E52">
        <w:rPr>
          <w:rFonts w:ascii="Times New Roman" w:hAnsi="Times New Roman" w:cs="Times New Roman"/>
          <w:color w:val="000000"/>
        </w:rPr>
        <w:t xml:space="preserve"> of</w:t>
      </w:r>
      <w:proofErr w:type="gramEnd"/>
      <w:r w:rsidRPr="00654E52">
        <w:rPr>
          <w:rFonts w:ascii="Times New Roman" w:hAnsi="Times New Roman" w:cs="Times New Roman"/>
          <w:color w:val="000000"/>
        </w:rPr>
        <w:t>:</w:t>
      </w:r>
    </w:p>
    <w:p w14:paraId="763B6D31"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Ability and motivation on the job</w:t>
      </w:r>
    </w:p>
    <w:p w14:paraId="60D8F533"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Workplace characteristics</w:t>
      </w:r>
    </w:p>
    <w:p w14:paraId="7E437DDD"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Education</w:t>
      </w:r>
    </w:p>
    <w:p w14:paraId="7E408D67"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Experience</w:t>
      </w:r>
    </w:p>
    <w:p w14:paraId="0D7DAE05"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Occupation</w:t>
      </w:r>
    </w:p>
    <w:p w14:paraId="2989A433" w14:textId="77777777" w:rsidR="0050086D" w:rsidRPr="00654E52" w:rsidRDefault="0050086D" w:rsidP="0050086D">
      <w:pPr>
        <w:keepLines/>
        <w:rPr>
          <w:rFonts w:ascii="Times New Roman" w:hAnsi="Times New Roman" w:cs="Times New Roman"/>
        </w:rPr>
      </w:pPr>
    </w:p>
    <w:p w14:paraId="206CFCB7"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Which of the following statements concerning gross flows and net flows is true?</w:t>
      </w:r>
    </w:p>
    <w:p w14:paraId="1027B733"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Net flows take account of workers moving in both directions between labour market states</w:t>
      </w:r>
    </w:p>
    <w:p w14:paraId="5EABD446"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Gross flows are typically smaller in magnitude than net flows</w:t>
      </w:r>
    </w:p>
    <w:p w14:paraId="00FB7CD7"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In a steady state, gross flows are equal to zero</w:t>
      </w:r>
    </w:p>
    <w:p w14:paraId="4AF0FDCD" w14:textId="77777777" w:rsidR="0050086D" w:rsidRPr="00654E52"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Only gross flows are relevant for determining the unemployment rate</w:t>
      </w:r>
    </w:p>
    <w:p w14:paraId="1A457612" w14:textId="77777777" w:rsidR="0050086D" w:rsidRPr="00C8111C" w:rsidRDefault="0050086D" w:rsidP="0050086D">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If the net flow is zero, then the gross flow is zero</w:t>
      </w:r>
    </w:p>
    <w:p w14:paraId="71E345A7" w14:textId="77777777" w:rsidR="00C8111C" w:rsidRPr="00C8111C" w:rsidRDefault="00C8111C" w:rsidP="00C8111C">
      <w:pPr>
        <w:keepNext/>
        <w:keepLines/>
        <w:spacing w:line="276" w:lineRule="auto"/>
        <w:rPr>
          <w:rFonts w:ascii="Times New Roman" w:hAnsi="Times New Roman" w:cs="Times New Roman"/>
        </w:rPr>
      </w:pPr>
    </w:p>
    <w:p w14:paraId="5C8493AA" w14:textId="77777777" w:rsidR="00C8111C" w:rsidRPr="00654E52" w:rsidRDefault="00C8111C" w:rsidP="00C8111C">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An analysis of the incidence rates of unemployment and the average duration of unemployment across demographic groups reveals that:</w:t>
      </w:r>
    </w:p>
    <w:p w14:paraId="6521CE87" w14:textId="77777777" w:rsidR="00C8111C" w:rsidRPr="00654E52" w:rsidRDefault="00C8111C" w:rsidP="00C8111C">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those groups with the highest incidence tend to exhibit the shortest durations and vice-versa.</w:t>
      </w:r>
    </w:p>
    <w:p w14:paraId="5CFCEEDA" w14:textId="77777777" w:rsidR="00C8111C" w:rsidRPr="00654E52" w:rsidRDefault="00C8111C" w:rsidP="00C8111C">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those groups with the highest incidence tend to exhibit the longest durations and vice-versa.</w:t>
      </w:r>
    </w:p>
    <w:p w14:paraId="6E640AEB" w14:textId="77777777" w:rsidR="00C8111C" w:rsidRPr="00654E52" w:rsidRDefault="00C8111C" w:rsidP="00C8111C">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there is no apparent pattern.</w:t>
      </w:r>
    </w:p>
    <w:p w14:paraId="0F03BE87" w14:textId="77777777" w:rsidR="00C8111C" w:rsidRPr="00654E52" w:rsidRDefault="00C8111C" w:rsidP="00C8111C">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 xml:space="preserve">the pattern of comparisons </w:t>
      </w:r>
      <w:proofErr w:type="gramStart"/>
      <w:r w:rsidRPr="00654E52">
        <w:rPr>
          <w:rFonts w:ascii="Times New Roman" w:hAnsi="Times New Roman" w:cs="Times New Roman"/>
          <w:color w:val="000000"/>
        </w:rPr>
        <w:t>tend</w:t>
      </w:r>
      <w:proofErr w:type="gramEnd"/>
      <w:r w:rsidRPr="00654E52">
        <w:rPr>
          <w:rFonts w:ascii="Times New Roman" w:hAnsi="Times New Roman" w:cs="Times New Roman"/>
          <w:color w:val="000000"/>
        </w:rPr>
        <w:t xml:space="preserve"> to change a lot over time.</w:t>
      </w:r>
    </w:p>
    <w:p w14:paraId="1DB0FCEA" w14:textId="77777777" w:rsidR="00C8111C" w:rsidRPr="00C8111C" w:rsidRDefault="00C8111C" w:rsidP="00C8111C">
      <w:pPr>
        <w:keepNext/>
        <w:keepLines/>
        <w:numPr>
          <w:ilvl w:val="7"/>
          <w:numId w:val="1"/>
        </w:numPr>
        <w:spacing w:line="276" w:lineRule="auto"/>
        <w:rPr>
          <w:rFonts w:ascii="Times New Roman" w:hAnsi="Times New Roman" w:cs="Times New Roman"/>
        </w:rPr>
      </w:pPr>
      <w:r w:rsidRPr="00654E52">
        <w:rPr>
          <w:rFonts w:ascii="Times New Roman" w:hAnsi="Times New Roman" w:cs="Times New Roman"/>
          <w:color w:val="000000"/>
        </w:rPr>
        <w:t xml:space="preserve">data are not available </w:t>
      </w:r>
      <w:proofErr w:type="gramStart"/>
      <w:r w:rsidRPr="00654E52">
        <w:rPr>
          <w:rFonts w:ascii="Times New Roman" w:hAnsi="Times New Roman" w:cs="Times New Roman"/>
          <w:color w:val="000000"/>
        </w:rPr>
        <w:t>in order to</w:t>
      </w:r>
      <w:proofErr w:type="gramEnd"/>
      <w:r w:rsidRPr="00654E52">
        <w:rPr>
          <w:rFonts w:ascii="Times New Roman" w:hAnsi="Times New Roman" w:cs="Times New Roman"/>
          <w:color w:val="000000"/>
        </w:rPr>
        <w:t xml:space="preserve"> make these comparisons.</w:t>
      </w:r>
    </w:p>
    <w:p w14:paraId="78BFECD2" w14:textId="77777777" w:rsidR="00C8111C" w:rsidRPr="00654E52" w:rsidRDefault="00C8111C" w:rsidP="00C8111C">
      <w:pPr>
        <w:keepNext/>
        <w:keepLines/>
        <w:spacing w:line="276" w:lineRule="auto"/>
        <w:rPr>
          <w:rFonts w:ascii="Times New Roman" w:hAnsi="Times New Roman" w:cs="Times New Roman"/>
        </w:rPr>
      </w:pPr>
    </w:p>
    <w:p w14:paraId="29E35581" w14:textId="7CE4DC06" w:rsidR="00C8111C" w:rsidRPr="00654E52" w:rsidRDefault="005B4AA6" w:rsidP="00C8111C">
      <w:pPr>
        <w:keepNext/>
        <w:keepLines/>
        <w:rPr>
          <w:rFonts w:ascii="Times New Roman" w:hAnsi="Times New Roman" w:cs="Times New Roman"/>
        </w:rPr>
      </w:pPr>
      <w:r>
        <w:rPr>
          <w:rFonts w:ascii="Times New Roman" w:hAnsi="Times New Roman" w:cs="Times New Roman"/>
          <w:b/>
        </w:rPr>
        <w:t>Questions 59-60</w:t>
      </w:r>
      <w:r w:rsidR="00C8111C" w:rsidRPr="00654E52">
        <w:rPr>
          <w:rFonts w:ascii="Times New Roman" w:hAnsi="Times New Roman" w:cs="Times New Roman"/>
          <w:b/>
        </w:rPr>
        <w:t>.</w:t>
      </w:r>
    </w:p>
    <w:p w14:paraId="11540E0F" w14:textId="77777777" w:rsidR="00C8111C" w:rsidRDefault="00C8111C" w:rsidP="00C8111C">
      <w:pPr>
        <w:keepNext/>
        <w:keepLines/>
        <w:spacing w:line="276" w:lineRule="auto"/>
        <w:rPr>
          <w:rFonts w:ascii="Times New Roman" w:hAnsi="Times New Roman" w:cs="Times New Roman"/>
        </w:rPr>
      </w:pPr>
      <w:r w:rsidRPr="00654E52">
        <w:rPr>
          <w:rFonts w:ascii="Times New Roman" w:hAnsi="Times New Roman" w:cs="Times New Roman"/>
        </w:rPr>
        <w:t>The figure shows the age-earnings profiles for the native born and for immigrants. YSM = years since immigration</w:t>
      </w:r>
    </w:p>
    <w:p w14:paraId="50EEBD29" w14:textId="77777777" w:rsidR="00C8111C" w:rsidRPr="00654E52" w:rsidRDefault="00C8111C" w:rsidP="005B4AA6">
      <w:pPr>
        <w:keepNext/>
        <w:keepLines/>
        <w:spacing w:line="276" w:lineRule="auto"/>
        <w:rPr>
          <w:rFonts w:ascii="Times New Roman" w:hAnsi="Times New Roman" w:cs="Times New Roman"/>
        </w:rPr>
      </w:pPr>
    </w:p>
    <w:p w14:paraId="1341ACDC" w14:textId="039DC72B" w:rsidR="0050086D" w:rsidRPr="00654E52" w:rsidRDefault="005B4AA6" w:rsidP="005B4AA6">
      <w:pPr>
        <w:keepLines/>
        <w:rPr>
          <w:rFonts w:ascii="Times New Roman" w:hAnsi="Times New Roman" w:cs="Times New Roman"/>
        </w:rPr>
      </w:pPr>
      <w:r w:rsidRPr="00654E52">
        <w:rPr>
          <w:rFonts w:ascii="Times New Roman" w:hAnsi="Times New Roman" w:cs="Times New Roman"/>
          <w:noProof/>
        </w:rPr>
        <w:drawing>
          <wp:inline distT="0" distB="0" distL="0" distR="0" wp14:anchorId="6B5EF641" wp14:editId="70221D2D">
            <wp:extent cx="2996418" cy="2590310"/>
            <wp:effectExtent l="0" t="0" r="1270" b="635"/>
            <wp:docPr id="1529596475" name="ref_11-01_png.ext" descr="ref_11-0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11-01_png.ext"/>
                    <pic:cNvPicPr/>
                  </pic:nvPicPr>
                  <pic:blipFill>
                    <a:blip r:embed="rId14"/>
                    <a:stretch>
                      <a:fillRect/>
                    </a:stretch>
                  </pic:blipFill>
                  <pic:spPr>
                    <a:xfrm>
                      <a:off x="0" y="0"/>
                      <a:ext cx="3016751" cy="2607888"/>
                    </a:xfrm>
                    <a:prstGeom prst="rect">
                      <a:avLst/>
                    </a:prstGeom>
                  </pic:spPr>
                </pic:pic>
              </a:graphicData>
            </a:graphic>
          </wp:inline>
        </w:drawing>
      </w:r>
    </w:p>
    <w:p w14:paraId="599134A9" w14:textId="77777777" w:rsidR="0050086D" w:rsidRPr="00654E52" w:rsidRDefault="0050086D" w:rsidP="0050086D">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lastRenderedPageBreak/>
        <w:t>The entry effect for a new cohort of immigrants is represented by:</w:t>
      </w:r>
    </w:p>
    <w:p w14:paraId="329E0ED6"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the two profiles at age 65</w:t>
      </w:r>
    </w:p>
    <w:p w14:paraId="74AC009B"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the two profiles at the point labelled ‘T'</w:t>
      </w:r>
    </w:p>
    <w:p w14:paraId="05A0247C"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the two profiles at age 20</w:t>
      </w:r>
    </w:p>
    <w:p w14:paraId="6BA46B5B"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slope of the immigrants' profile minus the slope of the native-born profile</w:t>
      </w:r>
    </w:p>
    <w:p w14:paraId="1DB778BF"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slope of the native-born profile minus the slope of the immigrants' profile</w:t>
      </w:r>
    </w:p>
    <w:p w14:paraId="22A00670" w14:textId="77777777" w:rsidR="0050086D" w:rsidRPr="00654E52" w:rsidRDefault="0050086D" w:rsidP="0050086D">
      <w:pPr>
        <w:keepNext/>
        <w:keepLines/>
        <w:spacing w:line="276" w:lineRule="auto"/>
        <w:rPr>
          <w:rFonts w:ascii="Times New Roman" w:hAnsi="Times New Roman" w:cs="Times New Roman"/>
        </w:rPr>
      </w:pPr>
    </w:p>
    <w:p w14:paraId="7023C25D"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The interpretation of the point labelled ‘T' is which of the following?</w:t>
      </w:r>
    </w:p>
    <w:p w14:paraId="26E45529"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returns to age</w:t>
      </w:r>
    </w:p>
    <w:p w14:paraId="20A3C49D"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wage discrimination effect</w:t>
      </w:r>
    </w:p>
    <w:p w14:paraId="45BA6FC9"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point at which the earnings of natives catch up to the earnings of immigrant</w:t>
      </w:r>
    </w:p>
    <w:p w14:paraId="1C5F4711"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entry effect</w:t>
      </w:r>
    </w:p>
    <w:p w14:paraId="08A2DD42" w14:textId="304BEA00" w:rsidR="0050086D" w:rsidRPr="005B4AA6"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point at which assimilation has been reached.</w:t>
      </w:r>
    </w:p>
    <w:p w14:paraId="6B0EE9AB" w14:textId="77777777" w:rsidR="0050086D" w:rsidRDefault="0050086D" w:rsidP="0050086D">
      <w:pPr>
        <w:keepLines/>
        <w:rPr>
          <w:rFonts w:ascii="Times New Roman" w:hAnsi="Times New Roman" w:cs="Times New Roman"/>
        </w:rPr>
      </w:pPr>
    </w:p>
    <w:p w14:paraId="362723E8" w14:textId="77777777" w:rsidR="0050086D" w:rsidRPr="00654E52" w:rsidRDefault="0050086D" w:rsidP="0050086D">
      <w:pPr>
        <w:keepLines/>
        <w:rPr>
          <w:rFonts w:ascii="Times New Roman" w:hAnsi="Times New Roman" w:cs="Times New Roman"/>
          <w:b/>
          <w:bCs/>
        </w:rPr>
      </w:pPr>
      <w:r w:rsidRPr="00654E52">
        <w:rPr>
          <w:rFonts w:ascii="Times New Roman" w:hAnsi="Times New Roman" w:cs="Times New Roman"/>
          <w:b/>
          <w:bCs/>
        </w:rPr>
        <w:t>Figure 12-2:</w:t>
      </w:r>
    </w:p>
    <w:p w14:paraId="121BA6AE" w14:textId="77777777" w:rsidR="0050086D" w:rsidRDefault="0050086D" w:rsidP="005B4AA6">
      <w:pPr>
        <w:keepNext/>
        <w:keepLines/>
        <w:spacing w:line="276" w:lineRule="auto"/>
        <w:rPr>
          <w:rFonts w:ascii="Times New Roman" w:hAnsi="Times New Roman" w:cs="Times New Roman"/>
        </w:rPr>
      </w:pPr>
      <w:r w:rsidRPr="00654E52">
        <w:rPr>
          <w:rFonts w:ascii="Times New Roman" w:hAnsi="Times New Roman" w:cs="Times New Roman"/>
          <w:noProof/>
        </w:rPr>
        <w:drawing>
          <wp:inline distT="0" distB="0" distL="0" distR="0" wp14:anchorId="6F8F5AE3" wp14:editId="699EA090">
            <wp:extent cx="3810000" cy="2924175"/>
            <wp:effectExtent l="0" t="0" r="0" b="0"/>
            <wp:docPr id="940277631" name="ref_12-02_png.ext" descr="ref_12-02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_12-02_png.ext"/>
                    <pic:cNvPicPr/>
                  </pic:nvPicPr>
                  <pic:blipFill>
                    <a:blip r:embed="rId15"/>
                    <a:stretch>
                      <a:fillRect/>
                    </a:stretch>
                  </pic:blipFill>
                  <pic:spPr>
                    <a:xfrm>
                      <a:off x="0" y="0"/>
                      <a:ext cx="3810000" cy="2924175"/>
                    </a:xfrm>
                    <a:prstGeom prst="rect">
                      <a:avLst/>
                    </a:prstGeom>
                  </pic:spPr>
                </pic:pic>
              </a:graphicData>
            </a:graphic>
          </wp:inline>
        </w:drawing>
      </w:r>
    </w:p>
    <w:p w14:paraId="49D61DAE" w14:textId="77777777" w:rsidR="0050086D" w:rsidRDefault="0050086D" w:rsidP="0050086D">
      <w:pPr>
        <w:keepNext/>
        <w:keepLines/>
        <w:spacing w:line="276" w:lineRule="auto"/>
        <w:rPr>
          <w:rFonts w:ascii="Times New Roman" w:hAnsi="Times New Roman" w:cs="Times New Roman"/>
        </w:rPr>
      </w:pPr>
    </w:p>
    <w:p w14:paraId="363D6617" w14:textId="77777777" w:rsidR="0050086D" w:rsidRPr="00654E52" w:rsidRDefault="0050086D" w:rsidP="0050086D">
      <w:pPr>
        <w:keepNext/>
        <w:keepLines/>
        <w:numPr>
          <w:ilvl w:val="0"/>
          <w:numId w:val="1"/>
        </w:numPr>
        <w:spacing w:line="276" w:lineRule="auto"/>
        <w:rPr>
          <w:rFonts w:ascii="Times New Roman" w:hAnsi="Times New Roman" w:cs="Times New Roman"/>
        </w:rPr>
      </w:pPr>
      <w:r w:rsidRPr="00654E52">
        <w:rPr>
          <w:rFonts w:ascii="Times New Roman" w:hAnsi="Times New Roman" w:cs="Times New Roman"/>
          <w:color w:val="000000"/>
        </w:rPr>
        <w:t>Consider the Oaxaca framework for the decomposition of the wage gap between two groups of workers. In figure 12-2, the portion of the wage gap that might be attributed to discrimination is:</w:t>
      </w:r>
    </w:p>
    <w:p w14:paraId="6C825DF0"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B and C</w:t>
      </w:r>
    </w:p>
    <w:p w14:paraId="605ABB5E"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D and C</w:t>
      </w:r>
    </w:p>
    <w:p w14:paraId="13D2F6AB"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A and B</w:t>
      </w:r>
    </w:p>
    <w:p w14:paraId="1F4DB8B8"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D and A</w:t>
      </w:r>
    </w:p>
    <w:p w14:paraId="03B41FF9"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Indeterminant</w:t>
      </w:r>
    </w:p>
    <w:p w14:paraId="303B3E9E" w14:textId="77777777" w:rsidR="0050086D" w:rsidRPr="00654E52" w:rsidRDefault="0050086D" w:rsidP="0050086D">
      <w:pPr>
        <w:keepLines/>
        <w:rPr>
          <w:rFonts w:ascii="Times New Roman" w:hAnsi="Times New Roman" w:cs="Times New Roman"/>
        </w:rPr>
      </w:pPr>
    </w:p>
    <w:p w14:paraId="6BDDFED9" w14:textId="77777777" w:rsidR="0050086D" w:rsidRPr="00654E52" w:rsidRDefault="0050086D" w:rsidP="0050086D">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lastRenderedPageBreak/>
        <w:t>Consider the Oaxaca framework for the decomposition of the wage gap between two groups of workers. In figure 12-2, the portion of the wage gap that is attributed to pre-market characteristics is:</w:t>
      </w:r>
    </w:p>
    <w:p w14:paraId="3E86C7AA"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B and C</w:t>
      </w:r>
    </w:p>
    <w:p w14:paraId="53A68FE9"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D and C</w:t>
      </w:r>
    </w:p>
    <w:p w14:paraId="37EBBE9A"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A and B</w:t>
      </w:r>
    </w:p>
    <w:p w14:paraId="69FBF56E"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The distance between D and A</w:t>
      </w:r>
    </w:p>
    <w:p w14:paraId="020374DA"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Indeterminant</w:t>
      </w:r>
    </w:p>
    <w:p w14:paraId="59A67449" w14:textId="77777777" w:rsidR="0050086D" w:rsidRPr="00654E52" w:rsidRDefault="0050086D" w:rsidP="0050086D">
      <w:pPr>
        <w:keepLines/>
        <w:rPr>
          <w:rFonts w:ascii="Times New Roman" w:hAnsi="Times New Roman" w:cs="Times New Roman"/>
        </w:rPr>
      </w:pPr>
    </w:p>
    <w:p w14:paraId="61C7EAFD" w14:textId="77777777" w:rsidR="0050086D" w:rsidRPr="00654E52" w:rsidRDefault="0050086D" w:rsidP="0050086D">
      <w:pPr>
        <w:keepNext/>
        <w:keepLines/>
        <w:spacing w:line="276" w:lineRule="auto"/>
        <w:rPr>
          <w:rFonts w:ascii="Times New Roman" w:hAnsi="Times New Roman" w:cs="Times New Roman"/>
        </w:rPr>
      </w:pPr>
      <w:r w:rsidRPr="00654E52">
        <w:rPr>
          <w:rFonts w:ascii="Times New Roman" w:hAnsi="Times New Roman" w:cs="Times New Roman"/>
          <w:b/>
          <w:bCs/>
          <w:color w:val="000000"/>
        </w:rPr>
        <w:t>The following data were drawn from the Labour Force Survey for February 2021:</w:t>
      </w:r>
      <w:r w:rsidRPr="00654E52">
        <w:rPr>
          <w:rFonts w:ascii="Times New Roman" w:hAnsi="Times New Roman" w:cs="Times New Roman"/>
        </w:rPr>
        <w:br/>
      </w:r>
      <w:r w:rsidRPr="00654E52">
        <w:rPr>
          <w:rFonts w:ascii="Times New Roman" w:hAnsi="Times New Roman" w:cs="Times New Roman"/>
        </w:rPr>
        <w:br/>
      </w:r>
      <w:r w:rsidRPr="00654E52">
        <w:rPr>
          <w:rFonts w:ascii="Times New Roman" w:hAnsi="Times New Roman" w:cs="Times New Roman"/>
          <w:color w:val="000000"/>
        </w:rPr>
        <w:t>Working-age-population: 31.2 million</w:t>
      </w:r>
      <w:r w:rsidRPr="00654E52">
        <w:rPr>
          <w:rFonts w:ascii="Times New Roman" w:hAnsi="Times New Roman" w:cs="Times New Roman"/>
        </w:rPr>
        <w:br/>
      </w:r>
      <w:r w:rsidRPr="00654E52">
        <w:rPr>
          <w:rFonts w:ascii="Times New Roman" w:hAnsi="Times New Roman" w:cs="Times New Roman"/>
          <w:color w:val="000000"/>
        </w:rPr>
        <w:t>Labour force: 20.2 million</w:t>
      </w:r>
      <w:r w:rsidRPr="00654E52">
        <w:rPr>
          <w:rFonts w:ascii="Times New Roman" w:hAnsi="Times New Roman" w:cs="Times New Roman"/>
        </w:rPr>
        <w:br/>
      </w:r>
      <w:r w:rsidRPr="00654E52">
        <w:rPr>
          <w:rFonts w:ascii="Times New Roman" w:hAnsi="Times New Roman" w:cs="Times New Roman"/>
          <w:color w:val="000000"/>
        </w:rPr>
        <w:t>Employment: 18.5 million</w:t>
      </w:r>
    </w:p>
    <w:p w14:paraId="4D8ECDEA" w14:textId="77777777" w:rsidR="0050086D" w:rsidRPr="00654E52" w:rsidRDefault="0050086D" w:rsidP="0050086D">
      <w:pPr>
        <w:keepLines/>
        <w:rPr>
          <w:rFonts w:ascii="Times New Roman" w:hAnsi="Times New Roman" w:cs="Times New Roman"/>
        </w:rPr>
      </w:pPr>
    </w:p>
    <w:p w14:paraId="7A7E7A52" w14:textId="77777777" w:rsidR="0050086D" w:rsidRPr="00654E52" w:rsidRDefault="0050086D" w:rsidP="0050086D">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In reference to </w:t>
      </w:r>
      <w:r>
        <w:rPr>
          <w:rFonts w:ascii="Times New Roman" w:hAnsi="Times New Roman" w:cs="Times New Roman"/>
          <w:color w:val="000000"/>
        </w:rPr>
        <w:t>the above Labour Force Survey</w:t>
      </w:r>
      <w:r w:rsidRPr="00654E52">
        <w:rPr>
          <w:rFonts w:ascii="Times New Roman" w:hAnsi="Times New Roman" w:cs="Times New Roman"/>
          <w:color w:val="000000"/>
        </w:rPr>
        <w:t>, what was the unemployment rate?</w:t>
      </w:r>
    </w:p>
    <w:p w14:paraId="6127A6B4"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8.2 %</w:t>
      </w:r>
    </w:p>
    <w:p w14:paraId="49333E9A"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91.5 %</w:t>
      </w:r>
    </w:p>
    <w:p w14:paraId="4DF57369"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64.7 %</w:t>
      </w:r>
    </w:p>
    <w:p w14:paraId="5C595856"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59.4 %</w:t>
      </w:r>
    </w:p>
    <w:p w14:paraId="6A9EC93C"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Indeterminant</w:t>
      </w:r>
    </w:p>
    <w:p w14:paraId="689AF583" w14:textId="77777777" w:rsidR="0050086D" w:rsidRPr="00654E52" w:rsidRDefault="0050086D" w:rsidP="0050086D">
      <w:pPr>
        <w:keepLines/>
        <w:rPr>
          <w:rFonts w:ascii="Times New Roman" w:hAnsi="Times New Roman" w:cs="Times New Roman"/>
        </w:rPr>
      </w:pPr>
    </w:p>
    <w:p w14:paraId="1BC97FF4" w14:textId="77777777" w:rsidR="0050086D" w:rsidRPr="00654E52" w:rsidRDefault="0050086D" w:rsidP="0050086D">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In reference to </w:t>
      </w:r>
      <w:r>
        <w:rPr>
          <w:rFonts w:ascii="Times New Roman" w:hAnsi="Times New Roman" w:cs="Times New Roman"/>
          <w:color w:val="000000"/>
        </w:rPr>
        <w:t>the above Labour Force Survey</w:t>
      </w:r>
      <w:r w:rsidRPr="00654E52">
        <w:rPr>
          <w:rFonts w:ascii="Times New Roman" w:hAnsi="Times New Roman" w:cs="Times New Roman"/>
          <w:color w:val="000000"/>
        </w:rPr>
        <w:t>, what was the labour force participation rate?</w:t>
      </w:r>
    </w:p>
    <w:p w14:paraId="1C3E738F"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8.2 %</w:t>
      </w:r>
    </w:p>
    <w:p w14:paraId="22E3E61B"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91.5 %</w:t>
      </w:r>
    </w:p>
    <w:p w14:paraId="1BFF5348"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64.7 %</w:t>
      </w:r>
    </w:p>
    <w:p w14:paraId="2D2AB0D9" w14:textId="77777777" w:rsidR="0050086D" w:rsidRPr="00654E52"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59.4 %</w:t>
      </w:r>
    </w:p>
    <w:p w14:paraId="59CF3771" w14:textId="77777777" w:rsidR="0050086D" w:rsidRPr="00D2142F" w:rsidRDefault="0050086D" w:rsidP="0050086D">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Indeterminant</w:t>
      </w:r>
    </w:p>
    <w:p w14:paraId="36E547C0" w14:textId="77777777" w:rsidR="00D2142F" w:rsidRPr="00D2142F" w:rsidRDefault="00D2142F" w:rsidP="00D2142F">
      <w:pPr>
        <w:keepNext/>
        <w:keepLines/>
        <w:spacing w:line="276" w:lineRule="auto"/>
        <w:rPr>
          <w:rFonts w:ascii="Times New Roman" w:hAnsi="Times New Roman" w:cs="Times New Roman"/>
        </w:rPr>
      </w:pPr>
    </w:p>
    <w:p w14:paraId="050DE39C" w14:textId="77777777" w:rsidR="00D2142F" w:rsidRPr="00654E52" w:rsidRDefault="00D2142F" w:rsidP="00D2142F">
      <w:pPr>
        <w:pStyle w:val="ListParagraph"/>
        <w:keepNext/>
        <w:keepLines/>
        <w:numPr>
          <w:ilvl w:val="0"/>
          <w:numId w:val="1"/>
        </w:numPr>
        <w:spacing w:after="0" w:line="276" w:lineRule="auto"/>
        <w:rPr>
          <w:rFonts w:ascii="Times New Roman" w:hAnsi="Times New Roman" w:cs="Times New Roman"/>
        </w:rPr>
      </w:pPr>
      <w:r w:rsidRPr="00654E52">
        <w:rPr>
          <w:rFonts w:ascii="Times New Roman" w:hAnsi="Times New Roman" w:cs="Times New Roman"/>
          <w:color w:val="000000"/>
        </w:rPr>
        <w:t xml:space="preserve">In reference to </w:t>
      </w:r>
      <w:r>
        <w:rPr>
          <w:rFonts w:ascii="Times New Roman" w:hAnsi="Times New Roman" w:cs="Times New Roman"/>
          <w:color w:val="000000"/>
        </w:rPr>
        <w:t>the above Labour Force Survey</w:t>
      </w:r>
      <w:r w:rsidRPr="00654E52">
        <w:rPr>
          <w:rFonts w:ascii="Times New Roman" w:hAnsi="Times New Roman" w:cs="Times New Roman"/>
          <w:color w:val="000000"/>
        </w:rPr>
        <w:t>, what was the employment rate?</w:t>
      </w:r>
    </w:p>
    <w:p w14:paraId="00E18A67" w14:textId="77777777" w:rsidR="00D2142F" w:rsidRPr="00654E52" w:rsidRDefault="00D2142F" w:rsidP="00D2142F">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8.2 %</w:t>
      </w:r>
    </w:p>
    <w:p w14:paraId="678743C5" w14:textId="77777777" w:rsidR="00D2142F" w:rsidRPr="00654E52" w:rsidRDefault="00D2142F" w:rsidP="00D2142F">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91.5 %</w:t>
      </w:r>
    </w:p>
    <w:p w14:paraId="4B3FB8CE" w14:textId="77777777" w:rsidR="00D2142F" w:rsidRPr="00654E52" w:rsidRDefault="00D2142F" w:rsidP="00D2142F">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64.7 %</w:t>
      </w:r>
    </w:p>
    <w:p w14:paraId="66A18CC7" w14:textId="77777777" w:rsidR="00D2142F" w:rsidRPr="00654E52" w:rsidRDefault="00D2142F" w:rsidP="00D2142F">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59.4 %</w:t>
      </w:r>
    </w:p>
    <w:p w14:paraId="5EA2953E" w14:textId="77777777" w:rsidR="00D2142F" w:rsidRPr="00D2142F" w:rsidRDefault="00D2142F" w:rsidP="00D2142F">
      <w:pPr>
        <w:keepNext/>
        <w:keepLines/>
        <w:numPr>
          <w:ilvl w:val="8"/>
          <w:numId w:val="1"/>
        </w:numPr>
        <w:spacing w:line="276" w:lineRule="auto"/>
        <w:rPr>
          <w:rFonts w:ascii="Times New Roman" w:hAnsi="Times New Roman" w:cs="Times New Roman"/>
        </w:rPr>
      </w:pPr>
      <w:r w:rsidRPr="00654E52">
        <w:rPr>
          <w:rFonts w:ascii="Times New Roman" w:hAnsi="Times New Roman" w:cs="Times New Roman"/>
          <w:color w:val="000000"/>
        </w:rPr>
        <w:t>Indeterminant</w:t>
      </w:r>
    </w:p>
    <w:p w14:paraId="1F3CC7E3" w14:textId="77777777" w:rsidR="00D2142F" w:rsidRPr="00654E52" w:rsidRDefault="00D2142F" w:rsidP="00D2142F">
      <w:pPr>
        <w:keepNext/>
        <w:keepLines/>
        <w:spacing w:line="276" w:lineRule="auto"/>
        <w:rPr>
          <w:rFonts w:ascii="Times New Roman" w:hAnsi="Times New Roman" w:cs="Times New Roman"/>
        </w:rPr>
      </w:pPr>
    </w:p>
    <w:p w14:paraId="7D8ED63E" w14:textId="77777777" w:rsidR="0050086D" w:rsidRPr="00654E52" w:rsidRDefault="0050086D" w:rsidP="0050086D">
      <w:pPr>
        <w:keepLines/>
        <w:rPr>
          <w:rFonts w:ascii="Times New Roman" w:hAnsi="Times New Roman" w:cs="Times New Roman"/>
        </w:rPr>
      </w:pPr>
    </w:p>
    <w:p w14:paraId="2992E503" w14:textId="4E6E6209" w:rsidR="00D2142F" w:rsidRDefault="00D2142F" w:rsidP="00D2142F">
      <w:pPr>
        <w:keepNext/>
        <w:keepLines/>
        <w:spacing w:line="276" w:lineRule="auto"/>
        <w:rPr>
          <w:rFonts w:ascii="Times New Roman" w:hAnsi="Times New Roman" w:cs="Times New Roman"/>
          <w:color w:val="000000"/>
        </w:rPr>
      </w:pPr>
      <w:r>
        <w:rPr>
          <w:rFonts w:ascii="Times New Roman" w:hAnsi="Times New Roman" w:cs="Times New Roman"/>
          <w:noProof/>
        </w:rPr>
        <w:lastRenderedPageBreak/>
        <w:drawing>
          <wp:inline distT="0" distB="0" distL="0" distR="0" wp14:anchorId="7BB3C444" wp14:editId="3A7D4C1B">
            <wp:extent cx="6349365" cy="8216900"/>
            <wp:effectExtent l="0" t="0" r="0" b="0"/>
            <wp:docPr id="8954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1305" name="Picture 89541305"/>
                    <pic:cNvPicPr/>
                  </pic:nvPicPr>
                  <pic:blipFill>
                    <a:blip r:embed="rId16"/>
                    <a:stretch>
                      <a:fillRect/>
                    </a:stretch>
                  </pic:blipFill>
                  <pic:spPr>
                    <a:xfrm>
                      <a:off x="0" y="0"/>
                      <a:ext cx="6349365" cy="8216900"/>
                    </a:xfrm>
                    <a:prstGeom prst="rect">
                      <a:avLst/>
                    </a:prstGeom>
                  </pic:spPr>
                </pic:pic>
              </a:graphicData>
            </a:graphic>
          </wp:inline>
        </w:drawing>
      </w:r>
    </w:p>
    <w:p w14:paraId="4A1EE881" w14:textId="2D092C74" w:rsidR="00EE4EDD" w:rsidRPr="00D2142F" w:rsidRDefault="00D2142F" w:rsidP="00D2142F">
      <w:pPr>
        <w:keepNext/>
        <w:keepLines/>
        <w:spacing w:line="276" w:lineRule="auto"/>
        <w:rPr>
          <w:rFonts w:ascii="Times New Roman" w:hAnsi="Times New Roman" w:cs="Times New Roman"/>
        </w:rPr>
      </w:pPr>
      <w:r>
        <w:rPr>
          <w:rFonts w:ascii="Times New Roman" w:hAnsi="Times New Roman" w:cs="Times New Roman"/>
          <w:noProof/>
        </w:rPr>
        <w:lastRenderedPageBreak/>
        <w:drawing>
          <wp:inline distT="0" distB="0" distL="0" distR="0" wp14:anchorId="238DB159" wp14:editId="0DD95DA1">
            <wp:extent cx="6349365" cy="8216900"/>
            <wp:effectExtent l="0" t="0" r="0" b="0"/>
            <wp:docPr id="1237323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23505" name="Picture 1237323505"/>
                    <pic:cNvPicPr/>
                  </pic:nvPicPr>
                  <pic:blipFill>
                    <a:blip r:embed="rId17"/>
                    <a:stretch>
                      <a:fillRect/>
                    </a:stretch>
                  </pic:blipFill>
                  <pic:spPr>
                    <a:xfrm>
                      <a:off x="0" y="0"/>
                      <a:ext cx="6349365" cy="8216900"/>
                    </a:xfrm>
                    <a:prstGeom prst="rect">
                      <a:avLst/>
                    </a:prstGeom>
                  </pic:spPr>
                </pic:pic>
              </a:graphicData>
            </a:graphic>
          </wp:inline>
        </w:drawing>
      </w:r>
    </w:p>
    <w:sectPr w:rsidR="00EE4EDD" w:rsidRPr="00D2142F" w:rsidSect="00CD3CD7">
      <w:headerReference w:type="default" r:id="rId18"/>
      <w:footerReference w:type="even" r:id="rId19"/>
      <w:footerReference w:type="default" r:id="rId20"/>
      <w:headerReference w:type="first" r:id="rId21"/>
      <w:footerReference w:type="first" r:id="rId22"/>
      <w:pgSz w:w="12240" w:h="15820"/>
      <w:pgMar w:top="1440" w:right="1080" w:bottom="1440" w:left="108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C3F13" w14:textId="77777777" w:rsidR="004B486A" w:rsidRDefault="004B486A" w:rsidP="00367C0A">
      <w:r>
        <w:separator/>
      </w:r>
    </w:p>
  </w:endnote>
  <w:endnote w:type="continuationSeparator" w:id="0">
    <w:p w14:paraId="39FE0105" w14:textId="77777777" w:rsidR="004B486A" w:rsidRDefault="004B486A" w:rsidP="0036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8738461"/>
      <w:docPartObj>
        <w:docPartGallery w:val="Page Numbers (Bottom of Page)"/>
        <w:docPartUnique/>
      </w:docPartObj>
    </w:sdtPr>
    <w:sdtContent>
      <w:p w14:paraId="17628AF6" w14:textId="6AF9CCB0"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52E6F4" w14:textId="77777777" w:rsidR="00CD3CD7" w:rsidRDefault="00CD3CD7" w:rsidP="00CD3C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0411883"/>
      <w:docPartObj>
        <w:docPartGallery w:val="Page Numbers (Bottom of Page)"/>
        <w:docPartUnique/>
      </w:docPartObj>
    </w:sdtPr>
    <w:sdtContent>
      <w:p w14:paraId="0CFE974B" w14:textId="2D7C82F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8765C" w14:textId="77777777" w:rsidR="00CD3CD7" w:rsidRDefault="00CD3CD7" w:rsidP="00CD3CD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4974467"/>
      <w:docPartObj>
        <w:docPartGallery w:val="Page Numbers (Bottom of Page)"/>
        <w:docPartUnique/>
      </w:docPartObj>
    </w:sdtPr>
    <w:sdtContent>
      <w:p w14:paraId="11459029" w14:textId="2CA6AD3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93CB09" w14:textId="77777777" w:rsidR="00CD3CD7" w:rsidRDefault="00CD3CD7" w:rsidP="00CD3CD7">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388A" w14:textId="77777777" w:rsidR="004B486A" w:rsidRDefault="004B486A" w:rsidP="00367C0A">
      <w:r>
        <w:separator/>
      </w:r>
    </w:p>
  </w:footnote>
  <w:footnote w:type="continuationSeparator" w:id="0">
    <w:p w14:paraId="66433F1B" w14:textId="77777777" w:rsidR="004B486A" w:rsidRDefault="004B486A" w:rsidP="0036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0B23" w14:textId="2C91C1C4" w:rsidR="00367C0A" w:rsidRDefault="00367C0A">
    <w:pPr>
      <w:pStyle w:val="Header"/>
    </w:pPr>
    <w:r>
      <w:t>Name_____________________________.     Student ID#________________________________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B1CE" w14:textId="77777777" w:rsidR="00B62555" w:rsidRDefault="00B62555" w:rsidP="00B62555">
    <w:pPr>
      <w:pStyle w:val="Header"/>
    </w:pPr>
    <w:r>
      <w:t>Name_____________________________.     Student ID#________________________________</w:t>
    </w:r>
  </w:p>
  <w:p w14:paraId="7DBE3F5F" w14:textId="77777777" w:rsidR="00B62555" w:rsidRDefault="00B625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A4E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C290BF"/>
    <w:multiLevelType w:val="multilevel"/>
    <w:tmpl w:val="3FA40AAA"/>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abstractNum w:abstractNumId="2" w15:restartNumberingAfterBreak="0">
    <w:nsid w:val="1FB46C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C4C4C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C51140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26708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A8513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90596066">
    <w:abstractNumId w:val="1"/>
  </w:num>
  <w:num w:numId="2" w16cid:durableId="197282761">
    <w:abstractNumId w:val="0"/>
  </w:num>
  <w:num w:numId="3" w16cid:durableId="2079089552">
    <w:abstractNumId w:val="5"/>
  </w:num>
  <w:num w:numId="4" w16cid:durableId="1712652882">
    <w:abstractNumId w:val="2"/>
  </w:num>
  <w:num w:numId="5" w16cid:durableId="7148601">
    <w:abstractNumId w:val="6"/>
  </w:num>
  <w:num w:numId="6" w16cid:durableId="426121789">
    <w:abstractNumId w:val="4"/>
  </w:num>
  <w:num w:numId="7" w16cid:durableId="1927615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0A"/>
    <w:rsid w:val="0005701F"/>
    <w:rsid w:val="0009312E"/>
    <w:rsid w:val="000C0838"/>
    <w:rsid w:val="000F7CF2"/>
    <w:rsid w:val="001803A8"/>
    <w:rsid w:val="00251BE3"/>
    <w:rsid w:val="00304615"/>
    <w:rsid w:val="00365FD1"/>
    <w:rsid w:val="00367C0A"/>
    <w:rsid w:val="003B1B93"/>
    <w:rsid w:val="003E4598"/>
    <w:rsid w:val="004B486A"/>
    <w:rsid w:val="0050086D"/>
    <w:rsid w:val="00530F43"/>
    <w:rsid w:val="00563AD0"/>
    <w:rsid w:val="0056429B"/>
    <w:rsid w:val="005A04F3"/>
    <w:rsid w:val="005B2EAB"/>
    <w:rsid w:val="005B4AA6"/>
    <w:rsid w:val="008C68D5"/>
    <w:rsid w:val="00A34FC4"/>
    <w:rsid w:val="00B62555"/>
    <w:rsid w:val="00C2241E"/>
    <w:rsid w:val="00C8111C"/>
    <w:rsid w:val="00CD3CD7"/>
    <w:rsid w:val="00D138D9"/>
    <w:rsid w:val="00D2142F"/>
    <w:rsid w:val="00D248B0"/>
    <w:rsid w:val="00DA3FA3"/>
    <w:rsid w:val="00DE6E68"/>
    <w:rsid w:val="00E61A27"/>
    <w:rsid w:val="00E8304A"/>
    <w:rsid w:val="00EE4EDD"/>
    <w:rsid w:val="00F214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40F1"/>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367C0A"/>
    <w:pPr>
      <w:tabs>
        <w:tab w:val="center" w:pos="4680"/>
        <w:tab w:val="right" w:pos="9360"/>
      </w:tabs>
    </w:pPr>
  </w:style>
  <w:style w:type="character" w:customStyle="1" w:styleId="HeaderChar">
    <w:name w:val="Header Char"/>
    <w:basedOn w:val="DefaultParagraphFont"/>
    <w:link w:val="Header"/>
    <w:uiPriority w:val="99"/>
    <w:rsid w:val="00367C0A"/>
  </w:style>
  <w:style w:type="paragraph" w:styleId="Footer">
    <w:name w:val="footer"/>
    <w:basedOn w:val="Normal"/>
    <w:link w:val="FooterChar"/>
    <w:uiPriority w:val="99"/>
    <w:unhideWhenUsed/>
    <w:rsid w:val="00367C0A"/>
    <w:pPr>
      <w:tabs>
        <w:tab w:val="center" w:pos="4680"/>
        <w:tab w:val="right" w:pos="9360"/>
      </w:tabs>
    </w:pPr>
  </w:style>
  <w:style w:type="character" w:customStyle="1" w:styleId="FooterChar">
    <w:name w:val="Footer Char"/>
    <w:basedOn w:val="DefaultParagraphFont"/>
    <w:link w:val="Footer"/>
    <w:uiPriority w:val="99"/>
    <w:rsid w:val="00367C0A"/>
  </w:style>
  <w:style w:type="character" w:styleId="PageNumber">
    <w:name w:val="page number"/>
    <w:basedOn w:val="DefaultParagraphFont"/>
    <w:uiPriority w:val="99"/>
    <w:semiHidden/>
    <w:unhideWhenUsed/>
    <w:rsid w:val="00CD3CD7"/>
  </w:style>
  <w:style w:type="paragraph" w:styleId="ListParagraph">
    <w:name w:val="List Paragraph"/>
    <w:basedOn w:val="Normal"/>
    <w:uiPriority w:val="34"/>
    <w:qFormat/>
    <w:rsid w:val="0050086D"/>
    <w:pPr>
      <w:spacing w:after="160" w:line="278"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21</Pages>
  <Words>4071</Words>
  <Characters>23210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8</cp:revision>
  <cp:lastPrinted>2025-12-05T02:02:00Z</cp:lastPrinted>
  <dcterms:created xsi:type="dcterms:W3CDTF">2026-04-16T04:12:00Z</dcterms:created>
  <dcterms:modified xsi:type="dcterms:W3CDTF">2026-04-16T22:33:00Z</dcterms:modified>
</cp:coreProperties>
</file>