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0489A1" w14:textId="77777777" w:rsidR="00794C69" w:rsidRDefault="00000000">
      <w:pPr>
        <w:pStyle w:val="Heading1"/>
        <w:spacing w:before="40" w:after="80"/>
        <w:jc w:val="center"/>
      </w:pPr>
      <w:r>
        <w:t>University of Northern British Columbia</w:t>
      </w:r>
    </w:p>
    <w:p w14:paraId="6E20D774" w14:textId="77777777" w:rsidR="00794C69" w:rsidRDefault="00000000">
      <w:pPr>
        <w:pStyle w:val="Heading2"/>
        <w:spacing w:before="40" w:after="80"/>
        <w:jc w:val="center"/>
      </w:pPr>
      <w:r>
        <w:t>ECON 204 – Contemporary Economic Issues</w:t>
      </w:r>
    </w:p>
    <w:p w14:paraId="7CF6618B" w14:textId="77777777" w:rsidR="00794C69" w:rsidRDefault="00000000">
      <w:pPr>
        <w:spacing w:before="40" w:after="80"/>
        <w:jc w:val="center"/>
      </w:pPr>
      <w:r>
        <w:t>Examination Paper</w:t>
      </w:r>
    </w:p>
    <w:p w14:paraId="1308FAA0" w14:textId="77777777" w:rsidR="00794C69" w:rsidRDefault="00000000">
      <w:pPr>
        <w:spacing w:before="40" w:after="80"/>
        <w:jc w:val="center"/>
      </w:pPr>
      <w:r>
        <w:t>Instructor: Muhebullah Karimzada</w:t>
      </w:r>
    </w:p>
    <w:p w14:paraId="5A83799B" w14:textId="77777777" w:rsidR="00794C69" w:rsidRDefault="00000000">
      <w:pPr>
        <w:spacing w:before="40" w:after="80"/>
        <w:jc w:val="center"/>
      </w:pPr>
      <w:r>
        <w:t>Term: Winter 2026</w:t>
      </w:r>
    </w:p>
    <w:p w14:paraId="00DD12F8" w14:textId="77777777" w:rsidR="00794C69" w:rsidRDefault="00794C69">
      <w:pPr>
        <w:spacing w:before="40" w:after="80"/>
      </w:pPr>
    </w:p>
    <w:p w14:paraId="3C2D5789" w14:textId="77777777" w:rsidR="00794C69" w:rsidRDefault="00000000">
      <w:pPr>
        <w:spacing w:before="40" w:after="80"/>
      </w:pPr>
      <w:r>
        <w:t>Student Name: ________________________________</w:t>
      </w:r>
    </w:p>
    <w:p w14:paraId="3283F964" w14:textId="77777777" w:rsidR="00794C69" w:rsidRDefault="00000000">
      <w:pPr>
        <w:spacing w:before="40" w:after="80"/>
      </w:pPr>
      <w:r>
        <w:t>Student ID: __________________________________</w:t>
      </w:r>
    </w:p>
    <w:p w14:paraId="0C032F5F" w14:textId="77777777" w:rsidR="00794C69" w:rsidRDefault="00000000">
      <w:pPr>
        <w:spacing w:before="40" w:after="80"/>
      </w:pPr>
      <w:r>
        <w:t>Section: _____________________________________</w:t>
      </w:r>
    </w:p>
    <w:p w14:paraId="713D1245" w14:textId="77777777" w:rsidR="00794C69" w:rsidRDefault="00000000">
      <w:pPr>
        <w:spacing w:before="40" w:after="80"/>
      </w:pPr>
      <w:r>
        <w:t>Date: ________________________________________</w:t>
      </w:r>
    </w:p>
    <w:p w14:paraId="4EF2DB33" w14:textId="77777777" w:rsidR="00794C69" w:rsidRDefault="00794C69">
      <w:pPr>
        <w:spacing w:before="40" w:after="80"/>
      </w:pPr>
    </w:p>
    <w:p w14:paraId="55D0105D" w14:textId="77777777" w:rsidR="00794C69" w:rsidRDefault="00000000">
      <w:pPr>
        <w:spacing w:before="40" w:after="80"/>
      </w:pPr>
      <w:r>
        <w:t>Instructions:</w:t>
      </w:r>
    </w:p>
    <w:p w14:paraId="2A109BA6" w14:textId="77777777" w:rsidR="00794C69" w:rsidRDefault="00000000">
      <w:pPr>
        <w:spacing w:before="40" w:after="80"/>
      </w:pPr>
      <w:r>
        <w:t>This exam contains 50 multiple choice questions.</w:t>
      </w:r>
    </w:p>
    <w:p w14:paraId="5A2FFD4E" w14:textId="77777777" w:rsidR="00794C69" w:rsidRDefault="00000000">
      <w:pPr>
        <w:spacing w:before="40" w:after="80"/>
      </w:pPr>
      <w:r>
        <w:t>Choose the ONE best answer (A–E).</w:t>
      </w:r>
    </w:p>
    <w:p w14:paraId="7E15768B" w14:textId="77777777" w:rsidR="00794C69" w:rsidRDefault="00000000">
      <w:pPr>
        <w:spacing w:before="40" w:after="80"/>
      </w:pPr>
      <w:r>
        <w:t>Fill in the bubble completely using dark pencil.</w:t>
      </w:r>
    </w:p>
    <w:p w14:paraId="1871B134" w14:textId="77777777" w:rsidR="00794C69" w:rsidRDefault="00000000">
      <w:pPr>
        <w:spacing w:before="40" w:after="80"/>
      </w:pPr>
      <w:r>
        <w:t>No communication devices permitted.</w:t>
      </w:r>
    </w:p>
    <w:p w14:paraId="5CA7D15C" w14:textId="77777777" w:rsidR="00794C69" w:rsidRDefault="00000000">
      <w:pPr>
        <w:spacing w:before="40" w:after="80"/>
      </w:pPr>
      <w:r>
        <w:br w:type="page"/>
      </w:r>
    </w:p>
    <w:p w14:paraId="2D179C7A" w14:textId="77777777" w:rsidR="00794C69" w:rsidRDefault="00000000">
      <w:pPr>
        <w:pStyle w:val="Heading2"/>
        <w:spacing w:before="40" w:after="80"/>
      </w:pPr>
      <w:r>
        <w:lastRenderedPageBreak/>
        <w:t>Answer Sheet (Questions 1–50)</w:t>
      </w:r>
    </w:p>
    <w:p w14:paraId="7DDAB6EE" w14:textId="77777777" w:rsidR="00794C69" w:rsidRDefault="00000000">
      <w:pPr>
        <w:spacing w:before="40" w:after="80"/>
      </w:pPr>
      <w:r>
        <w:t>Fill in ONE bubble per question.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76"/>
        <w:gridCol w:w="2877"/>
        <w:gridCol w:w="2877"/>
      </w:tblGrid>
      <w:tr w:rsidR="00794C69" w14:paraId="13C450C9" w14:textId="77777777">
        <w:tc>
          <w:tcPr>
            <w:tcW w:w="2880" w:type="dxa"/>
          </w:tcPr>
          <w:p w14:paraId="4AA8B4A8" w14:textId="77777777" w:rsidR="00794C69" w:rsidRPr="00B26595" w:rsidRDefault="00000000">
            <w:pPr>
              <w:rPr>
                <w:sz w:val="24"/>
                <w:szCs w:val="24"/>
              </w:rPr>
            </w:pPr>
            <w:r w:rsidRPr="00B26595">
              <w:rPr>
                <w:sz w:val="24"/>
                <w:szCs w:val="24"/>
              </w:rPr>
              <w:t>1–17</w:t>
            </w:r>
          </w:p>
        </w:tc>
        <w:tc>
          <w:tcPr>
            <w:tcW w:w="2880" w:type="dxa"/>
          </w:tcPr>
          <w:p w14:paraId="452775F6" w14:textId="77777777" w:rsidR="00794C69" w:rsidRPr="00B26595" w:rsidRDefault="00000000">
            <w:pPr>
              <w:rPr>
                <w:sz w:val="24"/>
                <w:szCs w:val="24"/>
              </w:rPr>
            </w:pPr>
            <w:r w:rsidRPr="00B26595">
              <w:rPr>
                <w:sz w:val="24"/>
                <w:szCs w:val="24"/>
              </w:rPr>
              <w:t>18–34</w:t>
            </w:r>
          </w:p>
        </w:tc>
        <w:tc>
          <w:tcPr>
            <w:tcW w:w="2880" w:type="dxa"/>
          </w:tcPr>
          <w:p w14:paraId="15E52B8C" w14:textId="77777777" w:rsidR="00794C69" w:rsidRPr="00B26595" w:rsidRDefault="00000000">
            <w:pPr>
              <w:rPr>
                <w:sz w:val="24"/>
                <w:szCs w:val="24"/>
              </w:rPr>
            </w:pPr>
            <w:r w:rsidRPr="00B26595">
              <w:rPr>
                <w:sz w:val="24"/>
                <w:szCs w:val="24"/>
              </w:rPr>
              <w:t>35–50</w:t>
            </w:r>
          </w:p>
        </w:tc>
      </w:tr>
      <w:tr w:rsidR="00794C69" w14:paraId="555E9ED4" w14:textId="77777777">
        <w:tc>
          <w:tcPr>
            <w:tcW w:w="2880" w:type="dxa"/>
          </w:tcPr>
          <w:p w14:paraId="6D5BE7F6" w14:textId="77777777" w:rsidR="00794C69" w:rsidRPr="00B26595" w:rsidRDefault="00000000">
            <w:pPr>
              <w:rPr>
                <w:sz w:val="24"/>
                <w:szCs w:val="24"/>
              </w:rPr>
            </w:pPr>
            <w:r w:rsidRPr="00B26595">
              <w:rPr>
                <w:sz w:val="24"/>
                <w:szCs w:val="24"/>
              </w:rPr>
              <w:t xml:space="preserve"> 1   Ⓐ   Ⓑ   Ⓒ   Ⓓ   Ⓔ</w:t>
            </w:r>
          </w:p>
        </w:tc>
        <w:tc>
          <w:tcPr>
            <w:tcW w:w="2880" w:type="dxa"/>
          </w:tcPr>
          <w:p w14:paraId="79DECA5D" w14:textId="77777777" w:rsidR="00794C69" w:rsidRPr="00B26595" w:rsidRDefault="00000000">
            <w:pPr>
              <w:rPr>
                <w:sz w:val="24"/>
                <w:szCs w:val="24"/>
              </w:rPr>
            </w:pPr>
            <w:r w:rsidRPr="00B26595">
              <w:rPr>
                <w:sz w:val="24"/>
                <w:szCs w:val="24"/>
              </w:rPr>
              <w:t>18   Ⓐ   Ⓑ   Ⓒ   Ⓓ   Ⓔ</w:t>
            </w:r>
          </w:p>
        </w:tc>
        <w:tc>
          <w:tcPr>
            <w:tcW w:w="2880" w:type="dxa"/>
          </w:tcPr>
          <w:p w14:paraId="730657AE" w14:textId="77777777" w:rsidR="00794C69" w:rsidRPr="00B26595" w:rsidRDefault="00000000">
            <w:pPr>
              <w:rPr>
                <w:sz w:val="24"/>
                <w:szCs w:val="24"/>
              </w:rPr>
            </w:pPr>
            <w:r w:rsidRPr="00B26595">
              <w:rPr>
                <w:sz w:val="24"/>
                <w:szCs w:val="24"/>
              </w:rPr>
              <w:t>35   Ⓐ   Ⓑ   Ⓒ   Ⓓ   Ⓔ</w:t>
            </w:r>
          </w:p>
        </w:tc>
      </w:tr>
      <w:tr w:rsidR="00794C69" w14:paraId="7DAAACAF" w14:textId="77777777">
        <w:tc>
          <w:tcPr>
            <w:tcW w:w="2880" w:type="dxa"/>
          </w:tcPr>
          <w:p w14:paraId="2A000528" w14:textId="77777777" w:rsidR="00794C69" w:rsidRPr="00B26595" w:rsidRDefault="00000000">
            <w:pPr>
              <w:rPr>
                <w:sz w:val="24"/>
                <w:szCs w:val="24"/>
              </w:rPr>
            </w:pPr>
            <w:r w:rsidRPr="00B26595">
              <w:rPr>
                <w:sz w:val="24"/>
                <w:szCs w:val="24"/>
              </w:rPr>
              <w:t xml:space="preserve"> 2   Ⓐ   Ⓑ   Ⓒ   Ⓓ   Ⓔ</w:t>
            </w:r>
          </w:p>
        </w:tc>
        <w:tc>
          <w:tcPr>
            <w:tcW w:w="2880" w:type="dxa"/>
          </w:tcPr>
          <w:p w14:paraId="5DD296B6" w14:textId="77777777" w:rsidR="00794C69" w:rsidRPr="00B26595" w:rsidRDefault="00000000">
            <w:pPr>
              <w:rPr>
                <w:sz w:val="24"/>
                <w:szCs w:val="24"/>
              </w:rPr>
            </w:pPr>
            <w:r w:rsidRPr="00B26595">
              <w:rPr>
                <w:sz w:val="24"/>
                <w:szCs w:val="24"/>
              </w:rPr>
              <w:t>19   Ⓐ   Ⓑ   Ⓒ   Ⓓ   Ⓔ</w:t>
            </w:r>
          </w:p>
        </w:tc>
        <w:tc>
          <w:tcPr>
            <w:tcW w:w="2880" w:type="dxa"/>
          </w:tcPr>
          <w:p w14:paraId="72ECB362" w14:textId="77777777" w:rsidR="00794C69" w:rsidRPr="00B26595" w:rsidRDefault="00000000">
            <w:pPr>
              <w:rPr>
                <w:sz w:val="24"/>
                <w:szCs w:val="24"/>
              </w:rPr>
            </w:pPr>
            <w:r w:rsidRPr="00B26595">
              <w:rPr>
                <w:sz w:val="24"/>
                <w:szCs w:val="24"/>
              </w:rPr>
              <w:t>36   Ⓐ   Ⓑ   Ⓒ   Ⓓ   Ⓔ</w:t>
            </w:r>
          </w:p>
        </w:tc>
      </w:tr>
      <w:tr w:rsidR="00794C69" w14:paraId="687545F4" w14:textId="77777777">
        <w:tc>
          <w:tcPr>
            <w:tcW w:w="2880" w:type="dxa"/>
          </w:tcPr>
          <w:p w14:paraId="17AFBFF8" w14:textId="77777777" w:rsidR="00794C69" w:rsidRPr="00B26595" w:rsidRDefault="00000000">
            <w:pPr>
              <w:rPr>
                <w:sz w:val="24"/>
                <w:szCs w:val="24"/>
              </w:rPr>
            </w:pPr>
            <w:r w:rsidRPr="00B26595">
              <w:rPr>
                <w:sz w:val="24"/>
                <w:szCs w:val="24"/>
              </w:rPr>
              <w:t xml:space="preserve"> 3   Ⓐ   Ⓑ   Ⓒ   Ⓓ   Ⓔ</w:t>
            </w:r>
          </w:p>
        </w:tc>
        <w:tc>
          <w:tcPr>
            <w:tcW w:w="2880" w:type="dxa"/>
          </w:tcPr>
          <w:p w14:paraId="4C645373" w14:textId="77777777" w:rsidR="00794C69" w:rsidRPr="00B26595" w:rsidRDefault="00000000">
            <w:pPr>
              <w:rPr>
                <w:sz w:val="24"/>
                <w:szCs w:val="24"/>
              </w:rPr>
            </w:pPr>
            <w:r w:rsidRPr="00B26595">
              <w:rPr>
                <w:sz w:val="24"/>
                <w:szCs w:val="24"/>
              </w:rPr>
              <w:t>20   Ⓐ   Ⓑ   Ⓒ   Ⓓ   Ⓔ</w:t>
            </w:r>
          </w:p>
        </w:tc>
        <w:tc>
          <w:tcPr>
            <w:tcW w:w="2880" w:type="dxa"/>
          </w:tcPr>
          <w:p w14:paraId="3FE2521F" w14:textId="77777777" w:rsidR="00794C69" w:rsidRPr="00B26595" w:rsidRDefault="00000000">
            <w:pPr>
              <w:rPr>
                <w:sz w:val="24"/>
                <w:szCs w:val="24"/>
              </w:rPr>
            </w:pPr>
            <w:r w:rsidRPr="00B26595">
              <w:rPr>
                <w:sz w:val="24"/>
                <w:szCs w:val="24"/>
              </w:rPr>
              <w:t>37   Ⓐ   Ⓑ   Ⓒ   Ⓓ   Ⓔ</w:t>
            </w:r>
          </w:p>
        </w:tc>
      </w:tr>
      <w:tr w:rsidR="00794C69" w14:paraId="225DFD4D" w14:textId="77777777">
        <w:tc>
          <w:tcPr>
            <w:tcW w:w="2880" w:type="dxa"/>
          </w:tcPr>
          <w:p w14:paraId="7609818C" w14:textId="77777777" w:rsidR="00794C69" w:rsidRPr="00B26595" w:rsidRDefault="00000000">
            <w:pPr>
              <w:rPr>
                <w:sz w:val="24"/>
                <w:szCs w:val="24"/>
              </w:rPr>
            </w:pPr>
            <w:r w:rsidRPr="00B26595">
              <w:rPr>
                <w:sz w:val="24"/>
                <w:szCs w:val="24"/>
              </w:rPr>
              <w:t xml:space="preserve"> 4   Ⓐ   Ⓑ   Ⓒ   Ⓓ   Ⓔ</w:t>
            </w:r>
          </w:p>
        </w:tc>
        <w:tc>
          <w:tcPr>
            <w:tcW w:w="2880" w:type="dxa"/>
          </w:tcPr>
          <w:p w14:paraId="65BBC4E1" w14:textId="77777777" w:rsidR="00794C69" w:rsidRPr="00B26595" w:rsidRDefault="00000000">
            <w:pPr>
              <w:rPr>
                <w:sz w:val="24"/>
                <w:szCs w:val="24"/>
              </w:rPr>
            </w:pPr>
            <w:r w:rsidRPr="00B26595">
              <w:rPr>
                <w:sz w:val="24"/>
                <w:szCs w:val="24"/>
              </w:rPr>
              <w:t>21   Ⓐ   Ⓑ   Ⓒ   Ⓓ   Ⓔ</w:t>
            </w:r>
          </w:p>
        </w:tc>
        <w:tc>
          <w:tcPr>
            <w:tcW w:w="2880" w:type="dxa"/>
          </w:tcPr>
          <w:p w14:paraId="6F7CD0AA" w14:textId="77777777" w:rsidR="00794C69" w:rsidRPr="00B26595" w:rsidRDefault="00000000">
            <w:pPr>
              <w:rPr>
                <w:sz w:val="24"/>
                <w:szCs w:val="24"/>
              </w:rPr>
            </w:pPr>
            <w:r w:rsidRPr="00B26595">
              <w:rPr>
                <w:sz w:val="24"/>
                <w:szCs w:val="24"/>
              </w:rPr>
              <w:t>38   Ⓐ   Ⓑ   Ⓒ   Ⓓ   Ⓔ</w:t>
            </w:r>
          </w:p>
        </w:tc>
      </w:tr>
      <w:tr w:rsidR="00794C69" w14:paraId="7546DD93" w14:textId="77777777">
        <w:tc>
          <w:tcPr>
            <w:tcW w:w="2880" w:type="dxa"/>
          </w:tcPr>
          <w:p w14:paraId="0ACB2A0C" w14:textId="77777777" w:rsidR="00794C69" w:rsidRPr="00B26595" w:rsidRDefault="00000000">
            <w:pPr>
              <w:rPr>
                <w:sz w:val="24"/>
                <w:szCs w:val="24"/>
              </w:rPr>
            </w:pPr>
            <w:r w:rsidRPr="00B26595">
              <w:rPr>
                <w:sz w:val="24"/>
                <w:szCs w:val="24"/>
              </w:rPr>
              <w:t xml:space="preserve"> 5   Ⓐ   Ⓑ   Ⓒ   Ⓓ   Ⓔ</w:t>
            </w:r>
          </w:p>
        </w:tc>
        <w:tc>
          <w:tcPr>
            <w:tcW w:w="2880" w:type="dxa"/>
          </w:tcPr>
          <w:p w14:paraId="2F18D53E" w14:textId="77777777" w:rsidR="00794C69" w:rsidRPr="00B26595" w:rsidRDefault="00000000">
            <w:pPr>
              <w:rPr>
                <w:sz w:val="24"/>
                <w:szCs w:val="24"/>
              </w:rPr>
            </w:pPr>
            <w:r w:rsidRPr="00B26595">
              <w:rPr>
                <w:sz w:val="24"/>
                <w:szCs w:val="24"/>
              </w:rPr>
              <w:t>22   Ⓐ   Ⓑ   Ⓒ   Ⓓ   Ⓔ</w:t>
            </w:r>
          </w:p>
        </w:tc>
        <w:tc>
          <w:tcPr>
            <w:tcW w:w="2880" w:type="dxa"/>
          </w:tcPr>
          <w:p w14:paraId="66B97EEB" w14:textId="77777777" w:rsidR="00794C69" w:rsidRPr="00B26595" w:rsidRDefault="00000000">
            <w:pPr>
              <w:rPr>
                <w:sz w:val="24"/>
                <w:szCs w:val="24"/>
              </w:rPr>
            </w:pPr>
            <w:r w:rsidRPr="00B26595">
              <w:rPr>
                <w:sz w:val="24"/>
                <w:szCs w:val="24"/>
              </w:rPr>
              <w:t>39   Ⓐ   Ⓑ   Ⓒ   Ⓓ   Ⓔ</w:t>
            </w:r>
          </w:p>
        </w:tc>
      </w:tr>
      <w:tr w:rsidR="00794C69" w14:paraId="132EA831" w14:textId="77777777">
        <w:tc>
          <w:tcPr>
            <w:tcW w:w="2880" w:type="dxa"/>
          </w:tcPr>
          <w:p w14:paraId="3AAF594C" w14:textId="77777777" w:rsidR="00794C69" w:rsidRPr="00B26595" w:rsidRDefault="00000000">
            <w:pPr>
              <w:rPr>
                <w:sz w:val="24"/>
                <w:szCs w:val="24"/>
              </w:rPr>
            </w:pPr>
            <w:r w:rsidRPr="00B26595">
              <w:rPr>
                <w:sz w:val="24"/>
                <w:szCs w:val="24"/>
              </w:rPr>
              <w:t xml:space="preserve"> 6   Ⓐ   Ⓑ   Ⓒ   Ⓓ   Ⓔ</w:t>
            </w:r>
          </w:p>
        </w:tc>
        <w:tc>
          <w:tcPr>
            <w:tcW w:w="2880" w:type="dxa"/>
          </w:tcPr>
          <w:p w14:paraId="74018D0D" w14:textId="77777777" w:rsidR="00794C69" w:rsidRPr="00B26595" w:rsidRDefault="00000000">
            <w:pPr>
              <w:rPr>
                <w:sz w:val="24"/>
                <w:szCs w:val="24"/>
              </w:rPr>
            </w:pPr>
            <w:r w:rsidRPr="00B26595">
              <w:rPr>
                <w:sz w:val="24"/>
                <w:szCs w:val="24"/>
              </w:rPr>
              <w:t>23   Ⓐ   Ⓑ   Ⓒ   Ⓓ   Ⓔ</w:t>
            </w:r>
          </w:p>
        </w:tc>
        <w:tc>
          <w:tcPr>
            <w:tcW w:w="2880" w:type="dxa"/>
          </w:tcPr>
          <w:p w14:paraId="7A8D20C2" w14:textId="77777777" w:rsidR="00794C69" w:rsidRPr="00B26595" w:rsidRDefault="00000000">
            <w:pPr>
              <w:rPr>
                <w:sz w:val="24"/>
                <w:szCs w:val="24"/>
              </w:rPr>
            </w:pPr>
            <w:r w:rsidRPr="00B26595">
              <w:rPr>
                <w:sz w:val="24"/>
                <w:szCs w:val="24"/>
              </w:rPr>
              <w:t>40   Ⓐ   Ⓑ   Ⓒ   Ⓓ   Ⓔ</w:t>
            </w:r>
          </w:p>
        </w:tc>
      </w:tr>
      <w:tr w:rsidR="00794C69" w14:paraId="73747909" w14:textId="77777777">
        <w:tc>
          <w:tcPr>
            <w:tcW w:w="2880" w:type="dxa"/>
          </w:tcPr>
          <w:p w14:paraId="7FF7210F" w14:textId="77777777" w:rsidR="00794C69" w:rsidRPr="00B26595" w:rsidRDefault="00000000">
            <w:pPr>
              <w:rPr>
                <w:sz w:val="24"/>
                <w:szCs w:val="24"/>
              </w:rPr>
            </w:pPr>
            <w:r w:rsidRPr="00B26595">
              <w:rPr>
                <w:sz w:val="24"/>
                <w:szCs w:val="24"/>
              </w:rPr>
              <w:t xml:space="preserve"> 7   Ⓐ   Ⓑ   Ⓒ   Ⓓ   Ⓔ</w:t>
            </w:r>
          </w:p>
        </w:tc>
        <w:tc>
          <w:tcPr>
            <w:tcW w:w="2880" w:type="dxa"/>
          </w:tcPr>
          <w:p w14:paraId="46BC44AB" w14:textId="77777777" w:rsidR="00794C69" w:rsidRPr="00B26595" w:rsidRDefault="00000000">
            <w:pPr>
              <w:rPr>
                <w:sz w:val="24"/>
                <w:szCs w:val="24"/>
              </w:rPr>
            </w:pPr>
            <w:r w:rsidRPr="00B26595">
              <w:rPr>
                <w:sz w:val="24"/>
                <w:szCs w:val="24"/>
              </w:rPr>
              <w:t>24   Ⓐ   Ⓑ   Ⓒ   Ⓓ   Ⓔ</w:t>
            </w:r>
          </w:p>
        </w:tc>
        <w:tc>
          <w:tcPr>
            <w:tcW w:w="2880" w:type="dxa"/>
          </w:tcPr>
          <w:p w14:paraId="3FA336A7" w14:textId="77777777" w:rsidR="00794C69" w:rsidRPr="00B26595" w:rsidRDefault="00000000">
            <w:pPr>
              <w:rPr>
                <w:sz w:val="24"/>
                <w:szCs w:val="24"/>
              </w:rPr>
            </w:pPr>
            <w:r w:rsidRPr="00B26595">
              <w:rPr>
                <w:sz w:val="24"/>
                <w:szCs w:val="24"/>
              </w:rPr>
              <w:t>41   Ⓐ   Ⓑ   Ⓒ   Ⓓ   Ⓔ</w:t>
            </w:r>
          </w:p>
        </w:tc>
      </w:tr>
      <w:tr w:rsidR="00794C69" w14:paraId="0CFEE4CA" w14:textId="77777777">
        <w:tc>
          <w:tcPr>
            <w:tcW w:w="2880" w:type="dxa"/>
          </w:tcPr>
          <w:p w14:paraId="56543C57" w14:textId="77777777" w:rsidR="00794C69" w:rsidRPr="00B26595" w:rsidRDefault="00000000">
            <w:pPr>
              <w:rPr>
                <w:sz w:val="24"/>
                <w:szCs w:val="24"/>
              </w:rPr>
            </w:pPr>
            <w:r w:rsidRPr="00B26595">
              <w:rPr>
                <w:sz w:val="24"/>
                <w:szCs w:val="24"/>
              </w:rPr>
              <w:t xml:space="preserve"> 8   Ⓐ   Ⓑ   Ⓒ   Ⓓ   Ⓔ</w:t>
            </w:r>
          </w:p>
        </w:tc>
        <w:tc>
          <w:tcPr>
            <w:tcW w:w="2880" w:type="dxa"/>
          </w:tcPr>
          <w:p w14:paraId="789BA8FF" w14:textId="77777777" w:rsidR="00794C69" w:rsidRPr="00B26595" w:rsidRDefault="00000000">
            <w:pPr>
              <w:rPr>
                <w:sz w:val="24"/>
                <w:szCs w:val="24"/>
              </w:rPr>
            </w:pPr>
            <w:r w:rsidRPr="00B26595">
              <w:rPr>
                <w:sz w:val="24"/>
                <w:szCs w:val="24"/>
              </w:rPr>
              <w:t>25   Ⓐ   Ⓑ   Ⓒ   Ⓓ   Ⓔ</w:t>
            </w:r>
          </w:p>
        </w:tc>
        <w:tc>
          <w:tcPr>
            <w:tcW w:w="2880" w:type="dxa"/>
          </w:tcPr>
          <w:p w14:paraId="06AF4536" w14:textId="77777777" w:rsidR="00794C69" w:rsidRPr="00B26595" w:rsidRDefault="00000000">
            <w:pPr>
              <w:rPr>
                <w:sz w:val="24"/>
                <w:szCs w:val="24"/>
              </w:rPr>
            </w:pPr>
            <w:r w:rsidRPr="00B26595">
              <w:rPr>
                <w:sz w:val="24"/>
                <w:szCs w:val="24"/>
              </w:rPr>
              <w:t>42   Ⓐ   Ⓑ   Ⓒ   Ⓓ   Ⓔ</w:t>
            </w:r>
          </w:p>
        </w:tc>
      </w:tr>
      <w:tr w:rsidR="00794C69" w14:paraId="16D53D19" w14:textId="77777777">
        <w:tc>
          <w:tcPr>
            <w:tcW w:w="2880" w:type="dxa"/>
          </w:tcPr>
          <w:p w14:paraId="299BC764" w14:textId="77777777" w:rsidR="00794C69" w:rsidRPr="00B26595" w:rsidRDefault="00000000">
            <w:pPr>
              <w:rPr>
                <w:sz w:val="24"/>
                <w:szCs w:val="24"/>
              </w:rPr>
            </w:pPr>
            <w:r w:rsidRPr="00B26595">
              <w:rPr>
                <w:sz w:val="24"/>
                <w:szCs w:val="24"/>
              </w:rPr>
              <w:t xml:space="preserve"> 9   Ⓐ   Ⓑ   Ⓒ   Ⓓ   Ⓔ</w:t>
            </w:r>
          </w:p>
        </w:tc>
        <w:tc>
          <w:tcPr>
            <w:tcW w:w="2880" w:type="dxa"/>
          </w:tcPr>
          <w:p w14:paraId="583D0F09" w14:textId="77777777" w:rsidR="00794C69" w:rsidRPr="00B26595" w:rsidRDefault="00000000">
            <w:pPr>
              <w:rPr>
                <w:sz w:val="24"/>
                <w:szCs w:val="24"/>
              </w:rPr>
            </w:pPr>
            <w:r w:rsidRPr="00B26595">
              <w:rPr>
                <w:sz w:val="24"/>
                <w:szCs w:val="24"/>
              </w:rPr>
              <w:t>26   Ⓐ   Ⓑ   Ⓒ   Ⓓ   Ⓔ</w:t>
            </w:r>
          </w:p>
        </w:tc>
        <w:tc>
          <w:tcPr>
            <w:tcW w:w="2880" w:type="dxa"/>
          </w:tcPr>
          <w:p w14:paraId="39769F97" w14:textId="77777777" w:rsidR="00794C69" w:rsidRPr="00B26595" w:rsidRDefault="00000000">
            <w:pPr>
              <w:rPr>
                <w:sz w:val="24"/>
                <w:szCs w:val="24"/>
              </w:rPr>
            </w:pPr>
            <w:r w:rsidRPr="00B26595">
              <w:rPr>
                <w:sz w:val="24"/>
                <w:szCs w:val="24"/>
              </w:rPr>
              <w:t>43   Ⓐ   Ⓑ   Ⓒ   Ⓓ   Ⓔ</w:t>
            </w:r>
          </w:p>
        </w:tc>
      </w:tr>
      <w:tr w:rsidR="00794C69" w14:paraId="1A779012" w14:textId="77777777">
        <w:tc>
          <w:tcPr>
            <w:tcW w:w="2880" w:type="dxa"/>
          </w:tcPr>
          <w:p w14:paraId="0D95A860" w14:textId="77777777" w:rsidR="00794C69" w:rsidRPr="00B26595" w:rsidRDefault="00000000">
            <w:pPr>
              <w:rPr>
                <w:sz w:val="24"/>
                <w:szCs w:val="24"/>
              </w:rPr>
            </w:pPr>
            <w:r w:rsidRPr="00B26595">
              <w:rPr>
                <w:sz w:val="24"/>
                <w:szCs w:val="24"/>
              </w:rPr>
              <w:t>10   Ⓐ   Ⓑ   Ⓒ   Ⓓ   Ⓔ</w:t>
            </w:r>
          </w:p>
        </w:tc>
        <w:tc>
          <w:tcPr>
            <w:tcW w:w="2880" w:type="dxa"/>
          </w:tcPr>
          <w:p w14:paraId="41691882" w14:textId="77777777" w:rsidR="00794C69" w:rsidRPr="00B26595" w:rsidRDefault="00000000">
            <w:pPr>
              <w:rPr>
                <w:sz w:val="24"/>
                <w:szCs w:val="24"/>
              </w:rPr>
            </w:pPr>
            <w:r w:rsidRPr="00B26595">
              <w:rPr>
                <w:sz w:val="24"/>
                <w:szCs w:val="24"/>
              </w:rPr>
              <w:t>27   Ⓐ   Ⓑ   Ⓒ   Ⓓ   Ⓔ</w:t>
            </w:r>
          </w:p>
        </w:tc>
        <w:tc>
          <w:tcPr>
            <w:tcW w:w="2880" w:type="dxa"/>
          </w:tcPr>
          <w:p w14:paraId="77DDFE74" w14:textId="77777777" w:rsidR="00794C69" w:rsidRPr="00B26595" w:rsidRDefault="00000000">
            <w:pPr>
              <w:rPr>
                <w:sz w:val="24"/>
                <w:szCs w:val="24"/>
              </w:rPr>
            </w:pPr>
            <w:r w:rsidRPr="00B26595">
              <w:rPr>
                <w:sz w:val="24"/>
                <w:szCs w:val="24"/>
              </w:rPr>
              <w:t>44   Ⓐ   Ⓑ   Ⓒ   Ⓓ   Ⓔ</w:t>
            </w:r>
          </w:p>
        </w:tc>
      </w:tr>
      <w:tr w:rsidR="00794C69" w14:paraId="7781A2EE" w14:textId="77777777">
        <w:tc>
          <w:tcPr>
            <w:tcW w:w="2880" w:type="dxa"/>
          </w:tcPr>
          <w:p w14:paraId="77DEB39D" w14:textId="77777777" w:rsidR="00794C69" w:rsidRPr="00B26595" w:rsidRDefault="00000000">
            <w:pPr>
              <w:rPr>
                <w:sz w:val="24"/>
                <w:szCs w:val="24"/>
              </w:rPr>
            </w:pPr>
            <w:r w:rsidRPr="00B26595">
              <w:rPr>
                <w:sz w:val="24"/>
                <w:szCs w:val="24"/>
              </w:rPr>
              <w:t>11   Ⓐ   Ⓑ   Ⓒ   Ⓓ   Ⓔ</w:t>
            </w:r>
          </w:p>
        </w:tc>
        <w:tc>
          <w:tcPr>
            <w:tcW w:w="2880" w:type="dxa"/>
          </w:tcPr>
          <w:p w14:paraId="359D8D44" w14:textId="77777777" w:rsidR="00794C69" w:rsidRPr="00B26595" w:rsidRDefault="00000000">
            <w:pPr>
              <w:rPr>
                <w:sz w:val="24"/>
                <w:szCs w:val="24"/>
              </w:rPr>
            </w:pPr>
            <w:r w:rsidRPr="00B26595">
              <w:rPr>
                <w:sz w:val="24"/>
                <w:szCs w:val="24"/>
              </w:rPr>
              <w:t>28   Ⓐ   Ⓑ   Ⓒ   Ⓓ   Ⓔ</w:t>
            </w:r>
          </w:p>
        </w:tc>
        <w:tc>
          <w:tcPr>
            <w:tcW w:w="2880" w:type="dxa"/>
          </w:tcPr>
          <w:p w14:paraId="78412DA9" w14:textId="77777777" w:rsidR="00794C69" w:rsidRPr="00B26595" w:rsidRDefault="00000000">
            <w:pPr>
              <w:rPr>
                <w:sz w:val="24"/>
                <w:szCs w:val="24"/>
              </w:rPr>
            </w:pPr>
            <w:r w:rsidRPr="00B26595">
              <w:rPr>
                <w:sz w:val="24"/>
                <w:szCs w:val="24"/>
              </w:rPr>
              <w:t>45   Ⓐ   Ⓑ   Ⓒ   Ⓓ   Ⓔ</w:t>
            </w:r>
          </w:p>
        </w:tc>
      </w:tr>
      <w:tr w:rsidR="00794C69" w14:paraId="33164A4E" w14:textId="77777777">
        <w:tc>
          <w:tcPr>
            <w:tcW w:w="2880" w:type="dxa"/>
          </w:tcPr>
          <w:p w14:paraId="43546C16" w14:textId="77777777" w:rsidR="00794C69" w:rsidRPr="00B26595" w:rsidRDefault="00000000">
            <w:pPr>
              <w:rPr>
                <w:sz w:val="24"/>
                <w:szCs w:val="24"/>
              </w:rPr>
            </w:pPr>
            <w:r w:rsidRPr="00B26595">
              <w:rPr>
                <w:sz w:val="24"/>
                <w:szCs w:val="24"/>
              </w:rPr>
              <w:t>12   Ⓐ   Ⓑ   Ⓒ   Ⓓ   Ⓔ</w:t>
            </w:r>
          </w:p>
        </w:tc>
        <w:tc>
          <w:tcPr>
            <w:tcW w:w="2880" w:type="dxa"/>
          </w:tcPr>
          <w:p w14:paraId="18C369ED" w14:textId="77777777" w:rsidR="00794C69" w:rsidRPr="00B26595" w:rsidRDefault="00000000">
            <w:pPr>
              <w:rPr>
                <w:sz w:val="24"/>
                <w:szCs w:val="24"/>
              </w:rPr>
            </w:pPr>
            <w:r w:rsidRPr="00B26595">
              <w:rPr>
                <w:sz w:val="24"/>
                <w:szCs w:val="24"/>
              </w:rPr>
              <w:t>29   Ⓐ   Ⓑ   Ⓒ   Ⓓ   Ⓔ</w:t>
            </w:r>
          </w:p>
        </w:tc>
        <w:tc>
          <w:tcPr>
            <w:tcW w:w="2880" w:type="dxa"/>
          </w:tcPr>
          <w:p w14:paraId="1BC36C16" w14:textId="77777777" w:rsidR="00794C69" w:rsidRPr="00B26595" w:rsidRDefault="00000000">
            <w:pPr>
              <w:rPr>
                <w:sz w:val="24"/>
                <w:szCs w:val="24"/>
              </w:rPr>
            </w:pPr>
            <w:r w:rsidRPr="00B26595">
              <w:rPr>
                <w:sz w:val="24"/>
                <w:szCs w:val="24"/>
              </w:rPr>
              <w:t>46   Ⓐ   Ⓑ   Ⓒ   Ⓓ   Ⓔ</w:t>
            </w:r>
          </w:p>
        </w:tc>
      </w:tr>
      <w:tr w:rsidR="00794C69" w14:paraId="52D19699" w14:textId="77777777">
        <w:tc>
          <w:tcPr>
            <w:tcW w:w="2880" w:type="dxa"/>
          </w:tcPr>
          <w:p w14:paraId="792D62A8" w14:textId="77777777" w:rsidR="00794C69" w:rsidRPr="00B26595" w:rsidRDefault="00000000">
            <w:pPr>
              <w:rPr>
                <w:sz w:val="24"/>
                <w:szCs w:val="24"/>
              </w:rPr>
            </w:pPr>
            <w:r w:rsidRPr="00B26595">
              <w:rPr>
                <w:sz w:val="24"/>
                <w:szCs w:val="24"/>
              </w:rPr>
              <w:t>13   Ⓐ   Ⓑ   Ⓒ   Ⓓ   Ⓔ</w:t>
            </w:r>
          </w:p>
        </w:tc>
        <w:tc>
          <w:tcPr>
            <w:tcW w:w="2880" w:type="dxa"/>
          </w:tcPr>
          <w:p w14:paraId="5D2EBC71" w14:textId="77777777" w:rsidR="00794C69" w:rsidRPr="00B26595" w:rsidRDefault="00000000">
            <w:pPr>
              <w:rPr>
                <w:sz w:val="24"/>
                <w:szCs w:val="24"/>
              </w:rPr>
            </w:pPr>
            <w:r w:rsidRPr="00B26595">
              <w:rPr>
                <w:sz w:val="24"/>
                <w:szCs w:val="24"/>
              </w:rPr>
              <w:t>30   Ⓐ   Ⓑ   Ⓒ   Ⓓ   Ⓔ</w:t>
            </w:r>
          </w:p>
        </w:tc>
        <w:tc>
          <w:tcPr>
            <w:tcW w:w="2880" w:type="dxa"/>
          </w:tcPr>
          <w:p w14:paraId="65002D2A" w14:textId="77777777" w:rsidR="00794C69" w:rsidRPr="00B26595" w:rsidRDefault="00000000">
            <w:pPr>
              <w:rPr>
                <w:sz w:val="24"/>
                <w:szCs w:val="24"/>
              </w:rPr>
            </w:pPr>
            <w:r w:rsidRPr="00B26595">
              <w:rPr>
                <w:sz w:val="24"/>
                <w:szCs w:val="24"/>
              </w:rPr>
              <w:t>47   Ⓐ   Ⓑ   Ⓒ   Ⓓ   Ⓔ</w:t>
            </w:r>
          </w:p>
        </w:tc>
      </w:tr>
      <w:tr w:rsidR="00794C69" w14:paraId="262B69D9" w14:textId="77777777">
        <w:tc>
          <w:tcPr>
            <w:tcW w:w="2880" w:type="dxa"/>
          </w:tcPr>
          <w:p w14:paraId="4D8B4C77" w14:textId="77777777" w:rsidR="00794C69" w:rsidRPr="00B26595" w:rsidRDefault="00000000">
            <w:pPr>
              <w:rPr>
                <w:sz w:val="24"/>
                <w:szCs w:val="24"/>
              </w:rPr>
            </w:pPr>
            <w:r w:rsidRPr="00B26595">
              <w:rPr>
                <w:sz w:val="24"/>
                <w:szCs w:val="24"/>
              </w:rPr>
              <w:t>14   Ⓐ   Ⓑ   Ⓒ   Ⓓ   Ⓔ</w:t>
            </w:r>
          </w:p>
        </w:tc>
        <w:tc>
          <w:tcPr>
            <w:tcW w:w="2880" w:type="dxa"/>
          </w:tcPr>
          <w:p w14:paraId="740145BF" w14:textId="77777777" w:rsidR="00794C69" w:rsidRPr="00B26595" w:rsidRDefault="00000000">
            <w:pPr>
              <w:rPr>
                <w:sz w:val="24"/>
                <w:szCs w:val="24"/>
              </w:rPr>
            </w:pPr>
            <w:r w:rsidRPr="00B26595">
              <w:rPr>
                <w:sz w:val="24"/>
                <w:szCs w:val="24"/>
              </w:rPr>
              <w:t>31   Ⓐ   Ⓑ   Ⓒ   Ⓓ   Ⓔ</w:t>
            </w:r>
          </w:p>
        </w:tc>
        <w:tc>
          <w:tcPr>
            <w:tcW w:w="2880" w:type="dxa"/>
          </w:tcPr>
          <w:p w14:paraId="6FDDAC64" w14:textId="77777777" w:rsidR="00794C69" w:rsidRPr="00B26595" w:rsidRDefault="00000000">
            <w:pPr>
              <w:rPr>
                <w:sz w:val="24"/>
                <w:szCs w:val="24"/>
              </w:rPr>
            </w:pPr>
            <w:r w:rsidRPr="00B26595">
              <w:rPr>
                <w:sz w:val="24"/>
                <w:szCs w:val="24"/>
              </w:rPr>
              <w:t>48   Ⓐ   Ⓑ   Ⓒ   Ⓓ   Ⓔ</w:t>
            </w:r>
          </w:p>
        </w:tc>
      </w:tr>
      <w:tr w:rsidR="00794C69" w14:paraId="4C77D99C" w14:textId="77777777">
        <w:tc>
          <w:tcPr>
            <w:tcW w:w="2880" w:type="dxa"/>
          </w:tcPr>
          <w:p w14:paraId="6A886480" w14:textId="77777777" w:rsidR="00794C69" w:rsidRPr="00B26595" w:rsidRDefault="00000000">
            <w:pPr>
              <w:rPr>
                <w:sz w:val="24"/>
                <w:szCs w:val="24"/>
              </w:rPr>
            </w:pPr>
            <w:r w:rsidRPr="00B26595">
              <w:rPr>
                <w:sz w:val="24"/>
                <w:szCs w:val="24"/>
              </w:rPr>
              <w:t>15   Ⓐ   Ⓑ   Ⓒ   Ⓓ   Ⓔ</w:t>
            </w:r>
          </w:p>
        </w:tc>
        <w:tc>
          <w:tcPr>
            <w:tcW w:w="2880" w:type="dxa"/>
          </w:tcPr>
          <w:p w14:paraId="0D8464F6" w14:textId="77777777" w:rsidR="00794C69" w:rsidRPr="00B26595" w:rsidRDefault="00000000">
            <w:pPr>
              <w:rPr>
                <w:sz w:val="24"/>
                <w:szCs w:val="24"/>
              </w:rPr>
            </w:pPr>
            <w:r w:rsidRPr="00B26595">
              <w:rPr>
                <w:sz w:val="24"/>
                <w:szCs w:val="24"/>
              </w:rPr>
              <w:t>32   Ⓐ   Ⓑ   Ⓒ   Ⓓ   Ⓔ</w:t>
            </w:r>
          </w:p>
        </w:tc>
        <w:tc>
          <w:tcPr>
            <w:tcW w:w="2880" w:type="dxa"/>
          </w:tcPr>
          <w:p w14:paraId="2B21D868" w14:textId="77777777" w:rsidR="00794C69" w:rsidRPr="00B26595" w:rsidRDefault="00000000">
            <w:pPr>
              <w:rPr>
                <w:sz w:val="24"/>
                <w:szCs w:val="24"/>
              </w:rPr>
            </w:pPr>
            <w:r w:rsidRPr="00B26595">
              <w:rPr>
                <w:sz w:val="24"/>
                <w:szCs w:val="24"/>
              </w:rPr>
              <w:t>49   Ⓐ   Ⓑ   Ⓒ   Ⓓ   Ⓔ</w:t>
            </w:r>
          </w:p>
        </w:tc>
      </w:tr>
      <w:tr w:rsidR="00794C69" w14:paraId="204C0E82" w14:textId="77777777">
        <w:tc>
          <w:tcPr>
            <w:tcW w:w="2880" w:type="dxa"/>
          </w:tcPr>
          <w:p w14:paraId="2CE4089E" w14:textId="77777777" w:rsidR="00794C69" w:rsidRPr="00B26595" w:rsidRDefault="00000000">
            <w:pPr>
              <w:rPr>
                <w:sz w:val="24"/>
                <w:szCs w:val="24"/>
              </w:rPr>
            </w:pPr>
            <w:r w:rsidRPr="00B26595">
              <w:rPr>
                <w:sz w:val="24"/>
                <w:szCs w:val="24"/>
              </w:rPr>
              <w:t>16   Ⓐ   Ⓑ   Ⓒ   Ⓓ   Ⓔ</w:t>
            </w:r>
          </w:p>
        </w:tc>
        <w:tc>
          <w:tcPr>
            <w:tcW w:w="2880" w:type="dxa"/>
          </w:tcPr>
          <w:p w14:paraId="432B7229" w14:textId="77777777" w:rsidR="00794C69" w:rsidRPr="00B26595" w:rsidRDefault="00000000">
            <w:pPr>
              <w:rPr>
                <w:sz w:val="24"/>
                <w:szCs w:val="24"/>
              </w:rPr>
            </w:pPr>
            <w:r w:rsidRPr="00B26595">
              <w:rPr>
                <w:sz w:val="24"/>
                <w:szCs w:val="24"/>
              </w:rPr>
              <w:t>33   Ⓐ   Ⓑ   Ⓒ   Ⓓ   Ⓔ</w:t>
            </w:r>
          </w:p>
        </w:tc>
        <w:tc>
          <w:tcPr>
            <w:tcW w:w="2880" w:type="dxa"/>
          </w:tcPr>
          <w:p w14:paraId="74C763C9" w14:textId="77777777" w:rsidR="00794C69" w:rsidRPr="00B26595" w:rsidRDefault="00000000">
            <w:pPr>
              <w:rPr>
                <w:sz w:val="24"/>
                <w:szCs w:val="24"/>
              </w:rPr>
            </w:pPr>
            <w:r w:rsidRPr="00B26595">
              <w:rPr>
                <w:sz w:val="24"/>
                <w:szCs w:val="24"/>
              </w:rPr>
              <w:t>50   Ⓐ   Ⓑ   Ⓒ   Ⓓ   Ⓔ</w:t>
            </w:r>
          </w:p>
        </w:tc>
      </w:tr>
      <w:tr w:rsidR="00794C69" w14:paraId="2C4CBB3A" w14:textId="77777777">
        <w:tc>
          <w:tcPr>
            <w:tcW w:w="2880" w:type="dxa"/>
          </w:tcPr>
          <w:p w14:paraId="20D547B4" w14:textId="77777777" w:rsidR="00794C69" w:rsidRPr="00B26595" w:rsidRDefault="00000000">
            <w:pPr>
              <w:rPr>
                <w:sz w:val="24"/>
                <w:szCs w:val="24"/>
              </w:rPr>
            </w:pPr>
            <w:r w:rsidRPr="00B26595">
              <w:rPr>
                <w:sz w:val="24"/>
                <w:szCs w:val="24"/>
              </w:rPr>
              <w:t>17   Ⓐ   Ⓑ   Ⓒ   Ⓓ   Ⓔ</w:t>
            </w:r>
          </w:p>
        </w:tc>
        <w:tc>
          <w:tcPr>
            <w:tcW w:w="2880" w:type="dxa"/>
          </w:tcPr>
          <w:p w14:paraId="312C79E4" w14:textId="77777777" w:rsidR="00794C69" w:rsidRPr="00B26595" w:rsidRDefault="00000000">
            <w:pPr>
              <w:rPr>
                <w:sz w:val="24"/>
                <w:szCs w:val="24"/>
              </w:rPr>
            </w:pPr>
            <w:r w:rsidRPr="00B26595">
              <w:rPr>
                <w:sz w:val="24"/>
                <w:szCs w:val="24"/>
              </w:rPr>
              <w:t>34   Ⓐ   Ⓑ   Ⓒ   Ⓓ   Ⓔ</w:t>
            </w:r>
          </w:p>
        </w:tc>
        <w:tc>
          <w:tcPr>
            <w:tcW w:w="2880" w:type="dxa"/>
          </w:tcPr>
          <w:p w14:paraId="124CEDD5" w14:textId="77777777" w:rsidR="00794C69" w:rsidRPr="00B26595" w:rsidRDefault="00794C69">
            <w:pPr>
              <w:rPr>
                <w:sz w:val="24"/>
                <w:szCs w:val="24"/>
              </w:rPr>
            </w:pPr>
          </w:p>
        </w:tc>
      </w:tr>
    </w:tbl>
    <w:p w14:paraId="053B0402" w14:textId="54624FE3" w:rsidR="00000000" w:rsidRDefault="00000000">
      <w:pPr>
        <w:spacing w:before="40" w:after="80"/>
      </w:pPr>
      <w:r>
        <w:br w:type="page"/>
      </w:r>
    </w:p>
    <w:p w14:paraId="033AC18B" w14:textId="77777777" w:rsidR="00000000" w:rsidRDefault="00000000" w:rsidP="00B47B8D">
      <w:pPr>
        <w:numPr>
          <w:ilvl w:val="0"/>
          <w:numId w:val="10"/>
        </w:numPr>
        <w:spacing w:before="40" w:after="80"/>
      </w:pPr>
      <w:r>
        <w:lastRenderedPageBreak/>
        <w:t>Inflation is best defined as:</w:t>
      </w:r>
    </w:p>
    <w:p w14:paraId="001FB396" w14:textId="77777777" w:rsidR="00000000" w:rsidRDefault="00000000">
      <w:pPr>
        <w:spacing w:before="40" w:after="80"/>
      </w:pPr>
      <w:r>
        <w:t>A. A one-time rise in the price of gasoline</w:t>
      </w:r>
    </w:p>
    <w:p w14:paraId="5B393CE9" w14:textId="77777777" w:rsidR="00000000" w:rsidRDefault="00000000">
      <w:pPr>
        <w:spacing w:before="40" w:after="80"/>
      </w:pPr>
      <w:r>
        <w:t>B. A sustained increase in the general price level over time</w:t>
      </w:r>
    </w:p>
    <w:p w14:paraId="3DE2A90E" w14:textId="77777777" w:rsidR="00000000" w:rsidRDefault="00000000">
      <w:pPr>
        <w:spacing w:before="40" w:after="80"/>
      </w:pPr>
      <w:r>
        <w:t>C. A fall in the unemployment rate</w:t>
      </w:r>
    </w:p>
    <w:p w14:paraId="3B7C55AD" w14:textId="77777777" w:rsidR="00000000" w:rsidRDefault="00000000">
      <w:pPr>
        <w:spacing w:before="40" w:after="80"/>
      </w:pPr>
      <w:r>
        <w:t>D. A decline in real GDP</w:t>
      </w:r>
    </w:p>
    <w:p w14:paraId="2BEFB4A7" w14:textId="77777777" w:rsidR="00000000" w:rsidRDefault="00000000">
      <w:pPr>
        <w:spacing w:before="40" w:after="80"/>
      </w:pPr>
      <w:r>
        <w:t>E. A temporary increase in the price of a single good</w:t>
      </w:r>
    </w:p>
    <w:p w14:paraId="25F2263D" w14:textId="77777777" w:rsidR="00000000" w:rsidRDefault="00000000">
      <w:pPr>
        <w:spacing w:before="40" w:after="80"/>
      </w:pPr>
      <w:r>
        <w:rPr>
          <w:b/>
          <w:color w:val="C80000"/>
        </w:rPr>
        <w:t>Answer: B | Reference: p.1, para 1</w:t>
      </w:r>
    </w:p>
    <w:p w14:paraId="55B1B525" w14:textId="77777777" w:rsidR="00000000" w:rsidRDefault="00000000" w:rsidP="00B47B8D">
      <w:pPr>
        <w:numPr>
          <w:ilvl w:val="0"/>
          <w:numId w:val="10"/>
        </w:numPr>
        <w:spacing w:before="40" w:after="80"/>
      </w:pPr>
      <w:r>
        <w:t>A one-time price increase is not inflation unless:</w:t>
      </w:r>
    </w:p>
    <w:p w14:paraId="1D7F351E" w14:textId="77777777" w:rsidR="00000000" w:rsidRDefault="00000000">
      <w:pPr>
        <w:spacing w:before="40" w:after="80"/>
      </w:pPr>
      <w:r>
        <w:t>A. It occurs during a recession</w:t>
      </w:r>
    </w:p>
    <w:p w14:paraId="34259039" w14:textId="77777777" w:rsidR="00000000" w:rsidRDefault="00000000">
      <w:pPr>
        <w:spacing w:before="40" w:after="80"/>
      </w:pPr>
      <w:r>
        <w:t>B. It is caused by fiscal policy</w:t>
      </w:r>
    </w:p>
    <w:p w14:paraId="201AA9C2" w14:textId="77777777" w:rsidR="00000000" w:rsidRDefault="00000000">
      <w:pPr>
        <w:spacing w:before="40" w:after="80"/>
      </w:pPr>
      <w:r>
        <w:t>C. It leads to continuing price increases across many sectors</w:t>
      </w:r>
    </w:p>
    <w:p w14:paraId="39EF4328" w14:textId="77777777" w:rsidR="00000000" w:rsidRDefault="00000000">
      <w:pPr>
        <w:spacing w:before="40" w:after="80"/>
      </w:pPr>
      <w:r>
        <w:t>D. It raises wages immediately</w:t>
      </w:r>
    </w:p>
    <w:p w14:paraId="2AF01A8B" w14:textId="77777777" w:rsidR="00000000" w:rsidRDefault="00000000">
      <w:pPr>
        <w:spacing w:before="40" w:after="80"/>
      </w:pPr>
      <w:r>
        <w:t>E. It lowers the exchange rate</w:t>
      </w:r>
    </w:p>
    <w:p w14:paraId="58370523" w14:textId="77777777" w:rsidR="00000000" w:rsidRDefault="00000000">
      <w:pPr>
        <w:spacing w:before="40" w:after="80"/>
      </w:pPr>
      <w:r>
        <w:rPr>
          <w:b/>
          <w:color w:val="C80000"/>
        </w:rPr>
        <w:t>Answer: C | Reference: p.1, para 1</w:t>
      </w:r>
    </w:p>
    <w:p w14:paraId="51CCE3DC" w14:textId="77777777" w:rsidR="00000000" w:rsidRDefault="00000000" w:rsidP="00B47B8D">
      <w:pPr>
        <w:numPr>
          <w:ilvl w:val="0"/>
          <w:numId w:val="10"/>
        </w:numPr>
        <w:spacing w:before="40" w:after="80"/>
      </w:pPr>
      <w:r>
        <w:t xml:space="preserve">Changes in the cost of living are </w:t>
      </w:r>
      <w:proofErr w:type="gramStart"/>
      <w:r>
        <w:t>most commonly measured</w:t>
      </w:r>
      <w:proofErr w:type="gramEnd"/>
      <w:r>
        <w:t xml:space="preserve"> using the:</w:t>
      </w:r>
    </w:p>
    <w:p w14:paraId="3C4E4816" w14:textId="77777777" w:rsidR="00000000" w:rsidRDefault="00000000">
      <w:pPr>
        <w:spacing w:before="40" w:after="80"/>
      </w:pPr>
      <w:r>
        <w:t>A. GDP deflator</w:t>
      </w:r>
    </w:p>
    <w:p w14:paraId="223053AE" w14:textId="77777777" w:rsidR="00000000" w:rsidRDefault="00000000">
      <w:pPr>
        <w:spacing w:before="40" w:after="80"/>
      </w:pPr>
      <w:r>
        <w:t>B. Producer Price Index</w:t>
      </w:r>
    </w:p>
    <w:p w14:paraId="3306EBF7" w14:textId="77777777" w:rsidR="00000000" w:rsidRDefault="00000000">
      <w:pPr>
        <w:spacing w:before="40" w:after="80"/>
      </w:pPr>
      <w:r>
        <w:t>C. Consumer Price Index</w:t>
      </w:r>
    </w:p>
    <w:p w14:paraId="2B972D96" w14:textId="77777777" w:rsidR="00000000" w:rsidRDefault="00000000">
      <w:pPr>
        <w:spacing w:before="40" w:after="80"/>
      </w:pPr>
      <w:r>
        <w:t>D. Unemployment rate</w:t>
      </w:r>
    </w:p>
    <w:p w14:paraId="61BC9893" w14:textId="77777777" w:rsidR="00000000" w:rsidRDefault="00000000">
      <w:pPr>
        <w:spacing w:before="40" w:after="80"/>
      </w:pPr>
      <w:r>
        <w:t>E. Exchange rate index</w:t>
      </w:r>
    </w:p>
    <w:p w14:paraId="1B362B60" w14:textId="77777777" w:rsidR="00000000" w:rsidRDefault="00000000">
      <w:pPr>
        <w:spacing w:before="40" w:after="80"/>
      </w:pPr>
      <w:r>
        <w:rPr>
          <w:b/>
          <w:color w:val="C80000"/>
        </w:rPr>
        <w:t>Answer: C | Reference: p.1, para 2</w:t>
      </w:r>
    </w:p>
    <w:p w14:paraId="082AD1E7" w14:textId="77777777" w:rsidR="00000000" w:rsidRDefault="00000000" w:rsidP="00B47B8D">
      <w:pPr>
        <w:numPr>
          <w:ilvl w:val="0"/>
          <w:numId w:val="10"/>
        </w:numPr>
        <w:spacing w:before="40" w:after="80"/>
      </w:pPr>
      <w:r>
        <w:t>The CPI tracks the cost of purchasing:</w:t>
      </w:r>
    </w:p>
    <w:p w14:paraId="6DC33E17" w14:textId="77777777" w:rsidR="00000000" w:rsidRDefault="00000000">
      <w:pPr>
        <w:spacing w:before="40" w:after="80"/>
      </w:pPr>
      <w:r>
        <w:t>A. All goods produced domestically</w:t>
      </w:r>
    </w:p>
    <w:p w14:paraId="7631FAE1" w14:textId="77777777" w:rsidR="00000000" w:rsidRDefault="00000000">
      <w:pPr>
        <w:spacing w:before="40" w:after="80"/>
      </w:pPr>
      <w:r>
        <w:t>B. A fixed basket of goods and services</w:t>
      </w:r>
    </w:p>
    <w:p w14:paraId="767273C2" w14:textId="77777777" w:rsidR="00000000" w:rsidRDefault="00000000">
      <w:pPr>
        <w:spacing w:before="40" w:after="80"/>
      </w:pPr>
      <w:r>
        <w:t>C. Only food and energy</w:t>
      </w:r>
    </w:p>
    <w:p w14:paraId="1FCFDA95" w14:textId="77777777" w:rsidR="00000000" w:rsidRDefault="00000000">
      <w:pPr>
        <w:spacing w:before="40" w:after="80"/>
      </w:pPr>
      <w:r>
        <w:t>D. Only housing services</w:t>
      </w:r>
    </w:p>
    <w:p w14:paraId="04013869" w14:textId="77777777" w:rsidR="00000000" w:rsidRDefault="00000000">
      <w:pPr>
        <w:spacing w:before="40" w:after="80"/>
      </w:pPr>
      <w:r>
        <w:t>E. Only imported goods</w:t>
      </w:r>
    </w:p>
    <w:p w14:paraId="3DDDC30D" w14:textId="77777777" w:rsidR="00000000" w:rsidRDefault="00000000">
      <w:pPr>
        <w:spacing w:before="40" w:after="80"/>
      </w:pPr>
      <w:r>
        <w:rPr>
          <w:b/>
          <w:color w:val="C80000"/>
        </w:rPr>
        <w:t>Answer: B | Reference: p.1, para 2</w:t>
      </w:r>
    </w:p>
    <w:p w14:paraId="7F909852" w14:textId="77777777" w:rsidR="00000000" w:rsidRDefault="00000000" w:rsidP="00B47B8D">
      <w:pPr>
        <w:numPr>
          <w:ilvl w:val="0"/>
          <w:numId w:val="10"/>
        </w:numPr>
        <w:spacing w:before="40" w:after="80"/>
      </w:pPr>
      <w:r>
        <w:t>The inflation rate measures the:</w:t>
      </w:r>
    </w:p>
    <w:p w14:paraId="69307062" w14:textId="77777777" w:rsidR="00000000" w:rsidRDefault="00000000">
      <w:pPr>
        <w:spacing w:before="40" w:after="80"/>
      </w:pPr>
      <w:r>
        <w:t>A. Level of CPI times 100</w:t>
      </w:r>
    </w:p>
    <w:p w14:paraId="02543D57" w14:textId="77777777" w:rsidR="00000000" w:rsidRDefault="00000000">
      <w:pPr>
        <w:spacing w:before="40" w:after="80"/>
      </w:pPr>
      <w:r>
        <w:t>B. Percentage change in CPI over time</w:t>
      </w:r>
    </w:p>
    <w:p w14:paraId="74C1EEFF" w14:textId="77777777" w:rsidR="00000000" w:rsidRDefault="00000000">
      <w:pPr>
        <w:spacing w:before="40" w:after="80"/>
      </w:pPr>
      <w:r>
        <w:t>C. Change in wages</w:t>
      </w:r>
    </w:p>
    <w:p w14:paraId="4EFA95EA" w14:textId="77777777" w:rsidR="00000000" w:rsidRDefault="00000000">
      <w:pPr>
        <w:spacing w:before="40" w:after="80"/>
      </w:pPr>
      <w:r>
        <w:t>D. Difference between nominal and real GDP</w:t>
      </w:r>
    </w:p>
    <w:p w14:paraId="7E56045A" w14:textId="77777777" w:rsidR="00000000" w:rsidRDefault="00000000">
      <w:pPr>
        <w:spacing w:before="40" w:after="80"/>
      </w:pPr>
      <w:r>
        <w:t>E. Change in unemployment</w:t>
      </w:r>
    </w:p>
    <w:p w14:paraId="44F1E270" w14:textId="77777777" w:rsidR="00000000" w:rsidRDefault="00000000">
      <w:pPr>
        <w:spacing w:before="40" w:after="80"/>
      </w:pPr>
      <w:r>
        <w:rPr>
          <w:b/>
          <w:color w:val="C80000"/>
        </w:rPr>
        <w:lastRenderedPageBreak/>
        <w:t>Answer: B | Reference: p.1, para 3</w:t>
      </w:r>
    </w:p>
    <w:p w14:paraId="0E88B257" w14:textId="77777777" w:rsidR="00000000" w:rsidRDefault="00000000" w:rsidP="00B47B8D">
      <w:pPr>
        <w:numPr>
          <w:ilvl w:val="0"/>
          <w:numId w:val="10"/>
        </w:numPr>
        <w:spacing w:before="40" w:after="80"/>
      </w:pPr>
      <w:r>
        <w:t>If CPI rises from 158 to 163, inflation is approximately:</w:t>
      </w:r>
    </w:p>
    <w:p w14:paraId="2D2E6A4E" w14:textId="77777777" w:rsidR="00000000" w:rsidRDefault="00000000">
      <w:pPr>
        <w:spacing w:before="40" w:after="80"/>
      </w:pPr>
      <w:r>
        <w:t>A. 2.5%</w:t>
      </w:r>
    </w:p>
    <w:p w14:paraId="68B0FCBD" w14:textId="77777777" w:rsidR="00000000" w:rsidRDefault="00000000">
      <w:pPr>
        <w:spacing w:before="40" w:after="80"/>
      </w:pPr>
      <w:r>
        <w:t>B. 3.0%</w:t>
      </w:r>
    </w:p>
    <w:p w14:paraId="68DCC6A9" w14:textId="77777777" w:rsidR="00000000" w:rsidRDefault="00000000">
      <w:pPr>
        <w:spacing w:before="40" w:after="80"/>
      </w:pPr>
      <w:r>
        <w:t>C. 3.16%</w:t>
      </w:r>
    </w:p>
    <w:p w14:paraId="78BE1FBA" w14:textId="77777777" w:rsidR="00000000" w:rsidRDefault="00000000">
      <w:pPr>
        <w:spacing w:before="40" w:after="80"/>
      </w:pPr>
      <w:r>
        <w:t>D. 5.0%</w:t>
      </w:r>
    </w:p>
    <w:p w14:paraId="30D416B6" w14:textId="77777777" w:rsidR="00000000" w:rsidRDefault="00000000">
      <w:pPr>
        <w:spacing w:before="40" w:after="80"/>
      </w:pPr>
      <w:r>
        <w:t>E. 6.0%</w:t>
      </w:r>
    </w:p>
    <w:p w14:paraId="53780C92" w14:textId="77777777" w:rsidR="00000000" w:rsidRDefault="00000000">
      <w:pPr>
        <w:spacing w:before="40" w:after="80"/>
      </w:pPr>
      <w:r>
        <w:rPr>
          <w:b/>
          <w:color w:val="C80000"/>
        </w:rPr>
        <w:t>Answer: C | Reference: p.1, para 3</w:t>
      </w:r>
    </w:p>
    <w:p w14:paraId="3F872FAE" w14:textId="77777777" w:rsidR="00000000" w:rsidRDefault="00000000" w:rsidP="00B47B8D">
      <w:pPr>
        <w:numPr>
          <w:ilvl w:val="0"/>
          <w:numId w:val="10"/>
        </w:numPr>
        <w:spacing w:before="40" w:after="80"/>
      </w:pPr>
      <w:r>
        <w:t>Substitution bias occurs because:</w:t>
      </w:r>
    </w:p>
    <w:p w14:paraId="403CFC9B" w14:textId="77777777" w:rsidR="00000000" w:rsidRDefault="00000000">
      <w:pPr>
        <w:spacing w:before="40" w:after="80"/>
      </w:pPr>
      <w:r>
        <w:t>A. Consumers buy more expensive goods</w:t>
      </w:r>
    </w:p>
    <w:p w14:paraId="7EB38A57" w14:textId="77777777" w:rsidR="00000000" w:rsidRDefault="00000000">
      <w:pPr>
        <w:spacing w:before="40" w:after="80"/>
      </w:pPr>
      <w:r>
        <w:t>B. Consumers substitute cheaper goods but CPI basket is fixed</w:t>
      </w:r>
    </w:p>
    <w:p w14:paraId="48CF291C" w14:textId="77777777" w:rsidR="00000000" w:rsidRDefault="00000000">
      <w:pPr>
        <w:spacing w:before="40" w:after="80"/>
      </w:pPr>
      <w:r>
        <w:t>C. CPI excludes food</w:t>
      </w:r>
    </w:p>
    <w:p w14:paraId="4E68FA9A" w14:textId="77777777" w:rsidR="00000000" w:rsidRDefault="00000000">
      <w:pPr>
        <w:spacing w:before="40" w:after="80"/>
      </w:pPr>
      <w:r>
        <w:t>D. CPI includes luxury goods only</w:t>
      </w:r>
    </w:p>
    <w:p w14:paraId="2C62C136" w14:textId="77777777" w:rsidR="00000000" w:rsidRDefault="00000000">
      <w:pPr>
        <w:spacing w:before="40" w:after="80"/>
      </w:pPr>
      <w:r>
        <w:t>E. CPI adjusts perfectly for quality</w:t>
      </w:r>
    </w:p>
    <w:p w14:paraId="639AF13B" w14:textId="77777777" w:rsidR="00000000" w:rsidRDefault="00000000">
      <w:pPr>
        <w:spacing w:before="40" w:after="80"/>
      </w:pPr>
      <w:r>
        <w:rPr>
          <w:b/>
          <w:color w:val="C80000"/>
        </w:rPr>
        <w:t>Answer: B | Reference: p.2, para 1</w:t>
      </w:r>
    </w:p>
    <w:p w14:paraId="4A25629D" w14:textId="77777777" w:rsidR="00000000" w:rsidRDefault="00000000" w:rsidP="00B47B8D">
      <w:pPr>
        <w:numPr>
          <w:ilvl w:val="0"/>
          <w:numId w:val="10"/>
        </w:numPr>
        <w:spacing w:before="40" w:after="80"/>
      </w:pPr>
      <w:r>
        <w:t>Quality improvements can cause CPI to:</w:t>
      </w:r>
    </w:p>
    <w:p w14:paraId="1744F662" w14:textId="77777777" w:rsidR="00000000" w:rsidRDefault="00000000">
      <w:pPr>
        <w:spacing w:before="40" w:after="80"/>
      </w:pPr>
      <w:r>
        <w:t>A. Understate inflation only</w:t>
      </w:r>
    </w:p>
    <w:p w14:paraId="4BACBCCE" w14:textId="77777777" w:rsidR="00000000" w:rsidRDefault="00000000">
      <w:pPr>
        <w:spacing w:before="40" w:after="80"/>
      </w:pPr>
      <w:r>
        <w:t>B. Overstate true cost of living in some cases</w:t>
      </w:r>
    </w:p>
    <w:p w14:paraId="3CD4154F" w14:textId="77777777" w:rsidR="00000000" w:rsidRDefault="00000000">
      <w:pPr>
        <w:spacing w:before="40" w:after="80"/>
      </w:pPr>
      <w:r>
        <w:t>C. Equal zero in recessions</w:t>
      </w:r>
    </w:p>
    <w:p w14:paraId="2F4255CF" w14:textId="77777777" w:rsidR="00000000" w:rsidRDefault="00000000">
      <w:pPr>
        <w:spacing w:before="40" w:after="80"/>
      </w:pPr>
      <w:r>
        <w:t>D. Match GDP deflator exactly</w:t>
      </w:r>
    </w:p>
    <w:p w14:paraId="1EE2C56F" w14:textId="77777777" w:rsidR="00000000" w:rsidRDefault="00000000">
      <w:pPr>
        <w:spacing w:before="40" w:after="80"/>
      </w:pPr>
      <w:r>
        <w:t>E. Become independent of behavior</w:t>
      </w:r>
    </w:p>
    <w:p w14:paraId="7CBD07FD" w14:textId="77777777" w:rsidR="00000000" w:rsidRDefault="00000000">
      <w:pPr>
        <w:spacing w:before="40" w:after="80"/>
      </w:pPr>
      <w:r>
        <w:rPr>
          <w:b/>
          <w:color w:val="C80000"/>
        </w:rPr>
        <w:t>Answer: B | Reference: p.2, para 1</w:t>
      </w:r>
    </w:p>
    <w:p w14:paraId="7AE87EDA" w14:textId="77777777" w:rsidR="00000000" w:rsidRDefault="00000000" w:rsidP="00B47B8D">
      <w:pPr>
        <w:numPr>
          <w:ilvl w:val="0"/>
          <w:numId w:val="10"/>
        </w:numPr>
        <w:spacing w:before="40" w:after="80"/>
      </w:pPr>
      <w:r>
        <w:t>Demand-pull inflation occurs when:</w:t>
      </w:r>
    </w:p>
    <w:p w14:paraId="44575A78" w14:textId="77777777" w:rsidR="00000000" w:rsidRDefault="00000000">
      <w:pPr>
        <w:spacing w:before="40" w:after="80"/>
      </w:pPr>
      <w:r>
        <w:t>A. Production costs rise</w:t>
      </w:r>
    </w:p>
    <w:p w14:paraId="66368F60" w14:textId="77777777" w:rsidR="00000000" w:rsidRDefault="00000000">
      <w:pPr>
        <w:spacing w:before="40" w:after="80"/>
      </w:pPr>
      <w:r>
        <w:t>B. Aggregate demand grows faster than capacity</w:t>
      </w:r>
    </w:p>
    <w:p w14:paraId="56273149" w14:textId="77777777" w:rsidR="00000000" w:rsidRDefault="00000000">
      <w:pPr>
        <w:spacing w:before="40" w:after="80"/>
      </w:pPr>
      <w:r>
        <w:t>C. Exchange rate appreciates</w:t>
      </w:r>
    </w:p>
    <w:p w14:paraId="389AAE70" w14:textId="77777777" w:rsidR="00000000" w:rsidRDefault="00000000">
      <w:pPr>
        <w:spacing w:before="40" w:after="80"/>
      </w:pPr>
      <w:r>
        <w:t>D. Expectations fall</w:t>
      </w:r>
    </w:p>
    <w:p w14:paraId="2122CE43" w14:textId="77777777" w:rsidR="00000000" w:rsidRDefault="00000000">
      <w:pPr>
        <w:spacing w:before="40" w:after="80"/>
      </w:pPr>
      <w:r>
        <w:t>E. Economy is far below capacity</w:t>
      </w:r>
    </w:p>
    <w:p w14:paraId="4F4FB66F" w14:textId="77777777" w:rsidR="00000000" w:rsidRDefault="00000000">
      <w:pPr>
        <w:spacing w:before="40" w:after="80"/>
      </w:pPr>
      <w:r>
        <w:rPr>
          <w:b/>
          <w:color w:val="C80000"/>
        </w:rPr>
        <w:t>Answer: B | Reference: p.2, para 2</w:t>
      </w:r>
    </w:p>
    <w:p w14:paraId="40168ED9" w14:textId="77777777" w:rsidR="00000000" w:rsidRDefault="00000000" w:rsidP="00B47B8D">
      <w:pPr>
        <w:numPr>
          <w:ilvl w:val="0"/>
          <w:numId w:val="10"/>
        </w:numPr>
        <w:spacing w:before="40" w:after="80"/>
      </w:pPr>
      <w:r>
        <w:t>Cost-push inflation is associated with:</w:t>
      </w:r>
    </w:p>
    <w:p w14:paraId="3C730275" w14:textId="77777777" w:rsidR="00000000" w:rsidRDefault="00000000">
      <w:pPr>
        <w:spacing w:before="40" w:after="80"/>
      </w:pPr>
      <w:r>
        <w:t>A. Lower prices and higher output</w:t>
      </w:r>
    </w:p>
    <w:p w14:paraId="2332245D" w14:textId="77777777" w:rsidR="00000000" w:rsidRDefault="00000000">
      <w:pPr>
        <w:spacing w:before="40" w:after="80"/>
      </w:pPr>
      <w:r>
        <w:t>B. Higher prices and higher output</w:t>
      </w:r>
    </w:p>
    <w:p w14:paraId="55A9BFCD" w14:textId="77777777" w:rsidR="00000000" w:rsidRDefault="00000000">
      <w:pPr>
        <w:spacing w:before="40" w:after="80"/>
      </w:pPr>
      <w:r>
        <w:t>C. Higher prices and slower growth</w:t>
      </w:r>
    </w:p>
    <w:p w14:paraId="6C300844" w14:textId="77777777" w:rsidR="00000000" w:rsidRDefault="00000000">
      <w:pPr>
        <w:spacing w:before="40" w:after="80"/>
      </w:pPr>
      <w:r>
        <w:t>D. Lower prices and slower growth</w:t>
      </w:r>
    </w:p>
    <w:p w14:paraId="09BA0F05" w14:textId="77777777" w:rsidR="00000000" w:rsidRDefault="00000000">
      <w:pPr>
        <w:spacing w:before="40" w:after="80"/>
      </w:pPr>
      <w:r>
        <w:lastRenderedPageBreak/>
        <w:t>E. No change</w:t>
      </w:r>
    </w:p>
    <w:p w14:paraId="41DEDF19" w14:textId="77777777" w:rsidR="00000000" w:rsidRDefault="00000000">
      <w:pPr>
        <w:spacing w:before="40" w:after="80"/>
      </w:pPr>
      <w:r>
        <w:rPr>
          <w:b/>
          <w:color w:val="C80000"/>
        </w:rPr>
        <w:t>Answer: C | Reference: p.2, para 3</w:t>
      </w:r>
    </w:p>
    <w:p w14:paraId="1E21A956" w14:textId="77777777" w:rsidR="00000000" w:rsidRDefault="00000000" w:rsidP="00B47B8D">
      <w:pPr>
        <w:numPr>
          <w:ilvl w:val="0"/>
          <w:numId w:val="10"/>
        </w:numPr>
        <w:spacing w:before="40" w:after="80"/>
      </w:pPr>
      <w:r>
        <w:t>A wage–price spiral occurs because:</w:t>
      </w:r>
    </w:p>
    <w:p w14:paraId="0C6A0743" w14:textId="77777777" w:rsidR="00000000" w:rsidRDefault="00000000">
      <w:pPr>
        <w:spacing w:before="40" w:after="80"/>
      </w:pPr>
      <w:r>
        <w:t>A. Workers demand lower wages</w:t>
      </w:r>
    </w:p>
    <w:p w14:paraId="5AA53F99" w14:textId="77777777" w:rsidR="00000000" w:rsidRDefault="00000000">
      <w:pPr>
        <w:spacing w:before="40" w:after="80"/>
      </w:pPr>
      <w:r>
        <w:t>B. Firms cut prices</w:t>
      </w:r>
    </w:p>
    <w:p w14:paraId="1085BB82" w14:textId="77777777" w:rsidR="00000000" w:rsidRDefault="00000000">
      <w:pPr>
        <w:spacing w:before="40" w:after="80"/>
      </w:pPr>
      <w:r>
        <w:t>C. Workers demand higher wages and firms raise prices</w:t>
      </w:r>
    </w:p>
    <w:p w14:paraId="7577256B" w14:textId="77777777" w:rsidR="00000000" w:rsidRDefault="00000000">
      <w:pPr>
        <w:spacing w:before="40" w:after="80"/>
      </w:pPr>
      <w:r>
        <w:t>D. Productivity rises automatically</w:t>
      </w:r>
    </w:p>
    <w:p w14:paraId="76E366BD" w14:textId="77777777" w:rsidR="00000000" w:rsidRDefault="00000000">
      <w:pPr>
        <w:spacing w:before="40" w:after="80"/>
      </w:pPr>
      <w:r>
        <w:t>E. Policy becomes irrelevant</w:t>
      </w:r>
    </w:p>
    <w:p w14:paraId="0CE95E05" w14:textId="77777777" w:rsidR="00000000" w:rsidRDefault="00000000">
      <w:pPr>
        <w:spacing w:before="40" w:after="80"/>
      </w:pPr>
      <w:r>
        <w:rPr>
          <w:b/>
          <w:color w:val="C80000"/>
        </w:rPr>
        <w:t>Answer: C | Reference: p.2, para 4</w:t>
      </w:r>
    </w:p>
    <w:p w14:paraId="6FC894F2" w14:textId="77777777" w:rsidR="00000000" w:rsidRDefault="00000000" w:rsidP="00B47B8D">
      <w:pPr>
        <w:numPr>
          <w:ilvl w:val="0"/>
          <w:numId w:val="10"/>
        </w:numPr>
        <w:spacing w:before="40" w:after="80"/>
      </w:pPr>
      <w:r>
        <w:t>In AD–AS, demand-pull inflation begins when:</w:t>
      </w:r>
    </w:p>
    <w:p w14:paraId="7D06EB6A" w14:textId="77777777" w:rsidR="00000000" w:rsidRDefault="00000000">
      <w:pPr>
        <w:spacing w:before="40" w:after="80"/>
      </w:pPr>
      <w:r>
        <w:t>A. SRAS shifts right</w:t>
      </w:r>
    </w:p>
    <w:p w14:paraId="0D824A1B" w14:textId="77777777" w:rsidR="00000000" w:rsidRDefault="00000000">
      <w:pPr>
        <w:spacing w:before="40" w:after="80"/>
      </w:pPr>
      <w:r>
        <w:t>B. AD shifts right</w:t>
      </w:r>
    </w:p>
    <w:p w14:paraId="5A61A661" w14:textId="77777777" w:rsidR="00000000" w:rsidRDefault="00000000">
      <w:pPr>
        <w:spacing w:before="40" w:after="80"/>
      </w:pPr>
      <w:r>
        <w:t>C. LRAS shifts left</w:t>
      </w:r>
    </w:p>
    <w:p w14:paraId="6F38B665" w14:textId="77777777" w:rsidR="00000000" w:rsidRDefault="00000000">
      <w:pPr>
        <w:spacing w:before="40" w:after="80"/>
      </w:pPr>
      <w:r>
        <w:t>D. AD shifts left</w:t>
      </w:r>
    </w:p>
    <w:p w14:paraId="6DBA34C1" w14:textId="77777777" w:rsidR="00000000" w:rsidRDefault="00000000">
      <w:pPr>
        <w:spacing w:before="40" w:after="80"/>
      </w:pPr>
      <w:r>
        <w:t>E. SRAS shifts left</w:t>
      </w:r>
    </w:p>
    <w:p w14:paraId="1B86B7E4" w14:textId="77777777" w:rsidR="00000000" w:rsidRDefault="00000000">
      <w:pPr>
        <w:spacing w:before="40" w:after="80"/>
      </w:pPr>
      <w:r>
        <w:rPr>
          <w:b/>
          <w:color w:val="C80000"/>
        </w:rPr>
        <w:t>Answer: B | Reference: p.3, para 2</w:t>
      </w:r>
    </w:p>
    <w:p w14:paraId="1A496F56" w14:textId="77777777" w:rsidR="00000000" w:rsidRDefault="00000000" w:rsidP="00B47B8D">
      <w:pPr>
        <w:numPr>
          <w:ilvl w:val="0"/>
          <w:numId w:val="10"/>
        </w:numPr>
        <w:spacing w:before="40" w:after="80"/>
      </w:pPr>
      <w:r>
        <w:t>Unexpected inflation tends to:</w:t>
      </w:r>
    </w:p>
    <w:p w14:paraId="0E40F0FD" w14:textId="77777777" w:rsidR="00000000" w:rsidRDefault="00000000">
      <w:pPr>
        <w:spacing w:before="40" w:after="80"/>
      </w:pPr>
      <w:r>
        <w:t>A. Benefit lenders</w:t>
      </w:r>
    </w:p>
    <w:p w14:paraId="6C69DCF8" w14:textId="77777777" w:rsidR="00000000" w:rsidRDefault="00000000">
      <w:pPr>
        <w:spacing w:before="40" w:after="80"/>
      </w:pPr>
      <w:r>
        <w:t>B. Benefit borrowers</w:t>
      </w:r>
    </w:p>
    <w:p w14:paraId="344F05BD" w14:textId="77777777" w:rsidR="00000000" w:rsidRDefault="00000000">
      <w:pPr>
        <w:spacing w:before="40" w:after="80"/>
      </w:pPr>
      <w:r>
        <w:t>C. Benefit both</w:t>
      </w:r>
    </w:p>
    <w:p w14:paraId="569BF003" w14:textId="77777777" w:rsidR="00000000" w:rsidRDefault="00000000">
      <w:pPr>
        <w:spacing w:before="40" w:after="80"/>
      </w:pPr>
      <w:r>
        <w:t>D. Harm both</w:t>
      </w:r>
    </w:p>
    <w:p w14:paraId="37538074" w14:textId="77777777" w:rsidR="00000000" w:rsidRDefault="00000000">
      <w:pPr>
        <w:spacing w:before="40" w:after="80"/>
      </w:pPr>
      <w:r>
        <w:t>E. Have no effects</w:t>
      </w:r>
    </w:p>
    <w:p w14:paraId="1973A20F" w14:textId="77777777" w:rsidR="00000000" w:rsidRDefault="00000000">
      <w:pPr>
        <w:spacing w:before="40" w:after="80"/>
      </w:pPr>
      <w:r>
        <w:rPr>
          <w:b/>
          <w:color w:val="C80000"/>
        </w:rPr>
        <w:t>Answer: B | Reference: p.3, para 4</w:t>
      </w:r>
    </w:p>
    <w:p w14:paraId="041CCA9B" w14:textId="77777777" w:rsidR="00000000" w:rsidRDefault="00000000" w:rsidP="00B47B8D">
      <w:pPr>
        <w:numPr>
          <w:ilvl w:val="0"/>
          <w:numId w:val="10"/>
        </w:numPr>
        <w:spacing w:before="40" w:after="80"/>
      </w:pPr>
      <w:r>
        <w:t>If nominal rate is 6% and expected inflation is 2.5%, real rate ≈</w:t>
      </w:r>
    </w:p>
    <w:p w14:paraId="5F9555C7" w14:textId="77777777" w:rsidR="00000000" w:rsidRDefault="00000000">
      <w:pPr>
        <w:spacing w:before="40" w:after="80"/>
      </w:pPr>
      <w:r>
        <w:t>A. 8.5%</w:t>
      </w:r>
    </w:p>
    <w:p w14:paraId="7F089957" w14:textId="77777777" w:rsidR="00000000" w:rsidRDefault="00000000">
      <w:pPr>
        <w:spacing w:before="40" w:after="80"/>
      </w:pPr>
      <w:r>
        <w:t>B. 6.0%</w:t>
      </w:r>
    </w:p>
    <w:p w14:paraId="07EFADF2" w14:textId="77777777" w:rsidR="00000000" w:rsidRDefault="00000000">
      <w:pPr>
        <w:spacing w:before="40" w:after="80"/>
      </w:pPr>
      <w:r>
        <w:t>C. 3.5%</w:t>
      </w:r>
    </w:p>
    <w:p w14:paraId="10F0E2D3" w14:textId="77777777" w:rsidR="00000000" w:rsidRDefault="00000000">
      <w:pPr>
        <w:spacing w:before="40" w:after="80"/>
      </w:pPr>
      <w:r>
        <w:t>D. 2.5%</w:t>
      </w:r>
    </w:p>
    <w:p w14:paraId="043A7E31" w14:textId="77777777" w:rsidR="00000000" w:rsidRDefault="00000000">
      <w:pPr>
        <w:spacing w:before="40" w:after="80"/>
      </w:pPr>
      <w:r>
        <w:t>E. 0.4%</w:t>
      </w:r>
    </w:p>
    <w:p w14:paraId="5307C07E" w14:textId="77777777" w:rsidR="00000000" w:rsidRDefault="00000000">
      <w:pPr>
        <w:spacing w:before="40" w:after="80"/>
      </w:pPr>
      <w:r>
        <w:rPr>
          <w:b/>
          <w:color w:val="C80000"/>
        </w:rPr>
        <w:t>Answer: C | Reference: p.4, para 2</w:t>
      </w:r>
    </w:p>
    <w:p w14:paraId="6B707F6E" w14:textId="77777777" w:rsidR="00000000" w:rsidRDefault="00000000" w:rsidP="00B47B8D">
      <w:pPr>
        <w:numPr>
          <w:ilvl w:val="0"/>
          <w:numId w:val="10"/>
        </w:numPr>
        <w:spacing w:before="40" w:after="80"/>
      </w:pPr>
      <w:r>
        <w:t>Canada’s inflation target is:</w:t>
      </w:r>
    </w:p>
    <w:p w14:paraId="55D5A11C" w14:textId="77777777" w:rsidR="00000000" w:rsidRDefault="00000000">
      <w:pPr>
        <w:spacing w:before="40" w:after="80"/>
      </w:pPr>
      <w:r>
        <w:t>A. 0%</w:t>
      </w:r>
    </w:p>
    <w:p w14:paraId="7F929CA3" w14:textId="77777777" w:rsidR="00000000" w:rsidRDefault="00000000">
      <w:pPr>
        <w:spacing w:before="40" w:after="80"/>
      </w:pPr>
      <w:r>
        <w:t>B. 2% with 1–3% range</w:t>
      </w:r>
    </w:p>
    <w:p w14:paraId="369027E1" w14:textId="77777777" w:rsidR="00000000" w:rsidRDefault="00000000">
      <w:pPr>
        <w:spacing w:before="40" w:after="80"/>
      </w:pPr>
      <w:r>
        <w:t>C. 3%</w:t>
      </w:r>
    </w:p>
    <w:p w14:paraId="5356B695" w14:textId="77777777" w:rsidR="00000000" w:rsidRDefault="00000000">
      <w:pPr>
        <w:spacing w:before="40" w:after="80"/>
      </w:pPr>
      <w:r>
        <w:lastRenderedPageBreak/>
        <w:t>D. 5%</w:t>
      </w:r>
    </w:p>
    <w:p w14:paraId="40A755C9" w14:textId="77777777" w:rsidR="00000000" w:rsidRDefault="00000000">
      <w:pPr>
        <w:spacing w:before="40" w:after="80"/>
      </w:pPr>
      <w:r>
        <w:t>E. No target</w:t>
      </w:r>
    </w:p>
    <w:p w14:paraId="6E92C9D2" w14:textId="77777777" w:rsidR="00000000" w:rsidRDefault="00000000">
      <w:pPr>
        <w:spacing w:before="40" w:after="80"/>
      </w:pPr>
      <w:r>
        <w:rPr>
          <w:b/>
          <w:color w:val="C80000"/>
        </w:rPr>
        <w:t>Answer: B | Reference: p.4, para 3</w:t>
      </w:r>
    </w:p>
    <w:p w14:paraId="10557A46" w14:textId="77777777" w:rsidR="00000000" w:rsidRDefault="00000000" w:rsidP="00B47B8D">
      <w:pPr>
        <w:numPr>
          <w:ilvl w:val="0"/>
          <w:numId w:val="10"/>
        </w:numPr>
        <w:spacing w:before="40" w:after="80"/>
      </w:pPr>
      <w:r>
        <w:t>When the population is divided into five equal groups according to income, these groups are called:</w:t>
      </w:r>
    </w:p>
    <w:p w14:paraId="3A408202" w14:textId="77777777" w:rsidR="00000000" w:rsidRDefault="00000000">
      <w:pPr>
        <w:spacing w:before="40" w:after="80"/>
      </w:pPr>
      <w:r>
        <w:t>A. Deciles</w:t>
      </w:r>
    </w:p>
    <w:p w14:paraId="57C85181" w14:textId="77777777" w:rsidR="00000000" w:rsidRDefault="00000000">
      <w:pPr>
        <w:spacing w:before="40" w:after="80"/>
      </w:pPr>
      <w:r>
        <w:t>B. Percentiles</w:t>
      </w:r>
    </w:p>
    <w:p w14:paraId="3AEBA658" w14:textId="77777777" w:rsidR="00000000" w:rsidRDefault="00000000">
      <w:pPr>
        <w:spacing w:before="40" w:after="80"/>
      </w:pPr>
      <w:r>
        <w:t>C. Quintiles</w:t>
      </w:r>
    </w:p>
    <w:p w14:paraId="7D5947B2" w14:textId="77777777" w:rsidR="00000000" w:rsidRDefault="00000000">
      <w:pPr>
        <w:spacing w:before="40" w:after="80"/>
      </w:pPr>
      <w:r>
        <w:t>D. Quartiles</w:t>
      </w:r>
    </w:p>
    <w:p w14:paraId="65206DAD" w14:textId="77777777" w:rsidR="00000000" w:rsidRDefault="00000000">
      <w:pPr>
        <w:spacing w:before="40" w:after="80"/>
      </w:pPr>
      <w:r>
        <w:t>E. Clusters</w:t>
      </w:r>
    </w:p>
    <w:p w14:paraId="281C62FC" w14:textId="77777777" w:rsidR="00000000" w:rsidRDefault="00000000">
      <w:pPr>
        <w:spacing w:before="40" w:after="80"/>
      </w:pPr>
      <w:r>
        <w:t xml:space="preserve">Answer: </w:t>
      </w:r>
      <w:r>
        <w:rPr>
          <w:color w:val="FF0000"/>
        </w:rPr>
        <w:t>C. Quintiles (p.3, para.1)</w:t>
      </w:r>
    </w:p>
    <w:p w14:paraId="640E2EEB" w14:textId="77777777" w:rsidR="00000000" w:rsidRDefault="00000000">
      <w:pPr>
        <w:spacing w:before="40" w:after="80"/>
      </w:pPr>
      <w:r>
        <w:t>1. Real per capita GDP is best interpreted as:</w:t>
      </w:r>
    </w:p>
    <w:p w14:paraId="0F2AD141" w14:textId="77777777" w:rsidR="00000000" w:rsidRDefault="00000000">
      <w:pPr>
        <w:spacing w:before="40" w:after="80"/>
      </w:pPr>
      <w:r>
        <w:t>A. Total government spending per person</w:t>
      </w:r>
    </w:p>
    <w:p w14:paraId="78AA62F5" w14:textId="77777777" w:rsidR="00000000" w:rsidRDefault="00000000">
      <w:pPr>
        <w:spacing w:before="40" w:after="80"/>
      </w:pPr>
      <w:r>
        <w:t>B. Average income per person adjusted for inflation</w:t>
      </w:r>
    </w:p>
    <w:p w14:paraId="3BA3419F" w14:textId="77777777" w:rsidR="00000000" w:rsidRDefault="00000000">
      <w:pPr>
        <w:spacing w:before="40" w:after="80"/>
      </w:pPr>
      <w:r>
        <w:t>C. Nominal income per worker</w:t>
      </w:r>
    </w:p>
    <w:p w14:paraId="01194AE8" w14:textId="77777777" w:rsidR="00000000" w:rsidRDefault="00000000">
      <w:pPr>
        <w:spacing w:before="40" w:after="80"/>
      </w:pPr>
      <w:r>
        <w:t>D. Total exports divided by population</w:t>
      </w:r>
    </w:p>
    <w:p w14:paraId="425B471A" w14:textId="77777777" w:rsidR="00000000" w:rsidRDefault="00000000">
      <w:pPr>
        <w:spacing w:before="40" w:after="80"/>
      </w:pPr>
      <w:r>
        <w:t>E. Median household income</w:t>
      </w:r>
    </w:p>
    <w:p w14:paraId="42C3795A" w14:textId="77777777" w:rsidR="00000000" w:rsidRDefault="00000000">
      <w:pPr>
        <w:spacing w:before="40" w:after="80"/>
      </w:pPr>
      <w:r>
        <w:t xml:space="preserve">Answer: </w:t>
      </w:r>
      <w:r>
        <w:rPr>
          <w:color w:val="FF0000"/>
        </w:rPr>
        <w:t>B. Average income per person adjusted for inflation (p.2, para.1)</w:t>
      </w:r>
    </w:p>
    <w:p w14:paraId="60134CE2" w14:textId="77777777" w:rsidR="00000000" w:rsidRDefault="00000000">
      <w:pPr>
        <w:spacing w:before="40" w:after="80"/>
      </w:pPr>
      <w:r>
        <w:t>2. If real per capita GDP rises over time, this implies:</w:t>
      </w:r>
    </w:p>
    <w:p w14:paraId="5F79561D" w14:textId="77777777" w:rsidR="00000000" w:rsidRDefault="00000000">
      <w:pPr>
        <w:spacing w:before="40" w:after="80"/>
      </w:pPr>
      <w:r>
        <w:t>A. Every citizen becomes richer</w:t>
      </w:r>
    </w:p>
    <w:p w14:paraId="4CE97279" w14:textId="77777777" w:rsidR="00000000" w:rsidRDefault="00000000">
      <w:pPr>
        <w:spacing w:before="40" w:after="80"/>
      </w:pPr>
      <w:r>
        <w:t>B. Inflation is zero</w:t>
      </w:r>
    </w:p>
    <w:p w14:paraId="32D960ED" w14:textId="77777777" w:rsidR="00000000" w:rsidRDefault="00000000">
      <w:pPr>
        <w:spacing w:before="40" w:after="80"/>
      </w:pPr>
      <w:r>
        <w:t>C. Average standard of living rises</w:t>
      </w:r>
    </w:p>
    <w:p w14:paraId="58683D30" w14:textId="77777777" w:rsidR="00000000" w:rsidRDefault="00000000">
      <w:pPr>
        <w:spacing w:before="40" w:after="80"/>
      </w:pPr>
      <w:r>
        <w:t>D. Inequality disappears</w:t>
      </w:r>
    </w:p>
    <w:p w14:paraId="32003327" w14:textId="77777777" w:rsidR="00000000" w:rsidRDefault="00000000">
      <w:pPr>
        <w:spacing w:before="40" w:after="80"/>
      </w:pPr>
      <w:r>
        <w:t>E. Taxes decline</w:t>
      </w:r>
    </w:p>
    <w:p w14:paraId="4CB73B67" w14:textId="77777777" w:rsidR="00000000" w:rsidRDefault="00000000">
      <w:pPr>
        <w:spacing w:before="40" w:after="80"/>
      </w:pPr>
      <w:r>
        <w:t xml:space="preserve">Answer: </w:t>
      </w:r>
      <w:r>
        <w:rPr>
          <w:color w:val="FF0000"/>
        </w:rPr>
        <w:t>C. Average standard of living rises (p.3, para.1)</w:t>
      </w:r>
    </w:p>
    <w:p w14:paraId="2C6ECF43" w14:textId="77777777" w:rsidR="00000000" w:rsidRDefault="00000000">
      <w:pPr>
        <w:spacing w:before="40" w:after="80"/>
      </w:pPr>
      <w:r>
        <w:t>3. The share of total income received by the richest quintile in Canada in 2018 was closest to:</w:t>
      </w:r>
    </w:p>
    <w:p w14:paraId="321205F2" w14:textId="77777777" w:rsidR="00000000" w:rsidRDefault="00000000">
      <w:pPr>
        <w:spacing w:before="40" w:after="80"/>
      </w:pPr>
      <w:r>
        <w:t>A. 10%</w:t>
      </w:r>
    </w:p>
    <w:p w14:paraId="787AEF20" w14:textId="77777777" w:rsidR="00000000" w:rsidRDefault="00000000">
      <w:pPr>
        <w:spacing w:before="40" w:after="80"/>
      </w:pPr>
      <w:r>
        <w:t>B. 23%</w:t>
      </w:r>
    </w:p>
    <w:p w14:paraId="1F349324" w14:textId="77777777" w:rsidR="00000000" w:rsidRDefault="00000000">
      <w:pPr>
        <w:spacing w:before="40" w:after="80"/>
      </w:pPr>
      <w:r>
        <w:t>C. 30%</w:t>
      </w:r>
    </w:p>
    <w:p w14:paraId="3EFD90F0" w14:textId="77777777" w:rsidR="00000000" w:rsidRDefault="00000000">
      <w:pPr>
        <w:spacing w:before="40" w:after="80"/>
      </w:pPr>
      <w:r>
        <w:t>D. 41%</w:t>
      </w:r>
    </w:p>
    <w:p w14:paraId="20AE1E42" w14:textId="77777777" w:rsidR="00000000" w:rsidRDefault="00000000">
      <w:pPr>
        <w:spacing w:before="40" w:after="80"/>
      </w:pPr>
      <w:r>
        <w:t>E. 60%</w:t>
      </w:r>
    </w:p>
    <w:p w14:paraId="52CB8000" w14:textId="77777777" w:rsidR="00000000" w:rsidRDefault="00000000">
      <w:pPr>
        <w:spacing w:before="40" w:after="80"/>
      </w:pPr>
      <w:r>
        <w:t xml:space="preserve">Answer: </w:t>
      </w:r>
      <w:r>
        <w:rPr>
          <w:color w:val="FF0000"/>
        </w:rPr>
        <w:t>D. 41% (p.5, table)</w:t>
      </w:r>
    </w:p>
    <w:p w14:paraId="63FA586A" w14:textId="77777777" w:rsidR="00000000" w:rsidRDefault="00000000">
      <w:pPr>
        <w:spacing w:before="40" w:after="80"/>
      </w:pPr>
      <w:r>
        <w:t>4. A histogram of income distribution typically shows:</w:t>
      </w:r>
    </w:p>
    <w:p w14:paraId="161EC13D" w14:textId="77777777" w:rsidR="00000000" w:rsidRDefault="00000000">
      <w:pPr>
        <w:spacing w:before="40" w:after="80"/>
      </w:pPr>
      <w:r>
        <w:t>A. Perfect equality</w:t>
      </w:r>
    </w:p>
    <w:p w14:paraId="34E7F5C3" w14:textId="77777777" w:rsidR="00000000" w:rsidRDefault="00000000">
      <w:pPr>
        <w:spacing w:before="40" w:after="80"/>
      </w:pPr>
      <w:r>
        <w:lastRenderedPageBreak/>
        <w:t>B. A symmetric distribution</w:t>
      </w:r>
    </w:p>
    <w:p w14:paraId="41CC00F2" w14:textId="77777777" w:rsidR="00000000" w:rsidRDefault="00000000">
      <w:pPr>
        <w:spacing w:before="40" w:after="80"/>
      </w:pPr>
      <w:r>
        <w:t>C. A right-skewed distribution</w:t>
      </w:r>
    </w:p>
    <w:p w14:paraId="4A4D2C37" w14:textId="77777777" w:rsidR="00000000" w:rsidRDefault="00000000">
      <w:pPr>
        <w:spacing w:before="40" w:after="80"/>
      </w:pPr>
      <w:r>
        <w:t>D. No variation in income</w:t>
      </w:r>
    </w:p>
    <w:p w14:paraId="0DA60DD4" w14:textId="77777777" w:rsidR="00000000" w:rsidRDefault="00000000">
      <w:pPr>
        <w:spacing w:before="40" w:after="80"/>
      </w:pPr>
      <w:r>
        <w:t>E. Equal frequency across groups</w:t>
      </w:r>
    </w:p>
    <w:p w14:paraId="366D3B4F" w14:textId="77777777" w:rsidR="00000000" w:rsidRDefault="00000000">
      <w:pPr>
        <w:spacing w:before="40" w:after="80"/>
      </w:pPr>
      <w:r>
        <w:t xml:space="preserve">Answer: </w:t>
      </w:r>
      <w:r>
        <w:rPr>
          <w:color w:val="FF0000"/>
        </w:rPr>
        <w:t>C. A right-skewed distribution (p.6, para.2)</w:t>
      </w:r>
    </w:p>
    <w:p w14:paraId="17890F82" w14:textId="77777777" w:rsidR="00000000" w:rsidRDefault="00000000">
      <w:pPr>
        <w:spacing w:before="40" w:after="80"/>
      </w:pPr>
      <w:r>
        <w:t>5. The median income represents the income:</w:t>
      </w:r>
    </w:p>
    <w:p w14:paraId="00249E7C" w14:textId="77777777" w:rsidR="00000000" w:rsidRDefault="00000000">
      <w:pPr>
        <w:spacing w:before="40" w:after="80"/>
      </w:pPr>
      <w:r>
        <w:t>A. earned by the richest household</w:t>
      </w:r>
    </w:p>
    <w:p w14:paraId="17E0ADA0" w14:textId="77777777" w:rsidR="00000000" w:rsidRDefault="00000000">
      <w:pPr>
        <w:spacing w:before="40" w:after="80"/>
      </w:pPr>
      <w:r>
        <w:t>B. earned by the poorest household</w:t>
      </w:r>
    </w:p>
    <w:p w14:paraId="21719DE8" w14:textId="77777777" w:rsidR="00000000" w:rsidRDefault="00000000">
      <w:pPr>
        <w:spacing w:before="40" w:after="80"/>
      </w:pPr>
      <w:r>
        <w:t>C. at which half the population earns more and half earns less</w:t>
      </w:r>
    </w:p>
    <w:p w14:paraId="1EC399C4" w14:textId="77777777" w:rsidR="00000000" w:rsidRDefault="00000000">
      <w:pPr>
        <w:spacing w:before="40" w:after="80"/>
      </w:pPr>
      <w:r>
        <w:t>D. equal to average income</w:t>
      </w:r>
    </w:p>
    <w:p w14:paraId="50EEC101" w14:textId="77777777" w:rsidR="00000000" w:rsidRDefault="00000000">
      <w:pPr>
        <w:spacing w:before="40" w:after="80"/>
      </w:pPr>
      <w:r>
        <w:t>E. earned by the top 10%</w:t>
      </w:r>
    </w:p>
    <w:p w14:paraId="726F242B" w14:textId="77777777" w:rsidR="00000000" w:rsidRDefault="00000000">
      <w:pPr>
        <w:spacing w:before="40" w:after="80"/>
      </w:pPr>
      <w:r>
        <w:t xml:space="preserve">Answer: </w:t>
      </w:r>
      <w:r>
        <w:rPr>
          <w:color w:val="FF0000"/>
        </w:rPr>
        <w:t>C. at which half the population earns more and half earns less (p.7, para.1)</w:t>
      </w:r>
    </w:p>
    <w:p w14:paraId="2CCB7989" w14:textId="77777777" w:rsidR="00000000" w:rsidRDefault="00000000">
      <w:pPr>
        <w:spacing w:before="40" w:after="80"/>
      </w:pPr>
      <w:r>
        <w:t>6. If the income of only the richest individuals increases, what happens?</w:t>
      </w:r>
    </w:p>
    <w:p w14:paraId="1502569D" w14:textId="77777777" w:rsidR="00000000" w:rsidRDefault="00000000">
      <w:pPr>
        <w:spacing w:before="40" w:after="80"/>
      </w:pPr>
      <w:r>
        <w:t>A. Median rises but average stays the same</w:t>
      </w:r>
    </w:p>
    <w:p w14:paraId="15C17059" w14:textId="77777777" w:rsidR="00000000" w:rsidRDefault="00000000">
      <w:pPr>
        <w:spacing w:before="40" w:after="80"/>
      </w:pPr>
      <w:r>
        <w:t>B. Both median and average fall</w:t>
      </w:r>
    </w:p>
    <w:p w14:paraId="38FFB95C" w14:textId="77777777" w:rsidR="00000000" w:rsidRDefault="00000000">
      <w:pPr>
        <w:spacing w:before="40" w:after="80"/>
      </w:pPr>
      <w:r>
        <w:t>C. Average rises but median may remain unchanged</w:t>
      </w:r>
    </w:p>
    <w:p w14:paraId="4576CCA6" w14:textId="77777777" w:rsidR="00000000" w:rsidRDefault="00000000">
      <w:pPr>
        <w:spacing w:before="40" w:after="80"/>
      </w:pPr>
      <w:r>
        <w:t>D. Inequality disappears</w:t>
      </w:r>
    </w:p>
    <w:p w14:paraId="7995C80E" w14:textId="77777777" w:rsidR="00000000" w:rsidRDefault="00000000">
      <w:pPr>
        <w:spacing w:before="40" w:after="80"/>
      </w:pPr>
      <w:r>
        <w:t>E. Poverty line rises automatically</w:t>
      </w:r>
    </w:p>
    <w:p w14:paraId="0228B36E" w14:textId="77777777" w:rsidR="00000000" w:rsidRDefault="00000000">
      <w:pPr>
        <w:spacing w:before="40" w:after="80"/>
      </w:pPr>
      <w:r>
        <w:t xml:space="preserve">Answer: </w:t>
      </w:r>
      <w:r>
        <w:rPr>
          <w:color w:val="FF0000"/>
        </w:rPr>
        <w:t>C. Average rises but median may remain unchanged (p.7, example)</w:t>
      </w:r>
    </w:p>
    <w:p w14:paraId="6E783DA1" w14:textId="77777777" w:rsidR="00000000" w:rsidRDefault="00000000">
      <w:pPr>
        <w:spacing w:before="40" w:after="80"/>
      </w:pPr>
      <w:r>
        <w:t>7. The Lorenz curve is used to illustrate:</w:t>
      </w:r>
    </w:p>
    <w:p w14:paraId="15E12BF3" w14:textId="77777777" w:rsidR="00000000" w:rsidRDefault="00000000">
      <w:pPr>
        <w:spacing w:before="40" w:after="80"/>
      </w:pPr>
      <w:r>
        <w:t>A. Inflation trends</w:t>
      </w:r>
    </w:p>
    <w:p w14:paraId="7A5FC764" w14:textId="77777777" w:rsidR="00000000" w:rsidRDefault="00000000">
      <w:pPr>
        <w:spacing w:before="40" w:after="80"/>
      </w:pPr>
      <w:r>
        <w:t>B. Economic growth cycles</w:t>
      </w:r>
    </w:p>
    <w:p w14:paraId="4771376C" w14:textId="77777777" w:rsidR="00000000" w:rsidRDefault="00000000">
      <w:pPr>
        <w:spacing w:before="40" w:after="80"/>
      </w:pPr>
      <w:r>
        <w:t>C. Income inequality</w:t>
      </w:r>
    </w:p>
    <w:p w14:paraId="5D67F9E2" w14:textId="77777777" w:rsidR="00000000" w:rsidRDefault="00000000">
      <w:pPr>
        <w:spacing w:before="40" w:after="80"/>
      </w:pPr>
      <w:r>
        <w:t>D. Interest rate movements</w:t>
      </w:r>
    </w:p>
    <w:p w14:paraId="78EA3029" w14:textId="77777777" w:rsidR="00000000" w:rsidRDefault="00000000">
      <w:pPr>
        <w:spacing w:before="40" w:after="80"/>
      </w:pPr>
      <w:r>
        <w:t>E. Government spending</w:t>
      </w:r>
    </w:p>
    <w:p w14:paraId="4B4685A9" w14:textId="77777777" w:rsidR="00000000" w:rsidRDefault="00000000">
      <w:pPr>
        <w:spacing w:before="40" w:after="80"/>
      </w:pPr>
      <w:r>
        <w:t xml:space="preserve">Answer: </w:t>
      </w:r>
      <w:r>
        <w:rPr>
          <w:color w:val="FF0000"/>
        </w:rPr>
        <w:t>C. Income inequality (p.8, para.1)</w:t>
      </w:r>
    </w:p>
    <w:p w14:paraId="6B828C78" w14:textId="77777777" w:rsidR="00000000" w:rsidRDefault="00000000">
      <w:pPr>
        <w:spacing w:before="40" w:after="80"/>
      </w:pPr>
      <w:r>
        <w:t>8. The farther the Lorenz curve is from the equality line, the:</w:t>
      </w:r>
    </w:p>
    <w:p w14:paraId="0A53BCE7" w14:textId="77777777" w:rsidR="00000000" w:rsidRDefault="00000000">
      <w:pPr>
        <w:spacing w:before="40" w:after="80"/>
      </w:pPr>
      <w:r>
        <w:t>A. lower the inflation rate</w:t>
      </w:r>
    </w:p>
    <w:p w14:paraId="49828D35" w14:textId="77777777" w:rsidR="00000000" w:rsidRDefault="00000000">
      <w:pPr>
        <w:spacing w:before="40" w:after="80"/>
      </w:pPr>
      <w:r>
        <w:t>B. more equal income distribution</w:t>
      </w:r>
    </w:p>
    <w:p w14:paraId="3070194D" w14:textId="77777777" w:rsidR="00000000" w:rsidRDefault="00000000">
      <w:pPr>
        <w:spacing w:before="40" w:after="80"/>
      </w:pPr>
      <w:r>
        <w:t>C. higher the unemployment rate</w:t>
      </w:r>
    </w:p>
    <w:p w14:paraId="578759CA" w14:textId="77777777" w:rsidR="00000000" w:rsidRDefault="00000000">
      <w:pPr>
        <w:spacing w:before="40" w:after="80"/>
      </w:pPr>
      <w:r>
        <w:t>D. more unequal the income distribution</w:t>
      </w:r>
    </w:p>
    <w:p w14:paraId="7E8C8AC6" w14:textId="77777777" w:rsidR="00000000" w:rsidRDefault="00000000">
      <w:pPr>
        <w:spacing w:before="40" w:after="80"/>
      </w:pPr>
      <w:r>
        <w:t>E. higher economic growth</w:t>
      </w:r>
    </w:p>
    <w:p w14:paraId="70B4B973" w14:textId="77777777" w:rsidR="00000000" w:rsidRDefault="00000000">
      <w:pPr>
        <w:spacing w:before="40" w:after="80"/>
      </w:pPr>
      <w:r>
        <w:t xml:space="preserve">Answer: </w:t>
      </w:r>
      <w:r>
        <w:rPr>
          <w:color w:val="FF0000"/>
        </w:rPr>
        <w:t>D. more unequal the income distribution (p.9, para.2)</w:t>
      </w:r>
    </w:p>
    <w:p w14:paraId="603B63CA" w14:textId="77777777" w:rsidR="00000000" w:rsidRDefault="00000000">
      <w:pPr>
        <w:spacing w:before="40" w:after="80"/>
      </w:pPr>
      <w:r>
        <w:t>9. The Gini coefficient equals 0 when:</w:t>
      </w:r>
    </w:p>
    <w:p w14:paraId="617035B1" w14:textId="77777777" w:rsidR="00000000" w:rsidRDefault="00000000">
      <w:pPr>
        <w:spacing w:before="40" w:after="80"/>
      </w:pPr>
      <w:r>
        <w:lastRenderedPageBreak/>
        <w:t>A. income is perfectly unequal</w:t>
      </w:r>
    </w:p>
    <w:p w14:paraId="28C8A410" w14:textId="77777777" w:rsidR="00000000" w:rsidRDefault="00000000">
      <w:pPr>
        <w:spacing w:before="40" w:after="80"/>
      </w:pPr>
      <w:r>
        <w:t>B. inflation is zero</w:t>
      </w:r>
    </w:p>
    <w:p w14:paraId="344ACEB5" w14:textId="77777777" w:rsidR="00000000" w:rsidRDefault="00000000">
      <w:pPr>
        <w:spacing w:before="40" w:after="80"/>
      </w:pPr>
      <w:r>
        <w:t>C. income is perfectly equal</w:t>
      </w:r>
    </w:p>
    <w:p w14:paraId="34E8C7E0" w14:textId="77777777" w:rsidR="00000000" w:rsidRDefault="00000000">
      <w:pPr>
        <w:spacing w:before="40" w:after="80"/>
      </w:pPr>
      <w:r>
        <w:t>D. GDP is zero</w:t>
      </w:r>
    </w:p>
    <w:p w14:paraId="6148B936" w14:textId="77777777" w:rsidR="00000000" w:rsidRDefault="00000000">
      <w:pPr>
        <w:spacing w:before="40" w:after="80"/>
      </w:pPr>
      <w:r>
        <w:t>E. poverty is eliminated</w:t>
      </w:r>
    </w:p>
    <w:p w14:paraId="3DF6287B" w14:textId="77777777" w:rsidR="00000000" w:rsidRDefault="00000000">
      <w:pPr>
        <w:spacing w:before="40" w:after="80"/>
      </w:pPr>
      <w:r>
        <w:t xml:space="preserve">Answer: </w:t>
      </w:r>
      <w:r>
        <w:rPr>
          <w:color w:val="FF0000"/>
        </w:rPr>
        <w:t>C. income is perfectly equal (p.10, para.1)</w:t>
      </w:r>
    </w:p>
    <w:p w14:paraId="277BC4B0" w14:textId="77777777" w:rsidR="00000000" w:rsidRDefault="00000000">
      <w:pPr>
        <w:spacing w:before="40" w:after="80"/>
      </w:pPr>
      <w:r>
        <w:t>10. Canada’s Gini coefficient is lower than the United States, meaning:</w:t>
      </w:r>
    </w:p>
    <w:p w14:paraId="52354AC9" w14:textId="77777777" w:rsidR="00000000" w:rsidRDefault="00000000">
      <w:pPr>
        <w:spacing w:before="40" w:after="80"/>
      </w:pPr>
      <w:r>
        <w:t>A. Canada has more poverty</w:t>
      </w:r>
    </w:p>
    <w:p w14:paraId="6182D95C" w14:textId="77777777" w:rsidR="00000000" w:rsidRDefault="00000000">
      <w:pPr>
        <w:spacing w:before="40" w:after="80"/>
      </w:pPr>
      <w:r>
        <w:t>B. Canada has less income inequality</w:t>
      </w:r>
    </w:p>
    <w:p w14:paraId="73D97E2D" w14:textId="77777777" w:rsidR="00000000" w:rsidRDefault="00000000">
      <w:pPr>
        <w:spacing w:before="40" w:after="80"/>
      </w:pPr>
      <w:r>
        <w:t>C. Canada has higher inflation</w:t>
      </w:r>
    </w:p>
    <w:p w14:paraId="79CA89CB" w14:textId="77777777" w:rsidR="00000000" w:rsidRDefault="00000000">
      <w:pPr>
        <w:spacing w:before="40" w:after="80"/>
      </w:pPr>
      <w:r>
        <w:t>D. Canada has lower GDP</w:t>
      </w:r>
    </w:p>
    <w:p w14:paraId="6A151DEA" w14:textId="77777777" w:rsidR="00000000" w:rsidRDefault="00000000">
      <w:pPr>
        <w:spacing w:before="40" w:after="80"/>
      </w:pPr>
      <w:r>
        <w:t>E. Canada has higher taxes</w:t>
      </w:r>
    </w:p>
    <w:p w14:paraId="47298CDF" w14:textId="77777777" w:rsidR="00000000" w:rsidRDefault="00000000">
      <w:pPr>
        <w:spacing w:before="40" w:after="80"/>
      </w:pPr>
      <w:r>
        <w:t xml:space="preserve">Answer: </w:t>
      </w:r>
      <w:r>
        <w:rPr>
          <w:color w:val="FF0000"/>
        </w:rPr>
        <w:t>B. Canada has less income inequality (p.12, para.3)</w:t>
      </w:r>
    </w:p>
    <w:p w14:paraId="200E3250" w14:textId="77777777" w:rsidR="00000000" w:rsidRDefault="00000000">
      <w:pPr>
        <w:spacing w:before="40" w:after="80"/>
      </w:pPr>
      <w:r>
        <w:t>11. The Market Basket Measure (MBM) defines poverty based on:</w:t>
      </w:r>
    </w:p>
    <w:p w14:paraId="5BACDEBC" w14:textId="77777777" w:rsidR="00000000" w:rsidRDefault="00000000">
      <w:pPr>
        <w:spacing w:before="40" w:after="80"/>
      </w:pPr>
      <w:r>
        <w:t>A. half of median income</w:t>
      </w:r>
    </w:p>
    <w:p w14:paraId="11E9AA91" w14:textId="77777777" w:rsidR="00000000" w:rsidRDefault="00000000">
      <w:pPr>
        <w:spacing w:before="40" w:after="80"/>
      </w:pPr>
      <w:r>
        <w:t>B. cost of basic goods and services</w:t>
      </w:r>
    </w:p>
    <w:p w14:paraId="4C412F1A" w14:textId="77777777" w:rsidR="00000000" w:rsidRDefault="00000000">
      <w:pPr>
        <w:spacing w:before="40" w:after="80"/>
      </w:pPr>
      <w:r>
        <w:t>C. unemployment rate</w:t>
      </w:r>
    </w:p>
    <w:p w14:paraId="7BB8DBA6" w14:textId="77777777" w:rsidR="00000000" w:rsidRDefault="00000000">
      <w:pPr>
        <w:spacing w:before="40" w:after="80"/>
      </w:pPr>
      <w:r>
        <w:t>D. average rent only</w:t>
      </w:r>
    </w:p>
    <w:p w14:paraId="7DCF5C06" w14:textId="77777777" w:rsidR="00000000" w:rsidRDefault="00000000">
      <w:pPr>
        <w:spacing w:before="40" w:after="80"/>
      </w:pPr>
      <w:r>
        <w:t>E. GDP growth</w:t>
      </w:r>
    </w:p>
    <w:p w14:paraId="170A419A" w14:textId="77777777" w:rsidR="00000000" w:rsidRDefault="00000000">
      <w:pPr>
        <w:spacing w:before="40" w:after="80"/>
      </w:pPr>
      <w:r>
        <w:t xml:space="preserve">Answer: </w:t>
      </w:r>
      <w:r>
        <w:rPr>
          <w:color w:val="FF0000"/>
        </w:rPr>
        <w:t>B. cost of basic goods and services (p.17, para.1)</w:t>
      </w:r>
    </w:p>
    <w:p w14:paraId="7F836850" w14:textId="77777777" w:rsidR="00000000" w:rsidRDefault="00000000">
      <w:pPr>
        <w:spacing w:before="40" w:after="80"/>
      </w:pPr>
      <w:r>
        <w:t>12. The Low Income Measure (LIM) defines poverty as income below:</w:t>
      </w:r>
    </w:p>
    <w:p w14:paraId="6F45CE2E" w14:textId="77777777" w:rsidR="00000000" w:rsidRDefault="00000000">
      <w:pPr>
        <w:spacing w:before="40" w:after="80"/>
      </w:pPr>
      <w:r>
        <w:t>A. average income</w:t>
      </w:r>
    </w:p>
    <w:p w14:paraId="6403A422" w14:textId="77777777" w:rsidR="00000000" w:rsidRDefault="00000000">
      <w:pPr>
        <w:spacing w:before="40" w:after="80"/>
      </w:pPr>
      <w:r>
        <w:t>B. 75% of median income</w:t>
      </w:r>
    </w:p>
    <w:p w14:paraId="7ABC9C11" w14:textId="77777777" w:rsidR="00000000" w:rsidRDefault="00000000">
      <w:pPr>
        <w:spacing w:before="40" w:after="80"/>
      </w:pPr>
      <w:r>
        <w:t>C. half of median income</w:t>
      </w:r>
    </w:p>
    <w:p w14:paraId="30BC31B6" w14:textId="77777777" w:rsidR="00000000" w:rsidRDefault="00000000">
      <w:pPr>
        <w:spacing w:before="40" w:after="80"/>
      </w:pPr>
      <w:r>
        <w:t>D. minimum wage level</w:t>
      </w:r>
    </w:p>
    <w:p w14:paraId="3ECBDE92" w14:textId="77777777" w:rsidR="00000000" w:rsidRDefault="00000000">
      <w:pPr>
        <w:spacing w:before="40" w:after="80"/>
      </w:pPr>
      <w:r>
        <w:t>E. poverty line of the US</w:t>
      </w:r>
    </w:p>
    <w:p w14:paraId="2E265D82" w14:textId="77777777" w:rsidR="00000000" w:rsidRDefault="00000000">
      <w:pPr>
        <w:spacing w:before="40" w:after="80"/>
      </w:pPr>
      <w:r>
        <w:t xml:space="preserve">Answer: </w:t>
      </w:r>
      <w:r>
        <w:rPr>
          <w:color w:val="FF0000"/>
        </w:rPr>
        <w:t>C. half of median income (p.17, para.2)</w:t>
      </w:r>
    </w:p>
    <w:p w14:paraId="10DE0F3C" w14:textId="77777777" w:rsidR="00000000" w:rsidRDefault="00000000">
      <w:pPr>
        <w:spacing w:before="40" w:after="80"/>
      </w:pPr>
      <w:r>
        <w:t>13. Which group had the highest poverty rate under the MBM in 2018?</w:t>
      </w:r>
    </w:p>
    <w:p w14:paraId="31FB1D75" w14:textId="77777777" w:rsidR="00000000" w:rsidRDefault="00000000">
      <w:pPr>
        <w:spacing w:before="40" w:after="80"/>
      </w:pPr>
      <w:r>
        <w:t>A. Seniors</w:t>
      </w:r>
    </w:p>
    <w:p w14:paraId="09A5CEE0" w14:textId="77777777" w:rsidR="00000000" w:rsidRDefault="00000000">
      <w:pPr>
        <w:spacing w:before="40" w:after="80"/>
      </w:pPr>
      <w:r>
        <w:t>B. Children</w:t>
      </w:r>
    </w:p>
    <w:p w14:paraId="38FE11C9" w14:textId="77777777" w:rsidR="00000000" w:rsidRDefault="00000000">
      <w:pPr>
        <w:spacing w:before="40" w:after="80"/>
      </w:pPr>
      <w:r>
        <w:t>C. Persons in economic families</w:t>
      </w:r>
    </w:p>
    <w:p w14:paraId="05FD1E85" w14:textId="77777777" w:rsidR="00000000" w:rsidRDefault="00000000">
      <w:pPr>
        <w:spacing w:before="40" w:after="80"/>
      </w:pPr>
      <w:r>
        <w:t>D. Persons not in economic families</w:t>
      </w:r>
    </w:p>
    <w:p w14:paraId="5A888744" w14:textId="77777777" w:rsidR="00000000" w:rsidRDefault="00000000">
      <w:pPr>
        <w:spacing w:before="40" w:after="80"/>
      </w:pPr>
      <w:r>
        <w:t>E. Full-time workers</w:t>
      </w:r>
    </w:p>
    <w:p w14:paraId="42BA2953" w14:textId="77777777" w:rsidR="00000000" w:rsidRDefault="00000000">
      <w:pPr>
        <w:spacing w:before="40" w:after="80"/>
      </w:pPr>
      <w:r>
        <w:t xml:space="preserve">Answer: </w:t>
      </w:r>
      <w:r>
        <w:rPr>
          <w:color w:val="FF0000"/>
        </w:rPr>
        <w:t>D. Persons not in economic families (p.17, chart)</w:t>
      </w:r>
    </w:p>
    <w:p w14:paraId="7AD02506" w14:textId="77777777" w:rsidR="00000000" w:rsidRDefault="00000000">
      <w:pPr>
        <w:spacing w:before="40" w:after="80"/>
      </w:pPr>
      <w:r>
        <w:lastRenderedPageBreak/>
        <w:t>14. Poverty and inequality are related but not identical because:</w:t>
      </w:r>
    </w:p>
    <w:p w14:paraId="1E294926" w14:textId="77777777" w:rsidR="00000000" w:rsidRDefault="00000000">
      <w:pPr>
        <w:spacing w:before="40" w:after="80"/>
      </w:pPr>
      <w:r>
        <w:t>A. poverty always implies equality</w:t>
      </w:r>
    </w:p>
    <w:p w14:paraId="30E7F4EC" w14:textId="77777777" w:rsidR="00000000" w:rsidRDefault="00000000">
      <w:pPr>
        <w:spacing w:before="40" w:after="80"/>
      </w:pPr>
      <w:r>
        <w:t>B. inequality always implies poverty</w:t>
      </w:r>
    </w:p>
    <w:p w14:paraId="4DABCB77" w14:textId="77777777" w:rsidR="00000000" w:rsidRDefault="00000000">
      <w:pPr>
        <w:spacing w:before="40" w:after="80"/>
      </w:pPr>
      <w:r>
        <w:t>C. everyone can be poor with no inequality</w:t>
      </w:r>
    </w:p>
    <w:p w14:paraId="52A963E1" w14:textId="77777777" w:rsidR="00000000" w:rsidRDefault="00000000">
      <w:pPr>
        <w:spacing w:before="40" w:after="80"/>
      </w:pPr>
      <w:r>
        <w:t>D. poverty only exists in rich countries</w:t>
      </w:r>
    </w:p>
    <w:p w14:paraId="47698BCD" w14:textId="77777777" w:rsidR="00000000" w:rsidRDefault="00000000">
      <w:pPr>
        <w:spacing w:before="40" w:after="80"/>
      </w:pPr>
      <w:r>
        <w:t>E. inequality eliminates poverty</w:t>
      </w:r>
    </w:p>
    <w:p w14:paraId="372501E1" w14:textId="77777777" w:rsidR="00000000" w:rsidRDefault="00000000">
      <w:pPr>
        <w:spacing w:before="40" w:after="80"/>
      </w:pPr>
      <w:r>
        <w:t xml:space="preserve">Answer: </w:t>
      </w:r>
      <w:r>
        <w:rPr>
          <w:color w:val="FF0000"/>
        </w:rPr>
        <w:t>C. everyone can be poor with no inequality (p.19, highlighted box)</w:t>
      </w:r>
    </w:p>
    <w:p w14:paraId="21C5D661" w14:textId="77777777" w:rsidR="00000000" w:rsidRDefault="00000000">
      <w:pPr>
        <w:spacing w:before="40" w:after="80"/>
      </w:pPr>
      <w:r>
        <w:t>Housing Affordability in Canada — MCQs</w:t>
      </w:r>
    </w:p>
    <w:p w14:paraId="3DBDFF36" w14:textId="77777777" w:rsidR="00000000" w:rsidRDefault="00000000">
      <w:pPr>
        <w:spacing w:before="40" w:after="80"/>
      </w:pPr>
      <w:r>
        <w:t>15. Housing affordability refers to:</w:t>
      </w:r>
    </w:p>
    <w:p w14:paraId="3CF48865" w14:textId="77777777" w:rsidR="00000000" w:rsidRDefault="00000000">
      <w:pPr>
        <w:spacing w:before="40" w:after="80"/>
      </w:pPr>
      <w:r>
        <w:t>A. The price level of housing</w:t>
      </w:r>
    </w:p>
    <w:p w14:paraId="0C215300" w14:textId="77777777" w:rsidR="00000000" w:rsidRDefault="00000000">
      <w:pPr>
        <w:spacing w:before="40" w:after="80"/>
      </w:pPr>
      <w:r>
        <w:t>B. The ability to obtain adequate housing without excessive financial strain</w:t>
      </w:r>
    </w:p>
    <w:p w14:paraId="7579E556" w14:textId="77777777" w:rsidR="00000000" w:rsidRDefault="00000000">
      <w:pPr>
        <w:spacing w:before="40" w:after="80"/>
      </w:pPr>
      <w:r>
        <w:t>C. The number of houses built each year</w:t>
      </w:r>
    </w:p>
    <w:p w14:paraId="6060193D" w14:textId="77777777" w:rsidR="00000000" w:rsidRDefault="00000000">
      <w:pPr>
        <w:spacing w:before="40" w:after="80"/>
      </w:pPr>
      <w:r>
        <w:t>D. Government housing subsidies</w:t>
      </w:r>
    </w:p>
    <w:p w14:paraId="61B522E2" w14:textId="77777777" w:rsidR="00000000" w:rsidRDefault="00000000">
      <w:pPr>
        <w:spacing w:before="40" w:after="80"/>
      </w:pPr>
      <w:r>
        <w:t>E. The cost of construction materials</w:t>
      </w:r>
    </w:p>
    <w:p w14:paraId="7D081D40" w14:textId="77777777" w:rsidR="00000000" w:rsidRDefault="00000000">
      <w:pPr>
        <w:spacing w:before="40" w:after="80"/>
      </w:pPr>
      <w:r>
        <w:t xml:space="preserve">Answer: </w:t>
      </w:r>
      <w:r>
        <w:rPr>
          <w:color w:val="FF0000"/>
        </w:rPr>
        <w:t>Answer: B (p.1, para.2)</w:t>
      </w:r>
    </w:p>
    <w:p w14:paraId="3B5728B2" w14:textId="77777777" w:rsidR="00000000" w:rsidRDefault="00000000">
      <w:pPr>
        <w:spacing w:before="40" w:after="80"/>
      </w:pPr>
      <w:r>
        <w:t>16. Housing affordability is best described as a relationship between:</w:t>
      </w:r>
    </w:p>
    <w:p w14:paraId="19C105AA" w14:textId="77777777" w:rsidR="00000000" w:rsidRDefault="00000000">
      <w:pPr>
        <w:spacing w:before="40" w:after="80"/>
      </w:pPr>
      <w:r>
        <w:t>A. Interest rates and inflation</w:t>
      </w:r>
    </w:p>
    <w:p w14:paraId="1D030BCC" w14:textId="77777777" w:rsidR="00000000" w:rsidRDefault="00000000">
      <w:pPr>
        <w:spacing w:before="40" w:after="80"/>
      </w:pPr>
      <w:r>
        <w:t>B. Prices and construction costs</w:t>
      </w:r>
    </w:p>
    <w:p w14:paraId="18E85E10" w14:textId="77777777" w:rsidR="00000000" w:rsidRDefault="00000000">
      <w:pPr>
        <w:spacing w:before="40" w:after="80"/>
      </w:pPr>
      <w:r>
        <w:t>C. Income, wealth, and credit access</w:t>
      </w:r>
    </w:p>
    <w:p w14:paraId="256D5432" w14:textId="77777777" w:rsidR="00000000" w:rsidRDefault="00000000">
      <w:pPr>
        <w:spacing w:before="40" w:after="80"/>
      </w:pPr>
      <w:r>
        <w:t>D. Land supply and zoning laws</w:t>
      </w:r>
    </w:p>
    <w:p w14:paraId="6E43C778" w14:textId="77777777" w:rsidR="00000000" w:rsidRDefault="00000000">
      <w:pPr>
        <w:spacing w:before="40" w:after="80"/>
      </w:pPr>
      <w:r>
        <w:t>E. Population and employment</w:t>
      </w:r>
    </w:p>
    <w:p w14:paraId="39484779" w14:textId="77777777" w:rsidR="00000000" w:rsidRDefault="00000000">
      <w:pPr>
        <w:spacing w:before="40" w:after="80"/>
      </w:pPr>
      <w:r>
        <w:t xml:space="preserve">Answer: </w:t>
      </w:r>
      <w:r>
        <w:rPr>
          <w:color w:val="FF0000"/>
        </w:rPr>
        <w:t>Answer: C (p.1, para.2)</w:t>
      </w:r>
    </w:p>
    <w:p w14:paraId="24EAB09F" w14:textId="77777777" w:rsidR="00000000" w:rsidRDefault="00000000">
      <w:pPr>
        <w:spacing w:before="40" w:after="80"/>
      </w:pPr>
      <w:r>
        <w:t>17. The price-to-income (PTI) ratio measures:</w:t>
      </w:r>
    </w:p>
    <w:p w14:paraId="5A86780F" w14:textId="77777777" w:rsidR="00000000" w:rsidRDefault="00000000">
      <w:pPr>
        <w:spacing w:before="40" w:after="80"/>
      </w:pPr>
      <w:r>
        <w:t>A. Monthly rent relative to income</w:t>
      </w:r>
    </w:p>
    <w:p w14:paraId="73B8CF68" w14:textId="77777777" w:rsidR="00000000" w:rsidRDefault="00000000">
      <w:pPr>
        <w:spacing w:before="40" w:after="80"/>
      </w:pPr>
      <w:r>
        <w:t>B. House price divided by annual household income</w:t>
      </w:r>
    </w:p>
    <w:p w14:paraId="13F9C192" w14:textId="77777777" w:rsidR="00000000" w:rsidRDefault="00000000">
      <w:pPr>
        <w:spacing w:before="40" w:after="80"/>
      </w:pPr>
      <w:r>
        <w:t>C. Mortgage rates relative to wages</w:t>
      </w:r>
    </w:p>
    <w:p w14:paraId="6F83AA05" w14:textId="77777777" w:rsidR="00000000" w:rsidRDefault="00000000">
      <w:pPr>
        <w:spacing w:before="40" w:after="80"/>
      </w:pPr>
      <w:r>
        <w:t>D. Construction cost per household</w:t>
      </w:r>
    </w:p>
    <w:p w14:paraId="291E738F" w14:textId="77777777" w:rsidR="00000000" w:rsidRDefault="00000000">
      <w:pPr>
        <w:spacing w:before="40" w:after="80"/>
      </w:pPr>
      <w:r>
        <w:t>E. Taxes as a share of housing cost</w:t>
      </w:r>
    </w:p>
    <w:p w14:paraId="1044049A" w14:textId="77777777" w:rsidR="00000000" w:rsidRDefault="00000000">
      <w:pPr>
        <w:spacing w:before="40" w:after="80"/>
      </w:pPr>
      <w:r>
        <w:t xml:space="preserve">Answer: </w:t>
      </w:r>
      <w:r>
        <w:rPr>
          <w:color w:val="FF0000"/>
        </w:rPr>
        <w:t>Answer: B (p.1, para.3)</w:t>
      </w:r>
    </w:p>
    <w:p w14:paraId="1C713EA5" w14:textId="77777777" w:rsidR="00000000" w:rsidRDefault="00000000">
      <w:pPr>
        <w:spacing w:before="40" w:after="80"/>
      </w:pPr>
      <w:r>
        <w:t>18. If the median home price is $900,000 and income is $110,000, the PTI ratio is closest to:</w:t>
      </w:r>
    </w:p>
    <w:p w14:paraId="3F7D0A58" w14:textId="77777777" w:rsidR="00000000" w:rsidRDefault="00000000">
      <w:pPr>
        <w:spacing w:before="40" w:after="80"/>
      </w:pPr>
      <w:r>
        <w:t>A. 3.2</w:t>
      </w:r>
    </w:p>
    <w:p w14:paraId="3B02B9F8" w14:textId="77777777" w:rsidR="00000000" w:rsidRDefault="00000000">
      <w:pPr>
        <w:spacing w:before="40" w:after="80"/>
      </w:pPr>
      <w:r>
        <w:t>B. 4.5</w:t>
      </w:r>
    </w:p>
    <w:p w14:paraId="72A53D6D" w14:textId="77777777" w:rsidR="00000000" w:rsidRDefault="00000000">
      <w:pPr>
        <w:spacing w:before="40" w:after="80"/>
      </w:pPr>
      <w:r>
        <w:t>C. 6.0</w:t>
      </w:r>
    </w:p>
    <w:p w14:paraId="483272BD" w14:textId="77777777" w:rsidR="00000000" w:rsidRDefault="00000000">
      <w:pPr>
        <w:spacing w:before="40" w:after="80"/>
      </w:pPr>
      <w:r>
        <w:t>D. 8.2</w:t>
      </w:r>
    </w:p>
    <w:p w14:paraId="5268851D" w14:textId="77777777" w:rsidR="00000000" w:rsidRDefault="00000000">
      <w:pPr>
        <w:spacing w:before="40" w:after="80"/>
      </w:pPr>
      <w:r>
        <w:lastRenderedPageBreak/>
        <w:t>E. 10.5</w:t>
      </w:r>
    </w:p>
    <w:p w14:paraId="0EC79C2E" w14:textId="77777777" w:rsidR="00000000" w:rsidRDefault="00000000">
      <w:pPr>
        <w:spacing w:before="40" w:after="80"/>
      </w:pPr>
      <w:r>
        <w:t xml:space="preserve">Answer: </w:t>
      </w:r>
      <w:r>
        <w:rPr>
          <w:color w:val="FF0000"/>
        </w:rPr>
        <w:t>Answer: D (p.2, example)</w:t>
      </w:r>
    </w:p>
    <w:p w14:paraId="1ABF40BE" w14:textId="77777777" w:rsidR="00000000" w:rsidRDefault="00000000">
      <w:pPr>
        <w:spacing w:before="40" w:after="80"/>
      </w:pPr>
      <w:r>
        <w:t>19. A shelter-cost-to-income ratio above about 30–40% suggests:</w:t>
      </w:r>
    </w:p>
    <w:p w14:paraId="36237D0F" w14:textId="77777777" w:rsidR="00000000" w:rsidRDefault="00000000">
      <w:pPr>
        <w:spacing w:before="40" w:after="80"/>
      </w:pPr>
      <w:r>
        <w:t>A. Perfect affordability</w:t>
      </w:r>
    </w:p>
    <w:p w14:paraId="0A817F98" w14:textId="77777777" w:rsidR="00000000" w:rsidRDefault="00000000">
      <w:pPr>
        <w:spacing w:before="40" w:after="80"/>
      </w:pPr>
      <w:r>
        <w:t>B. A housing-cost burden</w:t>
      </w:r>
    </w:p>
    <w:p w14:paraId="2508A736" w14:textId="77777777" w:rsidR="00000000" w:rsidRDefault="00000000">
      <w:pPr>
        <w:spacing w:before="40" w:after="80"/>
      </w:pPr>
      <w:r>
        <w:t>C. Inflation is high</w:t>
      </w:r>
    </w:p>
    <w:p w14:paraId="580396E9" w14:textId="77777777" w:rsidR="00000000" w:rsidRDefault="00000000">
      <w:pPr>
        <w:spacing w:before="40" w:after="80"/>
      </w:pPr>
      <w:r>
        <w:t>D. Interest rates are low</w:t>
      </w:r>
    </w:p>
    <w:p w14:paraId="1CC14FC0" w14:textId="77777777" w:rsidR="00000000" w:rsidRDefault="00000000">
      <w:pPr>
        <w:spacing w:before="40" w:after="80"/>
      </w:pPr>
      <w:r>
        <w:t>E. Construction costs are falling</w:t>
      </w:r>
    </w:p>
    <w:p w14:paraId="3F1D29D4" w14:textId="77777777" w:rsidR="00000000" w:rsidRDefault="00000000">
      <w:pPr>
        <w:spacing w:before="40" w:after="80"/>
      </w:pPr>
      <w:r>
        <w:t xml:space="preserve">Answer: </w:t>
      </w:r>
      <w:r>
        <w:rPr>
          <w:color w:val="FF0000"/>
        </w:rPr>
        <w:t>Answer: B (p.2, para.3)</w:t>
      </w:r>
    </w:p>
    <w:p w14:paraId="5CDA82E1" w14:textId="77777777" w:rsidR="00000000" w:rsidRDefault="00000000">
      <w:pPr>
        <w:spacing w:before="40" w:after="80"/>
      </w:pPr>
      <w:r>
        <w:t>20. Housing is unusual economically because it is both:</w:t>
      </w:r>
    </w:p>
    <w:p w14:paraId="45DBDBE9" w14:textId="77777777" w:rsidR="00000000" w:rsidRDefault="00000000">
      <w:pPr>
        <w:spacing w:before="40" w:after="80"/>
      </w:pPr>
      <w:r>
        <w:t>A. Public and private</w:t>
      </w:r>
    </w:p>
    <w:p w14:paraId="1E90623F" w14:textId="77777777" w:rsidR="00000000" w:rsidRDefault="00000000">
      <w:pPr>
        <w:spacing w:before="40" w:after="80"/>
      </w:pPr>
      <w:r>
        <w:t>B. Durable and perishable</w:t>
      </w:r>
    </w:p>
    <w:p w14:paraId="2415D43E" w14:textId="77777777" w:rsidR="00000000" w:rsidRDefault="00000000">
      <w:pPr>
        <w:spacing w:before="40" w:after="80"/>
      </w:pPr>
      <w:r>
        <w:t>C. A consumption good and an investment asset</w:t>
      </w:r>
    </w:p>
    <w:p w14:paraId="747C21B1" w14:textId="77777777" w:rsidR="00000000" w:rsidRDefault="00000000">
      <w:pPr>
        <w:spacing w:before="40" w:after="80"/>
      </w:pPr>
      <w:r>
        <w:t>D. Regulated and unregulated</w:t>
      </w:r>
    </w:p>
    <w:p w14:paraId="592574F7" w14:textId="77777777" w:rsidR="00000000" w:rsidRDefault="00000000">
      <w:pPr>
        <w:spacing w:before="40" w:after="80"/>
      </w:pPr>
      <w:r>
        <w:t>E. Local and international</w:t>
      </w:r>
    </w:p>
    <w:p w14:paraId="0D0516B4" w14:textId="77777777" w:rsidR="00000000" w:rsidRDefault="00000000">
      <w:pPr>
        <w:spacing w:before="40" w:after="80"/>
      </w:pPr>
      <w:r>
        <w:t xml:space="preserve">Answer: </w:t>
      </w:r>
      <w:r>
        <w:rPr>
          <w:color w:val="FF0000"/>
        </w:rPr>
        <w:t>Answer: C (p.2–3, paras.1–2)</w:t>
      </w:r>
    </w:p>
    <w:p w14:paraId="1744AB3E" w14:textId="77777777" w:rsidR="00000000" w:rsidRDefault="00000000">
      <w:pPr>
        <w:spacing w:before="40" w:after="80"/>
      </w:pPr>
      <w:r>
        <w:t>21. When households expect house prices to rise, demand for ownership housing tends to:</w:t>
      </w:r>
    </w:p>
    <w:p w14:paraId="406A37AD" w14:textId="77777777" w:rsidR="00000000" w:rsidRDefault="00000000">
      <w:pPr>
        <w:spacing w:before="40" w:after="80"/>
      </w:pPr>
      <w:r>
        <w:t>A. Fall</w:t>
      </w:r>
    </w:p>
    <w:p w14:paraId="45E6ACA2" w14:textId="77777777" w:rsidR="00000000" w:rsidRDefault="00000000">
      <w:pPr>
        <w:spacing w:before="40" w:after="80"/>
      </w:pPr>
      <w:r>
        <w:t>B. Remain unchanged</w:t>
      </w:r>
    </w:p>
    <w:p w14:paraId="3D7992F3" w14:textId="77777777" w:rsidR="00000000" w:rsidRDefault="00000000">
      <w:pPr>
        <w:spacing w:before="40" w:after="80"/>
      </w:pPr>
      <w:r>
        <w:t>C. Increase</w:t>
      </w:r>
    </w:p>
    <w:p w14:paraId="7C0754C8" w14:textId="77777777" w:rsidR="00000000" w:rsidRDefault="00000000">
      <w:pPr>
        <w:spacing w:before="40" w:after="80"/>
      </w:pPr>
      <w:r>
        <w:t>D. Become illegal</w:t>
      </w:r>
    </w:p>
    <w:p w14:paraId="404C7B10" w14:textId="77777777" w:rsidR="00000000" w:rsidRDefault="00000000">
      <w:pPr>
        <w:spacing w:before="40" w:after="80"/>
      </w:pPr>
      <w:r>
        <w:t>E. Shift entirely to rentals</w:t>
      </w:r>
    </w:p>
    <w:p w14:paraId="5119D8C6" w14:textId="77777777" w:rsidR="00000000" w:rsidRDefault="00000000">
      <w:pPr>
        <w:spacing w:before="40" w:after="80"/>
      </w:pPr>
      <w:r>
        <w:t xml:space="preserve">Answer: </w:t>
      </w:r>
      <w:r>
        <w:rPr>
          <w:color w:val="FF0000"/>
        </w:rPr>
        <w:t>Answer: C (p.3, para.2)</w:t>
      </w:r>
    </w:p>
    <w:p w14:paraId="679DF41A" w14:textId="77777777" w:rsidR="00000000" w:rsidRDefault="00000000">
      <w:pPr>
        <w:spacing w:before="40" w:after="80"/>
      </w:pPr>
      <w:r>
        <w:t>22. The user cost of housing falls when:</w:t>
      </w:r>
    </w:p>
    <w:p w14:paraId="31AA70EC" w14:textId="77777777" w:rsidR="00000000" w:rsidRDefault="00000000">
      <w:pPr>
        <w:spacing w:before="40" w:after="80"/>
      </w:pPr>
      <w:r>
        <w:t>A. Interest rates rise</w:t>
      </w:r>
    </w:p>
    <w:p w14:paraId="72BAE1A7" w14:textId="77777777" w:rsidR="00000000" w:rsidRDefault="00000000">
      <w:pPr>
        <w:spacing w:before="40" w:after="80"/>
      </w:pPr>
      <w:r>
        <w:t>B. Expected house price appreciation increases</w:t>
      </w:r>
    </w:p>
    <w:p w14:paraId="066FAE4B" w14:textId="77777777" w:rsidR="00000000" w:rsidRDefault="00000000">
      <w:pPr>
        <w:spacing w:before="40" w:after="80"/>
      </w:pPr>
      <w:r>
        <w:t>C. Taxes increase</w:t>
      </w:r>
    </w:p>
    <w:p w14:paraId="057E3902" w14:textId="77777777" w:rsidR="00000000" w:rsidRDefault="00000000">
      <w:pPr>
        <w:spacing w:before="40" w:after="80"/>
      </w:pPr>
      <w:r>
        <w:t>D. Maintenance costs increase</w:t>
      </w:r>
    </w:p>
    <w:p w14:paraId="565DB953" w14:textId="77777777" w:rsidR="00000000" w:rsidRDefault="00000000">
      <w:pPr>
        <w:spacing w:before="40" w:after="80"/>
      </w:pPr>
      <w:r>
        <w:t>E. Mortgage terms shorten</w:t>
      </w:r>
    </w:p>
    <w:p w14:paraId="649B7673" w14:textId="77777777" w:rsidR="00000000" w:rsidRDefault="00000000">
      <w:pPr>
        <w:spacing w:before="40" w:after="80"/>
      </w:pPr>
      <w:r>
        <w:t xml:space="preserve">Answer: </w:t>
      </w:r>
      <w:r>
        <w:rPr>
          <w:color w:val="FF0000"/>
        </w:rPr>
        <w:t>Answer: B (p.3, para.3)</w:t>
      </w:r>
    </w:p>
    <w:p w14:paraId="3B1BF6B0" w14:textId="77777777" w:rsidR="00000000" w:rsidRDefault="00000000">
      <w:pPr>
        <w:spacing w:before="40" w:after="80"/>
      </w:pPr>
      <w:r>
        <w:t>23. Rapid population growth affects affordability primarily by:</w:t>
      </w:r>
    </w:p>
    <w:p w14:paraId="3AD3A0C5" w14:textId="77777777" w:rsidR="00000000" w:rsidRDefault="00000000">
      <w:pPr>
        <w:spacing w:before="40" w:after="80"/>
      </w:pPr>
      <w:r>
        <w:t>A. Reducing housing demand</w:t>
      </w:r>
    </w:p>
    <w:p w14:paraId="63CB6F72" w14:textId="77777777" w:rsidR="00000000" w:rsidRDefault="00000000">
      <w:pPr>
        <w:spacing w:before="40" w:after="80"/>
      </w:pPr>
      <w:r>
        <w:t>B. Increasing housing demand</w:t>
      </w:r>
    </w:p>
    <w:p w14:paraId="0E7F4601" w14:textId="77777777" w:rsidR="00000000" w:rsidRDefault="00000000">
      <w:pPr>
        <w:spacing w:before="40" w:after="80"/>
      </w:pPr>
      <w:r>
        <w:t>C. Lowering construction costs</w:t>
      </w:r>
    </w:p>
    <w:p w14:paraId="43AD42D2" w14:textId="77777777" w:rsidR="00000000" w:rsidRDefault="00000000">
      <w:pPr>
        <w:spacing w:before="40" w:after="80"/>
      </w:pPr>
      <w:r>
        <w:lastRenderedPageBreak/>
        <w:t>D. Eliminating zoning restrictions</w:t>
      </w:r>
    </w:p>
    <w:p w14:paraId="68E93D71" w14:textId="77777777" w:rsidR="00000000" w:rsidRDefault="00000000">
      <w:pPr>
        <w:spacing w:before="40" w:after="80"/>
      </w:pPr>
      <w:r>
        <w:t>E. Increasing interest rates</w:t>
      </w:r>
    </w:p>
    <w:p w14:paraId="56E6F902" w14:textId="77777777" w:rsidR="00000000" w:rsidRDefault="00000000">
      <w:pPr>
        <w:spacing w:before="40" w:after="80"/>
      </w:pPr>
      <w:r>
        <w:t xml:space="preserve">Answer: </w:t>
      </w:r>
      <w:r>
        <w:rPr>
          <w:color w:val="FF0000"/>
        </w:rPr>
        <w:t>Answer: B (p.4, para.1)</w:t>
      </w:r>
    </w:p>
    <w:p w14:paraId="75EB9D36" w14:textId="77777777" w:rsidR="00000000" w:rsidRDefault="00000000">
      <w:pPr>
        <w:spacing w:before="40" w:after="80"/>
      </w:pPr>
      <w:r>
        <w:t>24. Lower interest rates increase housing demand because they:</w:t>
      </w:r>
    </w:p>
    <w:p w14:paraId="6AFB1880" w14:textId="77777777" w:rsidR="00000000" w:rsidRDefault="00000000">
      <w:pPr>
        <w:spacing w:before="40" w:after="80"/>
      </w:pPr>
      <w:r>
        <w:t>A. Reduce property taxes</w:t>
      </w:r>
    </w:p>
    <w:p w14:paraId="3DE7D851" w14:textId="77777777" w:rsidR="00000000" w:rsidRDefault="00000000">
      <w:pPr>
        <w:spacing w:before="40" w:after="80"/>
      </w:pPr>
      <w:r>
        <w:t>B. Increase borrowing capacity</w:t>
      </w:r>
    </w:p>
    <w:p w14:paraId="026271F9" w14:textId="77777777" w:rsidR="00000000" w:rsidRDefault="00000000">
      <w:pPr>
        <w:spacing w:before="40" w:after="80"/>
      </w:pPr>
      <w:r>
        <w:t>C. Reduce wages</w:t>
      </w:r>
    </w:p>
    <w:p w14:paraId="15BB0911" w14:textId="77777777" w:rsidR="00000000" w:rsidRDefault="00000000">
      <w:pPr>
        <w:spacing w:before="40" w:after="80"/>
      </w:pPr>
      <w:r>
        <w:t>D. Increase rent controls</w:t>
      </w:r>
    </w:p>
    <w:p w14:paraId="4357A014" w14:textId="77777777" w:rsidR="00000000" w:rsidRDefault="00000000">
      <w:pPr>
        <w:spacing w:before="40" w:after="80"/>
      </w:pPr>
      <w:r>
        <w:t>E. Decrease population growth</w:t>
      </w:r>
    </w:p>
    <w:p w14:paraId="13A4F403" w14:textId="77777777" w:rsidR="00000000" w:rsidRDefault="00000000">
      <w:pPr>
        <w:spacing w:before="40" w:after="80"/>
      </w:pPr>
      <w:r>
        <w:t xml:space="preserve">Answer: </w:t>
      </w:r>
      <w:r>
        <w:rPr>
          <w:color w:val="FF0000"/>
        </w:rPr>
        <w:t>Answer: B (p.4, para.3)</w:t>
      </w:r>
    </w:p>
    <w:p w14:paraId="3A31DB46" w14:textId="77777777" w:rsidR="00000000" w:rsidRDefault="00000000">
      <w:pPr>
        <w:spacing w:before="40" w:after="80"/>
      </w:pPr>
      <w:r>
        <w:t>25. Housing supply in many Canadian cities is considered inelastic because:</w:t>
      </w:r>
    </w:p>
    <w:p w14:paraId="25B5F183" w14:textId="77777777" w:rsidR="00000000" w:rsidRDefault="00000000">
      <w:pPr>
        <w:spacing w:before="40" w:after="80"/>
      </w:pPr>
      <w:r>
        <w:t>A. Housing is free</w:t>
      </w:r>
    </w:p>
    <w:p w14:paraId="4FFEE357" w14:textId="77777777" w:rsidR="00000000" w:rsidRDefault="00000000">
      <w:pPr>
        <w:spacing w:before="40" w:after="80"/>
      </w:pPr>
      <w:r>
        <w:t>B. Construction takes years and faces regulatory constraints</w:t>
      </w:r>
    </w:p>
    <w:p w14:paraId="006455A7" w14:textId="77777777" w:rsidR="00000000" w:rsidRDefault="00000000">
      <w:pPr>
        <w:spacing w:before="40" w:after="80"/>
      </w:pPr>
      <w:r>
        <w:t>C. Demand never changes</w:t>
      </w:r>
    </w:p>
    <w:p w14:paraId="2436A15D" w14:textId="77777777" w:rsidR="00000000" w:rsidRDefault="00000000">
      <w:pPr>
        <w:spacing w:before="40" w:after="80"/>
      </w:pPr>
      <w:r>
        <w:t>D. Interest rates are fixed</w:t>
      </w:r>
    </w:p>
    <w:p w14:paraId="5ED94161" w14:textId="77777777" w:rsidR="00000000" w:rsidRDefault="00000000">
      <w:pPr>
        <w:spacing w:before="40" w:after="80"/>
      </w:pPr>
      <w:r>
        <w:t>E. Land is unlimited</w:t>
      </w:r>
    </w:p>
    <w:p w14:paraId="4FAE113C" w14:textId="77777777" w:rsidR="00000000" w:rsidRDefault="00000000">
      <w:pPr>
        <w:spacing w:before="40" w:after="80"/>
      </w:pPr>
      <w:r>
        <w:t xml:space="preserve">Answer: </w:t>
      </w:r>
      <w:r>
        <w:rPr>
          <w:color w:val="FF0000"/>
        </w:rPr>
        <w:t>Answer: B (p.6, para.1)</w:t>
      </w:r>
    </w:p>
    <w:p w14:paraId="63D81352" w14:textId="77777777" w:rsidR="00000000" w:rsidRDefault="00000000">
      <w:pPr>
        <w:spacing w:before="40" w:after="80"/>
      </w:pPr>
      <w:r>
        <w:t>26. Zoning rules that limit density tend to:</w:t>
      </w:r>
    </w:p>
    <w:p w14:paraId="736A1989" w14:textId="77777777" w:rsidR="00000000" w:rsidRDefault="00000000">
      <w:pPr>
        <w:spacing w:before="40" w:after="80"/>
      </w:pPr>
      <w:r>
        <w:t>A. Increase housing supply rapidly</w:t>
      </w:r>
    </w:p>
    <w:p w14:paraId="48629A6D" w14:textId="77777777" w:rsidR="00000000" w:rsidRDefault="00000000">
      <w:pPr>
        <w:spacing w:before="40" w:after="80"/>
      </w:pPr>
      <w:r>
        <w:t>B. Lower housing prices immediately</w:t>
      </w:r>
    </w:p>
    <w:p w14:paraId="09CB129B" w14:textId="77777777" w:rsidR="00000000" w:rsidRDefault="00000000">
      <w:pPr>
        <w:spacing w:before="40" w:after="80"/>
      </w:pPr>
      <w:r>
        <w:t>C. Constrain housing supply and raise prices</w:t>
      </w:r>
    </w:p>
    <w:p w14:paraId="4E9570F7" w14:textId="77777777" w:rsidR="00000000" w:rsidRDefault="00000000">
      <w:pPr>
        <w:spacing w:before="40" w:after="80"/>
      </w:pPr>
      <w:r>
        <w:t>D. Elicit inflation targeting</w:t>
      </w:r>
    </w:p>
    <w:p w14:paraId="561B9776" w14:textId="77777777" w:rsidR="00000000" w:rsidRDefault="00000000">
      <w:pPr>
        <w:spacing w:before="40" w:after="80"/>
      </w:pPr>
      <w:r>
        <w:t>E. Reduce population growth</w:t>
      </w:r>
    </w:p>
    <w:p w14:paraId="7B8E5AA3" w14:textId="77777777" w:rsidR="00000000" w:rsidRDefault="00000000">
      <w:pPr>
        <w:spacing w:before="40" w:after="80"/>
      </w:pPr>
      <w:r>
        <w:t xml:space="preserve">Answer: </w:t>
      </w:r>
      <w:r>
        <w:rPr>
          <w:color w:val="FF0000"/>
        </w:rPr>
        <w:t>Answer: C (p.6, para.3)</w:t>
      </w:r>
    </w:p>
    <w:p w14:paraId="1F381814" w14:textId="77777777" w:rsidR="00000000" w:rsidRDefault="00000000">
      <w:pPr>
        <w:spacing w:before="40" w:after="80"/>
      </w:pPr>
      <w:r>
        <w:t>27. Vancouver’s housing affordability challenges are strongly linked to:</w:t>
      </w:r>
    </w:p>
    <w:p w14:paraId="46006A4B" w14:textId="77777777" w:rsidR="00000000" w:rsidRDefault="00000000">
      <w:pPr>
        <w:spacing w:before="40" w:after="80"/>
      </w:pPr>
      <w:r>
        <w:t>A. Excess farmland</w:t>
      </w:r>
    </w:p>
    <w:p w14:paraId="18FA8D79" w14:textId="77777777" w:rsidR="00000000" w:rsidRDefault="00000000">
      <w:pPr>
        <w:spacing w:before="40" w:after="80"/>
      </w:pPr>
      <w:r>
        <w:t>B. Highly elastic supply</w:t>
      </w:r>
    </w:p>
    <w:p w14:paraId="5F1226B5" w14:textId="77777777" w:rsidR="00000000" w:rsidRDefault="00000000">
      <w:pPr>
        <w:spacing w:before="40" w:after="80"/>
      </w:pPr>
      <w:r>
        <w:t>C. Geographic constraints and limited developable land</w:t>
      </w:r>
    </w:p>
    <w:p w14:paraId="5663E018" w14:textId="77777777" w:rsidR="00000000" w:rsidRDefault="00000000">
      <w:pPr>
        <w:spacing w:before="40" w:after="80"/>
      </w:pPr>
      <w:r>
        <w:t>D. Low population growth</w:t>
      </w:r>
    </w:p>
    <w:p w14:paraId="5098D99A" w14:textId="77777777" w:rsidR="00000000" w:rsidRDefault="00000000">
      <w:pPr>
        <w:spacing w:before="40" w:after="80"/>
      </w:pPr>
      <w:r>
        <w:t>E. Declining incomes</w:t>
      </w:r>
    </w:p>
    <w:p w14:paraId="12E0BD78" w14:textId="77777777" w:rsidR="00000000" w:rsidRDefault="00000000">
      <w:pPr>
        <w:spacing w:before="40" w:after="80"/>
      </w:pPr>
      <w:r>
        <w:t xml:space="preserve">Answer: </w:t>
      </w:r>
      <w:r>
        <w:rPr>
          <w:color w:val="FF0000"/>
        </w:rPr>
        <w:t>Answer: C (p.7, case study)</w:t>
      </w:r>
    </w:p>
    <w:p w14:paraId="52D153DF" w14:textId="77777777" w:rsidR="00000000" w:rsidRDefault="00000000">
      <w:pPr>
        <w:spacing w:before="40" w:after="80"/>
      </w:pPr>
      <w:r>
        <w:t>28. Mortgage renewal risk is important in Canada because:</w:t>
      </w:r>
    </w:p>
    <w:p w14:paraId="438B8374" w14:textId="77777777" w:rsidR="00000000" w:rsidRDefault="00000000">
      <w:pPr>
        <w:spacing w:before="40" w:after="80"/>
      </w:pPr>
      <w:r>
        <w:t>A. Mortgages last only one year</w:t>
      </w:r>
    </w:p>
    <w:p w14:paraId="5A3ED321" w14:textId="77777777" w:rsidR="00000000" w:rsidRDefault="00000000">
      <w:pPr>
        <w:spacing w:before="40" w:after="80"/>
      </w:pPr>
      <w:r>
        <w:t>B. Most mortgages reset at prevailing rates after a few years</w:t>
      </w:r>
    </w:p>
    <w:p w14:paraId="37367899" w14:textId="77777777" w:rsidR="00000000" w:rsidRDefault="00000000">
      <w:pPr>
        <w:spacing w:before="40" w:after="80"/>
      </w:pPr>
      <w:r>
        <w:lastRenderedPageBreak/>
        <w:t>C. Interest rates never change</w:t>
      </w:r>
    </w:p>
    <w:p w14:paraId="3FBD56BB" w14:textId="77777777" w:rsidR="00000000" w:rsidRDefault="00000000">
      <w:pPr>
        <w:spacing w:before="40" w:after="80"/>
      </w:pPr>
      <w:r>
        <w:t>D. Mortgages are government grants</w:t>
      </w:r>
    </w:p>
    <w:p w14:paraId="5DB512E8" w14:textId="77777777" w:rsidR="00000000" w:rsidRDefault="00000000">
      <w:pPr>
        <w:spacing w:before="40" w:after="80"/>
      </w:pPr>
      <w:r>
        <w:t>E. House prices determine interest rates</w:t>
      </w:r>
    </w:p>
    <w:p w14:paraId="06A3395C" w14:textId="77777777" w:rsidR="00000000" w:rsidRDefault="00000000">
      <w:pPr>
        <w:spacing w:before="40" w:after="80"/>
      </w:pPr>
      <w:r>
        <w:t xml:space="preserve">Answer: </w:t>
      </w:r>
      <w:r>
        <w:rPr>
          <w:color w:val="FF0000"/>
        </w:rPr>
        <w:t>Answer: B (p.10, para.1)</w:t>
      </w:r>
    </w:p>
    <w:p w14:paraId="3EDC2130" w14:textId="77777777" w:rsidR="00000000" w:rsidRDefault="00000000">
      <w:pPr>
        <w:spacing w:before="40" w:after="80"/>
      </w:pPr>
      <w:r>
        <w:t>29. An international housing affordability crisis refers to:</w:t>
      </w:r>
    </w:p>
    <w:p w14:paraId="1DF21312" w14:textId="77777777" w:rsidR="00000000" w:rsidRDefault="00000000">
      <w:pPr>
        <w:spacing w:before="40" w:after="80"/>
      </w:pPr>
      <w:r>
        <w:t>A. A housing shortage in one country</w:t>
      </w:r>
    </w:p>
    <w:p w14:paraId="6AD24AD7" w14:textId="77777777" w:rsidR="00000000" w:rsidRDefault="00000000">
      <w:pPr>
        <w:spacing w:before="40" w:after="80"/>
      </w:pPr>
      <w:r>
        <w:t>B. Falling housing prices worldwide</w:t>
      </w:r>
    </w:p>
    <w:p w14:paraId="208E07E1" w14:textId="77777777" w:rsidR="00000000" w:rsidRDefault="00000000">
      <w:pPr>
        <w:spacing w:before="40" w:after="80"/>
      </w:pPr>
      <w:r>
        <w:t>C. Widespread affordability deterioration across many advanced economies</w:t>
      </w:r>
    </w:p>
    <w:p w14:paraId="03D0FA44" w14:textId="77777777" w:rsidR="00000000" w:rsidRDefault="00000000">
      <w:pPr>
        <w:spacing w:before="40" w:after="80"/>
      </w:pPr>
      <w:r>
        <w:t>D. Elimination of homeownership</w:t>
      </w:r>
    </w:p>
    <w:p w14:paraId="031DA6AC" w14:textId="77777777" w:rsidR="00000000" w:rsidRDefault="00000000">
      <w:pPr>
        <w:spacing w:before="40" w:after="80"/>
      </w:pPr>
      <w:r>
        <w:t>E. Universal rent controls</w:t>
      </w:r>
    </w:p>
    <w:p w14:paraId="238FCF28" w14:textId="77777777" w:rsidR="00000000" w:rsidRDefault="00000000">
      <w:pPr>
        <w:spacing w:before="40" w:after="80"/>
      </w:pPr>
      <w:r>
        <w:t xml:space="preserve">Answer: </w:t>
      </w:r>
      <w:r>
        <w:rPr>
          <w:color w:val="FF0000"/>
        </w:rPr>
        <w:t>Answer: C (p.11, para.1)</w:t>
      </w:r>
    </w:p>
    <w:p w14:paraId="5F0AEDA0" w14:textId="77777777" w:rsidR="00794C69" w:rsidRDefault="00000000">
      <w:pPr>
        <w:spacing w:before="40" w:after="80"/>
      </w:pPr>
      <w:r>
        <w:br w:type="page"/>
      </w:r>
    </w:p>
    <w:p w14:paraId="414AF787" w14:textId="77777777" w:rsidR="00794C69" w:rsidRDefault="00000000">
      <w:pPr>
        <w:pStyle w:val="Heading2"/>
        <w:spacing w:before="40" w:after="80"/>
      </w:pPr>
      <w:r>
        <w:lastRenderedPageBreak/>
        <w:t>Additional Questions: Inequality Measures</w:t>
      </w:r>
    </w:p>
    <w:p w14:paraId="7406DF2A" w14:textId="77777777" w:rsidR="00794C69" w:rsidRDefault="00000000">
      <w:pPr>
        <w:spacing w:before="40" w:after="80"/>
      </w:pPr>
      <w:r>
        <w:t>46. The Lorenz curve plots:</w:t>
      </w:r>
    </w:p>
    <w:p w14:paraId="46AC4864" w14:textId="77777777" w:rsidR="00794C69" w:rsidRDefault="00000000">
      <w:pPr>
        <w:spacing w:before="40" w:after="80"/>
        <w:ind w:left="360"/>
      </w:pPr>
      <w:r>
        <w:t>A. Income against inflation</w:t>
      </w:r>
    </w:p>
    <w:p w14:paraId="5A62012A" w14:textId="77777777" w:rsidR="00794C69" w:rsidRDefault="00000000">
      <w:pPr>
        <w:spacing w:before="40" w:after="80"/>
        <w:ind w:left="360"/>
      </w:pPr>
      <w:r>
        <w:t>B. Cumulative income share against cumulative population share</w:t>
      </w:r>
    </w:p>
    <w:p w14:paraId="7CD3841E" w14:textId="77777777" w:rsidR="00794C69" w:rsidRDefault="00000000">
      <w:pPr>
        <w:spacing w:before="40" w:after="80"/>
        <w:ind w:left="360"/>
      </w:pPr>
      <w:r>
        <w:t>C. GDP against unemployment</w:t>
      </w:r>
    </w:p>
    <w:p w14:paraId="59806743" w14:textId="77777777" w:rsidR="00794C69" w:rsidRDefault="00000000">
      <w:pPr>
        <w:spacing w:before="40" w:after="80"/>
        <w:ind w:left="360"/>
      </w:pPr>
      <w:r>
        <w:t>D. Taxes against transfers</w:t>
      </w:r>
    </w:p>
    <w:p w14:paraId="2E0652A1" w14:textId="77777777" w:rsidR="00794C69" w:rsidRDefault="00000000">
      <w:pPr>
        <w:spacing w:before="40" w:after="80"/>
        <w:ind w:left="360"/>
      </w:pPr>
      <w:r>
        <w:t>E. Wealth against age</w:t>
      </w:r>
    </w:p>
    <w:p w14:paraId="439CA36F" w14:textId="77777777" w:rsidR="00794C69" w:rsidRDefault="00000000">
      <w:pPr>
        <w:spacing w:before="40" w:after="80"/>
      </w:pPr>
      <w:r>
        <w:t>Answer: B</w:t>
      </w:r>
    </w:p>
    <w:p w14:paraId="6B36B4F6" w14:textId="77777777" w:rsidR="00794C69" w:rsidRDefault="00000000">
      <w:pPr>
        <w:spacing w:before="40" w:after="80"/>
      </w:pPr>
      <w:r>
        <w:t>47. If the Lorenz curve lies closer to the 45-degree line, this indicates:</w:t>
      </w:r>
    </w:p>
    <w:p w14:paraId="2CC920D4" w14:textId="77777777" w:rsidR="00794C69" w:rsidRDefault="00000000">
      <w:pPr>
        <w:spacing w:before="40" w:after="80"/>
        <w:ind w:left="360"/>
      </w:pPr>
      <w:r>
        <w:t>A. Greater inequality</w:t>
      </w:r>
    </w:p>
    <w:p w14:paraId="3AFD2860" w14:textId="77777777" w:rsidR="00794C69" w:rsidRDefault="00000000">
      <w:pPr>
        <w:spacing w:before="40" w:after="80"/>
        <w:ind w:left="360"/>
      </w:pPr>
      <w:r>
        <w:t>B. Lower GDP</w:t>
      </w:r>
    </w:p>
    <w:p w14:paraId="1D02D008" w14:textId="77777777" w:rsidR="00794C69" w:rsidRDefault="00000000">
      <w:pPr>
        <w:spacing w:before="40" w:after="80"/>
        <w:ind w:left="360"/>
      </w:pPr>
      <w:r>
        <w:t>C. More equal income distribution</w:t>
      </w:r>
    </w:p>
    <w:p w14:paraId="0FF37EA1" w14:textId="77777777" w:rsidR="00794C69" w:rsidRDefault="00000000">
      <w:pPr>
        <w:spacing w:before="40" w:after="80"/>
        <w:ind w:left="360"/>
      </w:pPr>
      <w:r>
        <w:t>D. Higher inflation</w:t>
      </w:r>
    </w:p>
    <w:p w14:paraId="0B4D910D" w14:textId="77777777" w:rsidR="00794C69" w:rsidRDefault="00000000">
      <w:pPr>
        <w:spacing w:before="40" w:after="80"/>
        <w:ind w:left="360"/>
      </w:pPr>
      <w:r>
        <w:t>E. Higher poverty line</w:t>
      </w:r>
    </w:p>
    <w:p w14:paraId="39C259CB" w14:textId="77777777" w:rsidR="00794C69" w:rsidRDefault="00000000">
      <w:pPr>
        <w:spacing w:before="40" w:after="80"/>
      </w:pPr>
      <w:r>
        <w:t>Answer: C</w:t>
      </w:r>
    </w:p>
    <w:p w14:paraId="6FFB91D1" w14:textId="77777777" w:rsidR="00794C69" w:rsidRDefault="00000000">
      <w:pPr>
        <w:spacing w:before="40" w:after="80"/>
      </w:pPr>
      <w:r>
        <w:t>48. The Gini coefficient is calculated as:</w:t>
      </w:r>
    </w:p>
    <w:p w14:paraId="2115ED4C" w14:textId="77777777" w:rsidR="00794C69" w:rsidRDefault="00000000">
      <w:pPr>
        <w:spacing w:before="40" w:after="80"/>
        <w:ind w:left="360"/>
      </w:pPr>
      <w:r>
        <w:t>A. Area under the Lorenz curve divided by total income</w:t>
      </w:r>
    </w:p>
    <w:p w14:paraId="613D4583" w14:textId="77777777" w:rsidR="00794C69" w:rsidRDefault="00000000">
      <w:pPr>
        <w:spacing w:before="40" w:after="80"/>
        <w:ind w:left="360"/>
      </w:pPr>
      <w:r>
        <w:t>B. Area between the Lorenz curve and equality line divided by total area under equality line</w:t>
      </w:r>
    </w:p>
    <w:p w14:paraId="06A0A8AE" w14:textId="77777777" w:rsidR="00794C69" w:rsidRDefault="00000000">
      <w:pPr>
        <w:spacing w:before="40" w:after="80"/>
        <w:ind w:left="360"/>
      </w:pPr>
      <w:r>
        <w:t>C. Median income divided by mean income</w:t>
      </w:r>
    </w:p>
    <w:p w14:paraId="5C73D8E0" w14:textId="77777777" w:rsidR="00794C69" w:rsidRDefault="00000000">
      <w:pPr>
        <w:spacing w:before="40" w:after="80"/>
        <w:ind w:left="360"/>
      </w:pPr>
      <w:r>
        <w:t>D. Top income share divided by bottom share</w:t>
      </w:r>
    </w:p>
    <w:p w14:paraId="6353F605" w14:textId="77777777" w:rsidR="00794C69" w:rsidRDefault="00000000">
      <w:pPr>
        <w:spacing w:before="40" w:after="80"/>
        <w:ind w:left="360"/>
      </w:pPr>
      <w:r>
        <w:t>E. Poverty rate multiplied by inflation</w:t>
      </w:r>
    </w:p>
    <w:p w14:paraId="27120632" w14:textId="77777777" w:rsidR="00794C69" w:rsidRDefault="00000000">
      <w:pPr>
        <w:spacing w:before="40" w:after="80"/>
      </w:pPr>
      <w:r>
        <w:t>Answer: B</w:t>
      </w:r>
    </w:p>
    <w:p w14:paraId="7984609C" w14:textId="77777777" w:rsidR="00794C69" w:rsidRDefault="00000000">
      <w:pPr>
        <w:spacing w:before="40" w:after="80"/>
      </w:pPr>
      <w:r>
        <w:t>49. If the Gini coefficient rises from 0.30 to 0.40, this implies:</w:t>
      </w:r>
    </w:p>
    <w:p w14:paraId="667B4691" w14:textId="77777777" w:rsidR="00794C69" w:rsidRDefault="00000000">
      <w:pPr>
        <w:spacing w:before="40" w:after="80"/>
        <w:ind w:left="360"/>
      </w:pPr>
      <w:r>
        <w:t>A. Income inequality has increased</w:t>
      </w:r>
    </w:p>
    <w:p w14:paraId="224F194C" w14:textId="77777777" w:rsidR="00794C69" w:rsidRDefault="00000000">
      <w:pPr>
        <w:spacing w:before="40" w:after="80"/>
        <w:ind w:left="360"/>
      </w:pPr>
      <w:r>
        <w:t>B. Income inequality has decreased</w:t>
      </w:r>
    </w:p>
    <w:p w14:paraId="4F8A2C4F" w14:textId="77777777" w:rsidR="00794C69" w:rsidRDefault="00000000">
      <w:pPr>
        <w:spacing w:before="40" w:after="80"/>
        <w:ind w:left="360"/>
      </w:pPr>
      <w:r>
        <w:t>C. Poverty is eliminated</w:t>
      </w:r>
    </w:p>
    <w:p w14:paraId="02D2B948" w14:textId="77777777" w:rsidR="00794C69" w:rsidRDefault="00000000">
      <w:pPr>
        <w:spacing w:before="40" w:after="80"/>
        <w:ind w:left="360"/>
      </w:pPr>
      <w:r>
        <w:t>D. GDP has fallen</w:t>
      </w:r>
    </w:p>
    <w:p w14:paraId="691AA5D1" w14:textId="77777777" w:rsidR="00794C69" w:rsidRDefault="00000000">
      <w:pPr>
        <w:spacing w:before="40" w:after="80"/>
        <w:ind w:left="360"/>
      </w:pPr>
      <w:r>
        <w:t>E. Inflation has increased</w:t>
      </w:r>
    </w:p>
    <w:p w14:paraId="3E5838A4" w14:textId="77777777" w:rsidR="00794C69" w:rsidRDefault="00000000">
      <w:pPr>
        <w:spacing w:before="40" w:after="80"/>
      </w:pPr>
      <w:r>
        <w:t>Answer: A</w:t>
      </w:r>
    </w:p>
    <w:p w14:paraId="5981C3C4" w14:textId="77777777" w:rsidR="00794C69" w:rsidRDefault="00000000">
      <w:pPr>
        <w:spacing w:before="40" w:after="80"/>
      </w:pPr>
      <w:r>
        <w:t>50. If the top 10% income share increases while total income remains constant, this most likely means:</w:t>
      </w:r>
    </w:p>
    <w:p w14:paraId="62402E63" w14:textId="77777777" w:rsidR="00794C69" w:rsidRDefault="00000000">
      <w:pPr>
        <w:spacing w:before="40" w:after="80"/>
        <w:ind w:left="360"/>
      </w:pPr>
      <w:r>
        <w:t>A. The Lorenz curve shifts closer to equality</w:t>
      </w:r>
    </w:p>
    <w:p w14:paraId="5340734A" w14:textId="77777777" w:rsidR="00794C69" w:rsidRDefault="00000000">
      <w:pPr>
        <w:spacing w:before="40" w:after="80"/>
        <w:ind w:left="360"/>
      </w:pPr>
      <w:r>
        <w:t>B. The Gini coefficient falls</w:t>
      </w:r>
    </w:p>
    <w:p w14:paraId="6A93CA3A" w14:textId="77777777" w:rsidR="00794C69" w:rsidRDefault="00000000">
      <w:pPr>
        <w:spacing w:before="40" w:after="80"/>
        <w:ind w:left="360"/>
      </w:pPr>
      <w:r>
        <w:lastRenderedPageBreak/>
        <w:t>C. Income inequality decreases</w:t>
      </w:r>
    </w:p>
    <w:p w14:paraId="42C205EF" w14:textId="77777777" w:rsidR="00794C69" w:rsidRDefault="00000000">
      <w:pPr>
        <w:spacing w:before="40" w:after="80"/>
        <w:ind w:left="360"/>
      </w:pPr>
      <w:r>
        <w:t>D. Income inequality increases</w:t>
      </w:r>
    </w:p>
    <w:p w14:paraId="286A8D20" w14:textId="77777777" w:rsidR="00794C69" w:rsidRDefault="00000000">
      <w:pPr>
        <w:spacing w:before="40" w:after="80"/>
        <w:ind w:left="360"/>
      </w:pPr>
      <w:r>
        <w:t>E. Median income rises automatically</w:t>
      </w:r>
    </w:p>
    <w:p w14:paraId="1AB4BC4D" w14:textId="77777777" w:rsidR="00794C69" w:rsidRDefault="00000000">
      <w:pPr>
        <w:spacing w:before="40" w:after="80"/>
      </w:pPr>
      <w:r>
        <w:t>Answer: D</w:t>
      </w:r>
    </w:p>
    <w:sectPr w:rsidR="00794C69" w:rsidSect="00034616">
      <w:footerReference w:type="default" r:id="rId8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6C14CCC" w14:textId="77777777" w:rsidR="006A7445" w:rsidRDefault="006A7445">
      <w:pPr>
        <w:spacing w:after="0" w:line="240" w:lineRule="auto"/>
      </w:pPr>
      <w:r>
        <w:separator/>
      </w:r>
    </w:p>
  </w:endnote>
  <w:endnote w:type="continuationSeparator" w:id="0">
    <w:p w14:paraId="043AF5A0" w14:textId="77777777" w:rsidR="006A7445" w:rsidRDefault="006A744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modern"/>
    <w:pitch w:val="fixed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31D3B7" w14:textId="77777777" w:rsidR="00794C69" w:rsidRDefault="00000000">
    <w:pPr>
      <w:pStyle w:val="Footer"/>
      <w:jc w:val="center"/>
    </w:pPr>
    <w:r>
      <w:t xml:space="preserve">ECON 204 – Contemporary Economic Issues | Winter 2026 | Page </w:t>
    </w:r>
    <w:r>
      <w:fldChar w:fldCharType="begin"/>
    </w:r>
    <w:r>
      <w:instrText>PAGE</w:instrText>
    </w:r>
    <w:r w:rsidR="00B26595">
      <w:fldChar w:fldCharType="separate"/>
    </w:r>
    <w:r w:rsidR="00B26595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4407A54" w14:textId="77777777" w:rsidR="006A7445" w:rsidRDefault="006A7445">
      <w:pPr>
        <w:spacing w:after="0" w:line="240" w:lineRule="auto"/>
      </w:pPr>
      <w:r>
        <w:separator/>
      </w:r>
    </w:p>
  </w:footnote>
  <w:footnote w:type="continuationSeparator" w:id="0">
    <w:p w14:paraId="7FA17AA0" w14:textId="77777777" w:rsidR="006A7445" w:rsidRDefault="006A744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52EB3880"/>
    <w:multiLevelType w:val="multilevel"/>
    <w:tmpl w:val="868AE9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num w:numId="1" w16cid:durableId="1093433321">
    <w:abstractNumId w:val="8"/>
  </w:num>
  <w:num w:numId="2" w16cid:durableId="1601139106">
    <w:abstractNumId w:val="6"/>
  </w:num>
  <w:num w:numId="3" w16cid:durableId="1654260421">
    <w:abstractNumId w:val="5"/>
  </w:num>
  <w:num w:numId="4" w16cid:durableId="126709496">
    <w:abstractNumId w:val="4"/>
  </w:num>
  <w:num w:numId="5" w16cid:durableId="716659800">
    <w:abstractNumId w:val="7"/>
  </w:num>
  <w:num w:numId="6" w16cid:durableId="1813210018">
    <w:abstractNumId w:val="3"/>
  </w:num>
  <w:num w:numId="7" w16cid:durableId="1252936580">
    <w:abstractNumId w:val="2"/>
  </w:num>
  <w:num w:numId="8" w16cid:durableId="688137713">
    <w:abstractNumId w:val="1"/>
  </w:num>
  <w:num w:numId="9" w16cid:durableId="1312446327">
    <w:abstractNumId w:val="0"/>
  </w:num>
  <w:num w:numId="10" w16cid:durableId="1544516961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40018A"/>
    <w:rsid w:val="006A7445"/>
    <w:rsid w:val="00794C69"/>
    <w:rsid w:val="00AA1D8D"/>
    <w:rsid w:val="00B26595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2C55787"/>
  <w14:defaultImageDpi w14:val="300"/>
  <w15:docId w15:val="{C2657E9A-97D4-6F4C-AB3D-6EECF55398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14</Pages>
  <Words>2051</Words>
  <Characters>11691</Characters>
  <Application>Microsoft Office Word</Application>
  <DocSecurity>0</DocSecurity>
  <Lines>97</Lines>
  <Paragraphs>27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13715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Muhebullah Karimzada</cp:lastModifiedBy>
  <cp:revision>1</cp:revision>
  <dcterms:created xsi:type="dcterms:W3CDTF">2013-12-23T23:15:00Z</dcterms:created>
  <dcterms:modified xsi:type="dcterms:W3CDTF">2026-03-02T21:24:00Z</dcterms:modified>
  <cp:category/>
</cp:coreProperties>
</file>