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C9FB" w14:textId="4DCC481C" w:rsidR="0034052E" w:rsidRDefault="00290932">
      <w:r>
        <w:rPr>
          <w:rStyle w:val="Strong"/>
        </w:rPr>
        <w:t>add color-coded highlights and transition effects</w:t>
      </w:r>
      <w:r>
        <w:t xml:space="preserve"> (e.g., blue accents, gradual bullet reveals) to make it more visually engaging for undergraduate audiences</w:t>
      </w:r>
      <w:r>
        <w:t xml:space="preserve">. </w:t>
      </w:r>
      <w:r>
        <w:t xml:space="preserve">including </w:t>
      </w:r>
      <w:r>
        <w:rPr>
          <w:rStyle w:val="Strong"/>
        </w:rPr>
        <w:t>all slides for diagrams and figures</w:t>
      </w:r>
      <w:r>
        <w:t xml:space="preserve"> (e.g., Figures 1.1–1.6, 1.A1–</w:t>
      </w:r>
      <w:proofErr w:type="gramStart"/>
      <w:r>
        <w:t>1.A</w:t>
      </w:r>
      <w:proofErr w:type="gramEnd"/>
      <w:r>
        <w:t>3) clearly labeled with placeholders and notes where you can later insert the visuals.</w:t>
      </w:r>
    </w:p>
    <w:p w14:paraId="552F4725" w14:textId="77777777" w:rsidR="00290932" w:rsidRDefault="00290932"/>
    <w:p w14:paraId="4949D1D2" w14:textId="77777777" w:rsidR="00290932" w:rsidRDefault="00290932" w:rsidP="00290932">
      <w:r>
        <w:t>MASTER PROMPT FOR PRODUCING EXACT SAME LATEX PRESENTATION STYLE</w:t>
      </w:r>
    </w:p>
    <w:p w14:paraId="30033D2E" w14:textId="77777777" w:rsidR="00290932" w:rsidRDefault="00290932" w:rsidP="00290932"/>
    <w:p w14:paraId="074EEA07" w14:textId="77777777" w:rsidR="00290932" w:rsidRDefault="00290932" w:rsidP="00290932">
      <w:r>
        <w:t xml:space="preserve">You are to convert any textbook chapter or PowerPoint file into a fully </w:t>
      </w:r>
      <w:proofErr w:type="spellStart"/>
      <w:r>
        <w:t>compilable</w:t>
      </w:r>
      <w:proofErr w:type="spellEnd"/>
      <w:r>
        <w:t xml:space="preserve"> LaTeX Beamer presentation with the exact same formatting, structure, style, colors, transitions, placeholders, tables, and bullet behaviour as the previous presentation you created for me (the Chapter02_9e.pdf conversion). Follow these rules strictly:</w:t>
      </w:r>
    </w:p>
    <w:p w14:paraId="7974B9A0" w14:textId="77777777" w:rsidR="00290932" w:rsidRDefault="00290932" w:rsidP="00290932"/>
    <w:p w14:paraId="0E0219FA" w14:textId="77777777" w:rsidR="00290932" w:rsidRDefault="00290932" w:rsidP="00290932">
      <w:r>
        <w:t>1. GENERAL RULES</w:t>
      </w:r>
    </w:p>
    <w:p w14:paraId="01AB4033" w14:textId="77777777" w:rsidR="00290932" w:rsidRDefault="00290932" w:rsidP="00290932">
      <w:r>
        <w:t>- Output must be a full LaTeX Beamer document.</w:t>
      </w:r>
    </w:p>
    <w:p w14:paraId="21CA96BB" w14:textId="77777777" w:rsidR="00290932" w:rsidRDefault="00290932" w:rsidP="00290932">
      <w:r>
        <w:t>- Must compile without errors.</w:t>
      </w:r>
    </w:p>
    <w:p w14:paraId="7405523C" w14:textId="77777777" w:rsidR="00290932" w:rsidRDefault="00290932" w:rsidP="00290932">
      <w:r>
        <w:t>- Use: Madrid theme, seahorse color theme, custom blue accent (</w:t>
      </w:r>
      <w:proofErr w:type="gramStart"/>
      <w:r>
        <w:t>RGB(</w:t>
      </w:r>
      <w:proofErr w:type="gramEnd"/>
      <w:r>
        <w:t>0,92,184)).</w:t>
      </w:r>
    </w:p>
    <w:p w14:paraId="0B30B186" w14:textId="77777777" w:rsidR="00290932" w:rsidRDefault="00290932" w:rsidP="00290932">
      <w:r>
        <w:t xml:space="preserve">- Gradual </w:t>
      </w:r>
      <w:proofErr w:type="gramStart"/>
      <w:r>
        <w:t>bullet</w:t>
      </w:r>
      <w:proofErr w:type="gramEnd"/>
      <w:r>
        <w:t xml:space="preserve"> reveal: [&lt;+-&gt;].</w:t>
      </w:r>
    </w:p>
    <w:p w14:paraId="6617208B" w14:textId="77777777" w:rsidR="00290932" w:rsidRDefault="00290932" w:rsidP="00290932">
      <w:r>
        <w:t>- Slide transitions: \</w:t>
      </w:r>
      <w:proofErr w:type="spellStart"/>
      <w:r>
        <w:t>transfade</w:t>
      </w:r>
      <w:proofErr w:type="spellEnd"/>
      <w:r>
        <w:t>.</w:t>
      </w:r>
    </w:p>
    <w:p w14:paraId="20485D8C" w14:textId="77777777" w:rsidR="00290932" w:rsidRDefault="00290932" w:rsidP="00290932">
      <w:r>
        <w:t>- Remove navigation symbols, keep frame numbers.</w:t>
      </w:r>
    </w:p>
    <w:p w14:paraId="133990AA" w14:textId="77777777" w:rsidR="00290932" w:rsidRDefault="00290932" w:rsidP="00290932"/>
    <w:p w14:paraId="226F8434" w14:textId="77777777" w:rsidR="00290932" w:rsidRDefault="00290932" w:rsidP="00290932">
      <w:r>
        <w:t>2. REQUIRED PACKAGES</w:t>
      </w:r>
    </w:p>
    <w:p w14:paraId="2B2F8C71" w14:textId="77777777" w:rsidR="00290932" w:rsidRDefault="00290932" w:rsidP="00290932">
      <w:r>
        <w:t>Include:</w:t>
      </w:r>
    </w:p>
    <w:p w14:paraId="5A2BA4D0" w14:textId="77777777" w:rsidR="00290932" w:rsidRDefault="00290932" w:rsidP="00290932">
      <w:proofErr w:type="spellStart"/>
      <w:r>
        <w:t>booktabs</w:t>
      </w:r>
      <w:proofErr w:type="spellEnd"/>
      <w:r>
        <w:t xml:space="preserve">, </w:t>
      </w:r>
      <w:proofErr w:type="spellStart"/>
      <w:r>
        <w:t>amsmath</w:t>
      </w:r>
      <w:proofErr w:type="spellEnd"/>
      <w:r>
        <w:t xml:space="preserve">, </w:t>
      </w:r>
      <w:proofErr w:type="spellStart"/>
      <w:r>
        <w:t>amssymb</w:t>
      </w:r>
      <w:proofErr w:type="spellEnd"/>
      <w:r>
        <w:t xml:space="preserve">, array, multirow, </w:t>
      </w:r>
      <w:proofErr w:type="spellStart"/>
      <w:r>
        <w:t>hyperref</w:t>
      </w:r>
      <w:proofErr w:type="spellEnd"/>
      <w:r>
        <w:t xml:space="preserve">, </w:t>
      </w:r>
      <w:proofErr w:type="spellStart"/>
      <w:r>
        <w:t>xcolor</w:t>
      </w:r>
      <w:proofErr w:type="spellEnd"/>
      <w:r>
        <w:t>, etc.</w:t>
      </w:r>
    </w:p>
    <w:p w14:paraId="575EB0A1" w14:textId="77777777" w:rsidR="00290932" w:rsidRDefault="00290932" w:rsidP="00290932"/>
    <w:p w14:paraId="66AAEDFF" w14:textId="77777777" w:rsidR="00290932" w:rsidRDefault="00290932" w:rsidP="00290932">
      <w:r>
        <w:t>3. REQUIRED PLACEHOLDER MACRO</w:t>
      </w:r>
    </w:p>
    <w:p w14:paraId="467943DA" w14:textId="77777777" w:rsidR="00290932" w:rsidRDefault="00290932" w:rsidP="00290932">
      <w:r>
        <w:t>Use exactly this:</w:t>
      </w:r>
    </w:p>
    <w:p w14:paraId="352CD178" w14:textId="77777777" w:rsidR="00290932" w:rsidRDefault="00290932" w:rsidP="00290932"/>
    <w:p w14:paraId="136CC92E" w14:textId="77777777" w:rsidR="00290932" w:rsidRDefault="00290932" w:rsidP="00290932">
      <w:r>
        <w:t>\</w:t>
      </w:r>
      <w:proofErr w:type="spellStart"/>
      <w:proofErr w:type="gramStart"/>
      <w:r>
        <w:t>newcommand</w:t>
      </w:r>
      <w:proofErr w:type="spellEnd"/>
      <w:proofErr w:type="gramEnd"/>
      <w:r>
        <w:t>{\</w:t>
      </w:r>
      <w:proofErr w:type="spellStart"/>
      <w:r>
        <w:t>placeholderbox</w:t>
      </w:r>
      <w:proofErr w:type="spellEnd"/>
      <w:r>
        <w:t>}[</w:t>
      </w:r>
      <w:proofErr w:type="gramStart"/>
      <w:r>
        <w:t>2][</w:t>
      </w:r>
      <w:proofErr w:type="gramEnd"/>
      <w:r>
        <w:t>0.82\</w:t>
      </w:r>
      <w:proofErr w:type="gramStart"/>
      <w:r>
        <w:t>linewidth]{</w:t>
      </w:r>
      <w:proofErr w:type="gramEnd"/>
      <w:r>
        <w:t>%</w:t>
      </w:r>
    </w:p>
    <w:p w14:paraId="4F6EA25B" w14:textId="77777777" w:rsidR="00290932" w:rsidRDefault="00290932" w:rsidP="00290932">
      <w:r>
        <w:lastRenderedPageBreak/>
        <w:t xml:space="preserve">  \</w:t>
      </w:r>
      <w:proofErr w:type="gramStart"/>
      <w:r>
        <w:t>begin</w:t>
      </w:r>
      <w:proofErr w:type="gramEnd"/>
      <w:r>
        <w:t>{center}</w:t>
      </w:r>
    </w:p>
    <w:p w14:paraId="6257632F" w14:textId="77777777" w:rsidR="00290932" w:rsidRDefault="00290932" w:rsidP="00290932">
      <w:r>
        <w:t xml:space="preserve">    \</w:t>
      </w:r>
      <w:proofErr w:type="spellStart"/>
      <w:proofErr w:type="gramStart"/>
      <w:r>
        <w:t>fbox</w:t>
      </w:r>
      <w:proofErr w:type="spellEnd"/>
      <w:proofErr w:type="gramEnd"/>
      <w:r>
        <w:t>{\begin{</w:t>
      </w:r>
      <w:proofErr w:type="spellStart"/>
      <w:r>
        <w:t>minipage</w:t>
      </w:r>
      <w:proofErr w:type="spellEnd"/>
      <w:r>
        <w:t>}[c][0.46\</w:t>
      </w:r>
      <w:proofErr w:type="spellStart"/>
      <w:proofErr w:type="gramStart"/>
      <w:r>
        <w:t>textheight</w:t>
      </w:r>
      <w:proofErr w:type="spellEnd"/>
      <w:r>
        <w:t>][</w:t>
      </w:r>
      <w:proofErr w:type="gramEnd"/>
      <w:r>
        <w:t>c</w:t>
      </w:r>
      <w:proofErr w:type="gramStart"/>
      <w:r>
        <w:t>]{</w:t>
      </w:r>
      <w:proofErr w:type="gramEnd"/>
      <w:r>
        <w:t>#1}</w:t>
      </w:r>
    </w:p>
    <w:p w14:paraId="4D84F204" w14:textId="77777777" w:rsidR="00290932" w:rsidRDefault="00290932" w:rsidP="00290932">
      <w:r>
        <w:t xml:space="preserve">      \centering \</w:t>
      </w:r>
      <w:proofErr w:type="spellStart"/>
      <w:r>
        <w:t>vspace</w:t>
      </w:r>
      <w:proofErr w:type="spellEnd"/>
      <w:r>
        <w:t>{0.3em}</w:t>
      </w:r>
    </w:p>
    <w:p w14:paraId="00456B88" w14:textId="77777777" w:rsidR="00290932" w:rsidRDefault="00290932" w:rsidP="00290932">
      <w:r>
        <w:t xml:space="preserve">      \</w:t>
      </w:r>
      <w:proofErr w:type="spellStart"/>
      <w:proofErr w:type="gramStart"/>
      <w:r>
        <w:t>textbf</w:t>
      </w:r>
      <w:proofErr w:type="spellEnd"/>
      <w:proofErr w:type="gramEnd"/>
      <w:r>
        <w:t>{#</w:t>
      </w:r>
      <w:proofErr w:type="gramStart"/>
      <w:r>
        <w:t>2}\</w:t>
      </w:r>
      <w:proofErr w:type="gramEnd"/>
      <w:r>
        <w:t>\[0.6em]</w:t>
      </w:r>
    </w:p>
    <w:p w14:paraId="023AFF5A" w14:textId="77777777" w:rsidR="00290932" w:rsidRDefault="00290932" w:rsidP="00290932">
      <w:r>
        <w:t xml:space="preserve">      \</w:t>
      </w:r>
      <w:proofErr w:type="spellStart"/>
      <w:proofErr w:type="gramStart"/>
      <w:r>
        <w:t>emph</w:t>
      </w:r>
      <w:proofErr w:type="spellEnd"/>
      <w:r>
        <w:t>{</w:t>
      </w:r>
      <w:proofErr w:type="gramEnd"/>
      <w:r>
        <w:t>Insert figure, diagram, or table here later.}</w:t>
      </w:r>
    </w:p>
    <w:p w14:paraId="2C62C2FD" w14:textId="77777777" w:rsidR="00290932" w:rsidRDefault="00290932" w:rsidP="00290932">
      <w:r>
        <w:t xml:space="preserve">    \</w:t>
      </w:r>
      <w:proofErr w:type="gramStart"/>
      <w:r>
        <w:t>end</w:t>
      </w:r>
      <w:proofErr w:type="gramEnd"/>
      <w:r>
        <w:t>{</w:t>
      </w:r>
      <w:proofErr w:type="spellStart"/>
      <w:r>
        <w:t>minipage</w:t>
      </w:r>
      <w:proofErr w:type="spellEnd"/>
      <w:r>
        <w:t>}}</w:t>
      </w:r>
    </w:p>
    <w:p w14:paraId="63DF3AF7" w14:textId="77777777" w:rsidR="00290932" w:rsidRDefault="00290932" w:rsidP="00290932">
      <w:r>
        <w:t xml:space="preserve">  \end{center}</w:t>
      </w:r>
    </w:p>
    <w:p w14:paraId="05E5F23C" w14:textId="77777777" w:rsidR="00290932" w:rsidRDefault="00290932" w:rsidP="00290932">
      <w:r>
        <w:t>}</w:t>
      </w:r>
    </w:p>
    <w:p w14:paraId="618A9128" w14:textId="77777777" w:rsidR="00290932" w:rsidRDefault="00290932" w:rsidP="00290932"/>
    <w:p w14:paraId="1BEF8F90" w14:textId="77777777" w:rsidR="00290932" w:rsidRDefault="00290932" w:rsidP="00290932">
      <w:r>
        <w:t>4. SECTION INTRO SLIDES</w:t>
      </w:r>
    </w:p>
    <w:p w14:paraId="50634D98" w14:textId="77777777" w:rsidR="00290932" w:rsidRDefault="00290932" w:rsidP="00290932">
      <w:r>
        <w:t>Each \</w:t>
      </w:r>
      <w:proofErr w:type="gramStart"/>
      <w:r>
        <w:t>section{</w:t>
      </w:r>
      <w:proofErr w:type="gramEnd"/>
      <w:r>
        <w:t>} must begin with the standard intro slide containing:</w:t>
      </w:r>
    </w:p>
    <w:p w14:paraId="0CA4A899" w14:textId="77777777" w:rsidR="00290932" w:rsidRDefault="00290932" w:rsidP="00290932">
      <w:r>
        <w:t>“In this section we will:</w:t>
      </w:r>
    </w:p>
    <w:p w14:paraId="23E4AA09" w14:textId="77777777" w:rsidR="00290932" w:rsidRDefault="00290932" w:rsidP="00290932">
      <w:r>
        <w:t>– Clarify the main ideas</w:t>
      </w:r>
    </w:p>
    <w:p w14:paraId="165BD471" w14:textId="77777777" w:rsidR="00290932" w:rsidRDefault="00290932" w:rsidP="00290932">
      <w:r>
        <w:t>– Connect diagrams to real-world debates</w:t>
      </w:r>
    </w:p>
    <w:p w14:paraId="5BF1BD3A" w14:textId="77777777" w:rsidR="00290932" w:rsidRDefault="00290932" w:rsidP="00290932">
      <w:r>
        <w:t>– Work step-by-step through logic</w:t>
      </w:r>
    </w:p>
    <w:p w14:paraId="63F55387" w14:textId="77777777" w:rsidR="00290932" w:rsidRDefault="00290932" w:rsidP="00290932">
      <w:r>
        <w:t>– Prepare for exam/tutorial questions”</w:t>
      </w:r>
    </w:p>
    <w:p w14:paraId="55924CBD" w14:textId="77777777" w:rsidR="00290932" w:rsidRDefault="00290932" w:rsidP="00290932"/>
    <w:p w14:paraId="6896E1AC" w14:textId="77777777" w:rsidR="00290932" w:rsidRDefault="00290932" w:rsidP="00290932">
      <w:r>
        <w:t>5. SLIDE RULES</w:t>
      </w:r>
    </w:p>
    <w:p w14:paraId="7F5C7CB7" w14:textId="77777777" w:rsidR="00290932" w:rsidRDefault="00290932" w:rsidP="00290932">
      <w:r>
        <w:t>- All slides must use \</w:t>
      </w:r>
      <w:proofErr w:type="spellStart"/>
      <w:r>
        <w:t>transfade</w:t>
      </w:r>
      <w:proofErr w:type="spellEnd"/>
      <w:r>
        <w:t>.</w:t>
      </w:r>
    </w:p>
    <w:p w14:paraId="1A2974A4" w14:textId="77777777" w:rsidR="00290932" w:rsidRDefault="00290932" w:rsidP="00290932">
      <w:r>
        <w:t>- All itemize lists must use [&lt;+-&gt;].</w:t>
      </w:r>
    </w:p>
    <w:p w14:paraId="436C6A4E" w14:textId="77777777" w:rsidR="00290932" w:rsidRDefault="00290932" w:rsidP="00290932">
      <w:r>
        <w:t>- Use identical block styles.</w:t>
      </w:r>
    </w:p>
    <w:p w14:paraId="31370B0D" w14:textId="77777777" w:rsidR="00290932" w:rsidRDefault="00290932" w:rsidP="00290932">
      <w:r>
        <w:t xml:space="preserve">- Tables must use </w:t>
      </w:r>
      <w:proofErr w:type="spellStart"/>
      <w:r>
        <w:t>booktabs</w:t>
      </w:r>
      <w:proofErr w:type="spellEnd"/>
      <w:r>
        <w:t>, same widths.</w:t>
      </w:r>
    </w:p>
    <w:p w14:paraId="27AFCDF6" w14:textId="77777777" w:rsidR="00290932" w:rsidRDefault="00290932" w:rsidP="00290932">
      <w:r>
        <w:t>- Every figure becomes a placeholder slide.</w:t>
      </w:r>
    </w:p>
    <w:p w14:paraId="1E7D20D9" w14:textId="77777777" w:rsidR="00290932" w:rsidRDefault="00290932" w:rsidP="00290932"/>
    <w:p w14:paraId="4161ED70" w14:textId="77777777" w:rsidR="00290932" w:rsidRDefault="00290932" w:rsidP="00290932">
      <w:r>
        <w:t>6. CONTENT RULES</w:t>
      </w:r>
    </w:p>
    <w:p w14:paraId="64DEBBE6" w14:textId="77777777" w:rsidR="00290932" w:rsidRDefault="00290932" w:rsidP="00290932">
      <w:r>
        <w:t>- Never change numbers, values, or details from the chapter.</w:t>
      </w:r>
    </w:p>
    <w:p w14:paraId="4FDB5B11" w14:textId="77777777" w:rsidR="00290932" w:rsidRDefault="00290932" w:rsidP="00290932">
      <w:r>
        <w:lastRenderedPageBreak/>
        <w:t>- Rewrite bullets into full sentences suitable for teaching.</w:t>
      </w:r>
    </w:p>
    <w:p w14:paraId="2D418653" w14:textId="77777777" w:rsidR="00290932" w:rsidRDefault="00290932" w:rsidP="00290932">
      <w:r>
        <w:t>- Expand explanations based on Hubbard et al. (4e) or Benjamin et al. (9e) when appropriate.</w:t>
      </w:r>
    </w:p>
    <w:p w14:paraId="45CAEE40" w14:textId="77777777" w:rsidR="00290932" w:rsidRDefault="00290932" w:rsidP="00290932">
      <w:r>
        <w:t>- No citations or sources.</w:t>
      </w:r>
    </w:p>
    <w:p w14:paraId="1522EDC3" w14:textId="77777777" w:rsidR="00290932" w:rsidRDefault="00290932" w:rsidP="00290932"/>
    <w:p w14:paraId="78080384" w14:textId="77777777" w:rsidR="00290932" w:rsidRDefault="00290932" w:rsidP="00290932">
      <w:r>
        <w:t>7. OUTPUT</w:t>
      </w:r>
    </w:p>
    <w:p w14:paraId="667BC933" w14:textId="77777777" w:rsidR="00290932" w:rsidRDefault="00290932" w:rsidP="00290932">
      <w:r>
        <w:t xml:space="preserve">- A fully </w:t>
      </w:r>
      <w:proofErr w:type="spellStart"/>
      <w:r>
        <w:t>compilable</w:t>
      </w:r>
      <w:proofErr w:type="spellEnd"/>
      <w:r>
        <w:t xml:space="preserve"> LaTeX Beamer document.</w:t>
      </w:r>
    </w:p>
    <w:p w14:paraId="35E2993F" w14:textId="77777777" w:rsidR="00290932" w:rsidRDefault="00290932" w:rsidP="00290932">
      <w:r>
        <w:t>- With section intros, placeholders, correct structure.</w:t>
      </w:r>
    </w:p>
    <w:p w14:paraId="511DD90E" w14:textId="77777777" w:rsidR="00290932" w:rsidRDefault="00290932" w:rsidP="00290932"/>
    <w:p w14:paraId="011CDFC2" w14:textId="77777777" w:rsidR="00290932" w:rsidRDefault="00290932" w:rsidP="00290932">
      <w:r>
        <w:t>8. WHEN I PROVIDE NEW CHAPTER TEXT</w:t>
      </w:r>
    </w:p>
    <w:p w14:paraId="4BC0B7A5" w14:textId="77777777" w:rsidR="00290932" w:rsidRDefault="00290932" w:rsidP="00290932">
      <w:r>
        <w:t>Extract all content, preserve exactly, convert to this format, expand explanations for learning.</w:t>
      </w:r>
    </w:p>
    <w:p w14:paraId="3B520830" w14:textId="77777777" w:rsidR="00290932" w:rsidRDefault="00290932" w:rsidP="00290932"/>
    <w:p w14:paraId="6FF1B8F2" w14:textId="5510F72C" w:rsidR="00290932" w:rsidRDefault="00290932" w:rsidP="00290932">
      <w:r>
        <w:t>END MASTER PROMPT</w:t>
      </w:r>
    </w:p>
    <w:p w14:paraId="6F057CEF" w14:textId="77777777" w:rsidR="00290932" w:rsidRDefault="00290932" w:rsidP="00290932"/>
    <w:p w14:paraId="72183BD9" w14:textId="77777777" w:rsidR="00290932" w:rsidRDefault="00290932" w:rsidP="00290932"/>
    <w:p w14:paraId="383E825D" w14:textId="77777777" w:rsidR="00290932" w:rsidRDefault="00290932" w:rsidP="00290932"/>
    <w:p w14:paraId="37122D59" w14:textId="77777777" w:rsidR="00290932" w:rsidRDefault="00290932" w:rsidP="00290932"/>
    <w:p w14:paraId="0E5B3B05" w14:textId="77777777" w:rsidR="00290932" w:rsidRDefault="00290932" w:rsidP="00290932"/>
    <w:p w14:paraId="1248D3EA" w14:textId="77777777" w:rsidR="00290932" w:rsidRDefault="00290932" w:rsidP="00290932"/>
    <w:p w14:paraId="1F359DD5" w14:textId="77777777" w:rsidR="00290932" w:rsidRDefault="00290932" w:rsidP="00290932"/>
    <w:p w14:paraId="55595164" w14:textId="77777777" w:rsidR="00290932" w:rsidRDefault="00290932" w:rsidP="00290932"/>
    <w:p w14:paraId="79127817" w14:textId="77777777" w:rsidR="00290932" w:rsidRDefault="00290932" w:rsidP="00290932"/>
    <w:p w14:paraId="1C0E770A" w14:textId="77777777" w:rsidR="00290932" w:rsidRDefault="00290932" w:rsidP="00290932"/>
    <w:p w14:paraId="0B82FD02" w14:textId="77777777" w:rsidR="00290932" w:rsidRDefault="00290932" w:rsidP="00290932"/>
    <w:p w14:paraId="5EA2FF3C" w14:textId="77777777" w:rsidR="00290932" w:rsidRDefault="00290932" w:rsidP="00290932"/>
    <w:p w14:paraId="158C0D45" w14:textId="77777777" w:rsidR="00290932" w:rsidRDefault="00290932" w:rsidP="00290932"/>
    <w:p w14:paraId="3B0D99BC" w14:textId="77777777" w:rsidR="000C6721" w:rsidRDefault="000C6721" w:rsidP="000C6721">
      <w:r>
        <w:lastRenderedPageBreak/>
        <w:t>SHORT PROMPT — IDENTICAL LATEX PRESENTATION STYLE</w:t>
      </w:r>
    </w:p>
    <w:p w14:paraId="13CFA075" w14:textId="77777777" w:rsidR="000C6721" w:rsidRDefault="000C6721" w:rsidP="000C6721"/>
    <w:p w14:paraId="1F4B7635" w14:textId="77777777" w:rsidR="000C6721" w:rsidRDefault="000C6721" w:rsidP="000C6721">
      <w:r>
        <w:t xml:space="preserve">Create a fully </w:t>
      </w:r>
      <w:proofErr w:type="spellStart"/>
      <w:r>
        <w:t>compilable</w:t>
      </w:r>
      <w:proofErr w:type="spellEnd"/>
      <w:r>
        <w:t xml:space="preserve"> LaTeX Beamer presentation identical in style, formatting, transitions, theme, colors, and structure to the Chapter02_9e-style output.</w:t>
      </w:r>
    </w:p>
    <w:p w14:paraId="2D029098" w14:textId="77777777" w:rsidR="000C6721" w:rsidRDefault="000C6721" w:rsidP="000C6721"/>
    <w:p w14:paraId="5671D9AE" w14:textId="77777777" w:rsidR="000C6721" w:rsidRDefault="000C6721" w:rsidP="000C6721">
      <w:r>
        <w:t>Requirements:</w:t>
      </w:r>
    </w:p>
    <w:p w14:paraId="68B8C678" w14:textId="77777777" w:rsidR="000C6721" w:rsidRDefault="000C6721" w:rsidP="000C6721">
      <w:r>
        <w:t xml:space="preserve">- Theme: Madrid; Color theme: seahorse; accent = </w:t>
      </w:r>
      <w:proofErr w:type="gramStart"/>
      <w:r>
        <w:t>RGB(</w:t>
      </w:r>
      <w:proofErr w:type="gramEnd"/>
      <w:r>
        <w:t>0,92,184)</w:t>
      </w:r>
    </w:p>
    <w:p w14:paraId="13A2D6C4" w14:textId="77777777" w:rsidR="000C6721" w:rsidRDefault="000C6721" w:rsidP="000C6721">
      <w:r>
        <w:t>- Remove navigation symbols; keep frame numbers</w:t>
      </w:r>
    </w:p>
    <w:p w14:paraId="6915E9A1" w14:textId="77777777" w:rsidR="000C6721" w:rsidRDefault="000C6721" w:rsidP="000C6721">
      <w:r>
        <w:t>- Use \</w:t>
      </w:r>
      <w:proofErr w:type="spellStart"/>
      <w:r>
        <w:t>transfade</w:t>
      </w:r>
      <w:proofErr w:type="spellEnd"/>
      <w:r>
        <w:t xml:space="preserve"> on all slides</w:t>
      </w:r>
    </w:p>
    <w:p w14:paraId="08B0A9D2" w14:textId="77777777" w:rsidR="000C6721" w:rsidRDefault="000C6721" w:rsidP="000C6721">
      <w:r>
        <w:t>- Use [&lt;+-&gt;] on all itemize lists</w:t>
      </w:r>
    </w:p>
    <w:p w14:paraId="7C6F9914" w14:textId="77777777" w:rsidR="000C6721" w:rsidRDefault="000C6721" w:rsidP="000C6721">
      <w:r>
        <w:t>- Include my placeholder macro; use it for all figures</w:t>
      </w:r>
    </w:p>
    <w:p w14:paraId="60509285" w14:textId="77777777" w:rsidR="000C6721" w:rsidRDefault="000C6721" w:rsidP="000C6721">
      <w:r>
        <w:t>- Use identical table structure (</w:t>
      </w:r>
      <w:proofErr w:type="spellStart"/>
      <w:r>
        <w:t>booktabs</w:t>
      </w:r>
      <w:proofErr w:type="spellEnd"/>
      <w:r>
        <w:t xml:space="preserve">, fixed </w:t>
      </w:r>
      <w:proofErr w:type="gramStart"/>
      <w:r>
        <w:t>p{</w:t>
      </w:r>
      <w:proofErr w:type="gramEnd"/>
      <w:r>
        <w:t>} widths)</w:t>
      </w:r>
    </w:p>
    <w:p w14:paraId="0E11D4B5" w14:textId="77777777" w:rsidR="000C6721" w:rsidRDefault="000C6721" w:rsidP="000C6721">
      <w:r>
        <w:t>- Include section-intro slides in identical format</w:t>
      </w:r>
    </w:p>
    <w:p w14:paraId="5D19D5CE" w14:textId="77777777" w:rsidR="000C6721" w:rsidRDefault="000C6721" w:rsidP="000C6721">
      <w:r>
        <w:t>- Expand explanations based on Hubbard et al. (4e)</w:t>
      </w:r>
    </w:p>
    <w:p w14:paraId="432C2690" w14:textId="77777777" w:rsidR="000C6721" w:rsidRDefault="000C6721" w:rsidP="000C6721">
      <w:r>
        <w:t>- Do not change any provided numerical values or details</w:t>
      </w:r>
    </w:p>
    <w:p w14:paraId="0FD03D47" w14:textId="77777777" w:rsidR="000C6721" w:rsidRDefault="000C6721" w:rsidP="000C6721">
      <w:r>
        <w:t>- No sources or citations</w:t>
      </w:r>
    </w:p>
    <w:p w14:paraId="42CB93E6" w14:textId="77777777" w:rsidR="000C6721" w:rsidRDefault="000C6721" w:rsidP="000C6721"/>
    <w:p w14:paraId="16F5C6DC" w14:textId="77777777" w:rsidR="000C6721" w:rsidRDefault="000C6721" w:rsidP="000C6721">
      <w:r>
        <w:t>Output:</w:t>
      </w:r>
    </w:p>
    <w:p w14:paraId="6DDA9367" w14:textId="77777777" w:rsidR="000C6721" w:rsidRDefault="000C6721" w:rsidP="000C6721">
      <w:r>
        <w:t xml:space="preserve">One complete, fully </w:t>
      </w:r>
      <w:proofErr w:type="spellStart"/>
      <w:r>
        <w:t>compilable</w:t>
      </w:r>
      <w:proofErr w:type="spellEnd"/>
      <w:r>
        <w:t xml:space="preserve"> LaTeX Beamer document.</w:t>
      </w:r>
    </w:p>
    <w:p w14:paraId="7555BA12" w14:textId="77777777" w:rsidR="000C6721" w:rsidRDefault="000C6721" w:rsidP="000C6721"/>
    <w:p w14:paraId="74D034DB" w14:textId="77777777" w:rsidR="000C6721" w:rsidRDefault="000C6721" w:rsidP="000C6721">
      <w:r>
        <w:t>When I paste chapter content:</w:t>
      </w:r>
    </w:p>
    <w:p w14:paraId="72889A2F" w14:textId="77777777" w:rsidR="000C6721" w:rsidRDefault="000C6721" w:rsidP="000C6721">
      <w:r>
        <w:t>Extract everything, preserve all details, add placeholders, convert exactly into this format.</w:t>
      </w:r>
    </w:p>
    <w:p w14:paraId="7D8FFB2D" w14:textId="77777777" w:rsidR="000C6721" w:rsidRDefault="000C6721" w:rsidP="000C6721"/>
    <w:p w14:paraId="067B15FE" w14:textId="17A3E22A" w:rsidR="00290932" w:rsidRDefault="000C6721" w:rsidP="000C6721">
      <w:r>
        <w:t>END SHORT PROMPT</w:t>
      </w:r>
    </w:p>
    <w:p w14:paraId="6F522A11" w14:textId="77777777" w:rsidR="000C6721" w:rsidRDefault="000C6721" w:rsidP="000C6721"/>
    <w:p w14:paraId="25A96A01" w14:textId="77777777" w:rsidR="000C6721" w:rsidRDefault="000C6721" w:rsidP="000C6721"/>
    <w:p w14:paraId="14736056" w14:textId="77777777" w:rsidR="000C6721" w:rsidRDefault="000C6721" w:rsidP="000C6721"/>
    <w:p w14:paraId="5569C47F" w14:textId="77777777" w:rsidR="000C6721" w:rsidRDefault="000C6721" w:rsidP="000C6721">
      <w:r>
        <w:t>SUPER PROMPT — IDENTICAL LATEX STYLE + AUTO-COMPILE FIXING</w:t>
      </w:r>
    </w:p>
    <w:p w14:paraId="55A40FAE" w14:textId="77777777" w:rsidR="000C6721" w:rsidRDefault="000C6721" w:rsidP="000C6721"/>
    <w:p w14:paraId="11FA745C" w14:textId="77777777" w:rsidR="000C6721" w:rsidRDefault="000C6721" w:rsidP="000C6721">
      <w:r>
        <w:t>Convert the material I give you into a complete LaTeX Beamer presentation with the exact same formatting, transitions, colors, bullet reveals, placeholder macro, table formatting, and section-intro slides as the Chapter02_9e version.</w:t>
      </w:r>
    </w:p>
    <w:p w14:paraId="504EA159" w14:textId="77777777" w:rsidR="000C6721" w:rsidRDefault="000C6721" w:rsidP="000C6721"/>
    <w:p w14:paraId="7390A873" w14:textId="77777777" w:rsidR="000C6721" w:rsidRDefault="000C6721" w:rsidP="000C6721">
      <w:r>
        <w:t>After generating:</w:t>
      </w:r>
    </w:p>
    <w:p w14:paraId="0F9B2ACF" w14:textId="77777777" w:rsidR="000C6721" w:rsidRDefault="000C6721" w:rsidP="000C6721">
      <w:r>
        <w:t>1. Check your output for LaTeX compile errors.</w:t>
      </w:r>
    </w:p>
    <w:p w14:paraId="4EC5F162" w14:textId="77777777" w:rsidR="000C6721" w:rsidRDefault="000C6721" w:rsidP="000C6721">
      <w:r>
        <w:t>2. Fix any syntax errors.</w:t>
      </w:r>
    </w:p>
    <w:p w14:paraId="1ACA208F" w14:textId="77777777" w:rsidR="000C6721" w:rsidRDefault="000C6721" w:rsidP="000C6721">
      <w:r>
        <w:t xml:space="preserve">3. Re-output a corrected, fully </w:t>
      </w:r>
      <w:proofErr w:type="spellStart"/>
      <w:r>
        <w:t>compilable</w:t>
      </w:r>
      <w:proofErr w:type="spellEnd"/>
      <w:r>
        <w:t xml:space="preserve"> version.</w:t>
      </w:r>
    </w:p>
    <w:p w14:paraId="574FCD43" w14:textId="77777777" w:rsidR="000C6721" w:rsidRDefault="000C6721" w:rsidP="000C6721"/>
    <w:p w14:paraId="2B826FD6" w14:textId="77777777" w:rsidR="000C6721" w:rsidRDefault="000C6721" w:rsidP="000C6721">
      <w:r>
        <w:t>Rules:</w:t>
      </w:r>
    </w:p>
    <w:p w14:paraId="46093F2E" w14:textId="77777777" w:rsidR="000C6721" w:rsidRDefault="000C6721" w:rsidP="000C6721">
      <w:r>
        <w:t xml:space="preserve">- Theme: Madrid; Color theme: seahorse; accent = </w:t>
      </w:r>
      <w:proofErr w:type="gramStart"/>
      <w:r>
        <w:t>RGB(</w:t>
      </w:r>
      <w:proofErr w:type="gramEnd"/>
      <w:r>
        <w:t>0,92,184)</w:t>
      </w:r>
    </w:p>
    <w:p w14:paraId="6BC9AAC4" w14:textId="77777777" w:rsidR="000C6721" w:rsidRDefault="000C6721" w:rsidP="000C6721">
      <w:r>
        <w:t>- All slides must use \</w:t>
      </w:r>
      <w:proofErr w:type="spellStart"/>
      <w:r>
        <w:t>transfade</w:t>
      </w:r>
      <w:proofErr w:type="spellEnd"/>
    </w:p>
    <w:p w14:paraId="32A8FFFD" w14:textId="77777777" w:rsidR="000C6721" w:rsidRDefault="000C6721" w:rsidP="000C6721">
      <w:r>
        <w:t>- All itemize lists must use [&lt;+-&gt;]</w:t>
      </w:r>
    </w:p>
    <w:p w14:paraId="18715E36" w14:textId="77777777" w:rsidR="000C6721" w:rsidRDefault="000C6721" w:rsidP="000C6721">
      <w:r>
        <w:t>- All figures/diagrams replaced with placeholder macro</w:t>
      </w:r>
    </w:p>
    <w:p w14:paraId="5037F42A" w14:textId="77777777" w:rsidR="000C6721" w:rsidRDefault="000C6721" w:rsidP="000C6721">
      <w:r>
        <w:t xml:space="preserve">- All tables must use fixed widths and </w:t>
      </w:r>
      <w:proofErr w:type="spellStart"/>
      <w:r>
        <w:t>booktabs</w:t>
      </w:r>
      <w:proofErr w:type="spellEnd"/>
    </w:p>
    <w:p w14:paraId="0D9ED217" w14:textId="77777777" w:rsidR="000C6721" w:rsidRDefault="000C6721" w:rsidP="000C6721">
      <w:r>
        <w:t>- Do not change any data or definitions I provide</w:t>
      </w:r>
    </w:p>
    <w:p w14:paraId="20EE863D" w14:textId="77777777" w:rsidR="000C6721" w:rsidRDefault="000C6721" w:rsidP="000C6721">
      <w:r>
        <w:t>- Expand explanations using Hubbard et al. (4e)</w:t>
      </w:r>
    </w:p>
    <w:p w14:paraId="79A08961" w14:textId="77777777" w:rsidR="000C6721" w:rsidRDefault="000C6721" w:rsidP="000C6721">
      <w:r>
        <w:t>- No sources</w:t>
      </w:r>
    </w:p>
    <w:p w14:paraId="1EC3496C" w14:textId="77777777" w:rsidR="000C6721" w:rsidRDefault="000C6721" w:rsidP="000C6721"/>
    <w:p w14:paraId="44E47F63" w14:textId="77777777" w:rsidR="000C6721" w:rsidRDefault="000C6721" w:rsidP="000C6721">
      <w:r>
        <w:t>When I paste chapter content:</w:t>
      </w:r>
    </w:p>
    <w:p w14:paraId="0CF7D9ED" w14:textId="77777777" w:rsidR="000C6721" w:rsidRDefault="000C6721" w:rsidP="000C6721">
      <w:r>
        <w:t>Extract all slide titles, bullets, tables, equations; preserve exactly; convert to this structure.</w:t>
      </w:r>
    </w:p>
    <w:p w14:paraId="1B700E39" w14:textId="77777777" w:rsidR="000C6721" w:rsidRDefault="000C6721" w:rsidP="000C6721"/>
    <w:p w14:paraId="202214FF" w14:textId="34DE723B" w:rsidR="000C6721" w:rsidRDefault="000C6721" w:rsidP="000C6721">
      <w:r>
        <w:t>END SUPER PROMPT</w:t>
      </w:r>
    </w:p>
    <w:sectPr w:rsidR="000C6721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32"/>
    <w:rsid w:val="000B3011"/>
    <w:rsid w:val="000B3627"/>
    <w:rsid w:val="000C6721"/>
    <w:rsid w:val="00187075"/>
    <w:rsid w:val="00290932"/>
    <w:rsid w:val="0034052E"/>
    <w:rsid w:val="00362690"/>
    <w:rsid w:val="007A27DA"/>
    <w:rsid w:val="00816A60"/>
    <w:rsid w:val="00BD4393"/>
    <w:rsid w:val="00C02547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B058B"/>
  <w15:chartTrackingRefBased/>
  <w15:docId w15:val="{9B00A824-6222-6744-8820-6CF6AD41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3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0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1</cp:revision>
  <dcterms:created xsi:type="dcterms:W3CDTF">2025-11-14T00:26:00Z</dcterms:created>
  <dcterms:modified xsi:type="dcterms:W3CDTF">2025-11-14T01:34:00Z</dcterms:modified>
</cp:coreProperties>
</file>