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AD869" w14:textId="77777777" w:rsidR="00A244C1" w:rsidRPr="007801FE" w:rsidRDefault="00A244C1" w:rsidP="00A244C1">
      <w:pPr>
        <w:jc w:val="center"/>
        <w:rPr>
          <w:rFonts w:ascii="Times New Roman" w:hAnsi="Times New Roman" w:cs="Times New Roman"/>
          <w:b/>
          <w:bCs/>
          <w:sz w:val="40"/>
          <w:szCs w:val="40"/>
          <w:lang w:val="en-US"/>
        </w:rPr>
      </w:pPr>
      <w:r w:rsidRPr="007801FE">
        <w:rPr>
          <w:rFonts w:ascii="Times New Roman" w:hAnsi="Times New Roman" w:cs="Times New Roman"/>
          <w:b/>
          <w:bCs/>
          <w:sz w:val="40"/>
          <w:szCs w:val="40"/>
          <w:lang w:val="en-US"/>
        </w:rPr>
        <w:t>Smart Timetable Generator for Colleges Using AI</w:t>
      </w:r>
    </w:p>
    <w:p w14:paraId="147D1EB2" w14:textId="77777777" w:rsidR="00A244C1" w:rsidRPr="007801FE" w:rsidRDefault="00A244C1" w:rsidP="00A244C1">
      <w:pPr>
        <w:rPr>
          <w:rFonts w:ascii="Times New Roman" w:hAnsi="Times New Roman" w:cs="Times New Roman"/>
          <w:b/>
          <w:bCs/>
          <w:lang w:val="en-US"/>
        </w:rPr>
      </w:pPr>
    </w:p>
    <w:p w14:paraId="1F0F5162" w14:textId="77777777" w:rsidR="00A244C1" w:rsidRPr="007801FE" w:rsidRDefault="00A244C1" w:rsidP="00A244C1">
      <w:pPr>
        <w:rPr>
          <w:rFonts w:ascii="Times New Roman" w:hAnsi="Times New Roman" w:cs="Times New Roman"/>
          <w:b/>
          <w:bCs/>
          <w:lang w:val="en-US"/>
        </w:rPr>
        <w:sectPr w:rsidR="00A244C1" w:rsidRPr="007801FE" w:rsidSect="00A244C1">
          <w:footerReference w:type="default" r:id="rId7"/>
          <w:type w:val="continuous"/>
          <w:pgSz w:w="11906" w:h="16838"/>
          <w:pgMar w:top="1440" w:right="1440" w:bottom="1440" w:left="1440" w:header="708" w:footer="708" w:gutter="0"/>
          <w:cols w:space="708"/>
          <w:docGrid w:linePitch="360"/>
        </w:sectPr>
      </w:pPr>
    </w:p>
    <w:p w14:paraId="4E3543D5" w14:textId="77777777" w:rsidR="00181A31" w:rsidRPr="007801FE" w:rsidRDefault="00181A31" w:rsidP="00A244C1">
      <w:pPr>
        <w:jc w:val="both"/>
        <w:rPr>
          <w:rFonts w:ascii="Times New Roman" w:hAnsi="Times New Roman" w:cs="Times New Roman"/>
        </w:rPr>
      </w:pPr>
    </w:p>
    <w:p w14:paraId="29B1D15A" w14:textId="25D096C8" w:rsidR="00A244C1" w:rsidRPr="007801FE" w:rsidRDefault="00A244C1" w:rsidP="00A244C1">
      <w:pPr>
        <w:jc w:val="both"/>
        <w:rPr>
          <w:rFonts w:ascii="Times New Roman" w:hAnsi="Times New Roman" w:cs="Times New Roman"/>
        </w:rPr>
      </w:pPr>
      <w:r w:rsidRPr="007801FE">
        <w:rPr>
          <w:rFonts w:ascii="Times New Roman" w:hAnsi="Times New Roman" w:cs="Times New Roman"/>
        </w:rPr>
        <w:t>Saini</w:t>
      </w:r>
      <w:r w:rsidR="00181A31" w:rsidRPr="007801FE">
        <w:rPr>
          <w:rFonts w:ascii="Times New Roman" w:hAnsi="Times New Roman" w:cs="Times New Roman"/>
        </w:rPr>
        <w:t xml:space="preserve"> Jacob</w:t>
      </w:r>
      <w:r w:rsidRPr="007801FE">
        <w:rPr>
          <w:rFonts w:ascii="Times New Roman" w:hAnsi="Times New Roman" w:cs="Times New Roman"/>
        </w:rPr>
        <w:t xml:space="preserve"> Soman</w:t>
      </w:r>
    </w:p>
    <w:p w14:paraId="25B93EBE" w14:textId="06453C79" w:rsidR="00A244C1" w:rsidRPr="007801FE" w:rsidRDefault="00181A31" w:rsidP="00A244C1">
      <w:pPr>
        <w:jc w:val="both"/>
        <w:rPr>
          <w:rFonts w:ascii="Times New Roman" w:hAnsi="Times New Roman" w:cs="Times New Roman"/>
        </w:rPr>
      </w:pPr>
      <w:r w:rsidRPr="007801FE">
        <w:rPr>
          <w:rFonts w:ascii="Times New Roman" w:hAnsi="Times New Roman" w:cs="Times New Roman"/>
        </w:rPr>
        <w:t xml:space="preserve">Asst </w:t>
      </w:r>
      <w:r w:rsidR="00A244C1" w:rsidRPr="007801FE">
        <w:rPr>
          <w:rFonts w:ascii="Times New Roman" w:hAnsi="Times New Roman" w:cs="Times New Roman"/>
        </w:rPr>
        <w:t xml:space="preserve">Professor, Computer Science and Engineering </w:t>
      </w:r>
    </w:p>
    <w:p w14:paraId="4EA8B8B8" w14:textId="77777777" w:rsidR="00A244C1" w:rsidRPr="007801FE" w:rsidRDefault="00A244C1" w:rsidP="00A244C1">
      <w:pPr>
        <w:jc w:val="both"/>
        <w:rPr>
          <w:rFonts w:ascii="Times New Roman" w:hAnsi="Times New Roman" w:cs="Times New Roman"/>
        </w:rPr>
      </w:pPr>
      <w:r w:rsidRPr="007801FE">
        <w:rPr>
          <w:rFonts w:ascii="Times New Roman" w:hAnsi="Times New Roman" w:cs="Times New Roman"/>
        </w:rPr>
        <w:t xml:space="preserve">SNGCE, </w:t>
      </w:r>
      <w:proofErr w:type="spellStart"/>
      <w:r w:rsidRPr="007801FE">
        <w:rPr>
          <w:rFonts w:ascii="Times New Roman" w:hAnsi="Times New Roman" w:cs="Times New Roman"/>
        </w:rPr>
        <w:t>Kolenchery</w:t>
      </w:r>
      <w:proofErr w:type="spellEnd"/>
    </w:p>
    <w:p w14:paraId="39C33F70" w14:textId="292D9871" w:rsidR="00A244C1" w:rsidRPr="007801FE" w:rsidRDefault="00A244C1" w:rsidP="00A244C1">
      <w:pPr>
        <w:jc w:val="both"/>
        <w:rPr>
          <w:rFonts w:ascii="Times New Roman" w:hAnsi="Times New Roman" w:cs="Times New Roman"/>
        </w:rPr>
      </w:pPr>
      <w:proofErr w:type="spellStart"/>
      <w:proofErr w:type="gramStart"/>
      <w:r w:rsidRPr="007801FE">
        <w:rPr>
          <w:rFonts w:ascii="Times New Roman" w:hAnsi="Times New Roman" w:cs="Times New Roman"/>
        </w:rPr>
        <w:t>Ernakulam,India</w:t>
      </w:r>
      <w:proofErr w:type="spellEnd"/>
      <w:proofErr w:type="gramEnd"/>
      <w:r w:rsidRPr="007801FE">
        <w:rPr>
          <w:rFonts w:ascii="Times New Roman" w:hAnsi="Times New Roman" w:cs="Times New Roman"/>
        </w:rPr>
        <w:t xml:space="preserve"> </w:t>
      </w:r>
    </w:p>
    <w:p w14:paraId="1265884D" w14:textId="77777777" w:rsidR="00A244C1" w:rsidRPr="007801FE" w:rsidRDefault="00A244C1" w:rsidP="00A244C1">
      <w:pPr>
        <w:jc w:val="both"/>
        <w:rPr>
          <w:rFonts w:ascii="Times New Roman" w:hAnsi="Times New Roman" w:cs="Times New Roman"/>
        </w:rPr>
      </w:pPr>
    </w:p>
    <w:p w14:paraId="5C2AB8EE" w14:textId="3FA902BF" w:rsidR="00A244C1" w:rsidRPr="007801FE" w:rsidRDefault="00181A31" w:rsidP="00A244C1">
      <w:pPr>
        <w:jc w:val="both"/>
        <w:rPr>
          <w:rFonts w:ascii="Times New Roman" w:hAnsi="Times New Roman" w:cs="Times New Roman"/>
        </w:rPr>
      </w:pPr>
      <w:r w:rsidRPr="007801FE">
        <w:rPr>
          <w:rFonts w:ascii="Times New Roman" w:hAnsi="Times New Roman" w:cs="Times New Roman"/>
        </w:rPr>
        <w:t>Muheeb P S</w:t>
      </w:r>
    </w:p>
    <w:p w14:paraId="6E055CD2" w14:textId="77777777" w:rsidR="00A244C1" w:rsidRPr="007801FE" w:rsidRDefault="00A244C1" w:rsidP="00A244C1">
      <w:pPr>
        <w:jc w:val="both"/>
        <w:rPr>
          <w:rFonts w:ascii="Times New Roman" w:hAnsi="Times New Roman" w:cs="Times New Roman"/>
        </w:rPr>
      </w:pPr>
      <w:r w:rsidRPr="007801FE">
        <w:rPr>
          <w:rFonts w:ascii="Times New Roman" w:hAnsi="Times New Roman" w:cs="Times New Roman"/>
        </w:rPr>
        <w:t xml:space="preserve">Computer Science and Engineering </w:t>
      </w:r>
    </w:p>
    <w:p w14:paraId="5EC6E6BD" w14:textId="77777777" w:rsidR="00A244C1" w:rsidRPr="007801FE" w:rsidRDefault="00A244C1" w:rsidP="00A244C1">
      <w:pPr>
        <w:jc w:val="both"/>
        <w:rPr>
          <w:rFonts w:ascii="Times New Roman" w:hAnsi="Times New Roman" w:cs="Times New Roman"/>
        </w:rPr>
      </w:pPr>
      <w:r w:rsidRPr="007801FE">
        <w:rPr>
          <w:rFonts w:ascii="Times New Roman" w:hAnsi="Times New Roman" w:cs="Times New Roman"/>
        </w:rPr>
        <w:t xml:space="preserve">SNGCE, </w:t>
      </w:r>
      <w:proofErr w:type="spellStart"/>
      <w:r w:rsidRPr="007801FE">
        <w:rPr>
          <w:rFonts w:ascii="Times New Roman" w:hAnsi="Times New Roman" w:cs="Times New Roman"/>
        </w:rPr>
        <w:t>Kolenchery</w:t>
      </w:r>
      <w:proofErr w:type="spellEnd"/>
    </w:p>
    <w:p w14:paraId="0F8EC3A5" w14:textId="77777777" w:rsidR="00A244C1" w:rsidRPr="007801FE" w:rsidRDefault="00A244C1" w:rsidP="00A244C1">
      <w:pPr>
        <w:jc w:val="both"/>
        <w:rPr>
          <w:rFonts w:ascii="Times New Roman" w:hAnsi="Times New Roman" w:cs="Times New Roman"/>
        </w:rPr>
      </w:pPr>
      <w:proofErr w:type="spellStart"/>
      <w:proofErr w:type="gramStart"/>
      <w:r w:rsidRPr="007801FE">
        <w:rPr>
          <w:rFonts w:ascii="Times New Roman" w:hAnsi="Times New Roman" w:cs="Times New Roman"/>
        </w:rPr>
        <w:t>Ernakulam,India</w:t>
      </w:r>
      <w:proofErr w:type="spellEnd"/>
      <w:proofErr w:type="gramEnd"/>
      <w:r w:rsidRPr="007801FE">
        <w:rPr>
          <w:rFonts w:ascii="Times New Roman" w:hAnsi="Times New Roman" w:cs="Times New Roman"/>
        </w:rPr>
        <w:t xml:space="preserve"> </w:t>
      </w:r>
    </w:p>
    <w:p w14:paraId="72F44264" w14:textId="21316207" w:rsidR="00A244C1" w:rsidRPr="007801FE" w:rsidRDefault="00181A31" w:rsidP="00A244C1">
      <w:pPr>
        <w:jc w:val="both"/>
        <w:rPr>
          <w:rFonts w:ascii="Times New Roman" w:hAnsi="Times New Roman" w:cs="Times New Roman"/>
        </w:rPr>
      </w:pPr>
      <w:hyperlink r:id="rId8" w:history="1">
        <w:r w:rsidRPr="007801FE">
          <w:rPr>
            <w:rStyle w:val="Hyperlink"/>
            <w:rFonts w:ascii="Times New Roman" w:hAnsi="Times New Roman" w:cs="Times New Roman"/>
          </w:rPr>
          <w:t>sng23cs072@sngce.ac.in</w:t>
        </w:r>
      </w:hyperlink>
      <w:r w:rsidR="00A244C1" w:rsidRPr="007801FE">
        <w:rPr>
          <w:rFonts w:ascii="Times New Roman" w:hAnsi="Times New Roman" w:cs="Times New Roman"/>
        </w:rPr>
        <w:t xml:space="preserve"> </w:t>
      </w:r>
    </w:p>
    <w:p w14:paraId="1FA3F209" w14:textId="77777777" w:rsidR="00A244C1" w:rsidRPr="007801FE" w:rsidRDefault="00A244C1" w:rsidP="00A244C1">
      <w:pPr>
        <w:jc w:val="both"/>
        <w:rPr>
          <w:rFonts w:ascii="Times New Roman" w:hAnsi="Times New Roman" w:cs="Times New Roman"/>
        </w:rPr>
      </w:pPr>
    </w:p>
    <w:p w14:paraId="6F8918E9" w14:textId="0350C003" w:rsidR="00A244C1" w:rsidRPr="007801FE" w:rsidRDefault="00181A31" w:rsidP="00A244C1">
      <w:pPr>
        <w:jc w:val="both"/>
        <w:rPr>
          <w:rFonts w:ascii="Times New Roman" w:hAnsi="Times New Roman" w:cs="Times New Roman"/>
        </w:rPr>
      </w:pPr>
      <w:r w:rsidRPr="007801FE">
        <w:rPr>
          <w:rFonts w:ascii="Times New Roman" w:hAnsi="Times New Roman" w:cs="Times New Roman"/>
        </w:rPr>
        <w:t>Sanju Santhosh</w:t>
      </w:r>
    </w:p>
    <w:p w14:paraId="798D9415" w14:textId="77777777" w:rsidR="00A244C1" w:rsidRPr="007801FE" w:rsidRDefault="00A244C1" w:rsidP="00A244C1">
      <w:pPr>
        <w:jc w:val="both"/>
        <w:rPr>
          <w:rFonts w:ascii="Times New Roman" w:hAnsi="Times New Roman" w:cs="Times New Roman"/>
        </w:rPr>
      </w:pPr>
      <w:r w:rsidRPr="007801FE">
        <w:rPr>
          <w:rFonts w:ascii="Times New Roman" w:hAnsi="Times New Roman" w:cs="Times New Roman"/>
        </w:rPr>
        <w:t xml:space="preserve">Computer Science and Engineering </w:t>
      </w:r>
    </w:p>
    <w:p w14:paraId="4776EA21" w14:textId="77777777" w:rsidR="00A244C1" w:rsidRPr="007801FE" w:rsidRDefault="00A244C1" w:rsidP="00A244C1">
      <w:pPr>
        <w:jc w:val="both"/>
        <w:rPr>
          <w:rFonts w:ascii="Times New Roman" w:hAnsi="Times New Roman" w:cs="Times New Roman"/>
        </w:rPr>
      </w:pPr>
      <w:r w:rsidRPr="007801FE">
        <w:rPr>
          <w:rFonts w:ascii="Times New Roman" w:hAnsi="Times New Roman" w:cs="Times New Roman"/>
        </w:rPr>
        <w:t xml:space="preserve">SNGCE, </w:t>
      </w:r>
      <w:proofErr w:type="spellStart"/>
      <w:r w:rsidRPr="007801FE">
        <w:rPr>
          <w:rFonts w:ascii="Times New Roman" w:hAnsi="Times New Roman" w:cs="Times New Roman"/>
        </w:rPr>
        <w:t>Kolenchery</w:t>
      </w:r>
      <w:proofErr w:type="spellEnd"/>
    </w:p>
    <w:p w14:paraId="3800E19C" w14:textId="77777777" w:rsidR="00A244C1" w:rsidRPr="007801FE" w:rsidRDefault="00A244C1" w:rsidP="00A244C1">
      <w:pPr>
        <w:jc w:val="both"/>
        <w:rPr>
          <w:rFonts w:ascii="Times New Roman" w:hAnsi="Times New Roman" w:cs="Times New Roman"/>
        </w:rPr>
      </w:pPr>
      <w:proofErr w:type="spellStart"/>
      <w:proofErr w:type="gramStart"/>
      <w:r w:rsidRPr="007801FE">
        <w:rPr>
          <w:rFonts w:ascii="Times New Roman" w:hAnsi="Times New Roman" w:cs="Times New Roman"/>
        </w:rPr>
        <w:t>Ernakulam,India</w:t>
      </w:r>
      <w:proofErr w:type="spellEnd"/>
      <w:proofErr w:type="gramEnd"/>
      <w:r w:rsidRPr="007801FE">
        <w:rPr>
          <w:rFonts w:ascii="Times New Roman" w:hAnsi="Times New Roman" w:cs="Times New Roman"/>
        </w:rPr>
        <w:t xml:space="preserve"> </w:t>
      </w:r>
    </w:p>
    <w:p w14:paraId="4867248F" w14:textId="37F26528" w:rsidR="00181A31" w:rsidRPr="007801FE" w:rsidRDefault="00181A31" w:rsidP="00A244C1">
      <w:pPr>
        <w:jc w:val="both"/>
        <w:rPr>
          <w:rFonts w:ascii="Times New Roman" w:hAnsi="Times New Roman" w:cs="Times New Roman"/>
        </w:rPr>
      </w:pPr>
      <w:hyperlink r:id="rId9" w:history="1">
        <w:r w:rsidRPr="007801FE">
          <w:rPr>
            <w:rStyle w:val="Hyperlink"/>
            <w:rFonts w:ascii="Times New Roman" w:hAnsi="Times New Roman" w:cs="Times New Roman"/>
          </w:rPr>
          <w:t>sng23cs088@sngce.ac.in</w:t>
        </w:r>
      </w:hyperlink>
      <w:r w:rsidR="00A244C1" w:rsidRPr="007801FE">
        <w:rPr>
          <w:rFonts w:ascii="Times New Roman" w:hAnsi="Times New Roman" w:cs="Times New Roman"/>
        </w:rPr>
        <w:t xml:space="preserve"> </w:t>
      </w:r>
    </w:p>
    <w:p w14:paraId="5434DF76" w14:textId="77777777" w:rsidR="00A244C1" w:rsidRPr="007801FE" w:rsidRDefault="00A244C1" w:rsidP="00A244C1">
      <w:pPr>
        <w:jc w:val="both"/>
        <w:rPr>
          <w:rFonts w:ascii="Times New Roman" w:hAnsi="Times New Roman" w:cs="Times New Roman"/>
        </w:rPr>
      </w:pPr>
    </w:p>
    <w:p w14:paraId="3D56AFC7" w14:textId="77777777" w:rsidR="00A244C1" w:rsidRPr="007801FE" w:rsidRDefault="00A244C1" w:rsidP="00A244C1">
      <w:pPr>
        <w:jc w:val="both"/>
        <w:rPr>
          <w:rFonts w:ascii="Times New Roman" w:hAnsi="Times New Roman" w:cs="Times New Roman"/>
        </w:rPr>
      </w:pPr>
    </w:p>
    <w:p w14:paraId="0956E1C7" w14:textId="77777777" w:rsidR="00A244C1" w:rsidRPr="007801FE" w:rsidRDefault="00A244C1" w:rsidP="00A244C1">
      <w:pPr>
        <w:jc w:val="both"/>
        <w:rPr>
          <w:rFonts w:ascii="Times New Roman" w:hAnsi="Times New Roman" w:cs="Times New Roman"/>
        </w:rPr>
      </w:pPr>
    </w:p>
    <w:p w14:paraId="57639C11" w14:textId="77777777" w:rsidR="00181A31" w:rsidRPr="007801FE" w:rsidRDefault="00181A31" w:rsidP="00A244C1">
      <w:pPr>
        <w:jc w:val="both"/>
        <w:rPr>
          <w:rFonts w:ascii="Times New Roman" w:hAnsi="Times New Roman" w:cs="Times New Roman"/>
        </w:rPr>
      </w:pPr>
    </w:p>
    <w:p w14:paraId="0B6D9646" w14:textId="6C781FAA" w:rsidR="00A244C1" w:rsidRPr="007801FE" w:rsidRDefault="00181A31" w:rsidP="00A244C1">
      <w:pPr>
        <w:jc w:val="both"/>
        <w:rPr>
          <w:rFonts w:ascii="Times New Roman" w:hAnsi="Times New Roman" w:cs="Times New Roman"/>
        </w:rPr>
      </w:pPr>
      <w:r w:rsidRPr="007801FE">
        <w:rPr>
          <w:rFonts w:ascii="Times New Roman" w:hAnsi="Times New Roman" w:cs="Times New Roman"/>
        </w:rPr>
        <w:t>Rahul T R</w:t>
      </w:r>
    </w:p>
    <w:p w14:paraId="062ABE32" w14:textId="77777777" w:rsidR="00A244C1" w:rsidRPr="007801FE" w:rsidRDefault="00A244C1" w:rsidP="00A244C1">
      <w:pPr>
        <w:jc w:val="both"/>
        <w:rPr>
          <w:rFonts w:ascii="Times New Roman" w:hAnsi="Times New Roman" w:cs="Times New Roman"/>
        </w:rPr>
      </w:pPr>
      <w:r w:rsidRPr="007801FE">
        <w:rPr>
          <w:rFonts w:ascii="Times New Roman" w:hAnsi="Times New Roman" w:cs="Times New Roman"/>
        </w:rPr>
        <w:t xml:space="preserve">Computer Science and Engineering </w:t>
      </w:r>
    </w:p>
    <w:p w14:paraId="30CF3192" w14:textId="77777777" w:rsidR="00A244C1" w:rsidRPr="007801FE" w:rsidRDefault="00A244C1" w:rsidP="00A244C1">
      <w:pPr>
        <w:jc w:val="both"/>
        <w:rPr>
          <w:rFonts w:ascii="Times New Roman" w:hAnsi="Times New Roman" w:cs="Times New Roman"/>
        </w:rPr>
      </w:pPr>
      <w:r w:rsidRPr="007801FE">
        <w:rPr>
          <w:rFonts w:ascii="Times New Roman" w:hAnsi="Times New Roman" w:cs="Times New Roman"/>
        </w:rPr>
        <w:t xml:space="preserve">SNGCE, </w:t>
      </w:r>
      <w:proofErr w:type="spellStart"/>
      <w:r w:rsidRPr="007801FE">
        <w:rPr>
          <w:rFonts w:ascii="Times New Roman" w:hAnsi="Times New Roman" w:cs="Times New Roman"/>
        </w:rPr>
        <w:t>Kolenchery</w:t>
      </w:r>
      <w:proofErr w:type="spellEnd"/>
    </w:p>
    <w:p w14:paraId="17AD8ABA" w14:textId="77777777" w:rsidR="00A244C1" w:rsidRPr="007801FE" w:rsidRDefault="00A244C1" w:rsidP="00A244C1">
      <w:pPr>
        <w:jc w:val="both"/>
        <w:rPr>
          <w:rFonts w:ascii="Times New Roman" w:hAnsi="Times New Roman" w:cs="Times New Roman"/>
        </w:rPr>
      </w:pPr>
      <w:proofErr w:type="spellStart"/>
      <w:proofErr w:type="gramStart"/>
      <w:r w:rsidRPr="007801FE">
        <w:rPr>
          <w:rFonts w:ascii="Times New Roman" w:hAnsi="Times New Roman" w:cs="Times New Roman"/>
        </w:rPr>
        <w:t>Ernakulam,India</w:t>
      </w:r>
      <w:proofErr w:type="spellEnd"/>
      <w:proofErr w:type="gramEnd"/>
      <w:r w:rsidRPr="007801FE">
        <w:rPr>
          <w:rFonts w:ascii="Times New Roman" w:hAnsi="Times New Roman" w:cs="Times New Roman"/>
        </w:rPr>
        <w:t xml:space="preserve"> </w:t>
      </w:r>
    </w:p>
    <w:p w14:paraId="77AFCF7E" w14:textId="2163C49E" w:rsidR="00A244C1" w:rsidRPr="007801FE" w:rsidRDefault="00181A31" w:rsidP="00A244C1">
      <w:pPr>
        <w:jc w:val="both"/>
        <w:rPr>
          <w:rFonts w:ascii="Times New Roman" w:hAnsi="Times New Roman" w:cs="Times New Roman"/>
        </w:rPr>
      </w:pPr>
      <w:hyperlink r:id="rId10" w:history="1">
        <w:r w:rsidRPr="007801FE">
          <w:rPr>
            <w:rStyle w:val="Hyperlink"/>
            <w:rFonts w:ascii="Times New Roman" w:hAnsi="Times New Roman" w:cs="Times New Roman"/>
          </w:rPr>
          <w:t>sng23cs082@sngce.ac.in</w:t>
        </w:r>
      </w:hyperlink>
      <w:r w:rsidR="00A244C1" w:rsidRPr="007801FE">
        <w:rPr>
          <w:rFonts w:ascii="Times New Roman" w:hAnsi="Times New Roman" w:cs="Times New Roman"/>
        </w:rPr>
        <w:t xml:space="preserve"> </w:t>
      </w:r>
    </w:p>
    <w:p w14:paraId="2EB81161" w14:textId="77777777" w:rsidR="00A244C1" w:rsidRPr="007801FE" w:rsidRDefault="00A244C1" w:rsidP="00A244C1">
      <w:pPr>
        <w:jc w:val="both"/>
        <w:rPr>
          <w:rFonts w:ascii="Times New Roman" w:hAnsi="Times New Roman" w:cs="Times New Roman"/>
        </w:rPr>
      </w:pPr>
    </w:p>
    <w:p w14:paraId="7536A875" w14:textId="77777777" w:rsidR="00181A31" w:rsidRPr="007801FE" w:rsidRDefault="00181A31" w:rsidP="00A244C1">
      <w:pPr>
        <w:jc w:val="both"/>
        <w:rPr>
          <w:rFonts w:ascii="Times New Roman" w:hAnsi="Times New Roman" w:cs="Times New Roman"/>
        </w:rPr>
      </w:pPr>
      <w:r w:rsidRPr="007801FE">
        <w:rPr>
          <w:rFonts w:ascii="Times New Roman" w:hAnsi="Times New Roman" w:cs="Times New Roman"/>
        </w:rPr>
        <w:t>Ladheed Nousharvan P</w:t>
      </w:r>
    </w:p>
    <w:p w14:paraId="472E9C48" w14:textId="312BB7CB" w:rsidR="00A244C1" w:rsidRPr="007801FE" w:rsidRDefault="00A244C1" w:rsidP="00A244C1">
      <w:pPr>
        <w:jc w:val="both"/>
        <w:rPr>
          <w:rFonts w:ascii="Times New Roman" w:hAnsi="Times New Roman" w:cs="Times New Roman"/>
        </w:rPr>
      </w:pPr>
      <w:r w:rsidRPr="007801FE">
        <w:rPr>
          <w:rFonts w:ascii="Times New Roman" w:hAnsi="Times New Roman" w:cs="Times New Roman"/>
        </w:rPr>
        <w:t xml:space="preserve">Computer Science and Engineering </w:t>
      </w:r>
    </w:p>
    <w:p w14:paraId="622E54A4" w14:textId="77777777" w:rsidR="00A244C1" w:rsidRPr="007801FE" w:rsidRDefault="00A244C1" w:rsidP="00A244C1">
      <w:pPr>
        <w:jc w:val="both"/>
        <w:rPr>
          <w:rFonts w:ascii="Times New Roman" w:hAnsi="Times New Roman" w:cs="Times New Roman"/>
        </w:rPr>
      </w:pPr>
      <w:r w:rsidRPr="007801FE">
        <w:rPr>
          <w:rFonts w:ascii="Times New Roman" w:hAnsi="Times New Roman" w:cs="Times New Roman"/>
        </w:rPr>
        <w:t xml:space="preserve">SNGCE, </w:t>
      </w:r>
      <w:proofErr w:type="spellStart"/>
      <w:r w:rsidRPr="007801FE">
        <w:rPr>
          <w:rFonts w:ascii="Times New Roman" w:hAnsi="Times New Roman" w:cs="Times New Roman"/>
        </w:rPr>
        <w:t>Kolenchery</w:t>
      </w:r>
      <w:proofErr w:type="spellEnd"/>
    </w:p>
    <w:p w14:paraId="2671F34B" w14:textId="77777777" w:rsidR="00A244C1" w:rsidRPr="007801FE" w:rsidRDefault="00A244C1" w:rsidP="00A244C1">
      <w:pPr>
        <w:jc w:val="both"/>
        <w:rPr>
          <w:rFonts w:ascii="Times New Roman" w:hAnsi="Times New Roman" w:cs="Times New Roman"/>
        </w:rPr>
      </w:pPr>
      <w:proofErr w:type="spellStart"/>
      <w:proofErr w:type="gramStart"/>
      <w:r w:rsidRPr="007801FE">
        <w:rPr>
          <w:rFonts w:ascii="Times New Roman" w:hAnsi="Times New Roman" w:cs="Times New Roman"/>
        </w:rPr>
        <w:t>Ernakulam,India</w:t>
      </w:r>
      <w:proofErr w:type="spellEnd"/>
      <w:proofErr w:type="gramEnd"/>
      <w:r w:rsidRPr="007801FE">
        <w:rPr>
          <w:rFonts w:ascii="Times New Roman" w:hAnsi="Times New Roman" w:cs="Times New Roman"/>
        </w:rPr>
        <w:t xml:space="preserve"> </w:t>
      </w:r>
    </w:p>
    <w:p w14:paraId="7C8F444E" w14:textId="75D94E3E" w:rsidR="00A244C1" w:rsidRPr="007801FE" w:rsidRDefault="00181A31" w:rsidP="00A244C1">
      <w:pPr>
        <w:jc w:val="both"/>
        <w:rPr>
          <w:rFonts w:ascii="Times New Roman" w:hAnsi="Times New Roman" w:cs="Times New Roman"/>
        </w:rPr>
      </w:pPr>
      <w:hyperlink r:id="rId11" w:history="1">
        <w:r w:rsidRPr="007801FE">
          <w:rPr>
            <w:rStyle w:val="Hyperlink"/>
            <w:rFonts w:ascii="Times New Roman" w:hAnsi="Times New Roman" w:cs="Times New Roman"/>
          </w:rPr>
          <w:t>sng23cs060@sngce.ac.in</w:t>
        </w:r>
      </w:hyperlink>
    </w:p>
    <w:p w14:paraId="18DA3F6A" w14:textId="77777777" w:rsidR="00181A31" w:rsidRPr="007801FE" w:rsidRDefault="00181A31" w:rsidP="00A244C1">
      <w:pPr>
        <w:jc w:val="both"/>
        <w:rPr>
          <w:rFonts w:ascii="Times New Roman" w:hAnsi="Times New Roman" w:cs="Times New Roman"/>
        </w:rPr>
      </w:pPr>
    </w:p>
    <w:p w14:paraId="23F968D8" w14:textId="77777777" w:rsidR="00A244C1" w:rsidRPr="007801FE" w:rsidRDefault="00A244C1" w:rsidP="00D80E0B">
      <w:pPr>
        <w:jc w:val="both"/>
        <w:rPr>
          <w:rFonts w:ascii="Times New Roman" w:hAnsi="Times New Roman" w:cs="Times New Roman"/>
          <w:b/>
          <w:bCs/>
        </w:rPr>
      </w:pPr>
    </w:p>
    <w:p w14:paraId="3E80A7C8" w14:textId="7B22AE93" w:rsidR="00181A31" w:rsidRPr="007801FE" w:rsidRDefault="00181A31" w:rsidP="00A244C1">
      <w:pPr>
        <w:rPr>
          <w:rFonts w:ascii="Times New Roman" w:hAnsi="Times New Roman" w:cs="Times New Roman"/>
          <w:b/>
          <w:bCs/>
        </w:rPr>
        <w:sectPr w:rsidR="00181A31" w:rsidRPr="007801FE" w:rsidSect="00D80E0B">
          <w:type w:val="continuous"/>
          <w:pgSz w:w="11906" w:h="16838"/>
          <w:pgMar w:top="1440" w:right="1440" w:bottom="1440" w:left="1440" w:header="708" w:footer="708" w:gutter="0"/>
          <w:cols w:num="2" w:space="708"/>
          <w:docGrid w:linePitch="360"/>
        </w:sectPr>
      </w:pPr>
    </w:p>
    <w:p w14:paraId="76FA74CE" w14:textId="77777777" w:rsidR="00181A31" w:rsidRPr="007801FE" w:rsidRDefault="00181A31" w:rsidP="00A244C1">
      <w:pPr>
        <w:rPr>
          <w:rFonts w:ascii="Times New Roman" w:hAnsi="Times New Roman" w:cs="Times New Roman"/>
          <w:b/>
          <w:bCs/>
        </w:rPr>
      </w:pPr>
    </w:p>
    <w:p w14:paraId="5AE8ADCF" w14:textId="77777777" w:rsidR="00181A31" w:rsidRPr="007801FE" w:rsidRDefault="00181A31" w:rsidP="00A244C1">
      <w:pPr>
        <w:rPr>
          <w:rFonts w:ascii="Times New Roman" w:hAnsi="Times New Roman" w:cs="Times New Roman"/>
          <w:b/>
          <w:bCs/>
        </w:rPr>
      </w:pPr>
    </w:p>
    <w:p w14:paraId="52DEA5BB" w14:textId="015FFFE5" w:rsidR="00D80E0B" w:rsidRPr="007801FE" w:rsidRDefault="00D80E0B" w:rsidP="00A244C1">
      <w:pPr>
        <w:rPr>
          <w:rFonts w:ascii="Times New Roman" w:hAnsi="Times New Roman" w:cs="Times New Roman"/>
        </w:rPr>
      </w:pPr>
      <w:r w:rsidRPr="007801FE">
        <w:rPr>
          <w:rFonts w:ascii="Times New Roman" w:hAnsi="Times New Roman" w:cs="Times New Roman"/>
          <w:b/>
          <w:bCs/>
        </w:rPr>
        <w:t>Abstract</w:t>
      </w:r>
    </w:p>
    <w:p w14:paraId="1958C417" w14:textId="60A2CBD8" w:rsidR="00D80E0B" w:rsidRPr="007801FE" w:rsidRDefault="00D80E0B" w:rsidP="00D80E0B">
      <w:pPr>
        <w:jc w:val="both"/>
        <w:rPr>
          <w:rFonts w:ascii="Times New Roman" w:hAnsi="Times New Roman" w:cs="Times New Roman"/>
        </w:rPr>
      </w:pPr>
      <w:r w:rsidRPr="007801FE">
        <w:rPr>
          <w:rFonts w:ascii="Times New Roman" w:hAnsi="Times New Roman" w:cs="Times New Roman"/>
        </w:rPr>
        <w:t xml:space="preserve">The Smart Timetable Generator for Colleges is an AI-assisted system designed to simplify and automate the creation of academic schedules without conflicts. It integrates optimization techniques, constraint-checking methods, and instant conflict-resolution logic to handle multiple variables like faculty timings, classroom capacities, course structures, and departmental requirements. Manual preparation of timetables is slow, prone to mistakes, and difficult to adjust when last-minute changes occur. This system uses advanced AI-driven optimization to generate schedules dynamically while maintaining hard constraints (such as preventing overlaps) and improving soft constraints (like minimizing idle hours and improving room usage). The system also includes a conflict detection engine, automated re-generation </w:t>
      </w:r>
      <w:r w:rsidRPr="007801FE">
        <w:rPr>
          <w:rFonts w:ascii="Times New Roman" w:hAnsi="Times New Roman" w:cs="Times New Roman"/>
        </w:rPr>
        <w:lastRenderedPageBreak/>
        <w:t>features, and customizable timetable outputs. The overall aim is to create a scalable and adaptable solution that suits modern educational institutions.</w:t>
      </w:r>
    </w:p>
    <w:p w14:paraId="68B176AD" w14:textId="77777777" w:rsidR="00181A31" w:rsidRPr="007801FE" w:rsidRDefault="00181A31" w:rsidP="00D80E0B">
      <w:pPr>
        <w:jc w:val="both"/>
        <w:rPr>
          <w:rFonts w:ascii="Times New Roman" w:hAnsi="Times New Roman" w:cs="Times New Roman"/>
        </w:rPr>
        <w:sectPr w:rsidR="00181A31" w:rsidRPr="007801FE" w:rsidSect="00181A31">
          <w:type w:val="continuous"/>
          <w:pgSz w:w="11906" w:h="16838"/>
          <w:pgMar w:top="1440" w:right="1440" w:bottom="1440" w:left="1440" w:header="708" w:footer="708" w:gutter="0"/>
          <w:cols w:space="708"/>
          <w:docGrid w:linePitch="360"/>
        </w:sectPr>
      </w:pPr>
    </w:p>
    <w:p w14:paraId="4FF375DB" w14:textId="77777777" w:rsidR="00AA435E" w:rsidRPr="007801FE" w:rsidRDefault="00AA435E" w:rsidP="00D80E0B">
      <w:pPr>
        <w:jc w:val="both"/>
        <w:rPr>
          <w:rFonts w:ascii="Times New Roman" w:hAnsi="Times New Roman" w:cs="Times New Roman"/>
        </w:rPr>
      </w:pPr>
    </w:p>
    <w:p w14:paraId="7D676D3C" w14:textId="77777777" w:rsidR="00D80E0B" w:rsidRPr="007801FE" w:rsidRDefault="00D80E0B" w:rsidP="00D80E0B">
      <w:pPr>
        <w:jc w:val="both"/>
        <w:rPr>
          <w:rFonts w:ascii="Times New Roman" w:hAnsi="Times New Roman" w:cs="Times New Roman"/>
          <w:b/>
          <w:bCs/>
        </w:rPr>
      </w:pPr>
      <w:r w:rsidRPr="007801FE">
        <w:rPr>
          <w:rFonts w:ascii="Times New Roman" w:hAnsi="Times New Roman" w:cs="Times New Roman"/>
          <w:b/>
          <w:bCs/>
        </w:rPr>
        <w:t>1. Introduction</w:t>
      </w:r>
    </w:p>
    <w:p w14:paraId="03D6908F"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Colleges rely heavily on structured timetables to organize lectures, labs, faculty workload distribution, and classroom allocation. Designing these schedules manually is complicated because it involves balancing several interdependent constraints at once. As the number of departments, courses, faculty members, and classroom limitations increase, the difficulty grows significantly. Traditional approaches often take days or weeks and still fail to prevent clashes, leading to confusion and inefficient use of resources.</w:t>
      </w:r>
    </w:p>
    <w:p w14:paraId="597477DE"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 xml:space="preserve">The rise of artificial intelligence provides an opportunity to replace this tedious manual process with automated approaches. AI-based scheduling systems can </w:t>
      </w:r>
      <w:proofErr w:type="spellStart"/>
      <w:r w:rsidRPr="007801FE">
        <w:rPr>
          <w:rFonts w:ascii="Times New Roman" w:hAnsi="Times New Roman" w:cs="Times New Roman"/>
        </w:rPr>
        <w:t>analyze</w:t>
      </w:r>
      <w:proofErr w:type="spellEnd"/>
      <w:r w:rsidRPr="007801FE">
        <w:rPr>
          <w:rFonts w:ascii="Times New Roman" w:hAnsi="Times New Roman" w:cs="Times New Roman"/>
        </w:rPr>
        <w:t xml:space="preserve"> constraints, detect inconsistencies instantly, and produce workable timetables within minutes. Moreover, AI allows rapid re-scheduling when unexpected situations arise, such as faculty absences, new course additions, or temporary room closures.</w:t>
      </w:r>
    </w:p>
    <w:p w14:paraId="56F9A70D" w14:textId="5E6F7A31" w:rsidR="00D80E0B" w:rsidRPr="007801FE" w:rsidRDefault="00D80E0B" w:rsidP="00D80E0B">
      <w:pPr>
        <w:jc w:val="both"/>
        <w:rPr>
          <w:rFonts w:ascii="Times New Roman" w:hAnsi="Times New Roman" w:cs="Times New Roman"/>
        </w:rPr>
      </w:pPr>
      <w:r w:rsidRPr="007801FE">
        <w:rPr>
          <w:rFonts w:ascii="Times New Roman" w:hAnsi="Times New Roman" w:cs="Times New Roman"/>
        </w:rPr>
        <w:t>This research focuses on developing an AI-powered Smart Timetable Generator that creates optimized schedules, reduces administrative pressure, and improves overall institutional workflow while maintaining fairness, transparency, and flexibility.</w:t>
      </w:r>
    </w:p>
    <w:p w14:paraId="61C42E45" w14:textId="77777777" w:rsidR="00AA435E" w:rsidRPr="007801FE" w:rsidRDefault="00AA435E" w:rsidP="00D80E0B">
      <w:pPr>
        <w:jc w:val="both"/>
        <w:rPr>
          <w:rFonts w:ascii="Times New Roman" w:hAnsi="Times New Roman" w:cs="Times New Roman"/>
        </w:rPr>
      </w:pPr>
    </w:p>
    <w:p w14:paraId="0774DF4C" w14:textId="77777777" w:rsidR="007801FE" w:rsidRPr="007801FE" w:rsidRDefault="007801FE" w:rsidP="00D80E0B">
      <w:pPr>
        <w:jc w:val="both"/>
        <w:rPr>
          <w:rFonts w:ascii="Times New Roman" w:hAnsi="Times New Roman" w:cs="Times New Roman"/>
          <w:b/>
          <w:bCs/>
        </w:rPr>
      </w:pPr>
    </w:p>
    <w:p w14:paraId="428A8C2B" w14:textId="3F0D975F" w:rsidR="00D80E0B" w:rsidRPr="007801FE" w:rsidRDefault="00D80E0B" w:rsidP="00D80E0B">
      <w:pPr>
        <w:jc w:val="both"/>
        <w:rPr>
          <w:rFonts w:ascii="Times New Roman" w:hAnsi="Times New Roman" w:cs="Times New Roman"/>
          <w:b/>
          <w:bCs/>
        </w:rPr>
      </w:pPr>
      <w:r w:rsidRPr="007801FE">
        <w:rPr>
          <w:rFonts w:ascii="Times New Roman" w:hAnsi="Times New Roman" w:cs="Times New Roman"/>
          <w:b/>
          <w:bCs/>
        </w:rPr>
        <w:t>2. Literature Review</w:t>
      </w:r>
    </w:p>
    <w:p w14:paraId="325AD003" w14:textId="77777777" w:rsidR="007801FE" w:rsidRDefault="007801FE" w:rsidP="00D80E0B">
      <w:pPr>
        <w:jc w:val="both"/>
        <w:rPr>
          <w:rFonts w:ascii="Times New Roman" w:hAnsi="Times New Roman" w:cs="Times New Roman"/>
        </w:rPr>
      </w:pPr>
    </w:p>
    <w:p w14:paraId="28A3FC41" w14:textId="77777777" w:rsidR="007801FE" w:rsidRDefault="007801FE" w:rsidP="00D80E0B">
      <w:pPr>
        <w:jc w:val="both"/>
        <w:rPr>
          <w:rFonts w:ascii="Times New Roman" w:hAnsi="Times New Roman" w:cs="Times New Roman"/>
        </w:rPr>
      </w:pPr>
    </w:p>
    <w:p w14:paraId="58301D6B" w14:textId="60EABEBB" w:rsidR="00D80E0B" w:rsidRPr="007801FE" w:rsidRDefault="00D80E0B" w:rsidP="00D80E0B">
      <w:pPr>
        <w:jc w:val="both"/>
        <w:rPr>
          <w:rFonts w:ascii="Times New Roman" w:hAnsi="Times New Roman" w:cs="Times New Roman"/>
        </w:rPr>
      </w:pPr>
      <w:r w:rsidRPr="007801FE">
        <w:rPr>
          <w:rFonts w:ascii="Times New Roman" w:hAnsi="Times New Roman" w:cs="Times New Roman"/>
        </w:rPr>
        <w:t>Several decades of research highlight that academic timetabling is an NP-Hard problem, meaning it becomes exponentially complex as data grows. Many computational models and optimization strategies have been explored, each with advantages and limitations.</w:t>
      </w:r>
    </w:p>
    <w:p w14:paraId="48E57CDE" w14:textId="77777777" w:rsidR="00D80E0B" w:rsidRPr="007801FE" w:rsidRDefault="00D80E0B" w:rsidP="00D80E0B">
      <w:pPr>
        <w:jc w:val="both"/>
        <w:rPr>
          <w:rFonts w:ascii="Times New Roman" w:hAnsi="Times New Roman" w:cs="Times New Roman"/>
          <w:b/>
          <w:bCs/>
        </w:rPr>
      </w:pPr>
      <w:r w:rsidRPr="007801FE">
        <w:rPr>
          <w:rFonts w:ascii="Times New Roman" w:hAnsi="Times New Roman" w:cs="Times New Roman"/>
          <w:b/>
          <w:bCs/>
        </w:rPr>
        <w:t>Multi-Objective Optimization (Elsevier 2023)</w:t>
      </w:r>
    </w:p>
    <w:p w14:paraId="26F4392D"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This method evaluates multiple goals together, such as reducing conflicts and balancing workloads. It is effective but highly dependent on accurate configuration of constraints.</w:t>
      </w:r>
    </w:p>
    <w:p w14:paraId="024235BD" w14:textId="77777777" w:rsidR="00D80E0B" w:rsidRPr="007801FE" w:rsidRDefault="00D80E0B" w:rsidP="00D80E0B">
      <w:pPr>
        <w:jc w:val="both"/>
        <w:rPr>
          <w:rFonts w:ascii="Times New Roman" w:hAnsi="Times New Roman" w:cs="Times New Roman"/>
          <w:b/>
          <w:bCs/>
        </w:rPr>
      </w:pPr>
      <w:r w:rsidRPr="007801FE">
        <w:rPr>
          <w:rFonts w:ascii="Times New Roman" w:hAnsi="Times New Roman" w:cs="Times New Roman"/>
          <w:b/>
          <w:bCs/>
        </w:rPr>
        <w:t>Mixed Integer Programming (IEEE Access 2021)</w:t>
      </w:r>
    </w:p>
    <w:p w14:paraId="41144497"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MIP can provide mathematically optimal results; however, it becomes slow and challenging to scale for large institutions with thousands of variables.</w:t>
      </w:r>
    </w:p>
    <w:p w14:paraId="41981FC9" w14:textId="77777777" w:rsidR="00D80E0B" w:rsidRPr="007801FE" w:rsidRDefault="00D80E0B" w:rsidP="00D80E0B">
      <w:pPr>
        <w:jc w:val="both"/>
        <w:rPr>
          <w:rFonts w:ascii="Times New Roman" w:hAnsi="Times New Roman" w:cs="Times New Roman"/>
          <w:b/>
          <w:bCs/>
        </w:rPr>
      </w:pPr>
      <w:r w:rsidRPr="007801FE">
        <w:rPr>
          <w:rFonts w:ascii="Times New Roman" w:hAnsi="Times New Roman" w:cs="Times New Roman"/>
          <w:b/>
          <w:bCs/>
        </w:rPr>
        <w:t>Genetic Algorithms (GA)</w:t>
      </w:r>
    </w:p>
    <w:p w14:paraId="04084514" w14:textId="77777777" w:rsidR="00D80E0B" w:rsidRPr="007801FE" w:rsidRDefault="00D80E0B" w:rsidP="00D80E0B">
      <w:pPr>
        <w:jc w:val="both"/>
        <w:rPr>
          <w:rFonts w:ascii="Times New Roman" w:hAnsi="Times New Roman" w:cs="Times New Roman"/>
          <w:b/>
          <w:bCs/>
        </w:rPr>
      </w:pPr>
      <w:r w:rsidRPr="007801FE">
        <w:rPr>
          <w:rFonts w:ascii="Times New Roman" w:hAnsi="Times New Roman" w:cs="Times New Roman"/>
        </w:rPr>
        <w:t>GA is widely used because it performs well in large search spaces. It evolves candidate solutions gradually, making it suitable for environments where constraints frequently change.</w:t>
      </w:r>
    </w:p>
    <w:p w14:paraId="4C4EC8B0" w14:textId="77777777" w:rsidR="00D80E0B" w:rsidRPr="007801FE" w:rsidRDefault="00D80E0B" w:rsidP="00D80E0B">
      <w:pPr>
        <w:jc w:val="both"/>
        <w:rPr>
          <w:rFonts w:ascii="Times New Roman" w:hAnsi="Times New Roman" w:cs="Times New Roman"/>
          <w:b/>
          <w:bCs/>
        </w:rPr>
      </w:pPr>
      <w:r w:rsidRPr="007801FE">
        <w:rPr>
          <w:rFonts w:ascii="Times New Roman" w:hAnsi="Times New Roman" w:cs="Times New Roman"/>
          <w:b/>
          <w:bCs/>
        </w:rPr>
        <w:t>Heuristic Approaches</w:t>
      </w:r>
    </w:p>
    <w:p w14:paraId="0575D92A"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Heuristics such as rule-based and greedy strategies produce quick results but may sacrifice optimality when the dataset becomes complex.</w:t>
      </w:r>
    </w:p>
    <w:p w14:paraId="1518CFD7" w14:textId="77777777" w:rsidR="00D80E0B" w:rsidRPr="007801FE" w:rsidRDefault="00D80E0B" w:rsidP="00D80E0B">
      <w:pPr>
        <w:jc w:val="both"/>
        <w:rPr>
          <w:rFonts w:ascii="Times New Roman" w:hAnsi="Times New Roman" w:cs="Times New Roman"/>
          <w:b/>
          <w:bCs/>
        </w:rPr>
      </w:pPr>
      <w:r w:rsidRPr="007801FE">
        <w:rPr>
          <w:rFonts w:ascii="Times New Roman" w:hAnsi="Times New Roman" w:cs="Times New Roman"/>
          <w:b/>
          <w:bCs/>
        </w:rPr>
        <w:t>Machine Learning Approaches</w:t>
      </w:r>
    </w:p>
    <w:p w14:paraId="73EA2BB1"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 xml:space="preserve">Recent work explores ML for predicting conflicts or recommending optimal time </w:t>
      </w:r>
      <w:r w:rsidRPr="007801FE">
        <w:rPr>
          <w:rFonts w:ascii="Times New Roman" w:hAnsi="Times New Roman" w:cs="Times New Roman"/>
        </w:rPr>
        <w:lastRenderedPageBreak/>
        <w:t>slots. This requires enough historical data and may not work well in newer institutions.</w:t>
      </w:r>
    </w:p>
    <w:p w14:paraId="4D87F3CD" w14:textId="75AF8F07" w:rsidR="00D80E0B" w:rsidRPr="007801FE" w:rsidRDefault="00D80E0B" w:rsidP="00D80E0B">
      <w:pPr>
        <w:jc w:val="both"/>
        <w:rPr>
          <w:rFonts w:ascii="Times New Roman" w:hAnsi="Times New Roman" w:cs="Times New Roman"/>
        </w:rPr>
      </w:pPr>
      <w:r w:rsidRPr="007801FE">
        <w:rPr>
          <w:rFonts w:ascii="Times New Roman" w:hAnsi="Times New Roman" w:cs="Times New Roman"/>
        </w:rPr>
        <w:t>A common gap in the existing literature is the lack of real-time adaptability, personalized schedule generation, and integrated web-based access for administrators, faculty, and students.</w:t>
      </w:r>
    </w:p>
    <w:p w14:paraId="1238243C" w14:textId="77777777" w:rsidR="00AA435E" w:rsidRPr="007801FE" w:rsidRDefault="00AA435E" w:rsidP="00D80E0B">
      <w:pPr>
        <w:jc w:val="both"/>
        <w:rPr>
          <w:rFonts w:ascii="Times New Roman" w:hAnsi="Times New Roman" w:cs="Times New Roman"/>
        </w:rPr>
      </w:pPr>
    </w:p>
    <w:p w14:paraId="73A0EFF0" w14:textId="77777777" w:rsidR="00D80E0B" w:rsidRPr="007801FE" w:rsidRDefault="00D80E0B" w:rsidP="00D80E0B">
      <w:pPr>
        <w:jc w:val="both"/>
        <w:rPr>
          <w:rFonts w:ascii="Times New Roman" w:hAnsi="Times New Roman" w:cs="Times New Roman"/>
          <w:b/>
          <w:bCs/>
        </w:rPr>
      </w:pPr>
      <w:r w:rsidRPr="007801FE">
        <w:rPr>
          <w:rFonts w:ascii="Times New Roman" w:hAnsi="Times New Roman" w:cs="Times New Roman"/>
          <w:b/>
          <w:bCs/>
        </w:rPr>
        <w:t>3. Methodology</w:t>
      </w:r>
    </w:p>
    <w:p w14:paraId="295027AB" w14:textId="35FDDC2C" w:rsidR="00D80E0B" w:rsidRPr="007801FE" w:rsidRDefault="00D80E0B" w:rsidP="00D80E0B">
      <w:pPr>
        <w:jc w:val="both"/>
        <w:rPr>
          <w:rFonts w:ascii="Times New Roman" w:hAnsi="Times New Roman" w:cs="Times New Roman"/>
        </w:rPr>
      </w:pPr>
      <w:r w:rsidRPr="007801FE">
        <w:rPr>
          <w:rFonts w:ascii="Times New Roman" w:hAnsi="Times New Roman" w:cs="Times New Roman"/>
        </w:rPr>
        <w:t>The Smart Timetable Generator follows a modular framework, making it scalable, maintainable, and easy to upgrade. Each module handles a specific part of the scheduling workflow. The methodology consists of five main phases.</w:t>
      </w:r>
    </w:p>
    <w:p w14:paraId="030E9767" w14:textId="77777777" w:rsidR="00D80E0B" w:rsidRPr="007801FE" w:rsidRDefault="00D80E0B" w:rsidP="00D80E0B">
      <w:pPr>
        <w:jc w:val="both"/>
        <w:rPr>
          <w:rFonts w:ascii="Times New Roman" w:hAnsi="Times New Roman" w:cs="Times New Roman"/>
          <w:b/>
          <w:bCs/>
        </w:rPr>
      </w:pPr>
      <w:r w:rsidRPr="007801FE">
        <w:rPr>
          <w:rFonts w:ascii="Times New Roman" w:hAnsi="Times New Roman" w:cs="Times New Roman"/>
          <w:b/>
          <w:bCs/>
        </w:rPr>
        <w:t>3.1 Input Data Collection</w:t>
      </w:r>
    </w:p>
    <w:p w14:paraId="61D308D5"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At this stage, structured data is gathered from the institution, including:</w:t>
      </w:r>
    </w:p>
    <w:p w14:paraId="7806B8FB" w14:textId="77777777" w:rsidR="00D80E0B" w:rsidRPr="007801FE" w:rsidRDefault="00D80E0B" w:rsidP="00D80E0B">
      <w:pPr>
        <w:numPr>
          <w:ilvl w:val="0"/>
          <w:numId w:val="22"/>
        </w:numPr>
        <w:jc w:val="both"/>
        <w:rPr>
          <w:rFonts w:ascii="Times New Roman" w:hAnsi="Times New Roman" w:cs="Times New Roman"/>
        </w:rPr>
      </w:pPr>
      <w:r w:rsidRPr="007801FE">
        <w:rPr>
          <w:rFonts w:ascii="Times New Roman" w:hAnsi="Times New Roman" w:cs="Times New Roman"/>
        </w:rPr>
        <w:t>Faculty availability and preferred timings</w:t>
      </w:r>
    </w:p>
    <w:p w14:paraId="34F371B7" w14:textId="77777777" w:rsidR="00D80E0B" w:rsidRPr="007801FE" w:rsidRDefault="00D80E0B" w:rsidP="00D80E0B">
      <w:pPr>
        <w:numPr>
          <w:ilvl w:val="0"/>
          <w:numId w:val="22"/>
        </w:numPr>
        <w:jc w:val="both"/>
        <w:rPr>
          <w:rFonts w:ascii="Times New Roman" w:hAnsi="Times New Roman" w:cs="Times New Roman"/>
        </w:rPr>
      </w:pPr>
      <w:r w:rsidRPr="007801FE">
        <w:rPr>
          <w:rFonts w:ascii="Times New Roman" w:hAnsi="Times New Roman" w:cs="Times New Roman"/>
        </w:rPr>
        <w:t>Course information (classification, code, weekly sessions)</w:t>
      </w:r>
    </w:p>
    <w:p w14:paraId="7A5E4F1F" w14:textId="77777777" w:rsidR="00D80E0B" w:rsidRPr="007801FE" w:rsidRDefault="00D80E0B" w:rsidP="00D80E0B">
      <w:pPr>
        <w:numPr>
          <w:ilvl w:val="0"/>
          <w:numId w:val="22"/>
        </w:numPr>
        <w:jc w:val="both"/>
        <w:rPr>
          <w:rFonts w:ascii="Times New Roman" w:hAnsi="Times New Roman" w:cs="Times New Roman"/>
        </w:rPr>
      </w:pPr>
      <w:r w:rsidRPr="007801FE">
        <w:rPr>
          <w:rFonts w:ascii="Times New Roman" w:hAnsi="Times New Roman" w:cs="Times New Roman"/>
        </w:rPr>
        <w:t>Classroom details like seating capacity and lab equipment</w:t>
      </w:r>
    </w:p>
    <w:p w14:paraId="0F0E49B5" w14:textId="77777777" w:rsidR="00D80E0B" w:rsidRPr="007801FE" w:rsidRDefault="00D80E0B" w:rsidP="00D80E0B">
      <w:pPr>
        <w:numPr>
          <w:ilvl w:val="0"/>
          <w:numId w:val="22"/>
        </w:numPr>
        <w:jc w:val="both"/>
        <w:rPr>
          <w:rFonts w:ascii="Times New Roman" w:hAnsi="Times New Roman" w:cs="Times New Roman"/>
        </w:rPr>
      </w:pPr>
      <w:r w:rsidRPr="007801FE">
        <w:rPr>
          <w:rFonts w:ascii="Times New Roman" w:hAnsi="Times New Roman" w:cs="Times New Roman"/>
        </w:rPr>
        <w:t>Departmental dependencies and shared courses</w:t>
      </w:r>
    </w:p>
    <w:p w14:paraId="322E5888" w14:textId="77777777" w:rsidR="00D80E0B" w:rsidRPr="007801FE" w:rsidRDefault="00D80E0B" w:rsidP="00D80E0B">
      <w:pPr>
        <w:numPr>
          <w:ilvl w:val="0"/>
          <w:numId w:val="22"/>
        </w:numPr>
        <w:jc w:val="both"/>
        <w:rPr>
          <w:rFonts w:ascii="Times New Roman" w:hAnsi="Times New Roman" w:cs="Times New Roman"/>
        </w:rPr>
      </w:pPr>
      <w:r w:rsidRPr="007801FE">
        <w:rPr>
          <w:rFonts w:ascii="Times New Roman" w:hAnsi="Times New Roman" w:cs="Times New Roman"/>
        </w:rPr>
        <w:t>Defined working hours and time slot boundaries</w:t>
      </w:r>
    </w:p>
    <w:p w14:paraId="37072097" w14:textId="77777777" w:rsidR="00D80E0B" w:rsidRPr="007801FE" w:rsidRDefault="00D80E0B" w:rsidP="00D80E0B">
      <w:pPr>
        <w:numPr>
          <w:ilvl w:val="0"/>
          <w:numId w:val="22"/>
        </w:numPr>
        <w:jc w:val="both"/>
        <w:rPr>
          <w:rFonts w:ascii="Times New Roman" w:hAnsi="Times New Roman" w:cs="Times New Roman"/>
        </w:rPr>
      </w:pPr>
      <w:r w:rsidRPr="007801FE">
        <w:rPr>
          <w:rFonts w:ascii="Times New Roman" w:hAnsi="Times New Roman" w:cs="Times New Roman"/>
        </w:rPr>
        <w:t>Additional special constraints or exceptions</w:t>
      </w:r>
    </w:p>
    <w:p w14:paraId="0FD54D91" w14:textId="6B0EE897" w:rsidR="00D80E0B" w:rsidRPr="007801FE" w:rsidRDefault="00D80E0B" w:rsidP="00D80E0B">
      <w:pPr>
        <w:jc w:val="both"/>
        <w:rPr>
          <w:rFonts w:ascii="Times New Roman" w:hAnsi="Times New Roman" w:cs="Times New Roman"/>
        </w:rPr>
      </w:pPr>
      <w:r w:rsidRPr="007801FE">
        <w:rPr>
          <w:rFonts w:ascii="Times New Roman" w:hAnsi="Times New Roman" w:cs="Times New Roman"/>
        </w:rPr>
        <w:t>All input data is validated for consistency, checking factors like faculty overload, room suitability, and correct mapping of course requirements.</w:t>
      </w:r>
    </w:p>
    <w:p w14:paraId="050D7158" w14:textId="77777777" w:rsidR="00D80E0B" w:rsidRPr="007801FE" w:rsidRDefault="00D80E0B" w:rsidP="00D80E0B">
      <w:pPr>
        <w:jc w:val="both"/>
        <w:rPr>
          <w:rFonts w:ascii="Times New Roman" w:hAnsi="Times New Roman" w:cs="Times New Roman"/>
          <w:b/>
          <w:bCs/>
        </w:rPr>
      </w:pPr>
      <w:r w:rsidRPr="007801FE">
        <w:rPr>
          <w:rFonts w:ascii="Times New Roman" w:hAnsi="Times New Roman" w:cs="Times New Roman"/>
          <w:b/>
          <w:bCs/>
        </w:rPr>
        <w:t>3.2 Constraint Analyzer</w:t>
      </w:r>
    </w:p>
    <w:p w14:paraId="6FC20340"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Constraints are divided into two categories:</w:t>
      </w:r>
    </w:p>
    <w:p w14:paraId="010396A1"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Hard Constraints (mandatory):</w:t>
      </w:r>
    </w:p>
    <w:p w14:paraId="01B65304" w14:textId="77777777" w:rsidR="00D80E0B" w:rsidRPr="007801FE" w:rsidRDefault="00D80E0B" w:rsidP="00D80E0B">
      <w:pPr>
        <w:numPr>
          <w:ilvl w:val="0"/>
          <w:numId w:val="23"/>
        </w:numPr>
        <w:jc w:val="both"/>
        <w:rPr>
          <w:rFonts w:ascii="Times New Roman" w:hAnsi="Times New Roman" w:cs="Times New Roman"/>
        </w:rPr>
      </w:pPr>
      <w:r w:rsidRPr="007801FE">
        <w:rPr>
          <w:rFonts w:ascii="Times New Roman" w:hAnsi="Times New Roman" w:cs="Times New Roman"/>
        </w:rPr>
        <w:t>Rooms cannot host more than one class simultaneously</w:t>
      </w:r>
    </w:p>
    <w:p w14:paraId="4A9B8098" w14:textId="77777777" w:rsidR="00D80E0B" w:rsidRPr="007801FE" w:rsidRDefault="00D80E0B" w:rsidP="00D80E0B">
      <w:pPr>
        <w:numPr>
          <w:ilvl w:val="0"/>
          <w:numId w:val="23"/>
        </w:numPr>
        <w:jc w:val="both"/>
        <w:rPr>
          <w:rFonts w:ascii="Times New Roman" w:hAnsi="Times New Roman" w:cs="Times New Roman"/>
        </w:rPr>
      </w:pPr>
      <w:r w:rsidRPr="007801FE">
        <w:rPr>
          <w:rFonts w:ascii="Times New Roman" w:hAnsi="Times New Roman" w:cs="Times New Roman"/>
        </w:rPr>
        <w:t>Faculty cannot teach two classes at the same time</w:t>
      </w:r>
    </w:p>
    <w:p w14:paraId="4AA118C7" w14:textId="77777777" w:rsidR="00D80E0B" w:rsidRPr="007801FE" w:rsidRDefault="00D80E0B" w:rsidP="00D80E0B">
      <w:pPr>
        <w:numPr>
          <w:ilvl w:val="0"/>
          <w:numId w:val="23"/>
        </w:numPr>
        <w:jc w:val="both"/>
        <w:rPr>
          <w:rFonts w:ascii="Times New Roman" w:hAnsi="Times New Roman" w:cs="Times New Roman"/>
        </w:rPr>
      </w:pPr>
      <w:r w:rsidRPr="007801FE">
        <w:rPr>
          <w:rFonts w:ascii="Times New Roman" w:hAnsi="Times New Roman" w:cs="Times New Roman"/>
        </w:rPr>
        <w:t>Courses with prerequisites must follow proper sequence</w:t>
      </w:r>
    </w:p>
    <w:p w14:paraId="21405573" w14:textId="77777777" w:rsidR="00D80E0B" w:rsidRPr="007801FE" w:rsidRDefault="00D80E0B" w:rsidP="00D80E0B">
      <w:pPr>
        <w:numPr>
          <w:ilvl w:val="0"/>
          <w:numId w:val="23"/>
        </w:numPr>
        <w:jc w:val="both"/>
        <w:rPr>
          <w:rFonts w:ascii="Times New Roman" w:hAnsi="Times New Roman" w:cs="Times New Roman"/>
        </w:rPr>
      </w:pPr>
      <w:r w:rsidRPr="007801FE">
        <w:rPr>
          <w:rFonts w:ascii="Times New Roman" w:hAnsi="Times New Roman" w:cs="Times New Roman"/>
        </w:rPr>
        <w:t>Lab sessions must be placed in assigned lab rooms</w:t>
      </w:r>
    </w:p>
    <w:p w14:paraId="3C1AD75F" w14:textId="77777777" w:rsidR="00D80E0B" w:rsidRPr="007801FE" w:rsidRDefault="00D80E0B" w:rsidP="00D80E0B">
      <w:pPr>
        <w:numPr>
          <w:ilvl w:val="0"/>
          <w:numId w:val="23"/>
        </w:numPr>
        <w:jc w:val="both"/>
        <w:rPr>
          <w:rFonts w:ascii="Times New Roman" w:hAnsi="Times New Roman" w:cs="Times New Roman"/>
        </w:rPr>
      </w:pPr>
      <w:r w:rsidRPr="007801FE">
        <w:rPr>
          <w:rFonts w:ascii="Times New Roman" w:hAnsi="Times New Roman" w:cs="Times New Roman"/>
        </w:rPr>
        <w:t>Room capacity must not be lower than student count</w:t>
      </w:r>
    </w:p>
    <w:p w14:paraId="6CC532FF"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Breaking any of these invalidates the timetable.</w:t>
      </w:r>
    </w:p>
    <w:p w14:paraId="64425885"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Soft Constraints (quality-improving):</w:t>
      </w:r>
    </w:p>
    <w:p w14:paraId="604AD821" w14:textId="77777777" w:rsidR="00D80E0B" w:rsidRPr="007801FE" w:rsidRDefault="00D80E0B" w:rsidP="00D80E0B">
      <w:pPr>
        <w:numPr>
          <w:ilvl w:val="0"/>
          <w:numId w:val="24"/>
        </w:numPr>
        <w:jc w:val="both"/>
        <w:rPr>
          <w:rFonts w:ascii="Times New Roman" w:hAnsi="Times New Roman" w:cs="Times New Roman"/>
        </w:rPr>
      </w:pPr>
      <w:r w:rsidRPr="007801FE">
        <w:rPr>
          <w:rFonts w:ascii="Times New Roman" w:hAnsi="Times New Roman" w:cs="Times New Roman"/>
        </w:rPr>
        <w:t>Avoiding too many consecutive classes for faculty</w:t>
      </w:r>
    </w:p>
    <w:p w14:paraId="325266D2" w14:textId="77777777" w:rsidR="00D80E0B" w:rsidRPr="007801FE" w:rsidRDefault="00D80E0B" w:rsidP="00D80E0B">
      <w:pPr>
        <w:numPr>
          <w:ilvl w:val="0"/>
          <w:numId w:val="24"/>
        </w:numPr>
        <w:jc w:val="both"/>
        <w:rPr>
          <w:rFonts w:ascii="Times New Roman" w:hAnsi="Times New Roman" w:cs="Times New Roman"/>
        </w:rPr>
      </w:pPr>
      <w:r w:rsidRPr="007801FE">
        <w:rPr>
          <w:rFonts w:ascii="Times New Roman" w:hAnsi="Times New Roman" w:cs="Times New Roman"/>
        </w:rPr>
        <w:t>Matching faculty’s preferred time windows</w:t>
      </w:r>
    </w:p>
    <w:p w14:paraId="1E3F514B" w14:textId="77777777" w:rsidR="00D80E0B" w:rsidRPr="007801FE" w:rsidRDefault="00D80E0B" w:rsidP="00D80E0B">
      <w:pPr>
        <w:numPr>
          <w:ilvl w:val="0"/>
          <w:numId w:val="24"/>
        </w:numPr>
        <w:jc w:val="both"/>
        <w:rPr>
          <w:rFonts w:ascii="Times New Roman" w:hAnsi="Times New Roman" w:cs="Times New Roman"/>
        </w:rPr>
      </w:pPr>
      <w:r w:rsidRPr="007801FE">
        <w:rPr>
          <w:rFonts w:ascii="Times New Roman" w:hAnsi="Times New Roman" w:cs="Times New Roman"/>
        </w:rPr>
        <w:t>Reducing idle gaps in student schedules</w:t>
      </w:r>
    </w:p>
    <w:p w14:paraId="7E1E7D43" w14:textId="77777777" w:rsidR="00D80E0B" w:rsidRPr="007801FE" w:rsidRDefault="00D80E0B" w:rsidP="00D80E0B">
      <w:pPr>
        <w:numPr>
          <w:ilvl w:val="0"/>
          <w:numId w:val="24"/>
        </w:numPr>
        <w:jc w:val="both"/>
        <w:rPr>
          <w:rFonts w:ascii="Times New Roman" w:hAnsi="Times New Roman" w:cs="Times New Roman"/>
        </w:rPr>
      </w:pPr>
      <w:r w:rsidRPr="007801FE">
        <w:rPr>
          <w:rFonts w:ascii="Times New Roman" w:hAnsi="Times New Roman" w:cs="Times New Roman"/>
        </w:rPr>
        <w:t>Distributing workload evenly</w:t>
      </w:r>
    </w:p>
    <w:p w14:paraId="72B87D6E" w14:textId="77777777" w:rsidR="00D80E0B" w:rsidRPr="007801FE" w:rsidRDefault="00D80E0B" w:rsidP="00D80E0B">
      <w:pPr>
        <w:numPr>
          <w:ilvl w:val="0"/>
          <w:numId w:val="24"/>
        </w:numPr>
        <w:jc w:val="both"/>
        <w:rPr>
          <w:rFonts w:ascii="Times New Roman" w:hAnsi="Times New Roman" w:cs="Times New Roman"/>
        </w:rPr>
      </w:pPr>
      <w:r w:rsidRPr="007801FE">
        <w:rPr>
          <w:rFonts w:ascii="Times New Roman" w:hAnsi="Times New Roman" w:cs="Times New Roman"/>
        </w:rPr>
        <w:t>Improving classroom and resource usage</w:t>
      </w:r>
    </w:p>
    <w:p w14:paraId="5DFB5D86" w14:textId="66F44C70" w:rsidR="00D80E0B" w:rsidRPr="007801FE" w:rsidRDefault="00D80E0B" w:rsidP="00D80E0B">
      <w:pPr>
        <w:jc w:val="both"/>
        <w:rPr>
          <w:rFonts w:ascii="Times New Roman" w:hAnsi="Times New Roman" w:cs="Times New Roman"/>
        </w:rPr>
      </w:pPr>
      <w:r w:rsidRPr="007801FE">
        <w:rPr>
          <w:rFonts w:ascii="Times New Roman" w:hAnsi="Times New Roman" w:cs="Times New Roman"/>
        </w:rPr>
        <w:t>These constraints help enhance the timetable but are not strict requirements.</w:t>
      </w:r>
    </w:p>
    <w:p w14:paraId="0F3FB9D8" w14:textId="77777777" w:rsidR="00D80E0B" w:rsidRPr="007801FE" w:rsidRDefault="00D80E0B" w:rsidP="00D80E0B">
      <w:pPr>
        <w:jc w:val="both"/>
        <w:rPr>
          <w:rFonts w:ascii="Times New Roman" w:hAnsi="Times New Roman" w:cs="Times New Roman"/>
          <w:b/>
          <w:bCs/>
        </w:rPr>
      </w:pPr>
      <w:r w:rsidRPr="007801FE">
        <w:rPr>
          <w:rFonts w:ascii="Times New Roman" w:hAnsi="Times New Roman" w:cs="Times New Roman"/>
          <w:b/>
          <w:bCs/>
        </w:rPr>
        <w:t>3.3 Optimization Engine</w:t>
      </w:r>
    </w:p>
    <w:p w14:paraId="1AC956FB"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The optimization engine uses a hybrid of Genetic Algorithms and heuristic rules. The GA portion handles exploration of the full solution space using:</w:t>
      </w:r>
    </w:p>
    <w:p w14:paraId="391AA7E9" w14:textId="77777777" w:rsidR="00D80E0B" w:rsidRPr="007801FE" w:rsidRDefault="00D80E0B" w:rsidP="00D80E0B">
      <w:pPr>
        <w:numPr>
          <w:ilvl w:val="0"/>
          <w:numId w:val="25"/>
        </w:numPr>
        <w:jc w:val="both"/>
        <w:rPr>
          <w:rFonts w:ascii="Times New Roman" w:hAnsi="Times New Roman" w:cs="Times New Roman"/>
        </w:rPr>
      </w:pPr>
      <w:r w:rsidRPr="007801FE">
        <w:rPr>
          <w:rFonts w:ascii="Times New Roman" w:hAnsi="Times New Roman" w:cs="Times New Roman"/>
        </w:rPr>
        <w:t>Selection</w:t>
      </w:r>
    </w:p>
    <w:p w14:paraId="4EA86F7C" w14:textId="77777777" w:rsidR="00D80E0B" w:rsidRPr="007801FE" w:rsidRDefault="00D80E0B" w:rsidP="00D80E0B">
      <w:pPr>
        <w:numPr>
          <w:ilvl w:val="0"/>
          <w:numId w:val="25"/>
        </w:numPr>
        <w:jc w:val="both"/>
        <w:rPr>
          <w:rFonts w:ascii="Times New Roman" w:hAnsi="Times New Roman" w:cs="Times New Roman"/>
        </w:rPr>
      </w:pPr>
      <w:r w:rsidRPr="007801FE">
        <w:rPr>
          <w:rFonts w:ascii="Times New Roman" w:hAnsi="Times New Roman" w:cs="Times New Roman"/>
        </w:rPr>
        <w:t>Crossover</w:t>
      </w:r>
    </w:p>
    <w:p w14:paraId="2EC9B9B8" w14:textId="77777777" w:rsidR="00D80E0B" w:rsidRPr="007801FE" w:rsidRDefault="00D80E0B" w:rsidP="00D80E0B">
      <w:pPr>
        <w:numPr>
          <w:ilvl w:val="0"/>
          <w:numId w:val="25"/>
        </w:numPr>
        <w:jc w:val="both"/>
        <w:rPr>
          <w:rFonts w:ascii="Times New Roman" w:hAnsi="Times New Roman" w:cs="Times New Roman"/>
        </w:rPr>
      </w:pPr>
      <w:r w:rsidRPr="007801FE">
        <w:rPr>
          <w:rFonts w:ascii="Times New Roman" w:hAnsi="Times New Roman" w:cs="Times New Roman"/>
        </w:rPr>
        <w:t>Mutation</w:t>
      </w:r>
    </w:p>
    <w:p w14:paraId="0BE6A13D" w14:textId="77777777" w:rsidR="00D80E0B" w:rsidRPr="007801FE" w:rsidRDefault="00D80E0B" w:rsidP="00D80E0B">
      <w:pPr>
        <w:numPr>
          <w:ilvl w:val="0"/>
          <w:numId w:val="25"/>
        </w:numPr>
        <w:jc w:val="both"/>
        <w:rPr>
          <w:rFonts w:ascii="Times New Roman" w:hAnsi="Times New Roman" w:cs="Times New Roman"/>
        </w:rPr>
      </w:pPr>
      <w:r w:rsidRPr="007801FE">
        <w:rPr>
          <w:rFonts w:ascii="Times New Roman" w:hAnsi="Times New Roman" w:cs="Times New Roman"/>
        </w:rPr>
        <w:lastRenderedPageBreak/>
        <w:t>Fitness evaluation</w:t>
      </w:r>
    </w:p>
    <w:p w14:paraId="29C44906"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Heuristics guide the search with practical scheduling rules, such as:</w:t>
      </w:r>
    </w:p>
    <w:p w14:paraId="6A3236EE" w14:textId="77777777" w:rsidR="00D80E0B" w:rsidRPr="007801FE" w:rsidRDefault="00D80E0B" w:rsidP="00D80E0B">
      <w:pPr>
        <w:numPr>
          <w:ilvl w:val="0"/>
          <w:numId w:val="26"/>
        </w:numPr>
        <w:jc w:val="both"/>
        <w:rPr>
          <w:rFonts w:ascii="Times New Roman" w:hAnsi="Times New Roman" w:cs="Times New Roman"/>
        </w:rPr>
      </w:pPr>
      <w:r w:rsidRPr="007801FE">
        <w:rPr>
          <w:rFonts w:ascii="Times New Roman" w:hAnsi="Times New Roman" w:cs="Times New Roman"/>
        </w:rPr>
        <w:t>Allocating lab sessions first due to limited lab availability</w:t>
      </w:r>
    </w:p>
    <w:p w14:paraId="23723ACE" w14:textId="77777777" w:rsidR="00D80E0B" w:rsidRPr="007801FE" w:rsidRDefault="00D80E0B" w:rsidP="00D80E0B">
      <w:pPr>
        <w:numPr>
          <w:ilvl w:val="0"/>
          <w:numId w:val="26"/>
        </w:numPr>
        <w:jc w:val="both"/>
        <w:rPr>
          <w:rFonts w:ascii="Times New Roman" w:hAnsi="Times New Roman" w:cs="Times New Roman"/>
        </w:rPr>
      </w:pPr>
      <w:r w:rsidRPr="007801FE">
        <w:rPr>
          <w:rFonts w:ascii="Times New Roman" w:hAnsi="Times New Roman" w:cs="Times New Roman"/>
        </w:rPr>
        <w:t>Placing high-credit courses early to balance teaching loads</w:t>
      </w:r>
    </w:p>
    <w:p w14:paraId="7046AB5A" w14:textId="77777777" w:rsidR="00D80E0B" w:rsidRPr="007801FE" w:rsidRDefault="00D80E0B" w:rsidP="00D80E0B">
      <w:pPr>
        <w:numPr>
          <w:ilvl w:val="0"/>
          <w:numId w:val="26"/>
        </w:numPr>
        <w:jc w:val="both"/>
        <w:rPr>
          <w:rFonts w:ascii="Times New Roman" w:hAnsi="Times New Roman" w:cs="Times New Roman"/>
        </w:rPr>
      </w:pPr>
      <w:r w:rsidRPr="007801FE">
        <w:rPr>
          <w:rFonts w:ascii="Times New Roman" w:hAnsi="Times New Roman" w:cs="Times New Roman"/>
        </w:rPr>
        <w:t>Organizing electives to avoid clashes between departments</w:t>
      </w:r>
    </w:p>
    <w:p w14:paraId="4A258169" w14:textId="449407E8" w:rsidR="00D80E0B" w:rsidRPr="007801FE" w:rsidRDefault="00D80E0B" w:rsidP="00D80E0B">
      <w:pPr>
        <w:jc w:val="both"/>
        <w:rPr>
          <w:rFonts w:ascii="Times New Roman" w:hAnsi="Times New Roman" w:cs="Times New Roman"/>
        </w:rPr>
      </w:pPr>
      <w:r w:rsidRPr="007801FE">
        <w:rPr>
          <w:rFonts w:ascii="Times New Roman" w:hAnsi="Times New Roman" w:cs="Times New Roman"/>
        </w:rPr>
        <w:t>This hybrid model improves accuracy and reduces computation time.</w:t>
      </w:r>
    </w:p>
    <w:p w14:paraId="1BE2643A" w14:textId="77777777" w:rsidR="00D80E0B" w:rsidRPr="007801FE" w:rsidRDefault="00D80E0B" w:rsidP="00D80E0B">
      <w:pPr>
        <w:jc w:val="both"/>
        <w:rPr>
          <w:rFonts w:ascii="Times New Roman" w:hAnsi="Times New Roman" w:cs="Times New Roman"/>
          <w:b/>
          <w:bCs/>
        </w:rPr>
      </w:pPr>
      <w:r w:rsidRPr="007801FE">
        <w:rPr>
          <w:rFonts w:ascii="Times New Roman" w:hAnsi="Times New Roman" w:cs="Times New Roman"/>
          <w:b/>
          <w:bCs/>
        </w:rPr>
        <w:t>3.4 Conflict Resolution Module</w:t>
      </w:r>
    </w:p>
    <w:p w14:paraId="572BB8B2"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After generating an initial schedule, the system checks for errors such as overlapping sessions, incorrect room assignments, or excessive faculty loads. Instead of regenerating the entire timetable, only the affected parts are modified, making the system suitable for real-time updates.</w:t>
      </w:r>
    </w:p>
    <w:p w14:paraId="43596446"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This module is especially useful when:</w:t>
      </w:r>
    </w:p>
    <w:p w14:paraId="5768A293" w14:textId="77777777" w:rsidR="00D80E0B" w:rsidRPr="007801FE" w:rsidRDefault="00D80E0B" w:rsidP="00D80E0B">
      <w:pPr>
        <w:numPr>
          <w:ilvl w:val="0"/>
          <w:numId w:val="27"/>
        </w:numPr>
        <w:jc w:val="both"/>
        <w:rPr>
          <w:rFonts w:ascii="Times New Roman" w:hAnsi="Times New Roman" w:cs="Times New Roman"/>
        </w:rPr>
      </w:pPr>
      <w:r w:rsidRPr="007801FE">
        <w:rPr>
          <w:rFonts w:ascii="Times New Roman" w:hAnsi="Times New Roman" w:cs="Times New Roman"/>
        </w:rPr>
        <w:t>Faculty schedules change</w:t>
      </w:r>
    </w:p>
    <w:p w14:paraId="6431D6BD" w14:textId="77777777" w:rsidR="00D80E0B" w:rsidRPr="007801FE" w:rsidRDefault="00D80E0B" w:rsidP="00D80E0B">
      <w:pPr>
        <w:numPr>
          <w:ilvl w:val="0"/>
          <w:numId w:val="27"/>
        </w:numPr>
        <w:jc w:val="both"/>
        <w:rPr>
          <w:rFonts w:ascii="Times New Roman" w:hAnsi="Times New Roman" w:cs="Times New Roman"/>
        </w:rPr>
      </w:pPr>
      <w:r w:rsidRPr="007801FE">
        <w:rPr>
          <w:rFonts w:ascii="Times New Roman" w:hAnsi="Times New Roman" w:cs="Times New Roman"/>
        </w:rPr>
        <w:t>Rooms become temporarily unavailable</w:t>
      </w:r>
    </w:p>
    <w:p w14:paraId="6707FBBB" w14:textId="77777777" w:rsidR="00D80E0B" w:rsidRPr="007801FE" w:rsidRDefault="00D80E0B" w:rsidP="00D80E0B">
      <w:pPr>
        <w:numPr>
          <w:ilvl w:val="0"/>
          <w:numId w:val="27"/>
        </w:numPr>
        <w:jc w:val="both"/>
        <w:rPr>
          <w:rFonts w:ascii="Times New Roman" w:hAnsi="Times New Roman" w:cs="Times New Roman"/>
        </w:rPr>
      </w:pPr>
      <w:r w:rsidRPr="007801FE">
        <w:rPr>
          <w:rFonts w:ascii="Times New Roman" w:hAnsi="Times New Roman" w:cs="Times New Roman"/>
        </w:rPr>
        <w:t>New subjects are introduced mid-semester</w:t>
      </w:r>
    </w:p>
    <w:p w14:paraId="1BEF4E3B" w14:textId="45255754" w:rsidR="00D80E0B" w:rsidRPr="007801FE" w:rsidRDefault="00D80E0B" w:rsidP="00D80E0B">
      <w:pPr>
        <w:jc w:val="both"/>
        <w:rPr>
          <w:rFonts w:ascii="Times New Roman" w:hAnsi="Times New Roman" w:cs="Times New Roman"/>
        </w:rPr>
      </w:pPr>
      <w:r w:rsidRPr="007801FE">
        <w:rPr>
          <w:rFonts w:ascii="Times New Roman" w:hAnsi="Times New Roman" w:cs="Times New Roman"/>
        </w:rPr>
        <w:t>It saves time and keeps the timetable stable and adaptable.</w:t>
      </w:r>
    </w:p>
    <w:p w14:paraId="4698DEBD" w14:textId="77777777" w:rsidR="00D80E0B" w:rsidRPr="007801FE" w:rsidRDefault="00D80E0B" w:rsidP="00D80E0B">
      <w:pPr>
        <w:jc w:val="both"/>
        <w:rPr>
          <w:rFonts w:ascii="Times New Roman" w:hAnsi="Times New Roman" w:cs="Times New Roman"/>
          <w:b/>
          <w:bCs/>
        </w:rPr>
      </w:pPr>
      <w:r w:rsidRPr="007801FE">
        <w:rPr>
          <w:rFonts w:ascii="Times New Roman" w:hAnsi="Times New Roman" w:cs="Times New Roman"/>
          <w:b/>
          <w:bCs/>
        </w:rPr>
        <w:t>3.5 Timetable Output Generator</w:t>
      </w:r>
    </w:p>
    <w:p w14:paraId="71A5C010"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The system produces multiple timetable formats, including:</w:t>
      </w:r>
    </w:p>
    <w:p w14:paraId="7EC629FC" w14:textId="77777777" w:rsidR="00D80E0B" w:rsidRPr="007801FE" w:rsidRDefault="00D80E0B" w:rsidP="00D80E0B">
      <w:pPr>
        <w:numPr>
          <w:ilvl w:val="0"/>
          <w:numId w:val="28"/>
        </w:numPr>
        <w:jc w:val="both"/>
        <w:rPr>
          <w:rFonts w:ascii="Times New Roman" w:hAnsi="Times New Roman" w:cs="Times New Roman"/>
        </w:rPr>
      </w:pPr>
      <w:r w:rsidRPr="007801FE">
        <w:rPr>
          <w:rFonts w:ascii="Times New Roman" w:hAnsi="Times New Roman" w:cs="Times New Roman"/>
        </w:rPr>
        <w:t>Full institutional schedule</w:t>
      </w:r>
    </w:p>
    <w:p w14:paraId="13459246" w14:textId="77777777" w:rsidR="00D80E0B" w:rsidRPr="007801FE" w:rsidRDefault="00D80E0B" w:rsidP="00D80E0B">
      <w:pPr>
        <w:numPr>
          <w:ilvl w:val="0"/>
          <w:numId w:val="28"/>
        </w:numPr>
        <w:jc w:val="both"/>
        <w:rPr>
          <w:rFonts w:ascii="Times New Roman" w:hAnsi="Times New Roman" w:cs="Times New Roman"/>
        </w:rPr>
      </w:pPr>
      <w:r w:rsidRPr="007801FE">
        <w:rPr>
          <w:rFonts w:ascii="Times New Roman" w:hAnsi="Times New Roman" w:cs="Times New Roman"/>
        </w:rPr>
        <w:t>Department-specific schedules</w:t>
      </w:r>
    </w:p>
    <w:p w14:paraId="6F09464B" w14:textId="77777777" w:rsidR="00D80E0B" w:rsidRPr="007801FE" w:rsidRDefault="00D80E0B" w:rsidP="00D80E0B">
      <w:pPr>
        <w:numPr>
          <w:ilvl w:val="0"/>
          <w:numId w:val="28"/>
        </w:numPr>
        <w:jc w:val="both"/>
        <w:rPr>
          <w:rFonts w:ascii="Times New Roman" w:hAnsi="Times New Roman" w:cs="Times New Roman"/>
        </w:rPr>
      </w:pPr>
      <w:r w:rsidRPr="007801FE">
        <w:rPr>
          <w:rFonts w:ascii="Times New Roman" w:hAnsi="Times New Roman" w:cs="Times New Roman"/>
        </w:rPr>
        <w:t>Faculty-specific timetables</w:t>
      </w:r>
    </w:p>
    <w:p w14:paraId="51DA944B" w14:textId="77777777" w:rsidR="00D80E0B" w:rsidRPr="007801FE" w:rsidRDefault="00D80E0B" w:rsidP="00D80E0B">
      <w:pPr>
        <w:numPr>
          <w:ilvl w:val="0"/>
          <w:numId w:val="28"/>
        </w:numPr>
        <w:jc w:val="both"/>
        <w:rPr>
          <w:rFonts w:ascii="Times New Roman" w:hAnsi="Times New Roman" w:cs="Times New Roman"/>
        </w:rPr>
      </w:pPr>
      <w:r w:rsidRPr="007801FE">
        <w:rPr>
          <w:rFonts w:ascii="Times New Roman" w:hAnsi="Times New Roman" w:cs="Times New Roman"/>
        </w:rPr>
        <w:t>Student group schedules</w:t>
      </w:r>
    </w:p>
    <w:p w14:paraId="4977F48F" w14:textId="77777777" w:rsidR="00D80E0B" w:rsidRPr="007801FE" w:rsidRDefault="00D80E0B" w:rsidP="00D80E0B">
      <w:pPr>
        <w:numPr>
          <w:ilvl w:val="0"/>
          <w:numId w:val="28"/>
        </w:numPr>
        <w:jc w:val="both"/>
        <w:rPr>
          <w:rFonts w:ascii="Times New Roman" w:hAnsi="Times New Roman" w:cs="Times New Roman"/>
        </w:rPr>
      </w:pPr>
      <w:r w:rsidRPr="007801FE">
        <w:rPr>
          <w:rFonts w:ascii="Times New Roman" w:hAnsi="Times New Roman" w:cs="Times New Roman"/>
        </w:rPr>
        <w:t>Lab-only timetables</w:t>
      </w:r>
    </w:p>
    <w:p w14:paraId="19EE00B2" w14:textId="77777777" w:rsidR="00D80E0B" w:rsidRPr="007801FE" w:rsidRDefault="00D80E0B" w:rsidP="00D80E0B">
      <w:pPr>
        <w:numPr>
          <w:ilvl w:val="0"/>
          <w:numId w:val="28"/>
        </w:numPr>
        <w:jc w:val="both"/>
        <w:rPr>
          <w:rFonts w:ascii="Times New Roman" w:hAnsi="Times New Roman" w:cs="Times New Roman"/>
        </w:rPr>
      </w:pPr>
      <w:r w:rsidRPr="007801FE">
        <w:rPr>
          <w:rFonts w:ascii="Times New Roman" w:hAnsi="Times New Roman" w:cs="Times New Roman"/>
        </w:rPr>
        <w:t>Exportable formats like PDF, Excel, web dashboards, and mobile views</w:t>
      </w:r>
    </w:p>
    <w:p w14:paraId="652A37F8" w14:textId="69B19F5A" w:rsidR="00D80E0B" w:rsidRPr="007801FE" w:rsidRDefault="00D80E0B" w:rsidP="00D80E0B">
      <w:pPr>
        <w:jc w:val="both"/>
        <w:rPr>
          <w:rFonts w:ascii="Times New Roman" w:hAnsi="Times New Roman" w:cs="Times New Roman"/>
        </w:rPr>
      </w:pPr>
      <w:proofErr w:type="spellStart"/>
      <w:r w:rsidRPr="007801FE">
        <w:rPr>
          <w:rFonts w:ascii="Times New Roman" w:hAnsi="Times New Roman" w:cs="Times New Roman"/>
        </w:rPr>
        <w:t>Color</w:t>
      </w:r>
      <w:proofErr w:type="spellEnd"/>
      <w:r w:rsidRPr="007801FE">
        <w:rPr>
          <w:rFonts w:ascii="Times New Roman" w:hAnsi="Times New Roman" w:cs="Times New Roman"/>
        </w:rPr>
        <w:t xml:space="preserve"> indicators and warnings help users identify conflicts or overlaps easily.</w:t>
      </w:r>
    </w:p>
    <w:p w14:paraId="4A819696" w14:textId="77777777" w:rsidR="00AA435E" w:rsidRPr="007801FE" w:rsidRDefault="00AA435E" w:rsidP="00D80E0B">
      <w:pPr>
        <w:jc w:val="both"/>
        <w:rPr>
          <w:rFonts w:ascii="Times New Roman" w:hAnsi="Times New Roman" w:cs="Times New Roman"/>
        </w:rPr>
      </w:pPr>
    </w:p>
    <w:p w14:paraId="1FB20F1F" w14:textId="77777777" w:rsidR="00D80E0B" w:rsidRPr="007801FE" w:rsidRDefault="00D80E0B" w:rsidP="00D80E0B">
      <w:pPr>
        <w:jc w:val="both"/>
        <w:rPr>
          <w:rFonts w:ascii="Times New Roman" w:hAnsi="Times New Roman" w:cs="Times New Roman"/>
          <w:b/>
          <w:bCs/>
        </w:rPr>
      </w:pPr>
      <w:r w:rsidRPr="007801FE">
        <w:rPr>
          <w:rFonts w:ascii="Times New Roman" w:hAnsi="Times New Roman" w:cs="Times New Roman"/>
          <w:b/>
          <w:bCs/>
        </w:rPr>
        <w:t>4. System Architecture</w:t>
      </w:r>
    </w:p>
    <w:p w14:paraId="0C8681EA" w14:textId="7E0039AD" w:rsidR="00D80E0B" w:rsidRPr="007801FE" w:rsidRDefault="00D80E0B" w:rsidP="00D80E0B">
      <w:pPr>
        <w:jc w:val="both"/>
        <w:rPr>
          <w:rFonts w:ascii="Times New Roman" w:hAnsi="Times New Roman" w:cs="Times New Roman"/>
        </w:rPr>
      </w:pPr>
      <w:r w:rsidRPr="007801FE">
        <w:rPr>
          <w:rFonts w:ascii="Times New Roman" w:hAnsi="Times New Roman" w:cs="Times New Roman"/>
        </w:rPr>
        <w:t>The architecture consists of interconnected layers that handle input processing, optimization, updates, storage, and user interaction.</w:t>
      </w:r>
    </w:p>
    <w:p w14:paraId="1F329A11" w14:textId="77777777" w:rsidR="00D80E0B" w:rsidRPr="007801FE" w:rsidRDefault="00D80E0B" w:rsidP="00D80E0B">
      <w:pPr>
        <w:jc w:val="both"/>
        <w:rPr>
          <w:rFonts w:ascii="Times New Roman" w:hAnsi="Times New Roman" w:cs="Times New Roman"/>
          <w:b/>
          <w:bCs/>
        </w:rPr>
      </w:pPr>
      <w:r w:rsidRPr="007801FE">
        <w:rPr>
          <w:rFonts w:ascii="Times New Roman" w:hAnsi="Times New Roman" w:cs="Times New Roman"/>
          <w:b/>
          <w:bCs/>
        </w:rPr>
        <w:t>4.1 Data Preprocessing Layer</w:t>
      </w:r>
    </w:p>
    <w:p w14:paraId="7816F00E" w14:textId="5E3B2320" w:rsidR="00D80E0B" w:rsidRPr="007801FE" w:rsidRDefault="00D80E0B" w:rsidP="00D80E0B">
      <w:pPr>
        <w:jc w:val="both"/>
        <w:rPr>
          <w:rFonts w:ascii="Times New Roman" w:hAnsi="Times New Roman" w:cs="Times New Roman"/>
        </w:rPr>
      </w:pPr>
      <w:r w:rsidRPr="007801FE">
        <w:rPr>
          <w:rFonts w:ascii="Times New Roman" w:hAnsi="Times New Roman" w:cs="Times New Roman"/>
        </w:rPr>
        <w:t>This layer cleans, validates, and standardizes all incoming data. It corrects issues like duplicate entries, invalid room assignments, unclear time slots, or inconsistencies in faculty workload.</w:t>
      </w:r>
    </w:p>
    <w:p w14:paraId="23043F1A" w14:textId="77777777" w:rsidR="00D80E0B" w:rsidRPr="007801FE" w:rsidRDefault="00D80E0B" w:rsidP="00D80E0B">
      <w:pPr>
        <w:jc w:val="both"/>
        <w:rPr>
          <w:rFonts w:ascii="Times New Roman" w:hAnsi="Times New Roman" w:cs="Times New Roman"/>
          <w:b/>
          <w:bCs/>
        </w:rPr>
      </w:pPr>
      <w:r w:rsidRPr="007801FE">
        <w:rPr>
          <w:rFonts w:ascii="Times New Roman" w:hAnsi="Times New Roman" w:cs="Times New Roman"/>
          <w:b/>
          <w:bCs/>
        </w:rPr>
        <w:t>4.2 AI Optimization Layer</w:t>
      </w:r>
    </w:p>
    <w:p w14:paraId="091E58B8" w14:textId="1DBF5DE4" w:rsidR="00D80E0B" w:rsidRPr="007801FE" w:rsidRDefault="00D80E0B" w:rsidP="00D80E0B">
      <w:pPr>
        <w:jc w:val="both"/>
        <w:rPr>
          <w:rFonts w:ascii="Times New Roman" w:hAnsi="Times New Roman" w:cs="Times New Roman"/>
        </w:rPr>
      </w:pPr>
      <w:r w:rsidRPr="007801FE">
        <w:rPr>
          <w:rFonts w:ascii="Times New Roman" w:hAnsi="Times New Roman" w:cs="Times New Roman"/>
        </w:rPr>
        <w:t>This is the core processing unit. It generates candidate timetables, scores them based on constraint satisfaction, and iterates until a stable solution is formed.</w:t>
      </w:r>
    </w:p>
    <w:p w14:paraId="6C3E4882" w14:textId="77777777" w:rsidR="00D80E0B" w:rsidRPr="007801FE" w:rsidRDefault="00D80E0B" w:rsidP="00D80E0B">
      <w:pPr>
        <w:jc w:val="both"/>
        <w:rPr>
          <w:rFonts w:ascii="Times New Roman" w:hAnsi="Times New Roman" w:cs="Times New Roman"/>
          <w:b/>
          <w:bCs/>
        </w:rPr>
      </w:pPr>
      <w:r w:rsidRPr="007801FE">
        <w:rPr>
          <w:rFonts w:ascii="Times New Roman" w:hAnsi="Times New Roman" w:cs="Times New Roman"/>
          <w:b/>
          <w:bCs/>
        </w:rPr>
        <w:t>4.3 Real-Time Update Engine</w:t>
      </w:r>
    </w:p>
    <w:p w14:paraId="2C708FE0"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This engine handles:</w:t>
      </w:r>
    </w:p>
    <w:p w14:paraId="754C4689" w14:textId="77777777" w:rsidR="00D80E0B" w:rsidRPr="007801FE" w:rsidRDefault="00D80E0B" w:rsidP="00D80E0B">
      <w:pPr>
        <w:numPr>
          <w:ilvl w:val="0"/>
          <w:numId w:val="29"/>
        </w:numPr>
        <w:jc w:val="both"/>
        <w:rPr>
          <w:rFonts w:ascii="Times New Roman" w:hAnsi="Times New Roman" w:cs="Times New Roman"/>
        </w:rPr>
      </w:pPr>
      <w:r w:rsidRPr="007801FE">
        <w:rPr>
          <w:rFonts w:ascii="Times New Roman" w:hAnsi="Times New Roman" w:cs="Times New Roman"/>
        </w:rPr>
        <w:t>Instant conflict detection</w:t>
      </w:r>
    </w:p>
    <w:p w14:paraId="0A3ADE86" w14:textId="77777777" w:rsidR="00D80E0B" w:rsidRPr="007801FE" w:rsidRDefault="00D80E0B" w:rsidP="00D80E0B">
      <w:pPr>
        <w:numPr>
          <w:ilvl w:val="0"/>
          <w:numId w:val="29"/>
        </w:numPr>
        <w:jc w:val="both"/>
        <w:rPr>
          <w:rFonts w:ascii="Times New Roman" w:hAnsi="Times New Roman" w:cs="Times New Roman"/>
        </w:rPr>
      </w:pPr>
      <w:r w:rsidRPr="007801FE">
        <w:rPr>
          <w:rFonts w:ascii="Times New Roman" w:hAnsi="Times New Roman" w:cs="Times New Roman"/>
        </w:rPr>
        <w:t>Partial rescheduling algorithms</w:t>
      </w:r>
    </w:p>
    <w:p w14:paraId="0F776BC3" w14:textId="77777777" w:rsidR="00D80E0B" w:rsidRPr="007801FE" w:rsidRDefault="00D80E0B" w:rsidP="00D80E0B">
      <w:pPr>
        <w:numPr>
          <w:ilvl w:val="0"/>
          <w:numId w:val="29"/>
        </w:numPr>
        <w:jc w:val="both"/>
        <w:rPr>
          <w:rFonts w:ascii="Times New Roman" w:hAnsi="Times New Roman" w:cs="Times New Roman"/>
        </w:rPr>
      </w:pPr>
      <w:r w:rsidRPr="007801FE">
        <w:rPr>
          <w:rFonts w:ascii="Times New Roman" w:hAnsi="Times New Roman" w:cs="Times New Roman"/>
        </w:rPr>
        <w:t>Impact analysis of changes</w:t>
      </w:r>
    </w:p>
    <w:p w14:paraId="736DCA57" w14:textId="77777777" w:rsidR="00D80E0B" w:rsidRPr="007801FE" w:rsidRDefault="00D80E0B" w:rsidP="00D80E0B">
      <w:pPr>
        <w:numPr>
          <w:ilvl w:val="0"/>
          <w:numId w:val="29"/>
        </w:numPr>
        <w:jc w:val="both"/>
        <w:rPr>
          <w:rFonts w:ascii="Times New Roman" w:hAnsi="Times New Roman" w:cs="Times New Roman"/>
        </w:rPr>
      </w:pPr>
      <w:r w:rsidRPr="007801FE">
        <w:rPr>
          <w:rFonts w:ascii="Times New Roman" w:hAnsi="Times New Roman" w:cs="Times New Roman"/>
        </w:rPr>
        <w:t>Logging and rollback features</w:t>
      </w:r>
    </w:p>
    <w:p w14:paraId="32FF9BF8" w14:textId="775ADD3A" w:rsidR="00D80E0B" w:rsidRPr="007801FE" w:rsidRDefault="00D80E0B" w:rsidP="00D80E0B">
      <w:pPr>
        <w:jc w:val="both"/>
        <w:rPr>
          <w:rFonts w:ascii="Times New Roman" w:hAnsi="Times New Roman" w:cs="Times New Roman"/>
        </w:rPr>
      </w:pPr>
      <w:r w:rsidRPr="007801FE">
        <w:rPr>
          <w:rFonts w:ascii="Times New Roman" w:hAnsi="Times New Roman" w:cs="Times New Roman"/>
        </w:rPr>
        <w:t>It ensures that small changes do not disrupt the entire timetable.</w:t>
      </w:r>
    </w:p>
    <w:p w14:paraId="130F496C" w14:textId="77777777" w:rsidR="00D80E0B" w:rsidRPr="007801FE" w:rsidRDefault="00D80E0B" w:rsidP="00D80E0B">
      <w:pPr>
        <w:jc w:val="both"/>
        <w:rPr>
          <w:rFonts w:ascii="Times New Roman" w:hAnsi="Times New Roman" w:cs="Times New Roman"/>
          <w:b/>
          <w:bCs/>
        </w:rPr>
      </w:pPr>
      <w:r w:rsidRPr="007801FE">
        <w:rPr>
          <w:rFonts w:ascii="Times New Roman" w:hAnsi="Times New Roman" w:cs="Times New Roman"/>
          <w:b/>
          <w:bCs/>
        </w:rPr>
        <w:t>4.4 Backend Database Layer</w:t>
      </w:r>
    </w:p>
    <w:p w14:paraId="4C805CEC"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Stores essential institutional data such as:</w:t>
      </w:r>
    </w:p>
    <w:p w14:paraId="73799569" w14:textId="77777777" w:rsidR="00D80E0B" w:rsidRPr="007801FE" w:rsidRDefault="00D80E0B" w:rsidP="00D80E0B">
      <w:pPr>
        <w:numPr>
          <w:ilvl w:val="0"/>
          <w:numId w:val="30"/>
        </w:numPr>
        <w:jc w:val="both"/>
        <w:rPr>
          <w:rFonts w:ascii="Times New Roman" w:hAnsi="Times New Roman" w:cs="Times New Roman"/>
        </w:rPr>
      </w:pPr>
      <w:r w:rsidRPr="007801FE">
        <w:rPr>
          <w:rFonts w:ascii="Times New Roman" w:hAnsi="Times New Roman" w:cs="Times New Roman"/>
        </w:rPr>
        <w:lastRenderedPageBreak/>
        <w:t>Faculty information</w:t>
      </w:r>
    </w:p>
    <w:p w14:paraId="1A65C885" w14:textId="77777777" w:rsidR="00D80E0B" w:rsidRPr="007801FE" w:rsidRDefault="00D80E0B" w:rsidP="00D80E0B">
      <w:pPr>
        <w:numPr>
          <w:ilvl w:val="0"/>
          <w:numId w:val="30"/>
        </w:numPr>
        <w:jc w:val="both"/>
        <w:rPr>
          <w:rFonts w:ascii="Times New Roman" w:hAnsi="Times New Roman" w:cs="Times New Roman"/>
        </w:rPr>
      </w:pPr>
      <w:r w:rsidRPr="007801FE">
        <w:rPr>
          <w:rFonts w:ascii="Times New Roman" w:hAnsi="Times New Roman" w:cs="Times New Roman"/>
        </w:rPr>
        <w:t>Course details</w:t>
      </w:r>
    </w:p>
    <w:p w14:paraId="4DCA5508" w14:textId="77777777" w:rsidR="00D80E0B" w:rsidRPr="007801FE" w:rsidRDefault="00D80E0B" w:rsidP="00D80E0B">
      <w:pPr>
        <w:numPr>
          <w:ilvl w:val="0"/>
          <w:numId w:val="30"/>
        </w:numPr>
        <w:jc w:val="both"/>
        <w:rPr>
          <w:rFonts w:ascii="Times New Roman" w:hAnsi="Times New Roman" w:cs="Times New Roman"/>
        </w:rPr>
      </w:pPr>
      <w:r w:rsidRPr="007801FE">
        <w:rPr>
          <w:rFonts w:ascii="Times New Roman" w:hAnsi="Times New Roman" w:cs="Times New Roman"/>
        </w:rPr>
        <w:t>Room resources</w:t>
      </w:r>
    </w:p>
    <w:p w14:paraId="662CEF04" w14:textId="77777777" w:rsidR="00D80E0B" w:rsidRPr="007801FE" w:rsidRDefault="00D80E0B" w:rsidP="00D80E0B">
      <w:pPr>
        <w:numPr>
          <w:ilvl w:val="0"/>
          <w:numId w:val="30"/>
        </w:numPr>
        <w:jc w:val="both"/>
        <w:rPr>
          <w:rFonts w:ascii="Times New Roman" w:hAnsi="Times New Roman" w:cs="Times New Roman"/>
        </w:rPr>
      </w:pPr>
      <w:r w:rsidRPr="007801FE">
        <w:rPr>
          <w:rFonts w:ascii="Times New Roman" w:hAnsi="Times New Roman" w:cs="Times New Roman"/>
        </w:rPr>
        <w:t>Timetable history</w:t>
      </w:r>
    </w:p>
    <w:p w14:paraId="64DA67DC" w14:textId="77777777" w:rsidR="00D80E0B" w:rsidRPr="007801FE" w:rsidRDefault="00D80E0B" w:rsidP="00D80E0B">
      <w:pPr>
        <w:numPr>
          <w:ilvl w:val="0"/>
          <w:numId w:val="30"/>
        </w:numPr>
        <w:jc w:val="both"/>
        <w:rPr>
          <w:rFonts w:ascii="Times New Roman" w:hAnsi="Times New Roman" w:cs="Times New Roman"/>
        </w:rPr>
      </w:pPr>
      <w:r w:rsidRPr="007801FE">
        <w:rPr>
          <w:rFonts w:ascii="Times New Roman" w:hAnsi="Times New Roman" w:cs="Times New Roman"/>
        </w:rPr>
        <w:t>Scheduling rules</w:t>
      </w:r>
    </w:p>
    <w:p w14:paraId="29CF42FB" w14:textId="77777777" w:rsidR="00D80E0B" w:rsidRPr="007801FE" w:rsidRDefault="00D80E0B" w:rsidP="00D80E0B">
      <w:pPr>
        <w:numPr>
          <w:ilvl w:val="0"/>
          <w:numId w:val="30"/>
        </w:numPr>
        <w:jc w:val="both"/>
        <w:rPr>
          <w:rFonts w:ascii="Times New Roman" w:hAnsi="Times New Roman" w:cs="Times New Roman"/>
        </w:rPr>
      </w:pPr>
      <w:r w:rsidRPr="007801FE">
        <w:rPr>
          <w:rFonts w:ascii="Times New Roman" w:hAnsi="Times New Roman" w:cs="Times New Roman"/>
        </w:rPr>
        <w:t>Previously detected conflict patterns</w:t>
      </w:r>
    </w:p>
    <w:p w14:paraId="0EB88DE8" w14:textId="5181B072" w:rsidR="00D80E0B" w:rsidRPr="007801FE" w:rsidRDefault="00D80E0B" w:rsidP="00D80E0B">
      <w:pPr>
        <w:jc w:val="both"/>
        <w:rPr>
          <w:rFonts w:ascii="Times New Roman" w:hAnsi="Times New Roman" w:cs="Times New Roman"/>
        </w:rPr>
      </w:pPr>
      <w:r w:rsidRPr="007801FE">
        <w:rPr>
          <w:rFonts w:ascii="Times New Roman" w:hAnsi="Times New Roman" w:cs="Times New Roman"/>
        </w:rPr>
        <w:t>The database may use relational or NoSQL systems depending on scale and performance needs.</w:t>
      </w:r>
    </w:p>
    <w:p w14:paraId="5928C43D" w14:textId="77777777" w:rsidR="00D80E0B" w:rsidRPr="007801FE" w:rsidRDefault="00D80E0B" w:rsidP="00D80E0B">
      <w:pPr>
        <w:jc w:val="both"/>
        <w:rPr>
          <w:rFonts w:ascii="Times New Roman" w:hAnsi="Times New Roman" w:cs="Times New Roman"/>
          <w:b/>
          <w:bCs/>
        </w:rPr>
      </w:pPr>
      <w:r w:rsidRPr="007801FE">
        <w:rPr>
          <w:rFonts w:ascii="Times New Roman" w:hAnsi="Times New Roman" w:cs="Times New Roman"/>
          <w:b/>
          <w:bCs/>
        </w:rPr>
        <w:t>4.5 Frontend Interface</w:t>
      </w:r>
    </w:p>
    <w:p w14:paraId="0BFD3287"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The interface allows:</w:t>
      </w:r>
    </w:p>
    <w:p w14:paraId="0B881AC5" w14:textId="77777777" w:rsidR="00D80E0B" w:rsidRPr="007801FE" w:rsidRDefault="00D80E0B" w:rsidP="00D80E0B">
      <w:pPr>
        <w:numPr>
          <w:ilvl w:val="0"/>
          <w:numId w:val="31"/>
        </w:numPr>
        <w:jc w:val="both"/>
        <w:rPr>
          <w:rFonts w:ascii="Times New Roman" w:hAnsi="Times New Roman" w:cs="Times New Roman"/>
        </w:rPr>
      </w:pPr>
      <w:r w:rsidRPr="007801FE">
        <w:rPr>
          <w:rFonts w:ascii="Times New Roman" w:hAnsi="Times New Roman" w:cs="Times New Roman"/>
        </w:rPr>
        <w:t>Administrators to control and adjust schedules</w:t>
      </w:r>
    </w:p>
    <w:p w14:paraId="7F77B41B" w14:textId="77777777" w:rsidR="00D80E0B" w:rsidRPr="007801FE" w:rsidRDefault="00D80E0B" w:rsidP="00D80E0B">
      <w:pPr>
        <w:numPr>
          <w:ilvl w:val="0"/>
          <w:numId w:val="31"/>
        </w:numPr>
        <w:jc w:val="both"/>
        <w:rPr>
          <w:rFonts w:ascii="Times New Roman" w:hAnsi="Times New Roman" w:cs="Times New Roman"/>
        </w:rPr>
      </w:pPr>
      <w:r w:rsidRPr="007801FE">
        <w:rPr>
          <w:rFonts w:ascii="Times New Roman" w:hAnsi="Times New Roman" w:cs="Times New Roman"/>
        </w:rPr>
        <w:t>Faculty to set availability and view their assignments</w:t>
      </w:r>
    </w:p>
    <w:p w14:paraId="2E456705" w14:textId="77777777" w:rsidR="00D80E0B" w:rsidRPr="007801FE" w:rsidRDefault="00D80E0B" w:rsidP="00D80E0B">
      <w:pPr>
        <w:numPr>
          <w:ilvl w:val="0"/>
          <w:numId w:val="31"/>
        </w:numPr>
        <w:jc w:val="both"/>
        <w:rPr>
          <w:rFonts w:ascii="Times New Roman" w:hAnsi="Times New Roman" w:cs="Times New Roman"/>
        </w:rPr>
      </w:pPr>
      <w:r w:rsidRPr="007801FE">
        <w:rPr>
          <w:rFonts w:ascii="Times New Roman" w:hAnsi="Times New Roman" w:cs="Times New Roman"/>
        </w:rPr>
        <w:t>Students to view their specific timetables</w:t>
      </w:r>
    </w:p>
    <w:p w14:paraId="42D9575B" w14:textId="5EE7CA57" w:rsidR="00D80E0B" w:rsidRPr="007801FE" w:rsidRDefault="00D80E0B" w:rsidP="00D80E0B">
      <w:pPr>
        <w:jc w:val="both"/>
        <w:rPr>
          <w:rFonts w:ascii="Times New Roman" w:hAnsi="Times New Roman" w:cs="Times New Roman"/>
        </w:rPr>
      </w:pPr>
      <w:r w:rsidRPr="007801FE">
        <w:rPr>
          <w:rFonts w:ascii="Times New Roman" w:hAnsi="Times New Roman" w:cs="Times New Roman"/>
        </w:rPr>
        <w:t>Features may include drag-and-drop editing, conflict visualization, and comparison tools for different schedule versions.</w:t>
      </w:r>
    </w:p>
    <w:p w14:paraId="26680BCD" w14:textId="77777777" w:rsidR="00AA435E" w:rsidRPr="007801FE" w:rsidRDefault="00AA435E" w:rsidP="00D80E0B">
      <w:pPr>
        <w:jc w:val="both"/>
        <w:rPr>
          <w:rFonts w:ascii="Times New Roman" w:hAnsi="Times New Roman" w:cs="Times New Roman"/>
        </w:rPr>
      </w:pPr>
    </w:p>
    <w:p w14:paraId="26F91953" w14:textId="50CE1158" w:rsidR="00D80E0B" w:rsidRPr="007801FE" w:rsidRDefault="00D80E0B" w:rsidP="00D80E0B">
      <w:pPr>
        <w:jc w:val="both"/>
        <w:rPr>
          <w:rFonts w:ascii="Times New Roman" w:hAnsi="Times New Roman" w:cs="Times New Roman"/>
          <w:b/>
          <w:bCs/>
        </w:rPr>
      </w:pPr>
      <w:r w:rsidRPr="007801FE">
        <w:rPr>
          <w:rFonts w:ascii="Times New Roman" w:hAnsi="Times New Roman" w:cs="Times New Roman"/>
          <w:b/>
          <w:bCs/>
        </w:rPr>
        <w:t xml:space="preserve">5. Results and Discussion </w:t>
      </w:r>
    </w:p>
    <w:p w14:paraId="3D4D41C5"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Experimental evaluations were conducted using sample datasets from multiple departments. The system demonstrated significant improvements:</w:t>
      </w:r>
    </w:p>
    <w:p w14:paraId="57E0FA62" w14:textId="77777777" w:rsidR="00D80E0B" w:rsidRPr="007801FE" w:rsidRDefault="00D80E0B" w:rsidP="00D80E0B">
      <w:pPr>
        <w:jc w:val="both"/>
        <w:rPr>
          <w:rFonts w:ascii="Times New Roman" w:hAnsi="Times New Roman" w:cs="Times New Roman"/>
          <w:b/>
          <w:bCs/>
        </w:rPr>
      </w:pPr>
      <w:r w:rsidRPr="007801FE">
        <w:rPr>
          <w:rFonts w:ascii="Times New Roman" w:hAnsi="Times New Roman" w:cs="Times New Roman"/>
          <w:b/>
          <w:bCs/>
        </w:rPr>
        <w:t>5.1 Performance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1413"/>
        <w:gridCol w:w="1162"/>
      </w:tblGrid>
      <w:tr w:rsidR="00D80E0B" w:rsidRPr="007801FE" w14:paraId="329F4062" w14:textId="77777777">
        <w:trPr>
          <w:tblHeader/>
          <w:tblCellSpacing w:w="15" w:type="dxa"/>
        </w:trPr>
        <w:tc>
          <w:tcPr>
            <w:tcW w:w="0" w:type="auto"/>
            <w:vAlign w:val="center"/>
            <w:hideMark/>
          </w:tcPr>
          <w:p w14:paraId="6CF256F1" w14:textId="77777777" w:rsidR="00D80E0B" w:rsidRPr="007801FE" w:rsidRDefault="00D80E0B" w:rsidP="00D80E0B">
            <w:pPr>
              <w:jc w:val="both"/>
              <w:rPr>
                <w:rFonts w:ascii="Times New Roman" w:hAnsi="Times New Roman" w:cs="Times New Roman"/>
                <w:b/>
                <w:bCs/>
              </w:rPr>
            </w:pPr>
            <w:r w:rsidRPr="007801FE">
              <w:rPr>
                <w:rFonts w:ascii="Times New Roman" w:hAnsi="Times New Roman" w:cs="Times New Roman"/>
                <w:b/>
                <w:bCs/>
              </w:rPr>
              <w:t>Metric</w:t>
            </w:r>
          </w:p>
        </w:tc>
        <w:tc>
          <w:tcPr>
            <w:tcW w:w="0" w:type="auto"/>
            <w:vAlign w:val="center"/>
            <w:hideMark/>
          </w:tcPr>
          <w:p w14:paraId="27FE577C" w14:textId="77777777" w:rsidR="00D80E0B" w:rsidRPr="007801FE" w:rsidRDefault="00D80E0B" w:rsidP="00D80E0B">
            <w:pPr>
              <w:jc w:val="both"/>
              <w:rPr>
                <w:rFonts w:ascii="Times New Roman" w:hAnsi="Times New Roman" w:cs="Times New Roman"/>
                <w:b/>
                <w:bCs/>
              </w:rPr>
            </w:pPr>
            <w:r w:rsidRPr="007801FE">
              <w:rPr>
                <w:rFonts w:ascii="Times New Roman" w:hAnsi="Times New Roman" w:cs="Times New Roman"/>
                <w:b/>
                <w:bCs/>
              </w:rPr>
              <w:t>Manual Scheduling</w:t>
            </w:r>
          </w:p>
        </w:tc>
        <w:tc>
          <w:tcPr>
            <w:tcW w:w="0" w:type="auto"/>
            <w:vAlign w:val="center"/>
            <w:hideMark/>
          </w:tcPr>
          <w:p w14:paraId="636EF44E" w14:textId="77777777" w:rsidR="00D80E0B" w:rsidRPr="007801FE" w:rsidRDefault="00D80E0B" w:rsidP="00D80E0B">
            <w:pPr>
              <w:jc w:val="both"/>
              <w:rPr>
                <w:rFonts w:ascii="Times New Roman" w:hAnsi="Times New Roman" w:cs="Times New Roman"/>
                <w:b/>
                <w:bCs/>
              </w:rPr>
            </w:pPr>
            <w:r w:rsidRPr="007801FE">
              <w:rPr>
                <w:rFonts w:ascii="Times New Roman" w:hAnsi="Times New Roman" w:cs="Times New Roman"/>
                <w:b/>
                <w:bCs/>
              </w:rPr>
              <w:t>AI System</w:t>
            </w:r>
          </w:p>
        </w:tc>
      </w:tr>
      <w:tr w:rsidR="00D80E0B" w:rsidRPr="007801FE" w14:paraId="5EA98B1A" w14:textId="77777777">
        <w:trPr>
          <w:tblCellSpacing w:w="15" w:type="dxa"/>
        </w:trPr>
        <w:tc>
          <w:tcPr>
            <w:tcW w:w="0" w:type="auto"/>
            <w:vAlign w:val="center"/>
            <w:hideMark/>
          </w:tcPr>
          <w:p w14:paraId="2275C698"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Time to create timetable</w:t>
            </w:r>
          </w:p>
        </w:tc>
        <w:tc>
          <w:tcPr>
            <w:tcW w:w="0" w:type="auto"/>
            <w:vAlign w:val="center"/>
            <w:hideMark/>
          </w:tcPr>
          <w:p w14:paraId="1B508AA4"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1–3 weeks</w:t>
            </w:r>
          </w:p>
        </w:tc>
        <w:tc>
          <w:tcPr>
            <w:tcW w:w="0" w:type="auto"/>
            <w:vAlign w:val="center"/>
            <w:hideMark/>
          </w:tcPr>
          <w:p w14:paraId="7BE36BBF"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3–10 minutes</w:t>
            </w:r>
          </w:p>
        </w:tc>
      </w:tr>
      <w:tr w:rsidR="00D80E0B" w:rsidRPr="007801FE" w14:paraId="3A888801" w14:textId="77777777">
        <w:trPr>
          <w:tblCellSpacing w:w="15" w:type="dxa"/>
        </w:trPr>
        <w:tc>
          <w:tcPr>
            <w:tcW w:w="0" w:type="auto"/>
            <w:vAlign w:val="center"/>
            <w:hideMark/>
          </w:tcPr>
          <w:p w14:paraId="294A4315"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Conflicts detected</w:t>
            </w:r>
          </w:p>
        </w:tc>
        <w:tc>
          <w:tcPr>
            <w:tcW w:w="0" w:type="auto"/>
            <w:vAlign w:val="center"/>
            <w:hideMark/>
          </w:tcPr>
          <w:p w14:paraId="20FC3FEB"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Many</w:t>
            </w:r>
          </w:p>
        </w:tc>
        <w:tc>
          <w:tcPr>
            <w:tcW w:w="0" w:type="auto"/>
            <w:vAlign w:val="center"/>
            <w:hideMark/>
          </w:tcPr>
          <w:p w14:paraId="082CD232"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Zero</w:t>
            </w:r>
          </w:p>
        </w:tc>
      </w:tr>
      <w:tr w:rsidR="00D80E0B" w:rsidRPr="007801FE" w14:paraId="3FAB0B79" w14:textId="77777777">
        <w:trPr>
          <w:tblCellSpacing w:w="15" w:type="dxa"/>
        </w:trPr>
        <w:tc>
          <w:tcPr>
            <w:tcW w:w="0" w:type="auto"/>
            <w:vAlign w:val="center"/>
            <w:hideMark/>
          </w:tcPr>
          <w:p w14:paraId="22D65EEA"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Adaptive rescheduling</w:t>
            </w:r>
          </w:p>
        </w:tc>
        <w:tc>
          <w:tcPr>
            <w:tcW w:w="0" w:type="auto"/>
            <w:vAlign w:val="center"/>
            <w:hideMark/>
          </w:tcPr>
          <w:p w14:paraId="1503F49A"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Difficult</w:t>
            </w:r>
          </w:p>
        </w:tc>
        <w:tc>
          <w:tcPr>
            <w:tcW w:w="0" w:type="auto"/>
            <w:vAlign w:val="center"/>
            <w:hideMark/>
          </w:tcPr>
          <w:p w14:paraId="53CB7742"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Automatic</w:t>
            </w:r>
          </w:p>
        </w:tc>
      </w:tr>
      <w:tr w:rsidR="00D80E0B" w:rsidRPr="007801FE" w14:paraId="72170334" w14:textId="77777777">
        <w:trPr>
          <w:tblCellSpacing w:w="15" w:type="dxa"/>
        </w:trPr>
        <w:tc>
          <w:tcPr>
            <w:tcW w:w="0" w:type="auto"/>
            <w:vAlign w:val="center"/>
            <w:hideMark/>
          </w:tcPr>
          <w:p w14:paraId="1FE3FB66"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Resource utilization</w:t>
            </w:r>
          </w:p>
        </w:tc>
        <w:tc>
          <w:tcPr>
            <w:tcW w:w="0" w:type="auto"/>
            <w:vAlign w:val="center"/>
            <w:hideMark/>
          </w:tcPr>
          <w:p w14:paraId="083034C0"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Moderate</w:t>
            </w:r>
          </w:p>
        </w:tc>
        <w:tc>
          <w:tcPr>
            <w:tcW w:w="0" w:type="auto"/>
            <w:vAlign w:val="center"/>
            <w:hideMark/>
          </w:tcPr>
          <w:p w14:paraId="3C64622C" w14:textId="77777777" w:rsidR="00D80E0B" w:rsidRPr="007801FE" w:rsidRDefault="00D80E0B" w:rsidP="00D80E0B">
            <w:pPr>
              <w:jc w:val="both"/>
              <w:rPr>
                <w:rFonts w:ascii="Times New Roman" w:hAnsi="Times New Roman" w:cs="Times New Roman"/>
              </w:rPr>
            </w:pPr>
            <w:r w:rsidRPr="007801FE">
              <w:rPr>
                <w:rFonts w:ascii="Times New Roman" w:hAnsi="Times New Roman" w:cs="Times New Roman"/>
              </w:rPr>
              <w:t>High</w:t>
            </w:r>
          </w:p>
        </w:tc>
      </w:tr>
    </w:tbl>
    <w:p w14:paraId="5BD91238" w14:textId="77777777" w:rsidR="00AA435E" w:rsidRPr="007801FE" w:rsidRDefault="00AA435E" w:rsidP="00AA435E">
      <w:pPr>
        <w:jc w:val="both"/>
        <w:rPr>
          <w:rFonts w:ascii="Times New Roman" w:hAnsi="Times New Roman" w:cs="Times New Roman"/>
          <w:b/>
          <w:bCs/>
        </w:rPr>
      </w:pPr>
      <w:r w:rsidRPr="007801FE">
        <w:rPr>
          <w:rFonts w:ascii="Times New Roman" w:hAnsi="Times New Roman" w:cs="Times New Roman"/>
          <w:b/>
          <w:bCs/>
        </w:rPr>
        <w:t>5.2 Observed Benefits</w:t>
      </w:r>
    </w:p>
    <w:p w14:paraId="319CD8AB" w14:textId="77777777" w:rsidR="00AA435E" w:rsidRPr="007801FE" w:rsidRDefault="00AA435E" w:rsidP="00AA435E">
      <w:pPr>
        <w:jc w:val="both"/>
        <w:rPr>
          <w:rFonts w:ascii="Times New Roman" w:hAnsi="Times New Roman" w:cs="Times New Roman"/>
        </w:rPr>
      </w:pPr>
      <w:r w:rsidRPr="007801FE">
        <w:rPr>
          <w:rFonts w:ascii="Times New Roman" w:hAnsi="Times New Roman" w:cs="Times New Roman"/>
        </w:rPr>
        <w:t>The system shows several clear advantages when applied in real academic environments:</w:t>
      </w:r>
    </w:p>
    <w:p w14:paraId="160438F0" w14:textId="00998913" w:rsidR="00AA435E" w:rsidRPr="007801FE" w:rsidRDefault="00AA435E" w:rsidP="00AA435E">
      <w:pPr>
        <w:jc w:val="both"/>
        <w:rPr>
          <w:rFonts w:ascii="Times New Roman" w:hAnsi="Times New Roman" w:cs="Times New Roman"/>
        </w:rPr>
      </w:pPr>
      <w:r w:rsidRPr="007801FE">
        <w:rPr>
          <w:rFonts w:ascii="Times New Roman" w:hAnsi="Times New Roman" w:cs="Times New Roman"/>
        </w:rPr>
        <w:t>• No hard constraints were violated in any of the generated schedules, even when working with complex datasets.</w:t>
      </w:r>
      <w:r w:rsidRPr="007801FE">
        <w:rPr>
          <w:rFonts w:ascii="Times New Roman" w:hAnsi="Times New Roman" w:cs="Times New Roman"/>
        </w:rPr>
        <w:br/>
        <w:t>• Faculty workload is distributed more evenly, helping reduce fatigue and improving overall teaching effectiveness.</w:t>
      </w:r>
      <w:r w:rsidRPr="007801FE">
        <w:rPr>
          <w:rFonts w:ascii="Times New Roman" w:hAnsi="Times New Roman" w:cs="Times New Roman"/>
        </w:rPr>
        <w:br/>
        <w:t>• Classrooms are used much more efficiently because the system ensures that available periods are allocated without unnecessary gaps.</w:t>
      </w:r>
      <w:r w:rsidRPr="007801FE">
        <w:rPr>
          <w:rFonts w:ascii="Times New Roman" w:hAnsi="Times New Roman" w:cs="Times New Roman"/>
        </w:rPr>
        <w:br/>
        <w:t>• Students benefit from smoother schedules since idle hours and overlapping classes are greatly minimized.</w:t>
      </w:r>
      <w:r w:rsidRPr="007801FE">
        <w:rPr>
          <w:rFonts w:ascii="Times New Roman" w:hAnsi="Times New Roman" w:cs="Times New Roman"/>
        </w:rPr>
        <w:br/>
        <w:t>• Administrative teams save significant time and effort because many repetitive scheduling tasks are handled automatically by the system.</w:t>
      </w:r>
    </w:p>
    <w:p w14:paraId="3B091266" w14:textId="77777777" w:rsidR="00AA435E" w:rsidRPr="007801FE" w:rsidRDefault="00AA435E" w:rsidP="00AA435E">
      <w:pPr>
        <w:jc w:val="both"/>
        <w:rPr>
          <w:rFonts w:ascii="Times New Roman" w:hAnsi="Times New Roman" w:cs="Times New Roman"/>
          <w:b/>
          <w:bCs/>
        </w:rPr>
      </w:pPr>
      <w:r w:rsidRPr="007801FE">
        <w:rPr>
          <w:rFonts w:ascii="Times New Roman" w:hAnsi="Times New Roman" w:cs="Times New Roman"/>
          <w:b/>
          <w:bCs/>
        </w:rPr>
        <w:t>5.3 Practical Use Cases</w:t>
      </w:r>
    </w:p>
    <w:p w14:paraId="6613AA45" w14:textId="77777777" w:rsidR="00AA435E" w:rsidRPr="007801FE" w:rsidRDefault="00AA435E" w:rsidP="00AA435E">
      <w:pPr>
        <w:jc w:val="both"/>
        <w:rPr>
          <w:rFonts w:ascii="Times New Roman" w:hAnsi="Times New Roman" w:cs="Times New Roman"/>
        </w:rPr>
      </w:pPr>
      <w:r w:rsidRPr="007801FE">
        <w:rPr>
          <w:rFonts w:ascii="Times New Roman" w:hAnsi="Times New Roman" w:cs="Times New Roman"/>
        </w:rPr>
        <w:t>In day-to-day academic operations, the system reliably manages situations such as:</w:t>
      </w:r>
    </w:p>
    <w:p w14:paraId="1B780364" w14:textId="77777777" w:rsidR="00AA435E" w:rsidRPr="007801FE" w:rsidRDefault="00AA435E" w:rsidP="00AA435E">
      <w:pPr>
        <w:jc w:val="both"/>
        <w:rPr>
          <w:rFonts w:ascii="Times New Roman" w:hAnsi="Times New Roman" w:cs="Times New Roman"/>
        </w:rPr>
      </w:pPr>
      <w:r w:rsidRPr="007801FE">
        <w:rPr>
          <w:rFonts w:ascii="Times New Roman" w:hAnsi="Times New Roman" w:cs="Times New Roman"/>
        </w:rPr>
        <w:t>• Making departmental timetable changes when subjects or batches are updated</w:t>
      </w:r>
      <w:r w:rsidRPr="007801FE">
        <w:rPr>
          <w:rFonts w:ascii="Times New Roman" w:hAnsi="Times New Roman" w:cs="Times New Roman"/>
        </w:rPr>
        <w:br/>
        <w:t>• Resolving clashes in elective subjects taken by students from multiple departments</w:t>
      </w:r>
      <w:r w:rsidRPr="007801FE">
        <w:rPr>
          <w:rFonts w:ascii="Times New Roman" w:hAnsi="Times New Roman" w:cs="Times New Roman"/>
        </w:rPr>
        <w:br/>
        <w:t>• Handling last-minute faculty substitutions</w:t>
      </w:r>
      <w:r w:rsidRPr="007801FE">
        <w:rPr>
          <w:rFonts w:ascii="Times New Roman" w:hAnsi="Times New Roman" w:cs="Times New Roman"/>
        </w:rPr>
        <w:br/>
      </w:r>
      <w:r w:rsidRPr="007801FE">
        <w:rPr>
          <w:rFonts w:ascii="Times New Roman" w:hAnsi="Times New Roman" w:cs="Times New Roman"/>
        </w:rPr>
        <w:lastRenderedPageBreak/>
        <w:t>• Managing lab schedules where availability is limited</w:t>
      </w:r>
      <w:r w:rsidRPr="007801FE">
        <w:rPr>
          <w:rFonts w:ascii="Times New Roman" w:hAnsi="Times New Roman" w:cs="Times New Roman"/>
        </w:rPr>
        <w:br/>
        <w:t>• Coordinating courses shared across different departments</w:t>
      </w:r>
    </w:p>
    <w:p w14:paraId="6626E380" w14:textId="5F3B79F9" w:rsidR="00AA435E" w:rsidRPr="007801FE" w:rsidRDefault="00AA435E" w:rsidP="00AA435E">
      <w:pPr>
        <w:jc w:val="both"/>
        <w:rPr>
          <w:rFonts w:ascii="Times New Roman" w:hAnsi="Times New Roman" w:cs="Times New Roman"/>
        </w:rPr>
      </w:pPr>
    </w:p>
    <w:p w14:paraId="7CF28CF9" w14:textId="77777777" w:rsidR="00AA435E" w:rsidRPr="007801FE" w:rsidRDefault="00AA435E" w:rsidP="00AA435E">
      <w:pPr>
        <w:jc w:val="both"/>
        <w:rPr>
          <w:rFonts w:ascii="Times New Roman" w:hAnsi="Times New Roman" w:cs="Times New Roman"/>
          <w:b/>
          <w:bCs/>
        </w:rPr>
      </w:pPr>
      <w:r w:rsidRPr="007801FE">
        <w:rPr>
          <w:rFonts w:ascii="Times New Roman" w:hAnsi="Times New Roman" w:cs="Times New Roman"/>
          <w:b/>
          <w:bCs/>
        </w:rPr>
        <w:t>6. Challenges and Limitations</w:t>
      </w:r>
    </w:p>
    <w:p w14:paraId="13360B49" w14:textId="6CD9275B" w:rsidR="00AA435E" w:rsidRPr="007801FE" w:rsidRDefault="00AA435E" w:rsidP="00AA435E">
      <w:pPr>
        <w:jc w:val="both"/>
        <w:rPr>
          <w:rFonts w:ascii="Times New Roman" w:hAnsi="Times New Roman" w:cs="Times New Roman"/>
        </w:rPr>
      </w:pPr>
      <w:r w:rsidRPr="007801FE">
        <w:rPr>
          <w:rFonts w:ascii="Times New Roman" w:hAnsi="Times New Roman" w:cs="Times New Roman"/>
        </w:rPr>
        <w:t>Although the system performs well, some challenges still need attention.</w:t>
      </w:r>
    </w:p>
    <w:p w14:paraId="1B5BB535" w14:textId="77777777" w:rsidR="00AA435E" w:rsidRPr="007801FE" w:rsidRDefault="00AA435E" w:rsidP="00AA435E">
      <w:pPr>
        <w:jc w:val="both"/>
        <w:rPr>
          <w:rFonts w:ascii="Times New Roman" w:hAnsi="Times New Roman" w:cs="Times New Roman"/>
          <w:b/>
          <w:bCs/>
        </w:rPr>
      </w:pPr>
      <w:r w:rsidRPr="007801FE">
        <w:rPr>
          <w:rFonts w:ascii="Times New Roman" w:hAnsi="Times New Roman" w:cs="Times New Roman"/>
          <w:b/>
          <w:bCs/>
        </w:rPr>
        <w:t>6.1 Data Sensitivity</w:t>
      </w:r>
    </w:p>
    <w:p w14:paraId="3E412DEF" w14:textId="471E34B7" w:rsidR="00AA435E" w:rsidRPr="007801FE" w:rsidRDefault="00AA435E" w:rsidP="00AA435E">
      <w:pPr>
        <w:jc w:val="both"/>
        <w:rPr>
          <w:rFonts w:ascii="Times New Roman" w:hAnsi="Times New Roman" w:cs="Times New Roman"/>
        </w:rPr>
      </w:pPr>
      <w:r w:rsidRPr="007801FE">
        <w:rPr>
          <w:rFonts w:ascii="Times New Roman" w:hAnsi="Times New Roman" w:cs="Times New Roman"/>
        </w:rPr>
        <w:t>The system relies completely on accurate and up-to-date input data. If incorrect faculty availability, classroom information, or course hours are entered, the resulting schedule may be flawed.</w:t>
      </w:r>
    </w:p>
    <w:p w14:paraId="658BEE75" w14:textId="77777777" w:rsidR="00AA435E" w:rsidRPr="007801FE" w:rsidRDefault="00AA435E" w:rsidP="00AA435E">
      <w:pPr>
        <w:jc w:val="both"/>
        <w:rPr>
          <w:rFonts w:ascii="Times New Roman" w:hAnsi="Times New Roman" w:cs="Times New Roman"/>
          <w:b/>
          <w:bCs/>
        </w:rPr>
      </w:pPr>
      <w:r w:rsidRPr="007801FE">
        <w:rPr>
          <w:rFonts w:ascii="Times New Roman" w:hAnsi="Times New Roman" w:cs="Times New Roman"/>
          <w:b/>
          <w:bCs/>
        </w:rPr>
        <w:t>6.2 Computational Load</w:t>
      </w:r>
    </w:p>
    <w:p w14:paraId="4447E707" w14:textId="77777777" w:rsidR="00AA435E" w:rsidRPr="007801FE" w:rsidRDefault="00AA435E" w:rsidP="00AA435E">
      <w:pPr>
        <w:jc w:val="both"/>
        <w:rPr>
          <w:rFonts w:ascii="Times New Roman" w:hAnsi="Times New Roman" w:cs="Times New Roman"/>
        </w:rPr>
      </w:pPr>
      <w:r w:rsidRPr="007801FE">
        <w:rPr>
          <w:rFonts w:ascii="Times New Roman" w:hAnsi="Times New Roman" w:cs="Times New Roman"/>
        </w:rPr>
        <w:t>Larger institutions with thousands of faculty members, classrooms, and subjects may require stronger infrastructure, including:</w:t>
      </w:r>
    </w:p>
    <w:p w14:paraId="0C87748B" w14:textId="1D2C49F6" w:rsidR="00AA435E" w:rsidRPr="007801FE" w:rsidRDefault="00AA435E" w:rsidP="00AA435E">
      <w:pPr>
        <w:jc w:val="both"/>
        <w:rPr>
          <w:rFonts w:ascii="Times New Roman" w:hAnsi="Times New Roman" w:cs="Times New Roman"/>
        </w:rPr>
      </w:pPr>
      <w:r w:rsidRPr="007801FE">
        <w:rPr>
          <w:rFonts w:ascii="Times New Roman" w:hAnsi="Times New Roman" w:cs="Times New Roman"/>
        </w:rPr>
        <w:t>• High-performance computing systems</w:t>
      </w:r>
      <w:r w:rsidRPr="007801FE">
        <w:rPr>
          <w:rFonts w:ascii="Times New Roman" w:hAnsi="Times New Roman" w:cs="Times New Roman"/>
        </w:rPr>
        <w:br/>
        <w:t>• Parallel execution of Genetic Algorithms</w:t>
      </w:r>
      <w:r w:rsidRPr="007801FE">
        <w:rPr>
          <w:rFonts w:ascii="Times New Roman" w:hAnsi="Times New Roman" w:cs="Times New Roman"/>
        </w:rPr>
        <w:br/>
        <w:t>• Better memory handling techniques</w:t>
      </w:r>
    </w:p>
    <w:p w14:paraId="438E9D10" w14:textId="77777777" w:rsidR="00AA435E" w:rsidRPr="007801FE" w:rsidRDefault="00AA435E" w:rsidP="00AA435E">
      <w:pPr>
        <w:jc w:val="both"/>
        <w:rPr>
          <w:rFonts w:ascii="Times New Roman" w:hAnsi="Times New Roman" w:cs="Times New Roman"/>
          <w:b/>
          <w:bCs/>
        </w:rPr>
      </w:pPr>
      <w:r w:rsidRPr="007801FE">
        <w:rPr>
          <w:rFonts w:ascii="Times New Roman" w:hAnsi="Times New Roman" w:cs="Times New Roman"/>
          <w:b/>
          <w:bCs/>
        </w:rPr>
        <w:t>6.3 Variability in GA Performance</w:t>
      </w:r>
    </w:p>
    <w:p w14:paraId="512C3ADD" w14:textId="77777777" w:rsidR="00AA435E" w:rsidRPr="007801FE" w:rsidRDefault="00AA435E" w:rsidP="00AA435E">
      <w:pPr>
        <w:jc w:val="both"/>
        <w:rPr>
          <w:rFonts w:ascii="Times New Roman" w:hAnsi="Times New Roman" w:cs="Times New Roman"/>
        </w:rPr>
      </w:pPr>
      <w:r w:rsidRPr="007801FE">
        <w:rPr>
          <w:rFonts w:ascii="Times New Roman" w:hAnsi="Times New Roman" w:cs="Times New Roman"/>
        </w:rPr>
        <w:t>Because Genetic Algorithms work on randomness and evolution-based search, the results can vary depending on factors such as:</w:t>
      </w:r>
    </w:p>
    <w:p w14:paraId="28DB1823" w14:textId="77777777" w:rsidR="00AA435E" w:rsidRPr="007801FE" w:rsidRDefault="00AA435E" w:rsidP="00AA435E">
      <w:pPr>
        <w:jc w:val="both"/>
        <w:rPr>
          <w:rFonts w:ascii="Times New Roman" w:hAnsi="Times New Roman" w:cs="Times New Roman"/>
        </w:rPr>
      </w:pPr>
      <w:r w:rsidRPr="007801FE">
        <w:rPr>
          <w:rFonts w:ascii="Times New Roman" w:hAnsi="Times New Roman" w:cs="Times New Roman"/>
        </w:rPr>
        <w:t>• Population size</w:t>
      </w:r>
      <w:r w:rsidRPr="007801FE">
        <w:rPr>
          <w:rFonts w:ascii="Times New Roman" w:hAnsi="Times New Roman" w:cs="Times New Roman"/>
        </w:rPr>
        <w:br/>
        <w:t>• Mutation rate</w:t>
      </w:r>
      <w:r w:rsidRPr="007801FE">
        <w:rPr>
          <w:rFonts w:ascii="Times New Roman" w:hAnsi="Times New Roman" w:cs="Times New Roman"/>
        </w:rPr>
        <w:br/>
        <w:t>• Selection methods</w:t>
      </w:r>
    </w:p>
    <w:p w14:paraId="5B98798D" w14:textId="49E48AA4" w:rsidR="00AA435E" w:rsidRPr="007801FE" w:rsidRDefault="00AA435E" w:rsidP="00AA435E">
      <w:pPr>
        <w:jc w:val="both"/>
        <w:rPr>
          <w:rFonts w:ascii="Times New Roman" w:hAnsi="Times New Roman" w:cs="Times New Roman"/>
        </w:rPr>
      </w:pPr>
      <w:r w:rsidRPr="007801FE">
        <w:rPr>
          <w:rFonts w:ascii="Times New Roman" w:hAnsi="Times New Roman" w:cs="Times New Roman"/>
        </w:rPr>
        <w:t>This means the algorithm may need fine-tuning and testing to consistently achieve the best outcomes.</w:t>
      </w:r>
    </w:p>
    <w:p w14:paraId="037C0425" w14:textId="77777777" w:rsidR="00AA435E" w:rsidRPr="007801FE" w:rsidRDefault="00AA435E" w:rsidP="00AA435E">
      <w:pPr>
        <w:jc w:val="both"/>
        <w:rPr>
          <w:rFonts w:ascii="Times New Roman" w:hAnsi="Times New Roman" w:cs="Times New Roman"/>
          <w:b/>
          <w:bCs/>
        </w:rPr>
      </w:pPr>
      <w:r w:rsidRPr="007801FE">
        <w:rPr>
          <w:rFonts w:ascii="Times New Roman" w:hAnsi="Times New Roman" w:cs="Times New Roman"/>
          <w:b/>
          <w:bCs/>
        </w:rPr>
        <w:t>6.4 Real-Time Updates</w:t>
      </w:r>
    </w:p>
    <w:p w14:paraId="7006B422" w14:textId="61C7D288" w:rsidR="00AA435E" w:rsidRPr="007801FE" w:rsidRDefault="00AA435E" w:rsidP="00AA435E">
      <w:pPr>
        <w:jc w:val="both"/>
        <w:rPr>
          <w:rFonts w:ascii="Times New Roman" w:hAnsi="Times New Roman" w:cs="Times New Roman"/>
        </w:rPr>
      </w:pPr>
      <w:r w:rsidRPr="007801FE">
        <w:rPr>
          <w:rFonts w:ascii="Times New Roman" w:hAnsi="Times New Roman" w:cs="Times New Roman"/>
        </w:rPr>
        <w:t xml:space="preserve">When frequent last-minute changes occur—such as sudden leave requests or </w:t>
      </w:r>
      <w:r w:rsidRPr="007801FE">
        <w:rPr>
          <w:rFonts w:ascii="Times New Roman" w:hAnsi="Times New Roman" w:cs="Times New Roman"/>
        </w:rPr>
        <w:t>room unavailability—the system must run several quick recalculations. Efficient incremental update mechanisms are necessary to avoid delays.</w:t>
      </w:r>
    </w:p>
    <w:p w14:paraId="4C396241" w14:textId="77777777" w:rsidR="00AA435E" w:rsidRPr="007801FE" w:rsidRDefault="00AA435E" w:rsidP="00AA435E">
      <w:pPr>
        <w:jc w:val="both"/>
        <w:rPr>
          <w:rFonts w:ascii="Times New Roman" w:hAnsi="Times New Roman" w:cs="Times New Roman"/>
          <w:b/>
          <w:bCs/>
        </w:rPr>
      </w:pPr>
      <w:r w:rsidRPr="007801FE">
        <w:rPr>
          <w:rFonts w:ascii="Times New Roman" w:hAnsi="Times New Roman" w:cs="Times New Roman"/>
          <w:b/>
          <w:bCs/>
        </w:rPr>
        <w:t>6.5 Multi-Campus Complexity</w:t>
      </w:r>
    </w:p>
    <w:p w14:paraId="507B32A7" w14:textId="77777777" w:rsidR="00AA435E" w:rsidRPr="007801FE" w:rsidRDefault="00AA435E" w:rsidP="00AA435E">
      <w:pPr>
        <w:jc w:val="both"/>
        <w:rPr>
          <w:rFonts w:ascii="Times New Roman" w:hAnsi="Times New Roman" w:cs="Times New Roman"/>
        </w:rPr>
      </w:pPr>
      <w:r w:rsidRPr="007801FE">
        <w:rPr>
          <w:rFonts w:ascii="Times New Roman" w:hAnsi="Times New Roman" w:cs="Times New Roman"/>
        </w:rPr>
        <w:t>Institutions spread across multiple campuses face additional challenges, such as:</w:t>
      </w:r>
    </w:p>
    <w:p w14:paraId="2152FEBF" w14:textId="77777777" w:rsidR="00AA435E" w:rsidRPr="007801FE" w:rsidRDefault="00AA435E" w:rsidP="00AA435E">
      <w:pPr>
        <w:jc w:val="both"/>
        <w:rPr>
          <w:rFonts w:ascii="Times New Roman" w:hAnsi="Times New Roman" w:cs="Times New Roman"/>
        </w:rPr>
      </w:pPr>
      <w:r w:rsidRPr="007801FE">
        <w:rPr>
          <w:rFonts w:ascii="Times New Roman" w:hAnsi="Times New Roman" w:cs="Times New Roman"/>
        </w:rPr>
        <w:t>• Managing resources shared between campuses</w:t>
      </w:r>
      <w:r w:rsidRPr="007801FE">
        <w:rPr>
          <w:rFonts w:ascii="Times New Roman" w:hAnsi="Times New Roman" w:cs="Times New Roman"/>
        </w:rPr>
        <w:br/>
        <w:t>• Accounting for travel time between buildings or locations</w:t>
      </w:r>
      <w:r w:rsidRPr="007801FE">
        <w:rPr>
          <w:rFonts w:ascii="Times New Roman" w:hAnsi="Times New Roman" w:cs="Times New Roman"/>
        </w:rPr>
        <w:br/>
        <w:t>• Synchronizing multiple databases in real time</w:t>
      </w:r>
    </w:p>
    <w:p w14:paraId="0803A335" w14:textId="59A06CF2" w:rsidR="00AA435E" w:rsidRPr="007801FE" w:rsidRDefault="00AA435E" w:rsidP="00AA435E">
      <w:pPr>
        <w:jc w:val="both"/>
        <w:rPr>
          <w:rFonts w:ascii="Times New Roman" w:hAnsi="Times New Roman" w:cs="Times New Roman"/>
        </w:rPr>
      </w:pPr>
    </w:p>
    <w:p w14:paraId="0E98D61D" w14:textId="77777777" w:rsidR="00AA435E" w:rsidRPr="007801FE" w:rsidRDefault="00AA435E" w:rsidP="00AA435E">
      <w:pPr>
        <w:jc w:val="both"/>
        <w:rPr>
          <w:rFonts w:ascii="Times New Roman" w:hAnsi="Times New Roman" w:cs="Times New Roman"/>
          <w:b/>
          <w:bCs/>
        </w:rPr>
      </w:pPr>
      <w:r w:rsidRPr="007801FE">
        <w:rPr>
          <w:rFonts w:ascii="Times New Roman" w:hAnsi="Times New Roman" w:cs="Times New Roman"/>
          <w:b/>
          <w:bCs/>
        </w:rPr>
        <w:t>7. Conclusion and Future Scope (Expanded Version)</w:t>
      </w:r>
    </w:p>
    <w:p w14:paraId="185AD04F" w14:textId="77777777" w:rsidR="00AA435E" w:rsidRPr="007801FE" w:rsidRDefault="00AA435E" w:rsidP="00AA435E">
      <w:pPr>
        <w:jc w:val="both"/>
        <w:rPr>
          <w:rFonts w:ascii="Times New Roman" w:hAnsi="Times New Roman" w:cs="Times New Roman"/>
        </w:rPr>
      </w:pPr>
      <w:r w:rsidRPr="007801FE">
        <w:rPr>
          <w:rFonts w:ascii="Times New Roman" w:hAnsi="Times New Roman" w:cs="Times New Roman"/>
        </w:rPr>
        <w:t>The AI-driven Smart Timetable Generator effectively tackles the major problems involved in academic scheduling. By using optimization algorithms, modular design, automated conflict detection, and real-time rescheduling, the system offers:</w:t>
      </w:r>
    </w:p>
    <w:p w14:paraId="72991F0B" w14:textId="1AF846AC" w:rsidR="00AA435E" w:rsidRPr="007801FE" w:rsidRDefault="00AA435E" w:rsidP="00AA435E">
      <w:pPr>
        <w:jc w:val="both"/>
        <w:rPr>
          <w:rFonts w:ascii="Times New Roman" w:hAnsi="Times New Roman" w:cs="Times New Roman"/>
        </w:rPr>
      </w:pPr>
      <w:r w:rsidRPr="007801FE">
        <w:rPr>
          <w:rFonts w:ascii="Times New Roman" w:hAnsi="Times New Roman" w:cs="Times New Roman"/>
        </w:rPr>
        <w:t>• Faster creation of complete timetables</w:t>
      </w:r>
      <w:r w:rsidRPr="007801FE">
        <w:rPr>
          <w:rFonts w:ascii="Times New Roman" w:hAnsi="Times New Roman" w:cs="Times New Roman"/>
        </w:rPr>
        <w:br/>
        <w:t>• Conflict-free and dependable scheduling</w:t>
      </w:r>
      <w:r w:rsidRPr="007801FE">
        <w:rPr>
          <w:rFonts w:ascii="Times New Roman" w:hAnsi="Times New Roman" w:cs="Times New Roman"/>
        </w:rPr>
        <w:br/>
        <w:t>• Better utilization of classrooms and faculty time</w:t>
      </w:r>
      <w:r w:rsidRPr="007801FE">
        <w:rPr>
          <w:rFonts w:ascii="Times New Roman" w:hAnsi="Times New Roman" w:cs="Times New Roman"/>
        </w:rPr>
        <w:br/>
        <w:t>• Less manual effort for administrators</w:t>
      </w:r>
      <w:r w:rsidRPr="007801FE">
        <w:rPr>
          <w:rFonts w:ascii="Times New Roman" w:hAnsi="Times New Roman" w:cs="Times New Roman"/>
        </w:rPr>
        <w:br/>
        <w:t>• Smoother academic operations overall</w:t>
      </w:r>
    </w:p>
    <w:p w14:paraId="7748D6C3" w14:textId="77777777" w:rsidR="00AA435E" w:rsidRPr="007801FE" w:rsidRDefault="00AA435E" w:rsidP="00AA435E">
      <w:pPr>
        <w:jc w:val="both"/>
        <w:rPr>
          <w:rFonts w:ascii="Times New Roman" w:hAnsi="Times New Roman" w:cs="Times New Roman"/>
        </w:rPr>
      </w:pPr>
      <w:r w:rsidRPr="007801FE">
        <w:rPr>
          <w:rFonts w:ascii="Times New Roman" w:hAnsi="Times New Roman" w:cs="Times New Roman"/>
        </w:rPr>
        <w:t>Future Scope Enhancements</w:t>
      </w:r>
    </w:p>
    <w:p w14:paraId="56A46BC2" w14:textId="5FA78A3F" w:rsidR="00AA435E" w:rsidRPr="007801FE" w:rsidRDefault="00AA435E" w:rsidP="00AA435E">
      <w:pPr>
        <w:jc w:val="both"/>
        <w:rPr>
          <w:rFonts w:ascii="Times New Roman" w:hAnsi="Times New Roman" w:cs="Times New Roman"/>
        </w:rPr>
      </w:pPr>
      <w:r w:rsidRPr="007801FE">
        <w:rPr>
          <w:rFonts w:ascii="Times New Roman" w:hAnsi="Times New Roman" w:cs="Times New Roman"/>
        </w:rPr>
        <w:t>The system has strong potential for further development in several areas:</w:t>
      </w:r>
    </w:p>
    <w:p w14:paraId="7CC6D979" w14:textId="77777777" w:rsidR="00AA435E" w:rsidRPr="007801FE" w:rsidRDefault="00AA435E" w:rsidP="00AA435E">
      <w:pPr>
        <w:jc w:val="both"/>
        <w:rPr>
          <w:rFonts w:ascii="Times New Roman" w:hAnsi="Times New Roman" w:cs="Times New Roman"/>
          <w:b/>
          <w:bCs/>
        </w:rPr>
      </w:pPr>
      <w:r w:rsidRPr="007801FE">
        <w:rPr>
          <w:rFonts w:ascii="Times New Roman" w:hAnsi="Times New Roman" w:cs="Times New Roman"/>
          <w:b/>
          <w:bCs/>
        </w:rPr>
        <w:t>7.1 Reinforcement Learning Integration</w:t>
      </w:r>
    </w:p>
    <w:p w14:paraId="427029E2" w14:textId="045A6599" w:rsidR="00AA435E" w:rsidRPr="007801FE" w:rsidRDefault="00AA435E" w:rsidP="00AA435E">
      <w:pPr>
        <w:jc w:val="both"/>
        <w:rPr>
          <w:rFonts w:ascii="Times New Roman" w:hAnsi="Times New Roman" w:cs="Times New Roman"/>
        </w:rPr>
      </w:pPr>
      <w:r w:rsidRPr="007801FE">
        <w:rPr>
          <w:rFonts w:ascii="Times New Roman" w:hAnsi="Times New Roman" w:cs="Times New Roman"/>
        </w:rPr>
        <w:t>Introducing reinforcement learning would allow the scheduler to continuously learn from previous timetable cycles and improve future results automatically.</w:t>
      </w:r>
    </w:p>
    <w:p w14:paraId="64039273" w14:textId="77777777" w:rsidR="00AA435E" w:rsidRPr="007801FE" w:rsidRDefault="00AA435E" w:rsidP="00AA435E">
      <w:pPr>
        <w:jc w:val="both"/>
        <w:rPr>
          <w:rFonts w:ascii="Times New Roman" w:hAnsi="Times New Roman" w:cs="Times New Roman"/>
          <w:b/>
          <w:bCs/>
        </w:rPr>
      </w:pPr>
      <w:r w:rsidRPr="007801FE">
        <w:rPr>
          <w:rFonts w:ascii="Times New Roman" w:hAnsi="Times New Roman" w:cs="Times New Roman"/>
          <w:b/>
          <w:bCs/>
        </w:rPr>
        <w:lastRenderedPageBreak/>
        <w:t>7.2 Predictive Analytics</w:t>
      </w:r>
    </w:p>
    <w:p w14:paraId="05D5CA68" w14:textId="721E02B2" w:rsidR="00AA435E" w:rsidRPr="007801FE" w:rsidRDefault="00AA435E" w:rsidP="00AA435E">
      <w:pPr>
        <w:jc w:val="both"/>
        <w:rPr>
          <w:rFonts w:ascii="Times New Roman" w:hAnsi="Times New Roman" w:cs="Times New Roman"/>
        </w:rPr>
      </w:pPr>
      <w:r w:rsidRPr="007801FE">
        <w:rPr>
          <w:rFonts w:ascii="Times New Roman" w:hAnsi="Times New Roman" w:cs="Times New Roman"/>
        </w:rPr>
        <w:t>The system could forecast upcoming demand for courses, estimate faculty workload pressure, detect peak classroom usage times, and identify scheduling bottlenecks in advance.</w:t>
      </w:r>
    </w:p>
    <w:p w14:paraId="75C2B7FE" w14:textId="77777777" w:rsidR="00AA435E" w:rsidRPr="007801FE" w:rsidRDefault="00AA435E" w:rsidP="00AA435E">
      <w:pPr>
        <w:jc w:val="both"/>
        <w:rPr>
          <w:rFonts w:ascii="Times New Roman" w:hAnsi="Times New Roman" w:cs="Times New Roman"/>
          <w:b/>
          <w:bCs/>
        </w:rPr>
      </w:pPr>
      <w:r w:rsidRPr="007801FE">
        <w:rPr>
          <w:rFonts w:ascii="Times New Roman" w:hAnsi="Times New Roman" w:cs="Times New Roman"/>
          <w:b/>
          <w:bCs/>
        </w:rPr>
        <w:t>7.3 ERP and Attendance Integration</w:t>
      </w:r>
    </w:p>
    <w:p w14:paraId="4A197EAA" w14:textId="77777777" w:rsidR="00AA435E" w:rsidRPr="007801FE" w:rsidRDefault="00AA435E" w:rsidP="00AA435E">
      <w:pPr>
        <w:jc w:val="both"/>
        <w:rPr>
          <w:rFonts w:ascii="Times New Roman" w:hAnsi="Times New Roman" w:cs="Times New Roman"/>
        </w:rPr>
      </w:pPr>
      <w:r w:rsidRPr="007801FE">
        <w:rPr>
          <w:rFonts w:ascii="Times New Roman" w:hAnsi="Times New Roman" w:cs="Times New Roman"/>
        </w:rPr>
        <w:t>Future versions can automatically connect with existing systems like:</w:t>
      </w:r>
    </w:p>
    <w:p w14:paraId="4F1D0F1B" w14:textId="77777777" w:rsidR="00AA435E" w:rsidRPr="007801FE" w:rsidRDefault="00AA435E" w:rsidP="00AA435E">
      <w:pPr>
        <w:jc w:val="both"/>
        <w:rPr>
          <w:rFonts w:ascii="Times New Roman" w:hAnsi="Times New Roman" w:cs="Times New Roman"/>
        </w:rPr>
      </w:pPr>
      <w:r w:rsidRPr="007801FE">
        <w:rPr>
          <w:rFonts w:ascii="Times New Roman" w:hAnsi="Times New Roman" w:cs="Times New Roman"/>
        </w:rPr>
        <w:t>• Attendance tracking</w:t>
      </w:r>
      <w:r w:rsidRPr="007801FE">
        <w:rPr>
          <w:rFonts w:ascii="Times New Roman" w:hAnsi="Times New Roman" w:cs="Times New Roman"/>
        </w:rPr>
        <w:br/>
        <w:t>• Student information portals</w:t>
      </w:r>
      <w:r w:rsidRPr="007801FE">
        <w:rPr>
          <w:rFonts w:ascii="Times New Roman" w:hAnsi="Times New Roman" w:cs="Times New Roman"/>
        </w:rPr>
        <w:br/>
        <w:t>• Academic performance dashboards</w:t>
      </w:r>
    </w:p>
    <w:p w14:paraId="3738B250" w14:textId="04209C6F" w:rsidR="00AA435E" w:rsidRPr="007801FE" w:rsidRDefault="00AA435E" w:rsidP="00AA435E">
      <w:pPr>
        <w:jc w:val="both"/>
        <w:rPr>
          <w:rFonts w:ascii="Times New Roman" w:hAnsi="Times New Roman" w:cs="Times New Roman"/>
        </w:rPr>
      </w:pPr>
      <w:r w:rsidRPr="007801FE">
        <w:rPr>
          <w:rFonts w:ascii="Times New Roman" w:hAnsi="Times New Roman" w:cs="Times New Roman"/>
        </w:rPr>
        <w:t>This would provide a more seamless institutional workflow.</w:t>
      </w:r>
    </w:p>
    <w:p w14:paraId="151D6734" w14:textId="77777777" w:rsidR="00AA435E" w:rsidRPr="007801FE" w:rsidRDefault="00AA435E" w:rsidP="00AA435E">
      <w:pPr>
        <w:jc w:val="both"/>
        <w:rPr>
          <w:rFonts w:ascii="Times New Roman" w:hAnsi="Times New Roman" w:cs="Times New Roman"/>
          <w:b/>
          <w:bCs/>
        </w:rPr>
      </w:pPr>
      <w:r w:rsidRPr="007801FE">
        <w:rPr>
          <w:rFonts w:ascii="Times New Roman" w:hAnsi="Times New Roman" w:cs="Times New Roman"/>
          <w:b/>
          <w:bCs/>
        </w:rPr>
        <w:t>7.4 Mobile App Deployment</w:t>
      </w:r>
    </w:p>
    <w:p w14:paraId="240CFBF3" w14:textId="77777777" w:rsidR="00AA435E" w:rsidRPr="007801FE" w:rsidRDefault="00AA435E" w:rsidP="00AA435E">
      <w:pPr>
        <w:jc w:val="both"/>
        <w:rPr>
          <w:rFonts w:ascii="Times New Roman" w:hAnsi="Times New Roman" w:cs="Times New Roman"/>
        </w:rPr>
      </w:pPr>
      <w:r w:rsidRPr="007801FE">
        <w:rPr>
          <w:rFonts w:ascii="Times New Roman" w:hAnsi="Times New Roman" w:cs="Times New Roman"/>
        </w:rPr>
        <w:t>A mobile app would allow students and faculty to receive:</w:t>
      </w:r>
    </w:p>
    <w:p w14:paraId="739AC28F" w14:textId="396F7678" w:rsidR="00AA435E" w:rsidRPr="007801FE" w:rsidRDefault="00AA435E" w:rsidP="00AA435E">
      <w:pPr>
        <w:jc w:val="both"/>
        <w:rPr>
          <w:rFonts w:ascii="Times New Roman" w:hAnsi="Times New Roman" w:cs="Times New Roman"/>
        </w:rPr>
      </w:pPr>
      <w:r w:rsidRPr="007801FE">
        <w:rPr>
          <w:rFonts w:ascii="Times New Roman" w:hAnsi="Times New Roman" w:cs="Times New Roman"/>
        </w:rPr>
        <w:t>• Instant timetable changes</w:t>
      </w:r>
      <w:r w:rsidRPr="007801FE">
        <w:rPr>
          <w:rFonts w:ascii="Times New Roman" w:hAnsi="Times New Roman" w:cs="Times New Roman"/>
        </w:rPr>
        <w:br/>
        <w:t>• Personalized reminders</w:t>
      </w:r>
      <w:r w:rsidRPr="007801FE">
        <w:rPr>
          <w:rFonts w:ascii="Times New Roman" w:hAnsi="Times New Roman" w:cs="Times New Roman"/>
        </w:rPr>
        <w:br/>
        <w:t>• Alerts about substitute faculty or room changes</w:t>
      </w:r>
    </w:p>
    <w:p w14:paraId="1326ECBA" w14:textId="77777777" w:rsidR="00AA435E" w:rsidRPr="007801FE" w:rsidRDefault="00AA435E" w:rsidP="00AA435E">
      <w:pPr>
        <w:jc w:val="both"/>
        <w:rPr>
          <w:rFonts w:ascii="Times New Roman" w:hAnsi="Times New Roman" w:cs="Times New Roman"/>
          <w:b/>
          <w:bCs/>
        </w:rPr>
      </w:pPr>
      <w:r w:rsidRPr="007801FE">
        <w:rPr>
          <w:rFonts w:ascii="Times New Roman" w:hAnsi="Times New Roman" w:cs="Times New Roman"/>
          <w:b/>
          <w:bCs/>
        </w:rPr>
        <w:t>7.5 Cloud Deployment</w:t>
      </w:r>
    </w:p>
    <w:p w14:paraId="575449F3" w14:textId="77777777" w:rsidR="00AA435E" w:rsidRPr="007801FE" w:rsidRDefault="00AA435E" w:rsidP="00AA435E">
      <w:pPr>
        <w:jc w:val="both"/>
        <w:rPr>
          <w:rFonts w:ascii="Times New Roman" w:hAnsi="Times New Roman" w:cs="Times New Roman"/>
        </w:rPr>
      </w:pPr>
      <w:r w:rsidRPr="007801FE">
        <w:rPr>
          <w:rFonts w:ascii="Times New Roman" w:hAnsi="Times New Roman" w:cs="Times New Roman"/>
        </w:rPr>
        <w:t>Deploying the system on the cloud would support multi-campus accessibility, centralized administration, and faster processing of large scheduling tasks.</w:t>
      </w:r>
    </w:p>
    <w:p w14:paraId="2DECCBAE" w14:textId="77777777" w:rsidR="00D80E0B" w:rsidRDefault="00D80E0B" w:rsidP="00AA435E">
      <w:pPr>
        <w:jc w:val="both"/>
      </w:pPr>
    </w:p>
    <w:sectPr w:rsidR="00D80E0B" w:rsidSect="00D80E0B">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7C7B0" w14:textId="77777777" w:rsidR="001A1DD8" w:rsidRDefault="001A1DD8" w:rsidP="007801FE">
      <w:pPr>
        <w:spacing w:after="0" w:line="240" w:lineRule="auto"/>
      </w:pPr>
      <w:r>
        <w:separator/>
      </w:r>
    </w:p>
  </w:endnote>
  <w:endnote w:type="continuationSeparator" w:id="0">
    <w:p w14:paraId="04AED1E8" w14:textId="77777777" w:rsidR="001A1DD8" w:rsidRDefault="001A1DD8" w:rsidP="00780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0F435" w14:textId="77777777" w:rsidR="007801FE" w:rsidRDefault="007801FE">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C4DD00B" w14:textId="77777777" w:rsidR="007801FE" w:rsidRDefault="00780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40139" w14:textId="77777777" w:rsidR="001A1DD8" w:rsidRDefault="001A1DD8" w:rsidP="007801FE">
      <w:pPr>
        <w:spacing w:after="0" w:line="240" w:lineRule="auto"/>
      </w:pPr>
      <w:r>
        <w:separator/>
      </w:r>
    </w:p>
  </w:footnote>
  <w:footnote w:type="continuationSeparator" w:id="0">
    <w:p w14:paraId="146DA3FD" w14:textId="77777777" w:rsidR="001A1DD8" w:rsidRDefault="001A1DD8" w:rsidP="007801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6DD0"/>
    <w:multiLevelType w:val="multilevel"/>
    <w:tmpl w:val="2FBA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63B0A"/>
    <w:multiLevelType w:val="multilevel"/>
    <w:tmpl w:val="60CE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01146"/>
    <w:multiLevelType w:val="multilevel"/>
    <w:tmpl w:val="9A64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A0D16"/>
    <w:multiLevelType w:val="multilevel"/>
    <w:tmpl w:val="8E30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D1906"/>
    <w:multiLevelType w:val="multilevel"/>
    <w:tmpl w:val="831E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D37ED"/>
    <w:multiLevelType w:val="multilevel"/>
    <w:tmpl w:val="7366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C494A"/>
    <w:multiLevelType w:val="multilevel"/>
    <w:tmpl w:val="9DA6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36D18"/>
    <w:multiLevelType w:val="multilevel"/>
    <w:tmpl w:val="EA8E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E298D"/>
    <w:multiLevelType w:val="multilevel"/>
    <w:tmpl w:val="A014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D752E"/>
    <w:multiLevelType w:val="multilevel"/>
    <w:tmpl w:val="8364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05C7C"/>
    <w:multiLevelType w:val="multilevel"/>
    <w:tmpl w:val="77AE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C2217"/>
    <w:multiLevelType w:val="multilevel"/>
    <w:tmpl w:val="EFDE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A1109"/>
    <w:multiLevelType w:val="multilevel"/>
    <w:tmpl w:val="5524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83EBF"/>
    <w:multiLevelType w:val="multilevel"/>
    <w:tmpl w:val="EDF4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900A4"/>
    <w:multiLevelType w:val="multilevel"/>
    <w:tmpl w:val="611C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2775FF"/>
    <w:multiLevelType w:val="multilevel"/>
    <w:tmpl w:val="1A94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82357"/>
    <w:multiLevelType w:val="multilevel"/>
    <w:tmpl w:val="E16E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175B9B"/>
    <w:multiLevelType w:val="multilevel"/>
    <w:tmpl w:val="2566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E6E71"/>
    <w:multiLevelType w:val="multilevel"/>
    <w:tmpl w:val="8D0A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351D3"/>
    <w:multiLevelType w:val="multilevel"/>
    <w:tmpl w:val="9D4C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534C1F"/>
    <w:multiLevelType w:val="multilevel"/>
    <w:tmpl w:val="FB66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A67562"/>
    <w:multiLevelType w:val="multilevel"/>
    <w:tmpl w:val="F2DE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421AB6"/>
    <w:multiLevelType w:val="multilevel"/>
    <w:tmpl w:val="D678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B93D0C"/>
    <w:multiLevelType w:val="multilevel"/>
    <w:tmpl w:val="4A30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B417EB"/>
    <w:multiLevelType w:val="multilevel"/>
    <w:tmpl w:val="92E6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B53780"/>
    <w:multiLevelType w:val="multilevel"/>
    <w:tmpl w:val="E8DC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FB4D5B"/>
    <w:multiLevelType w:val="multilevel"/>
    <w:tmpl w:val="DCFA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805C90"/>
    <w:multiLevelType w:val="multilevel"/>
    <w:tmpl w:val="AB98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4F17A4"/>
    <w:multiLevelType w:val="multilevel"/>
    <w:tmpl w:val="21D0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E472B5"/>
    <w:multiLevelType w:val="multilevel"/>
    <w:tmpl w:val="B7D8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AF5ED3"/>
    <w:multiLevelType w:val="multilevel"/>
    <w:tmpl w:val="2620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447004">
    <w:abstractNumId w:val="3"/>
  </w:num>
  <w:num w:numId="2" w16cid:durableId="210265881">
    <w:abstractNumId w:val="6"/>
  </w:num>
  <w:num w:numId="3" w16cid:durableId="379132816">
    <w:abstractNumId w:val="2"/>
  </w:num>
  <w:num w:numId="4" w16cid:durableId="1136029971">
    <w:abstractNumId w:val="4"/>
  </w:num>
  <w:num w:numId="5" w16cid:durableId="2102867328">
    <w:abstractNumId w:val="14"/>
  </w:num>
  <w:num w:numId="6" w16cid:durableId="108624418">
    <w:abstractNumId w:val="7"/>
  </w:num>
  <w:num w:numId="7" w16cid:durableId="303894025">
    <w:abstractNumId w:val="15"/>
  </w:num>
  <w:num w:numId="8" w16cid:durableId="806627920">
    <w:abstractNumId w:val="5"/>
  </w:num>
  <w:num w:numId="9" w16cid:durableId="203181450">
    <w:abstractNumId w:val="24"/>
  </w:num>
  <w:num w:numId="10" w16cid:durableId="1469543448">
    <w:abstractNumId w:val="26"/>
  </w:num>
  <w:num w:numId="11" w16cid:durableId="863521257">
    <w:abstractNumId w:val="0"/>
  </w:num>
  <w:num w:numId="12" w16cid:durableId="2039040765">
    <w:abstractNumId w:val="18"/>
  </w:num>
  <w:num w:numId="13" w16cid:durableId="357320375">
    <w:abstractNumId w:val="8"/>
  </w:num>
  <w:num w:numId="14" w16cid:durableId="738475633">
    <w:abstractNumId w:val="25"/>
  </w:num>
  <w:num w:numId="15" w16cid:durableId="1331760992">
    <w:abstractNumId w:val="13"/>
  </w:num>
  <w:num w:numId="16" w16cid:durableId="539630359">
    <w:abstractNumId w:val="30"/>
  </w:num>
  <w:num w:numId="17" w16cid:durableId="1768114595">
    <w:abstractNumId w:val="28"/>
  </w:num>
  <w:num w:numId="18" w16cid:durableId="1060322899">
    <w:abstractNumId w:val="19"/>
  </w:num>
  <w:num w:numId="19" w16cid:durableId="930353671">
    <w:abstractNumId w:val="9"/>
  </w:num>
  <w:num w:numId="20" w16cid:durableId="1895387893">
    <w:abstractNumId w:val="20"/>
  </w:num>
  <w:num w:numId="21" w16cid:durableId="1643383572">
    <w:abstractNumId w:val="17"/>
  </w:num>
  <w:num w:numId="22" w16cid:durableId="621306480">
    <w:abstractNumId w:val="12"/>
  </w:num>
  <w:num w:numId="23" w16cid:durableId="1929847086">
    <w:abstractNumId w:val="16"/>
  </w:num>
  <w:num w:numId="24" w16cid:durableId="157112511">
    <w:abstractNumId w:val="10"/>
  </w:num>
  <w:num w:numId="25" w16cid:durableId="547184785">
    <w:abstractNumId w:val="22"/>
  </w:num>
  <w:num w:numId="26" w16cid:durableId="286594735">
    <w:abstractNumId w:val="27"/>
  </w:num>
  <w:num w:numId="27" w16cid:durableId="1675104059">
    <w:abstractNumId w:val="29"/>
  </w:num>
  <w:num w:numId="28" w16cid:durableId="1035035533">
    <w:abstractNumId w:val="1"/>
  </w:num>
  <w:num w:numId="29" w16cid:durableId="353457041">
    <w:abstractNumId w:val="23"/>
  </w:num>
  <w:num w:numId="30" w16cid:durableId="1483617585">
    <w:abstractNumId w:val="11"/>
  </w:num>
  <w:num w:numId="31" w16cid:durableId="59324265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E0B"/>
    <w:rsid w:val="00181A31"/>
    <w:rsid w:val="001A1DD8"/>
    <w:rsid w:val="00240A79"/>
    <w:rsid w:val="006320CC"/>
    <w:rsid w:val="007801FE"/>
    <w:rsid w:val="00A244C1"/>
    <w:rsid w:val="00AA435E"/>
    <w:rsid w:val="00D80E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80B78"/>
  <w15:chartTrackingRefBased/>
  <w15:docId w15:val="{3AD5F4E1-5FD7-42B2-A4C8-C517C037F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E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0E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0E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0E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0E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0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E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0E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0E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0E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0E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0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E0B"/>
    <w:rPr>
      <w:rFonts w:eastAsiaTheme="majorEastAsia" w:cstheme="majorBidi"/>
      <w:color w:val="272727" w:themeColor="text1" w:themeTint="D8"/>
    </w:rPr>
  </w:style>
  <w:style w:type="paragraph" w:styleId="Title">
    <w:name w:val="Title"/>
    <w:basedOn w:val="Normal"/>
    <w:next w:val="Normal"/>
    <w:link w:val="TitleChar"/>
    <w:uiPriority w:val="10"/>
    <w:qFormat/>
    <w:rsid w:val="00D80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E0B"/>
    <w:pPr>
      <w:spacing w:before="160"/>
      <w:jc w:val="center"/>
    </w:pPr>
    <w:rPr>
      <w:i/>
      <w:iCs/>
      <w:color w:val="404040" w:themeColor="text1" w:themeTint="BF"/>
    </w:rPr>
  </w:style>
  <w:style w:type="character" w:customStyle="1" w:styleId="QuoteChar">
    <w:name w:val="Quote Char"/>
    <w:basedOn w:val="DefaultParagraphFont"/>
    <w:link w:val="Quote"/>
    <w:uiPriority w:val="29"/>
    <w:rsid w:val="00D80E0B"/>
    <w:rPr>
      <w:i/>
      <w:iCs/>
      <w:color w:val="404040" w:themeColor="text1" w:themeTint="BF"/>
    </w:rPr>
  </w:style>
  <w:style w:type="paragraph" w:styleId="ListParagraph">
    <w:name w:val="List Paragraph"/>
    <w:basedOn w:val="Normal"/>
    <w:uiPriority w:val="34"/>
    <w:qFormat/>
    <w:rsid w:val="00D80E0B"/>
    <w:pPr>
      <w:ind w:left="720"/>
      <w:contextualSpacing/>
    </w:pPr>
  </w:style>
  <w:style w:type="character" w:styleId="IntenseEmphasis">
    <w:name w:val="Intense Emphasis"/>
    <w:basedOn w:val="DefaultParagraphFont"/>
    <w:uiPriority w:val="21"/>
    <w:qFormat/>
    <w:rsid w:val="00D80E0B"/>
    <w:rPr>
      <w:i/>
      <w:iCs/>
      <w:color w:val="2F5496" w:themeColor="accent1" w:themeShade="BF"/>
    </w:rPr>
  </w:style>
  <w:style w:type="paragraph" w:styleId="IntenseQuote">
    <w:name w:val="Intense Quote"/>
    <w:basedOn w:val="Normal"/>
    <w:next w:val="Normal"/>
    <w:link w:val="IntenseQuoteChar"/>
    <w:uiPriority w:val="30"/>
    <w:qFormat/>
    <w:rsid w:val="00D80E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0E0B"/>
    <w:rPr>
      <w:i/>
      <w:iCs/>
      <w:color w:val="2F5496" w:themeColor="accent1" w:themeShade="BF"/>
    </w:rPr>
  </w:style>
  <w:style w:type="character" w:styleId="IntenseReference">
    <w:name w:val="Intense Reference"/>
    <w:basedOn w:val="DefaultParagraphFont"/>
    <w:uiPriority w:val="32"/>
    <w:qFormat/>
    <w:rsid w:val="00D80E0B"/>
    <w:rPr>
      <w:b/>
      <w:bCs/>
      <w:smallCaps/>
      <w:color w:val="2F5496" w:themeColor="accent1" w:themeShade="BF"/>
      <w:spacing w:val="5"/>
    </w:rPr>
  </w:style>
  <w:style w:type="character" w:styleId="Hyperlink">
    <w:name w:val="Hyperlink"/>
    <w:basedOn w:val="DefaultParagraphFont"/>
    <w:uiPriority w:val="99"/>
    <w:unhideWhenUsed/>
    <w:rsid w:val="00A244C1"/>
    <w:rPr>
      <w:color w:val="0563C1" w:themeColor="hyperlink"/>
      <w:u w:val="single"/>
    </w:rPr>
  </w:style>
  <w:style w:type="character" w:styleId="UnresolvedMention">
    <w:name w:val="Unresolved Mention"/>
    <w:basedOn w:val="DefaultParagraphFont"/>
    <w:uiPriority w:val="99"/>
    <w:semiHidden/>
    <w:unhideWhenUsed/>
    <w:rsid w:val="00A244C1"/>
    <w:rPr>
      <w:color w:val="605E5C"/>
      <w:shd w:val="clear" w:color="auto" w:fill="E1DFDD"/>
    </w:rPr>
  </w:style>
  <w:style w:type="paragraph" w:styleId="Header">
    <w:name w:val="header"/>
    <w:basedOn w:val="Normal"/>
    <w:link w:val="HeaderChar"/>
    <w:uiPriority w:val="99"/>
    <w:unhideWhenUsed/>
    <w:rsid w:val="007801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1FE"/>
  </w:style>
  <w:style w:type="paragraph" w:styleId="Footer">
    <w:name w:val="footer"/>
    <w:basedOn w:val="Normal"/>
    <w:link w:val="FooterChar"/>
    <w:uiPriority w:val="99"/>
    <w:unhideWhenUsed/>
    <w:rsid w:val="007801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0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ng23cs072@sngce.ac.i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ng23cs060@sngce.ac.in" TargetMode="External"/><Relationship Id="rId5" Type="http://schemas.openxmlformats.org/officeDocument/2006/relationships/footnotes" Target="footnotes.xml"/><Relationship Id="rId10" Type="http://schemas.openxmlformats.org/officeDocument/2006/relationships/hyperlink" Target="mailto:sng23cs082@sngce.ac.in" TargetMode="External"/><Relationship Id="rId4" Type="http://schemas.openxmlformats.org/officeDocument/2006/relationships/webSettings" Target="webSettings.xml"/><Relationship Id="rId9" Type="http://schemas.openxmlformats.org/officeDocument/2006/relationships/hyperlink" Target="mailto:sng23cs088@sngce.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7</Pages>
  <Words>1980</Words>
  <Characters>11291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Sanju Santhosh</dc:creator>
  <cp:keywords/>
  <dc:description/>
  <cp:lastModifiedBy>Sanju Santhosh</cp:lastModifiedBy>
  <cp:revision>2</cp:revision>
  <dcterms:created xsi:type="dcterms:W3CDTF">2026-01-08T08:59:00Z</dcterms:created>
  <dcterms:modified xsi:type="dcterms:W3CDTF">2026-01-08T09:40:00Z</dcterms:modified>
</cp:coreProperties>
</file>