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60A8E0" Type="http://schemas.openxmlformats.org/officeDocument/2006/relationships/officeDocument" Target="/word/document.xml" /><Relationship Id="coreR5760A8E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</w:p>
    <w:sectPr>
      <w:headerReference xmlns:r="http://schemas.openxmlformats.org/officeDocument/2006/relationships" w:type="default" r:id="RelHdr1"/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ind w:left="4320"/>
      <w:jc w:val="both"/>
      <w:rPr>
        <w:sz w:val="22"/>
      </w:rPr>
    </w:pPr>
    <w:r>
      <w:rPr>
        <w:b w:val="1"/>
        <w:sz w:val="56"/>
      </w:rPr>
      <w:t>INI TEMPLATE III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paragraph" w:styleId="P1">
    <w:name w:val="heading 2"/>
    <w:basedOn w:val="P0"/>
    <w:next w:val="P0"/>
    <w:pPr>
      <w:spacing w:before="40" w:after="0" w:beforeAutospacing="0" w:afterAutospacing="0"/>
      <w:outlineLvl w:val="1"/>
    </w:pPr>
    <w:rPr>
      <w:rFonts w:ascii="Calibri Light" w:hAnsi="Calibri Light"/>
      <w:color w:val="2E74B5"/>
      <w:sz w:val="26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rPr>
      <w:rFonts w:ascii="Calibri Light" w:hAnsi="Calibri Light"/>
      <w:color w:val="2E74B5"/>
      <w:sz w:val="26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2020-06-02T09:09:00Z</dcterms:created>
  <cp:lastModifiedBy>Adhi IT</cp:lastModifiedBy>
  <dcterms:modified xsi:type="dcterms:W3CDTF">2020-06-02T09:11:22Z</dcterms:modified>
  <cp:revision>9</cp:revision>
</cp:coreProperties>
</file>