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Times New Roman" w:cs="Times New Roman" w:eastAsia="Times New Roman" w:hAnsi="Times New Roman"/>
          <w:sz w:val="32"/>
          <w:szCs w:val="32"/>
          <w:vertAlign w:val="baseline"/>
        </w:rPr>
      </w:pPr>
      <w:bookmarkStart w:colFirst="0" w:colLast="0" w:name="_gjdgxs" w:id="0"/>
      <w:bookmarkEnd w:id="0"/>
      <w:r w:rsidDel="00000000" w:rsidR="00000000" w:rsidRPr="00000000">
        <w:rPr>
          <w:rFonts w:ascii="Times New Roman" w:cs="Times New Roman" w:eastAsia="Times New Roman" w:hAnsi="Times New Roman"/>
          <w:sz w:val="32"/>
          <w:szCs w:val="32"/>
          <w:vertAlign w:val="baseline"/>
          <w:rtl w:val="0"/>
        </w:rPr>
        <w:t xml:space="preserve">LAPORAN AKHIR</w:t>
      </w:r>
      <w:r w:rsidDel="00000000" w:rsidR="00000000" w:rsidRPr="00000000">
        <w:rPr>
          <w:rtl w:val="0"/>
        </w:rPr>
      </w:r>
    </w:p>
    <w:p w:rsidR="00000000" w:rsidDel="00000000" w:rsidP="00000000" w:rsidRDefault="00000000" w:rsidRPr="00000000" w14:paraId="00000002">
      <w:pPr>
        <w:pStyle w:val="Title"/>
        <w:spacing w:line="240" w:lineRule="auto"/>
        <w:rPr>
          <w:rFonts w:ascii="Times New Roman" w:cs="Times New Roman" w:eastAsia="Times New Roman" w:hAnsi="Times New Roman"/>
          <w:sz w:val="32"/>
          <w:szCs w:val="32"/>
        </w:rPr>
      </w:pPr>
      <w:bookmarkStart w:colFirst="0" w:colLast="0" w:name="_tmuvk95a78kp" w:id="1"/>
      <w:bookmarkEnd w:id="1"/>
      <w:r w:rsidDel="00000000" w:rsidR="00000000" w:rsidRPr="00000000">
        <w:rPr>
          <w:rFonts w:ascii="Times New Roman" w:cs="Times New Roman" w:eastAsia="Times New Roman" w:hAnsi="Times New Roman"/>
          <w:sz w:val="32"/>
          <w:szCs w:val="32"/>
          <w:rtl w:val="0"/>
        </w:rPr>
        <w:t xml:space="preserve">STUDI INDEPENDEN BERSERTIFIKAT</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pStyle w:val="Title"/>
        <w:spacing w:line="240" w:lineRule="auto"/>
        <w:rPr>
          <w:i w:val="1"/>
          <w:vertAlign w:val="baseline"/>
        </w:rPr>
      </w:pPr>
      <w:bookmarkStart w:colFirst="0" w:colLast="0" w:name="_30j0zll" w:id="2"/>
      <w:bookmarkEnd w:id="2"/>
      <w:r w:rsidDel="00000000" w:rsidR="00000000" w:rsidRPr="00000000">
        <w:rPr>
          <w:rFonts w:ascii="Times New Roman" w:cs="Times New Roman" w:eastAsia="Times New Roman" w:hAnsi="Times New Roman"/>
          <w:sz w:val="32"/>
          <w:szCs w:val="32"/>
          <w:rtl w:val="0"/>
        </w:rPr>
        <w:t xml:space="preserve">&lt;Web Back End / Web Front End / Web Full Stack&gt; </w:t>
      </w:r>
      <w:r w:rsidDel="00000000" w:rsidR="00000000" w:rsidRPr="00000000">
        <w:rPr>
          <w:rtl w:val="0"/>
        </w:rPr>
      </w:r>
    </w:p>
    <w:p w:rsidR="00000000" w:rsidDel="00000000" w:rsidP="00000000" w:rsidRDefault="00000000" w:rsidRPr="00000000" w14:paraId="00000005">
      <w:pPr>
        <w:pStyle w:val="Title"/>
        <w:spacing w:line="240" w:lineRule="auto"/>
        <w:rPr>
          <w:rFonts w:ascii="Times New Roman" w:cs="Times New Roman" w:eastAsia="Times New Roman" w:hAnsi="Times New Roman"/>
          <w:sz w:val="32"/>
          <w:szCs w:val="32"/>
        </w:rPr>
      </w:pPr>
      <w:bookmarkStart w:colFirst="0" w:colLast="0" w:name="_b1perps5mh4" w:id="3"/>
      <w:bookmarkEnd w:id="3"/>
      <w:r w:rsidDel="00000000" w:rsidR="00000000" w:rsidRPr="00000000">
        <w:rPr>
          <w:rFonts w:ascii="Times New Roman" w:cs="Times New Roman" w:eastAsia="Times New Roman" w:hAnsi="Times New Roman"/>
          <w:sz w:val="32"/>
          <w:szCs w:val="32"/>
          <w:rtl w:val="0"/>
        </w:rPr>
        <w:t xml:space="preserve">Studi Independen</w:t>
      </w:r>
    </w:p>
    <w:p w:rsidR="00000000" w:rsidDel="00000000" w:rsidP="00000000" w:rsidRDefault="00000000" w:rsidRPr="00000000" w14:paraId="00000006">
      <w:pPr>
        <w:pStyle w:val="Title"/>
        <w:spacing w:line="240" w:lineRule="auto"/>
        <w:rPr>
          <w:rFonts w:ascii="Times New Roman" w:cs="Times New Roman" w:eastAsia="Times New Roman" w:hAnsi="Times New Roman"/>
          <w:sz w:val="32"/>
          <w:szCs w:val="32"/>
          <w:vertAlign w:val="baseline"/>
        </w:rPr>
      </w:pPr>
      <w:bookmarkStart w:colFirst="0" w:colLast="0" w:name="_1fob9te" w:id="4"/>
      <w:bookmarkEnd w:id="4"/>
      <w:r w:rsidDel="00000000" w:rsidR="00000000" w:rsidRPr="00000000">
        <w:rPr>
          <w:rFonts w:ascii="Times New Roman" w:cs="Times New Roman" w:eastAsia="Times New Roman" w:hAnsi="Times New Roman"/>
          <w:sz w:val="32"/>
          <w:szCs w:val="32"/>
          <w:vertAlign w:val="baseline"/>
          <w:rtl w:val="0"/>
        </w:rPr>
        <w:t xml:space="preserve">Di </w:t>
      </w:r>
      <w:r w:rsidDel="00000000" w:rsidR="00000000" w:rsidRPr="00000000">
        <w:rPr>
          <w:rFonts w:ascii="Times New Roman" w:cs="Times New Roman" w:eastAsia="Times New Roman" w:hAnsi="Times New Roman"/>
          <w:sz w:val="32"/>
          <w:szCs w:val="32"/>
          <w:rtl w:val="0"/>
        </w:rPr>
        <w:t xml:space="preserve"> PT EDUCA SISFOMEDIA INDONESIA</w:t>
      </w:r>
      <w:r w:rsidDel="00000000" w:rsidR="00000000" w:rsidRPr="00000000">
        <w:rPr>
          <w:rtl w:val="0"/>
        </w:rPr>
      </w:r>
    </w:p>
    <w:p w:rsidR="00000000" w:rsidDel="00000000" w:rsidP="00000000" w:rsidRDefault="00000000" w:rsidRPr="00000000" w14:paraId="00000007">
      <w:pPr>
        <w:spacing w:after="60" w:before="120" w:line="240" w:lineRule="auto"/>
        <w:jc w:val="left"/>
        <w:rPr>
          <w:vertAlign w:val="baseline"/>
        </w:rPr>
      </w:pPr>
      <w:r w:rsidDel="00000000" w:rsidR="00000000" w:rsidRPr="00000000">
        <w:rPr>
          <w:rtl w:val="0"/>
        </w:rPr>
      </w:r>
    </w:p>
    <w:p w:rsidR="00000000" w:rsidDel="00000000" w:rsidP="00000000" w:rsidRDefault="00000000" w:rsidRPr="00000000" w14:paraId="00000008">
      <w:pPr>
        <w:spacing w:after="60" w:before="60" w:line="240" w:lineRule="auto"/>
        <w:ind w:left="0" w:firstLine="0"/>
        <w:jc w:val="left"/>
        <w:rPr/>
      </w:pPr>
      <w:r w:rsidDel="00000000" w:rsidR="00000000" w:rsidRPr="00000000">
        <w:rPr>
          <w:rtl w:val="0"/>
        </w:rPr>
      </w:r>
    </w:p>
    <w:p w:rsidR="00000000" w:rsidDel="00000000" w:rsidP="00000000" w:rsidRDefault="00000000" w:rsidRPr="00000000" w14:paraId="00000009">
      <w:pPr>
        <w:spacing w:after="60" w:before="60" w:line="240" w:lineRule="auto"/>
        <w:ind w:left="2880" w:firstLine="0"/>
        <w:jc w:val="left"/>
        <w:rPr/>
      </w:pPr>
      <w:r w:rsidDel="00000000" w:rsidR="00000000" w:rsidRPr="00000000">
        <w:rPr>
          <w:rtl w:val="0"/>
        </w:rPr>
        <w:t xml:space="preserve">     &lt;Nama Peserta&gt;</w:t>
      </w: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0A">
      <w:pPr>
        <w:spacing w:after="60" w:before="60" w:line="240" w:lineRule="auto"/>
        <w:jc w:val="center"/>
        <w:rPr>
          <w:vertAlign w:val="baseline"/>
        </w:rPr>
      </w:pPr>
      <w:r w:rsidDel="00000000" w:rsidR="00000000" w:rsidRPr="00000000">
        <w:rPr>
          <w:rtl w:val="0"/>
        </w:rPr>
        <w:t xml:space="preserve">&lt;Nomor Induk Mahasiswa&gt;</w:t>
      </w:r>
      <w:r w:rsidDel="00000000" w:rsidR="00000000" w:rsidRPr="00000000">
        <w:rPr>
          <w:rtl w:val="0"/>
        </w:rPr>
      </w:r>
    </w:p>
    <w:p w:rsidR="00000000" w:rsidDel="00000000" w:rsidP="00000000" w:rsidRDefault="00000000" w:rsidRPr="00000000" w14:paraId="0000000B">
      <w:pPr>
        <w:spacing w:after="60" w:before="60" w:line="240" w:lineRule="auto"/>
        <w:jc w:val="center"/>
        <w:rPr/>
      </w:pPr>
      <w:r w:rsidDel="00000000" w:rsidR="00000000" w:rsidRPr="00000000">
        <w:rPr>
          <w:rtl w:val="0"/>
        </w:rPr>
      </w:r>
    </w:p>
    <w:p w:rsidR="00000000" w:rsidDel="00000000" w:rsidP="00000000" w:rsidRDefault="00000000" w:rsidRPr="00000000" w14:paraId="0000000C">
      <w:pPr>
        <w:spacing w:after="60" w:before="60" w:line="240" w:lineRule="auto"/>
        <w:jc w:val="center"/>
        <w:rPr/>
      </w:pPr>
      <w:r w:rsidDel="00000000" w:rsidR="00000000" w:rsidRPr="00000000">
        <w:rPr>
          <w:rtl w:val="0"/>
        </w:rPr>
      </w:r>
    </w:p>
    <w:p w:rsidR="00000000" w:rsidDel="00000000" w:rsidP="00000000" w:rsidRDefault="00000000" w:rsidRPr="00000000" w14:paraId="0000000D">
      <w:pPr>
        <w:spacing w:after="60" w:before="60" w:line="240" w:lineRule="auto"/>
        <w:jc w:val="center"/>
        <w:rPr/>
      </w:pPr>
      <w:r w:rsidDel="00000000" w:rsidR="00000000" w:rsidRPr="00000000">
        <w:rPr>
          <w:rtl w:val="0"/>
        </w:rPr>
      </w:r>
    </w:p>
    <w:p w:rsidR="00000000" w:rsidDel="00000000" w:rsidP="00000000" w:rsidRDefault="00000000" w:rsidRPr="00000000" w14:paraId="0000000E">
      <w:pPr>
        <w:spacing w:after="60" w:before="60" w:line="240" w:lineRule="auto"/>
        <w:ind w:left="0" w:firstLine="0"/>
        <w:jc w:val="left"/>
        <w:rPr/>
      </w:pPr>
      <w:r w:rsidDel="00000000" w:rsidR="00000000" w:rsidRPr="00000000">
        <w:rPr>
          <w:rtl w:val="0"/>
        </w:rPr>
      </w:r>
    </w:p>
    <w:p w:rsidR="00000000" w:rsidDel="00000000" w:rsidP="00000000" w:rsidRDefault="00000000" w:rsidRPr="00000000" w14:paraId="0000000F">
      <w:pPr>
        <w:spacing w:after="60" w:before="60" w:line="240" w:lineRule="auto"/>
        <w:ind w:left="0" w:firstLine="0"/>
        <w:jc w:val="center"/>
        <w:rPr/>
      </w:pPr>
      <w:r w:rsidDel="00000000" w:rsidR="00000000" w:rsidRPr="00000000">
        <w:rPr>
          <w:rtl w:val="0"/>
        </w:rPr>
        <w:t xml:space="preserve">Nama Dosen Pendamping Program (DPP) : </w:t>
      </w:r>
    </w:p>
    <w:p w:rsidR="00000000" w:rsidDel="00000000" w:rsidP="00000000" w:rsidRDefault="00000000" w:rsidRPr="00000000" w14:paraId="00000010">
      <w:pPr>
        <w:spacing w:after="60" w:before="60" w:line="240" w:lineRule="auto"/>
        <w:ind w:left="0" w:firstLine="0"/>
        <w:jc w:val="center"/>
        <w:rPr/>
      </w:pPr>
      <w:r w:rsidDel="00000000" w:rsidR="00000000" w:rsidRPr="00000000">
        <w:rPr>
          <w:rtl w:val="0"/>
        </w:rPr>
        <w:t xml:space="preserve">&lt;Nama lengkap DPP beserta gelar&gt;</w:t>
      </w:r>
    </w:p>
    <w:p w:rsidR="00000000" w:rsidDel="00000000" w:rsidP="00000000" w:rsidRDefault="00000000" w:rsidRPr="00000000" w14:paraId="00000011">
      <w:pPr>
        <w:spacing w:after="60" w:before="60" w:line="240" w:lineRule="auto"/>
        <w:jc w:val="center"/>
        <w:rPr/>
      </w:pPr>
      <w:r w:rsidDel="00000000" w:rsidR="00000000" w:rsidRPr="00000000">
        <w:rPr>
          <w:rtl w:val="0"/>
        </w:rPr>
      </w:r>
    </w:p>
    <w:p w:rsidR="00000000" w:rsidDel="00000000" w:rsidP="00000000" w:rsidRDefault="00000000" w:rsidRPr="00000000" w14:paraId="00000012">
      <w:pPr>
        <w:spacing w:after="60" w:before="60" w:line="240" w:lineRule="auto"/>
        <w:jc w:val="center"/>
        <w:rPr>
          <w:sz w:val="22"/>
          <w:szCs w:val="22"/>
        </w:rPr>
      </w:pPr>
      <w:r w:rsidDel="00000000" w:rsidR="00000000" w:rsidRPr="00000000">
        <w:rPr>
          <w:rtl w:val="0"/>
        </w:rPr>
      </w:r>
    </w:p>
    <w:p w:rsidR="00000000" w:rsidDel="00000000" w:rsidP="00000000" w:rsidRDefault="00000000" w:rsidRPr="00000000" w14:paraId="00000013">
      <w:pPr>
        <w:spacing w:after="60" w:before="60" w:line="240" w:lineRule="auto"/>
        <w:jc w:val="center"/>
        <w:rPr>
          <w:sz w:val="22"/>
          <w:szCs w:val="22"/>
        </w:rPr>
      </w:pPr>
      <w:r w:rsidDel="00000000" w:rsidR="00000000" w:rsidRPr="00000000">
        <w:rPr>
          <w:rtl w:val="0"/>
        </w:rPr>
      </w:r>
    </w:p>
    <w:p w:rsidR="00000000" w:rsidDel="00000000" w:rsidP="00000000" w:rsidRDefault="00000000" w:rsidRPr="00000000" w14:paraId="00000014">
      <w:pPr>
        <w:spacing w:after="60" w:before="60" w:line="240" w:lineRule="auto"/>
        <w:jc w:val="center"/>
        <w:rPr/>
      </w:pPr>
      <w:r w:rsidDel="00000000" w:rsidR="00000000" w:rsidRPr="00000000">
        <w:rPr>
          <w:rtl w:val="0"/>
        </w:rPr>
        <w:t xml:space="preserve">&lt;LOGO UNIV MAHASISWA&gt;</w:t>
      </w:r>
    </w:p>
    <w:p w:rsidR="00000000" w:rsidDel="00000000" w:rsidP="00000000" w:rsidRDefault="00000000" w:rsidRPr="00000000" w14:paraId="00000015">
      <w:pPr>
        <w:spacing w:after="60" w:before="60" w:line="240" w:lineRule="auto"/>
        <w:jc w:val="center"/>
        <w:rPr/>
      </w:pPr>
      <w:r w:rsidDel="00000000" w:rsidR="00000000" w:rsidRPr="00000000">
        <w:rPr>
          <w:rtl w:val="0"/>
        </w:rPr>
      </w:r>
    </w:p>
    <w:p w:rsidR="00000000" w:rsidDel="00000000" w:rsidP="00000000" w:rsidRDefault="00000000" w:rsidRPr="00000000" w14:paraId="00000016">
      <w:pPr>
        <w:spacing w:after="60" w:before="60" w:line="240" w:lineRule="auto"/>
        <w:jc w:val="center"/>
        <w:rPr/>
      </w:pPr>
      <w:r w:rsidDel="00000000" w:rsidR="00000000" w:rsidRPr="00000000">
        <w:rPr>
          <w:rtl w:val="0"/>
        </w:rPr>
      </w:r>
    </w:p>
    <w:p w:rsidR="00000000" w:rsidDel="00000000" w:rsidP="00000000" w:rsidRDefault="00000000" w:rsidRPr="00000000" w14:paraId="00000017">
      <w:pPr>
        <w:spacing w:after="60" w:before="60" w:line="240" w:lineRule="auto"/>
        <w:jc w:val="center"/>
        <w:rPr/>
      </w:pPr>
      <w:r w:rsidDel="00000000" w:rsidR="00000000" w:rsidRPr="00000000">
        <w:rPr>
          <w:rtl w:val="0"/>
        </w:rPr>
      </w:r>
    </w:p>
    <w:p w:rsidR="00000000" w:rsidDel="00000000" w:rsidP="00000000" w:rsidRDefault="00000000" w:rsidRPr="00000000" w14:paraId="00000018">
      <w:pPr>
        <w:spacing w:after="60" w:before="60" w:line="240" w:lineRule="auto"/>
        <w:jc w:val="center"/>
        <w:rPr>
          <w:vertAlign w:val="baseline"/>
        </w:rPr>
      </w:pPr>
      <w:r w:rsidDel="00000000" w:rsidR="00000000" w:rsidRPr="00000000">
        <w:rPr>
          <w:rtl w:val="0"/>
        </w:rPr>
      </w:r>
    </w:p>
    <w:p w:rsidR="00000000" w:rsidDel="00000000" w:rsidP="00000000" w:rsidRDefault="00000000" w:rsidRPr="00000000" w14:paraId="00000019">
      <w:pPr>
        <w:spacing w:after="60" w:before="60" w:line="240" w:lineRule="auto"/>
        <w:jc w:val="center"/>
        <w:rPr>
          <w:b w:val="1"/>
          <w:sz w:val="28"/>
          <w:szCs w:val="28"/>
        </w:rPr>
      </w:pPr>
      <w:r w:rsidDel="00000000" w:rsidR="00000000" w:rsidRPr="00000000">
        <w:rPr>
          <w:b w:val="1"/>
          <w:sz w:val="28"/>
          <w:szCs w:val="28"/>
          <w:rtl w:val="0"/>
        </w:rPr>
        <w:t xml:space="preserve">&lt;NAMA PRODI&gt; </w:t>
      </w:r>
    </w:p>
    <w:p w:rsidR="00000000" w:rsidDel="00000000" w:rsidP="00000000" w:rsidRDefault="00000000" w:rsidRPr="00000000" w14:paraId="0000001A">
      <w:pPr>
        <w:spacing w:after="60" w:before="60" w:line="240" w:lineRule="auto"/>
        <w:jc w:val="center"/>
        <w:rPr>
          <w:sz w:val="28"/>
          <w:szCs w:val="28"/>
          <w:vertAlign w:val="baseline"/>
        </w:rPr>
      </w:pPr>
      <w:r w:rsidDel="00000000" w:rsidR="00000000" w:rsidRPr="00000000">
        <w:rPr>
          <w:b w:val="1"/>
          <w:sz w:val="28"/>
          <w:szCs w:val="28"/>
          <w:rtl w:val="0"/>
        </w:rPr>
        <w:t xml:space="preserve"> &lt;UNIV MAHASISWA&gt;</w:t>
      </w:r>
      <w:r w:rsidDel="00000000" w:rsidR="00000000" w:rsidRPr="00000000">
        <w:rPr>
          <w:rtl w:val="0"/>
        </w:rPr>
      </w:r>
    </w:p>
    <w:p w:rsidR="00000000" w:rsidDel="00000000" w:rsidP="00000000" w:rsidRDefault="00000000" w:rsidRPr="00000000" w14:paraId="0000001B">
      <w:pPr>
        <w:spacing w:after="60" w:before="60" w:line="240" w:lineRule="auto"/>
        <w:jc w:val="center"/>
        <w:rPr>
          <w:sz w:val="28"/>
          <w:szCs w:val="28"/>
          <w:vertAlign w:val="baseline"/>
        </w:rPr>
        <w:sectPr>
          <w:headerReference r:id="rId6" w:type="first"/>
          <w:footerReference r:id="rId7" w:type="default"/>
          <w:pgSz w:h="16838" w:w="11906" w:orient="portrait"/>
          <w:pgMar w:bottom="1701" w:top="2268" w:left="2268" w:right="1701" w:header="720" w:footer="720"/>
          <w:pgNumType w:start="1"/>
        </w:sectPr>
      </w:pPr>
      <w:r w:rsidDel="00000000" w:rsidR="00000000" w:rsidRPr="00000000">
        <w:rPr>
          <w:b w:val="1"/>
          <w:sz w:val="28"/>
          <w:szCs w:val="28"/>
          <w:vertAlign w:val="baseline"/>
          <w:rtl w:val="0"/>
        </w:rPr>
        <w:t xml:space="preserve">20</w:t>
      </w:r>
      <w:r w:rsidDel="00000000" w:rsidR="00000000" w:rsidRPr="00000000">
        <w:rPr>
          <w:b w:val="1"/>
          <w:sz w:val="28"/>
          <w:szCs w:val="28"/>
          <w:rtl w:val="0"/>
        </w:rPr>
        <w:t xml:space="preserve">24</w:t>
      </w:r>
      <w:r w:rsidDel="00000000" w:rsidR="00000000" w:rsidRPr="00000000">
        <w:rPr>
          <w:rtl w:val="0"/>
        </w:rPr>
      </w:r>
    </w:p>
    <w:p w:rsidR="00000000" w:rsidDel="00000000" w:rsidP="00000000" w:rsidRDefault="00000000" w:rsidRPr="00000000" w14:paraId="0000001C">
      <w:pPr>
        <w:pStyle w:val="Heading1"/>
        <w:jc w:val="center"/>
        <w:rPr>
          <w:vertAlign w:val="baseline"/>
        </w:rPr>
      </w:pPr>
      <w:bookmarkStart w:colFirst="0" w:colLast="0" w:name="_3dy6vkm" w:id="5"/>
      <w:bookmarkEnd w:id="5"/>
      <w:r w:rsidDel="00000000" w:rsidR="00000000" w:rsidRPr="00000000">
        <w:rPr>
          <w:vertAlign w:val="baseline"/>
          <w:rtl w:val="0"/>
        </w:rPr>
        <w:t xml:space="preserve">Kata Pengantar</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i w:val="1"/>
          <w:smallCaps w:val="0"/>
          <w:strike w:val="0"/>
          <w:color w:val="000000"/>
          <w:sz w:val="24"/>
          <w:szCs w:val="24"/>
          <w:u w:val="none"/>
          <w:shd w:fill="auto" w:val="clear"/>
          <w:vertAlign w:val="baseline"/>
          <w:rtl w:val="0"/>
        </w:rPr>
        <w:t xml:space="preserve">Tuliskan rasa terimakasih kepada siapa saja yang terkait dengan </w:t>
      </w:r>
      <w:r w:rsidDel="00000000" w:rsidR="00000000" w:rsidRPr="00000000">
        <w:rPr>
          <w:i w:val="1"/>
          <w:rtl w:val="0"/>
        </w:rPr>
        <w:t xml:space="preserve">MSIB </w:t>
      </w:r>
      <w:r w:rsidDel="00000000" w:rsidR="00000000" w:rsidRPr="00000000">
        <w:rPr>
          <w:i w:val="1"/>
          <w:smallCaps w:val="0"/>
          <w:strike w:val="0"/>
          <w:color w:val="000000"/>
          <w:sz w:val="24"/>
          <w:szCs w:val="24"/>
          <w:u w:val="none"/>
          <w:shd w:fill="auto" w:val="clear"/>
          <w:vertAlign w:val="baseline"/>
          <w:rtl w:val="0"/>
        </w:rPr>
        <w:t xml:space="preserve">ini. Penulisan Kata Pengantar dengan bahasa Indonesia yang baik dan benar.</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jc w:val="center"/>
        <w:rPr/>
      </w:pPr>
      <w:bookmarkStart w:colFirst="0" w:colLast="0" w:name="_awxt0pojayao" w:id="6"/>
      <w:bookmarkEnd w:id="6"/>
      <w:r w:rsidDel="00000000" w:rsidR="00000000" w:rsidRPr="00000000">
        <w:rPr>
          <w:vertAlign w:val="baseline"/>
          <w:rtl w:val="0"/>
        </w:rPr>
        <w:t xml:space="preserve">Daftar Isi</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927"/>
        </w:tabs>
        <w:spacing w:after="0" w:before="0" w:line="360" w:lineRule="auto"/>
        <w:ind w:left="0" w:right="1701" w:firstLine="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Kata Pengantar</w:t>
            </w:r>
          </w:hyperlink>
          <w:r w:rsidDel="00000000" w:rsidR="00000000" w:rsidRPr="00000000">
            <w:rPr>
              <w:rtl w:val="0"/>
            </w:rPr>
          </w:r>
        </w:p>
        <w:p w:rsidR="00000000" w:rsidDel="00000000" w:rsidP="00000000" w:rsidRDefault="00000000" w:rsidRPr="00000000" w14:paraId="00000022">
          <w:pPr>
            <w:widowControl w:val="0"/>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awxt0pojaya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Isi</w:t>
            </w:r>
          </w:hyperlink>
          <w:r w:rsidDel="00000000" w:rsidR="00000000" w:rsidRPr="00000000">
            <w:rPr>
              <w:rtl w:val="0"/>
            </w:rPr>
          </w:r>
        </w:p>
        <w:p w:rsidR="00000000" w:rsidDel="00000000" w:rsidP="00000000" w:rsidRDefault="00000000" w:rsidRPr="00000000" w14:paraId="00000023">
          <w:pPr>
            <w:widowControl w:val="0"/>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lain-lain</w:t>
            </w:r>
          </w:hyperlink>
          <w:r w:rsidDel="00000000" w:rsidR="00000000" w:rsidRPr="00000000">
            <w:rPr>
              <w:rtl w:val="0"/>
            </w:rPr>
          </w:r>
        </w:p>
        <w:p w:rsidR="00000000" w:rsidDel="00000000" w:rsidP="00000000" w:rsidRDefault="00000000" w:rsidRPr="00000000" w14:paraId="00000024">
          <w:pPr>
            <w:widowControl w:val="0"/>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Gambaran Umum</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Profil Perusahaan</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Deskripsi Kegiatan</w:t>
            </w:r>
          </w:hyperlink>
          <w:r w:rsidDel="00000000" w:rsidR="00000000" w:rsidRPr="00000000">
            <w:rPr>
              <w:rtl w:val="0"/>
            </w:rPr>
          </w:r>
        </w:p>
        <w:p w:rsidR="00000000" w:rsidDel="00000000" w:rsidP="00000000" w:rsidRDefault="00000000" w:rsidRPr="00000000" w14:paraId="00000027">
          <w:pPr>
            <w:widowControl w:val="0"/>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uym8d7gbd7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Aktivitas Bulanan</w:t>
            </w:r>
          </w:hyperlink>
          <w:r w:rsidDel="00000000" w:rsidR="00000000" w:rsidRPr="00000000">
            <w:rPr>
              <w:rtl w:val="0"/>
            </w:rPr>
          </w:r>
        </w:p>
        <w:p w:rsidR="00000000" w:rsidDel="00000000" w:rsidP="00000000" w:rsidRDefault="00000000" w:rsidRPr="00000000" w14:paraId="00000028">
          <w:pPr>
            <w:widowControl w:val="0"/>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z07m8ehsjdc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III. Penutup</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Kesimpulan</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Saran</w:t>
            </w:r>
          </w:hyperlink>
          <w:r w:rsidDel="00000000" w:rsidR="00000000" w:rsidRPr="00000000">
            <w:rPr>
              <w:rtl w:val="0"/>
            </w:rPr>
          </w:r>
        </w:p>
        <w:p w:rsidR="00000000" w:rsidDel="00000000" w:rsidP="00000000" w:rsidRDefault="00000000" w:rsidRPr="00000000" w14:paraId="0000002B">
          <w:pPr>
            <w:widowControl w:val="0"/>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sa3rqyn55s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Referensi</w:t>
            </w:r>
          </w:hyperlink>
          <w:r w:rsidDel="00000000" w:rsidR="00000000" w:rsidRPr="00000000">
            <w:rPr>
              <w:rtl w:val="0"/>
            </w:rPr>
          </w:r>
        </w:p>
        <w:p w:rsidR="00000000" w:rsidDel="00000000" w:rsidP="00000000" w:rsidRDefault="00000000" w:rsidRPr="00000000" w14:paraId="0000002C">
          <w:pPr>
            <w:widowControl w:val="0"/>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x9e2x1bwr5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927"/>
        </w:tabs>
        <w:spacing w:after="0" w:before="0" w:line="360" w:lineRule="auto"/>
        <w:ind w:left="0" w:right="1701" w:firstLine="0"/>
        <w:jc w:val="both"/>
        <w:rPr/>
      </w:pP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de29p1gtcuuf" w:id="7"/>
      <w:bookmarkEnd w:id="7"/>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center"/>
        <w:rPr>
          <w:vertAlign w:val="baseline"/>
        </w:rPr>
      </w:pPr>
      <w:bookmarkStart w:colFirst="0" w:colLast="0" w:name="_4d34og8" w:id="8"/>
      <w:bookmarkEnd w:id="8"/>
      <w:r w:rsidDel="00000000" w:rsidR="00000000" w:rsidRPr="00000000">
        <w:rPr>
          <w:vertAlign w:val="baseline"/>
          <w:rtl w:val="0"/>
        </w:rPr>
        <w:t xml:space="preserve">Daftar lain-lain</w:t>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Dapat ditambahkan berbagai daftar yang dibutuhkan seperti daftar tabel, daftar gambar, daftar algoritma, daftar padanan istilah, daftar singkatan, daftar istilah, daftar simbol. Khusus untuk daftar pustaka, dapat diletakkan setelah bab Penutup, sebelum lampiran. Jika hanya terdapat satu gambar atau satu tabel, maka tidak perlu dibuat daftar gambar atau daftar tabel. Setiap daftar, misal daftar gambar, daftar tabel, daftar istilah dan singkatan, semuanya diletakkan pada halaman terpisah. </w:t>
      </w:r>
      <w:r w:rsidDel="00000000" w:rsidR="00000000" w:rsidRPr="00000000">
        <w:rPr>
          <w:i w:val="1"/>
          <w:rtl w:val="0"/>
        </w:rPr>
        <w:t xml:space="preserve">(jika ada)</w:t>
      </w:r>
      <w:r w:rsidDel="00000000" w:rsidR="00000000" w:rsidRPr="00000000">
        <w:rPr>
          <w:rtl w:val="0"/>
        </w:rPr>
      </w:r>
    </w:p>
    <w:p w:rsidR="00000000" w:rsidDel="00000000" w:rsidP="00000000" w:rsidRDefault="00000000" w:rsidRPr="00000000" w14:paraId="00000032">
      <w:pPr>
        <w:rPr>
          <w:i w:val="1"/>
          <w:smallCaps w:val="0"/>
          <w:strike w:val="0"/>
          <w:color w:val="000000"/>
          <w:sz w:val="24"/>
          <w:szCs w:val="24"/>
          <w:u w:val="none"/>
          <w:shd w:fill="auto" w:val="clear"/>
          <w:vertAlign w:val="baseline"/>
        </w:rPr>
        <w:sectPr>
          <w:headerReference r:id="rId8" w:type="default"/>
          <w:footerReference r:id="rId9" w:type="default"/>
          <w:type w:val="nextPage"/>
          <w:pgSz w:h="16838" w:w="11906" w:orient="portrait"/>
          <w:pgMar w:bottom="1701" w:top="2268" w:left="2268" w:right="1701" w:header="720" w:footer="720"/>
          <w:pgNumType w:start="1"/>
        </w:sect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33">
      <w:pPr>
        <w:pStyle w:val="Heading1"/>
        <w:numPr>
          <w:ilvl w:val="0"/>
          <w:numId w:val="5"/>
        </w:numPr>
        <w:ind w:left="432" w:hanging="432"/>
        <w:jc w:val="center"/>
        <w:rPr>
          <w:vertAlign w:val="baseline"/>
        </w:rPr>
      </w:pPr>
      <w:bookmarkStart w:colFirst="0" w:colLast="0" w:name="_lnxbz9" w:id="9"/>
      <w:bookmarkEnd w:id="9"/>
      <w:r w:rsidDel="00000000" w:rsidR="00000000" w:rsidRPr="00000000">
        <w:rPr>
          <w:rtl w:val="0"/>
        </w:rPr>
        <w:t xml:space="preserve">Gambaran Umum</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numPr>
          <w:ilvl w:val="1"/>
          <w:numId w:val="5"/>
        </w:numPr>
        <w:ind w:left="576" w:hanging="576"/>
        <w:rPr>
          <w:vertAlign w:val="baseline"/>
        </w:rPr>
      </w:pPr>
      <w:r w:rsidDel="00000000" w:rsidR="00000000" w:rsidRPr="00000000">
        <w:rPr>
          <w:rtl w:val="0"/>
        </w:rPr>
        <w:t xml:space="preserve">Profil Perusahaan</w:t>
      </w:r>
      <w:r w:rsidDel="00000000" w:rsidR="00000000" w:rsidRPr="00000000">
        <w:rPr>
          <w:rtl w:val="0"/>
        </w:rPr>
      </w:r>
    </w:p>
    <w:p w:rsidR="00000000" w:rsidDel="00000000" w:rsidP="00000000" w:rsidRDefault="00000000" w:rsidRPr="00000000" w14:paraId="00000036">
      <w:pPr>
        <w:numPr>
          <w:ilvl w:val="0"/>
          <w:numId w:val="1"/>
        </w:numPr>
        <w:ind w:left="720" w:hanging="360"/>
        <w:rPr>
          <w:b w:val="1"/>
        </w:rPr>
      </w:pPr>
      <w:r w:rsidDel="00000000" w:rsidR="00000000" w:rsidRPr="00000000">
        <w:rPr>
          <w:b w:val="1"/>
          <w:rtl w:val="0"/>
        </w:rPr>
        <w:t xml:space="preserve">PT Educa Sisfomedia Indonesia </w:t>
      </w:r>
    </w:p>
    <w:p w:rsidR="00000000" w:rsidDel="00000000" w:rsidP="00000000" w:rsidRDefault="00000000" w:rsidRPr="00000000" w14:paraId="00000037">
      <w:pPr>
        <w:spacing w:after="200" w:before="200" w:lineRule="auto"/>
        <w:ind w:left="720" w:firstLine="0"/>
        <w:jc w:val="center"/>
        <w:rPr/>
      </w:pPr>
      <w:r w:rsidDel="00000000" w:rsidR="00000000" w:rsidRPr="00000000">
        <w:rPr/>
        <w:drawing>
          <wp:inline distB="114300" distT="114300" distL="114300" distR="114300">
            <wp:extent cx="3600000" cy="1116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00000" cy="1116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PT Educa Sisfomedia Indonesia (Educa) yang didirikan pada tahun 2011 merupakan perusahaan yang bergerak di bidang </w:t>
      </w:r>
      <w:r w:rsidDel="00000000" w:rsidR="00000000" w:rsidRPr="00000000">
        <w:rPr>
          <w:i w:val="1"/>
          <w:rtl w:val="0"/>
        </w:rPr>
        <w:t xml:space="preserve">Education Technology </w:t>
      </w:r>
      <w:r w:rsidDel="00000000" w:rsidR="00000000" w:rsidRPr="00000000">
        <w:rPr>
          <w:rtl w:val="0"/>
        </w:rPr>
        <w:t xml:space="preserve">(teknologi pendidikan) yang melingkupi </w:t>
      </w:r>
      <w:r w:rsidDel="00000000" w:rsidR="00000000" w:rsidRPr="00000000">
        <w:rPr>
          <w:i w:val="1"/>
          <w:rtl w:val="0"/>
        </w:rPr>
        <w:t xml:space="preserve">Digital Edutainment</w:t>
      </w:r>
      <w:r w:rsidDel="00000000" w:rsidR="00000000" w:rsidRPr="00000000">
        <w:rPr>
          <w:rtl w:val="0"/>
        </w:rPr>
        <w:t xml:space="preserve"> (menggabungkan unsur pendidikan dan hiburan dalam satu platform), </w:t>
      </w:r>
      <w:r w:rsidDel="00000000" w:rsidR="00000000" w:rsidRPr="00000000">
        <w:rPr>
          <w:i w:val="1"/>
          <w:rtl w:val="0"/>
        </w:rPr>
        <w:t xml:space="preserve">R&amp;D Collaboration Platform</w:t>
      </w:r>
      <w:r w:rsidDel="00000000" w:rsidR="00000000" w:rsidRPr="00000000">
        <w:rPr>
          <w:rtl w:val="0"/>
        </w:rPr>
        <w:t xml:space="preserve"> (platform kolaborasi riset dan pengembangan proyek), dan </w:t>
      </w:r>
      <w:r w:rsidDel="00000000" w:rsidR="00000000" w:rsidRPr="00000000">
        <w:rPr>
          <w:i w:val="1"/>
          <w:rtl w:val="0"/>
        </w:rPr>
        <w:t xml:space="preserve">Vocational Training</w:t>
      </w:r>
      <w:r w:rsidDel="00000000" w:rsidR="00000000" w:rsidRPr="00000000">
        <w:rPr>
          <w:rtl w:val="0"/>
        </w:rPr>
        <w:t xml:space="preserve"> (pelatihan talenta industri digital).</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b w:val="1"/>
          <w:i w:val="1"/>
        </w:rPr>
      </w:pPr>
      <w:r w:rsidDel="00000000" w:rsidR="00000000" w:rsidRPr="00000000">
        <w:rPr>
          <w:b w:val="1"/>
          <w:rtl w:val="0"/>
        </w:rPr>
        <w:t xml:space="preserve">Educa </w:t>
      </w:r>
      <w:r w:rsidDel="00000000" w:rsidR="00000000" w:rsidRPr="00000000">
        <w:rPr>
          <w:b w:val="1"/>
          <w:i w:val="1"/>
          <w:rtl w:val="0"/>
        </w:rPr>
        <w:t xml:space="preserve">Core Values</w:t>
      </w:r>
    </w:p>
    <w:p w:rsidR="00000000" w:rsidDel="00000000" w:rsidP="00000000" w:rsidRDefault="00000000" w:rsidRPr="00000000" w14:paraId="0000003B">
      <w:pPr>
        <w:numPr>
          <w:ilvl w:val="0"/>
          <w:numId w:val="2"/>
        </w:numPr>
        <w:ind w:left="1440" w:hanging="360"/>
        <w:rPr>
          <w:i w:val="1"/>
        </w:rPr>
      </w:pPr>
      <w:r w:rsidDel="00000000" w:rsidR="00000000" w:rsidRPr="00000000">
        <w:rPr>
          <w:i w:val="1"/>
          <w:rtl w:val="0"/>
        </w:rPr>
        <w:t xml:space="preserve">Grow Continuously</w:t>
      </w:r>
    </w:p>
    <w:p w:rsidR="00000000" w:rsidDel="00000000" w:rsidP="00000000" w:rsidRDefault="00000000" w:rsidRPr="00000000" w14:paraId="0000003C">
      <w:pPr>
        <w:ind w:left="1440" w:firstLine="0"/>
        <w:rPr/>
      </w:pPr>
      <w:r w:rsidDel="00000000" w:rsidR="00000000" w:rsidRPr="00000000">
        <w:rPr>
          <w:rtl w:val="0"/>
        </w:rPr>
        <w:t xml:space="preserve">Proses untuk bertumbuh terus menerus, berkelanjutan, memperkuat diri dengan pengalaman dan pembelajaran untuk menaklukkan berbagai tantangan.</w:t>
      </w:r>
    </w:p>
    <w:p w:rsidR="00000000" w:rsidDel="00000000" w:rsidP="00000000" w:rsidRDefault="00000000" w:rsidRPr="00000000" w14:paraId="0000003D">
      <w:pPr>
        <w:numPr>
          <w:ilvl w:val="0"/>
          <w:numId w:val="2"/>
        </w:numPr>
        <w:ind w:left="1440" w:hanging="360"/>
        <w:rPr>
          <w:i w:val="1"/>
        </w:rPr>
      </w:pPr>
      <w:r w:rsidDel="00000000" w:rsidR="00000000" w:rsidRPr="00000000">
        <w:rPr>
          <w:i w:val="1"/>
          <w:rtl w:val="0"/>
        </w:rPr>
        <w:t xml:space="preserve">Dream Believer</w:t>
      </w:r>
    </w:p>
    <w:p w:rsidR="00000000" w:rsidDel="00000000" w:rsidP="00000000" w:rsidRDefault="00000000" w:rsidRPr="00000000" w14:paraId="0000003E">
      <w:pPr>
        <w:ind w:left="1440" w:firstLine="0"/>
        <w:rPr/>
      </w:pPr>
      <w:r w:rsidDel="00000000" w:rsidR="00000000" w:rsidRPr="00000000">
        <w:rPr>
          <w:rtl w:val="0"/>
        </w:rPr>
        <w:t xml:space="preserve">Selalu percaya tidak ada mimpi yang terlalu besar untuk diwujudkan, meskipun perlu usaha yang rasional sekaligus profesional.</w:t>
      </w:r>
    </w:p>
    <w:p w:rsidR="00000000" w:rsidDel="00000000" w:rsidP="00000000" w:rsidRDefault="00000000" w:rsidRPr="00000000" w14:paraId="0000003F">
      <w:pPr>
        <w:numPr>
          <w:ilvl w:val="0"/>
          <w:numId w:val="2"/>
        </w:numPr>
        <w:ind w:left="1440" w:hanging="360"/>
        <w:rPr>
          <w:i w:val="1"/>
        </w:rPr>
      </w:pPr>
      <w:r w:rsidDel="00000000" w:rsidR="00000000" w:rsidRPr="00000000">
        <w:rPr>
          <w:i w:val="1"/>
          <w:rtl w:val="0"/>
        </w:rPr>
        <w:t xml:space="preserve">Fit Habit</w:t>
      </w:r>
    </w:p>
    <w:p w:rsidR="00000000" w:rsidDel="00000000" w:rsidP="00000000" w:rsidRDefault="00000000" w:rsidRPr="00000000" w14:paraId="00000040">
      <w:pPr>
        <w:ind w:left="1440" w:firstLine="0"/>
        <w:rPr/>
      </w:pPr>
      <w:r w:rsidDel="00000000" w:rsidR="00000000" w:rsidRPr="00000000">
        <w:rPr>
          <w:rtl w:val="0"/>
        </w:rPr>
        <w:t xml:space="preserve">Adaptif dalam menyikapi kondisi dinamis yang terus muncul, sehingga membentuk habit yang tepat dalam waktu yang cepat.</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b w:val="1"/>
          <w:rtl w:val="0"/>
        </w:rPr>
        <w:t xml:space="preserve">A.1 Educa Studio</w:t>
      </w:r>
    </w:p>
    <w:p w:rsidR="00000000" w:rsidDel="00000000" w:rsidP="00000000" w:rsidRDefault="00000000" w:rsidRPr="00000000" w14:paraId="00000043">
      <w:pPr>
        <w:ind w:left="720" w:firstLine="0"/>
        <w:jc w:val="center"/>
        <w:rPr>
          <w:b w:val="1"/>
        </w:rPr>
      </w:pPr>
      <w:r w:rsidDel="00000000" w:rsidR="00000000" w:rsidRPr="00000000">
        <w:rPr>
          <w:b w:val="1"/>
        </w:rPr>
        <w:drawing>
          <wp:inline distB="114300" distT="114300" distL="114300" distR="114300">
            <wp:extent cx="3600000" cy="11880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00000" cy="1188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Educa Studio merupakan platform belajar interaktif dan menyenangkan untuk anak-anak. Hadir dalam bentuk games, animasi, dan buku digital, Educa Studio berkomitmen penuh untuk menghadirkan proses belajar yang CEMUMU (Cepat Tepat, Mudah-Murah, dan Muenyenangkan).</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Educa Studio telah meraih beberapa pencapaian yaitu 1.200+ produk dirilis, 20+ penghargaan, 1,4+ juta </w:t>
      </w:r>
      <w:r w:rsidDel="00000000" w:rsidR="00000000" w:rsidRPr="00000000">
        <w:rPr>
          <w:i w:val="1"/>
          <w:rtl w:val="0"/>
        </w:rPr>
        <w:t xml:space="preserve">subscriber </w:t>
      </w:r>
      <w:r w:rsidDel="00000000" w:rsidR="00000000" w:rsidRPr="00000000">
        <w:rPr>
          <w:rtl w:val="0"/>
        </w:rPr>
        <w:t xml:space="preserve">Youtube, dan 43+ juta total </w:t>
      </w:r>
      <w:r w:rsidDel="00000000" w:rsidR="00000000" w:rsidRPr="00000000">
        <w:rPr>
          <w:i w:val="1"/>
          <w:rtl w:val="0"/>
        </w:rPr>
        <w:t xml:space="preserve">download.</w:t>
      </w:r>
      <w:r w:rsidDel="00000000" w:rsidR="00000000" w:rsidRPr="00000000">
        <w:rPr>
          <w:rtl w:val="0"/>
        </w:rPr>
        <w:t xml:space="preserve"> Selain itu, Educa Studio juga bekerja sama untuk menghadirkan produk dan layanan terbaik dengan berbagai mitra ternama seperti Kominfo, Gramedia, Traveloka, Blibli, Vidio, Huawei, Line, dan masih banyak lagi.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b w:val="1"/>
        </w:rPr>
      </w:pPr>
      <w:r w:rsidDel="00000000" w:rsidR="00000000" w:rsidRPr="00000000">
        <w:rPr>
          <w:b w:val="1"/>
          <w:rtl w:val="0"/>
        </w:rPr>
        <w:t xml:space="preserve">Brand Educa Studio:</w:t>
      </w:r>
    </w:p>
    <w:p w:rsidR="00000000" w:rsidDel="00000000" w:rsidP="00000000" w:rsidRDefault="00000000" w:rsidRPr="00000000" w14:paraId="00000049">
      <w:pPr>
        <w:numPr>
          <w:ilvl w:val="0"/>
          <w:numId w:val="3"/>
        </w:numPr>
        <w:ind w:left="1440" w:hanging="360"/>
        <w:rPr/>
      </w:pPr>
      <w:r w:rsidDel="00000000" w:rsidR="00000000" w:rsidRPr="00000000">
        <w:rPr>
          <w:rtl w:val="0"/>
        </w:rPr>
        <w:t xml:space="preserve">MarBel (Mari Belajar Sambil Bermain)</w:t>
      </w:r>
    </w:p>
    <w:p w:rsidR="00000000" w:rsidDel="00000000" w:rsidP="00000000" w:rsidRDefault="00000000" w:rsidRPr="00000000" w14:paraId="0000004A">
      <w:pPr>
        <w:ind w:left="1440" w:firstLine="0"/>
        <w:rPr/>
      </w:pPr>
      <w:r w:rsidDel="00000000" w:rsidR="00000000" w:rsidRPr="00000000">
        <w:rPr>
          <w:rtl w:val="0"/>
        </w:rPr>
        <w:t xml:space="preserve">Brand game edukasi untuk anak umur 2-6 tahun. Terdiri atas pembelajaran dasar, aktivitas kreatif, pengenalan berbagai kebiasaan-kebiasaan baik untuk anak usia sekolah TK-PAUD hingga SD.</w:t>
      </w:r>
    </w:p>
    <w:p w:rsidR="00000000" w:rsidDel="00000000" w:rsidP="00000000" w:rsidRDefault="00000000" w:rsidRPr="00000000" w14:paraId="0000004B">
      <w:pPr>
        <w:numPr>
          <w:ilvl w:val="0"/>
          <w:numId w:val="3"/>
        </w:numPr>
        <w:ind w:left="1440" w:hanging="360"/>
        <w:rPr/>
      </w:pPr>
      <w:r w:rsidDel="00000000" w:rsidR="00000000" w:rsidRPr="00000000">
        <w:rPr>
          <w:rtl w:val="0"/>
        </w:rPr>
        <w:t xml:space="preserve">Riri (Cerita Anak Interaktif)</w:t>
      </w:r>
    </w:p>
    <w:p w:rsidR="00000000" w:rsidDel="00000000" w:rsidP="00000000" w:rsidRDefault="00000000" w:rsidRPr="00000000" w14:paraId="0000004C">
      <w:pPr>
        <w:ind w:left="1440" w:firstLine="0"/>
        <w:rPr/>
      </w:pPr>
      <w:r w:rsidDel="00000000" w:rsidR="00000000" w:rsidRPr="00000000">
        <w:rPr>
          <w:rtl w:val="0"/>
        </w:rPr>
        <w:t xml:space="preserve">Brand buku cerita digital dan serial animasi untuk anak. Dilengkapi dengan animasi yang keren dan ilustrasi yang menarik untuk melatih empati dan kreativitas anak. Terdiri dari ratusan cerita orisinil, cerita rakyat maupun dongeng dan fabel populer.</w:t>
      </w:r>
    </w:p>
    <w:p w:rsidR="00000000" w:rsidDel="00000000" w:rsidP="00000000" w:rsidRDefault="00000000" w:rsidRPr="00000000" w14:paraId="0000004D">
      <w:pPr>
        <w:numPr>
          <w:ilvl w:val="0"/>
          <w:numId w:val="3"/>
        </w:numPr>
        <w:ind w:left="1440" w:hanging="360"/>
        <w:rPr/>
      </w:pPr>
      <w:r w:rsidDel="00000000" w:rsidR="00000000" w:rsidRPr="00000000">
        <w:rPr>
          <w:rtl w:val="0"/>
        </w:rPr>
        <w:t xml:space="preserve">Kabi (Kisah Teladan Nabi)</w:t>
      </w:r>
    </w:p>
    <w:p w:rsidR="00000000" w:rsidDel="00000000" w:rsidP="00000000" w:rsidRDefault="00000000" w:rsidRPr="00000000" w14:paraId="0000004E">
      <w:pPr>
        <w:ind w:left="1440" w:firstLine="0"/>
        <w:rPr/>
      </w:pPr>
      <w:r w:rsidDel="00000000" w:rsidR="00000000" w:rsidRPr="00000000">
        <w:rPr>
          <w:rtl w:val="0"/>
        </w:rPr>
        <w:t xml:space="preserve">Brand pendidikan keluarga muslim melalui cerita, permainan, lagu, dan animasi. Kabi merupakan media belajar terinteraktif untuk belajar agama lebih menyenangkan. Terdiri dari ratusan cerita bernuansa islami yang telah dilengkapi dengan narasi, suara, dan animasi yang menarik.</w:t>
      </w:r>
    </w:p>
    <w:p w:rsidR="00000000" w:rsidDel="00000000" w:rsidP="00000000" w:rsidRDefault="00000000" w:rsidRPr="00000000" w14:paraId="0000004F">
      <w:pPr>
        <w:numPr>
          <w:ilvl w:val="0"/>
          <w:numId w:val="3"/>
        </w:numPr>
        <w:ind w:left="1440" w:hanging="360"/>
        <w:rPr/>
      </w:pPr>
      <w:r w:rsidDel="00000000" w:rsidR="00000000" w:rsidRPr="00000000">
        <w:rPr>
          <w:rtl w:val="0"/>
        </w:rPr>
        <w:t xml:space="preserve">MarBel &amp; Friends - Kids Game</w:t>
      </w:r>
    </w:p>
    <w:p w:rsidR="00000000" w:rsidDel="00000000" w:rsidP="00000000" w:rsidRDefault="00000000" w:rsidRPr="00000000" w14:paraId="00000050">
      <w:pPr>
        <w:ind w:left="1440" w:firstLine="0"/>
        <w:rPr/>
      </w:pPr>
      <w:r w:rsidDel="00000000" w:rsidR="00000000" w:rsidRPr="00000000">
        <w:rPr>
          <w:rtl w:val="0"/>
        </w:rPr>
        <w:t xml:space="preserve">Brand digital toys yang aman, dirancang khusus untuk anak dan media belajar terbaik untuk anak usia 2-6 tahun. Terdiri dari materi-materi dasar dan aktivitas kreatif. Juga telah dilengkapi dengan suara dan animasi yang menarik.</w:t>
      </w:r>
    </w:p>
    <w:p w:rsidR="00000000" w:rsidDel="00000000" w:rsidP="00000000" w:rsidRDefault="00000000" w:rsidRPr="00000000" w14:paraId="00000051">
      <w:pPr>
        <w:numPr>
          <w:ilvl w:val="0"/>
          <w:numId w:val="3"/>
        </w:numPr>
        <w:ind w:left="1440" w:hanging="360"/>
        <w:rPr/>
      </w:pPr>
      <w:r w:rsidDel="00000000" w:rsidR="00000000" w:rsidRPr="00000000">
        <w:rPr>
          <w:rtl w:val="0"/>
        </w:rPr>
        <w:t xml:space="preserve">Kolak - Koleksi Lagu Anak Indonesia</w:t>
      </w:r>
    </w:p>
    <w:p w:rsidR="00000000" w:rsidDel="00000000" w:rsidP="00000000" w:rsidRDefault="00000000" w:rsidRPr="00000000" w14:paraId="00000052">
      <w:pPr>
        <w:ind w:left="1440" w:firstLine="0"/>
        <w:rPr/>
      </w:pPr>
      <w:r w:rsidDel="00000000" w:rsidR="00000000" w:rsidRPr="00000000">
        <w:rPr>
          <w:rtl w:val="0"/>
        </w:rPr>
        <w:t xml:space="preserve">Brand lagu dan animasi interaktif untuk anak. Telah berkolaborasi dengan berbagai penulis lagu anak dan dapat digunakan untuk memperkuat kemampuan berbicara anak.</w:t>
      </w:r>
    </w:p>
    <w:p w:rsidR="00000000" w:rsidDel="00000000" w:rsidP="00000000" w:rsidRDefault="00000000" w:rsidRPr="00000000" w14:paraId="00000053">
      <w:pPr>
        <w:numPr>
          <w:ilvl w:val="0"/>
          <w:numId w:val="3"/>
        </w:numPr>
        <w:ind w:left="1440" w:hanging="360"/>
        <w:rPr/>
      </w:pPr>
      <w:r w:rsidDel="00000000" w:rsidR="00000000" w:rsidRPr="00000000">
        <w:rPr>
          <w:rtl w:val="0"/>
        </w:rPr>
        <w:t xml:space="preserve">Clevo - EduQuiz App</w:t>
      </w:r>
    </w:p>
    <w:p w:rsidR="00000000" w:rsidDel="00000000" w:rsidP="00000000" w:rsidRDefault="00000000" w:rsidRPr="00000000" w14:paraId="00000054">
      <w:pPr>
        <w:ind w:left="1440" w:firstLine="0"/>
        <w:rPr/>
      </w:pPr>
      <w:r w:rsidDel="00000000" w:rsidR="00000000" w:rsidRPr="00000000">
        <w:rPr>
          <w:rtl w:val="0"/>
        </w:rPr>
        <w:t xml:space="preserve">Clevo merupakan brand kuis pendidikan untuk mengasah pengetahuan dengan fitur-fitur yang menarik dan menyenangkan.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b w:val="1"/>
        </w:rPr>
      </w:pPr>
      <w:r w:rsidDel="00000000" w:rsidR="00000000" w:rsidRPr="00000000">
        <w:rPr>
          <w:b w:val="1"/>
          <w:rtl w:val="0"/>
        </w:rPr>
        <w:t xml:space="preserve">A.2 Gamelab Indonesia </w:t>
      </w:r>
    </w:p>
    <w:p w:rsidR="00000000" w:rsidDel="00000000" w:rsidP="00000000" w:rsidRDefault="00000000" w:rsidRPr="00000000" w14:paraId="00000057">
      <w:pPr>
        <w:spacing w:after="200" w:before="200" w:lineRule="auto"/>
        <w:ind w:left="720" w:firstLine="0"/>
        <w:jc w:val="center"/>
        <w:rPr/>
      </w:pPr>
      <w:r w:rsidDel="00000000" w:rsidR="00000000" w:rsidRPr="00000000">
        <w:rPr/>
        <w:drawing>
          <wp:inline distB="114300" distT="114300" distL="114300" distR="114300">
            <wp:extent cx="3600000" cy="9000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00000" cy="900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Gamelab Indonesia adalah lembaga pendidikan dan pelatihan kerja yang didirikan oleh PT Educa Sisfomedia Indonesia sejak tahun 2017 dengan izin LPK Nomor: 503/NAKER/IMLPK/001/411/XII/2020. Berdirinya lembaga ini berawal dari kebutuhan talent di industri</w:t>
      </w:r>
      <w:r w:rsidDel="00000000" w:rsidR="00000000" w:rsidRPr="00000000">
        <w:rPr>
          <w:i w:val="1"/>
          <w:rtl w:val="0"/>
        </w:rPr>
        <w:t xml:space="preserve"> game development</w:t>
      </w:r>
      <w:r w:rsidDel="00000000" w:rsidR="00000000" w:rsidRPr="00000000">
        <w:rPr>
          <w:rtl w:val="0"/>
        </w:rPr>
        <w:t xml:space="preserve"> hingga Educa Studio menggagas sebuah </w:t>
      </w:r>
      <w:r w:rsidDel="00000000" w:rsidR="00000000" w:rsidRPr="00000000">
        <w:rPr>
          <w:i w:val="1"/>
          <w:rtl w:val="0"/>
        </w:rPr>
        <w:t xml:space="preserve">talent pool</w:t>
      </w:r>
      <w:r w:rsidDel="00000000" w:rsidR="00000000" w:rsidRPr="00000000">
        <w:rPr>
          <w:rtl w:val="0"/>
        </w:rPr>
        <w:t xml:space="preserve"> dengan format</w:t>
      </w:r>
      <w:r w:rsidDel="00000000" w:rsidR="00000000" w:rsidRPr="00000000">
        <w:rPr>
          <w:i w:val="1"/>
          <w:rtl w:val="0"/>
        </w:rPr>
        <w:t xml:space="preserve"> training course</w:t>
      </w:r>
      <w:r w:rsidDel="00000000" w:rsidR="00000000" w:rsidRPr="00000000">
        <w:rPr>
          <w:rtl w:val="0"/>
        </w:rPr>
        <w:t xml:space="preserve"> bertajuk Gamelab Indonesia.</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Berbasis pengalaman</w:t>
      </w:r>
      <w:r w:rsidDel="00000000" w:rsidR="00000000" w:rsidRPr="00000000">
        <w:rPr>
          <w:i w:val="1"/>
          <w:rtl w:val="0"/>
        </w:rPr>
        <w:t xml:space="preserve"> team building</w:t>
      </w:r>
      <w:r w:rsidDel="00000000" w:rsidR="00000000" w:rsidRPr="00000000">
        <w:rPr>
          <w:rtl w:val="0"/>
        </w:rPr>
        <w:t xml:space="preserve"> yang efisien, Gamelab Indonesia dikembangkan oleh tenaga pengajar yang kompeten dan didukung oleh sistem pengajaran berbasis online yang efektif. Sempat diragukan oleh beberapa pihak, namun pola pendidikan yang berubah setelah adanya pandemik di tahun 2020 menjadikan pola pengajaran Gamelab Indonesia justru mencuri perhatian dan terbukti sangat relevan dengan kondisi saat itu.</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Proses pembelajaran yang berbasis pada kebutuhan industri diterapkan dengan membagi kategori pelatihan menjadi 3 aspek yang saling mendukung, yaitu:</w:t>
      </w:r>
      <w:r w:rsidDel="00000000" w:rsidR="00000000" w:rsidRPr="00000000">
        <w:rPr>
          <w:i w:val="1"/>
          <w:rtl w:val="0"/>
        </w:rPr>
        <w:t xml:space="preserve"> Technology, Creative dan Business</w:t>
      </w:r>
      <w:r w:rsidDel="00000000" w:rsidR="00000000" w:rsidRPr="00000000">
        <w:rPr>
          <w:rtl w:val="0"/>
        </w:rPr>
        <w:t xml:space="preserve">. Harapan yang ingin diwujudkan adalah munculnya tenaga terampil yang menguasai aspek-aspek di atas yang kemudian disebut sebagai </w:t>
      </w:r>
      <w:r w:rsidDel="00000000" w:rsidR="00000000" w:rsidRPr="00000000">
        <w:rPr>
          <w:i w:val="1"/>
          <w:rtl w:val="0"/>
        </w:rPr>
        <w:t xml:space="preserve">Digital Skills</w:t>
      </w:r>
      <w:r w:rsidDel="00000000" w:rsidR="00000000" w:rsidRPr="00000000">
        <w:rPr>
          <w:rtl w:val="0"/>
        </w:rPr>
        <w:t xml:space="preserve"> yang merupakan keterampilan yang dibutuhkan di era digital saat ini.</w:t>
      </w:r>
    </w:p>
    <w:p w:rsidR="00000000" w:rsidDel="00000000" w:rsidP="00000000" w:rsidRDefault="00000000" w:rsidRPr="00000000" w14:paraId="0000005D">
      <w:pPr>
        <w:ind w:left="720" w:firstLine="0"/>
        <w:rPr/>
      </w:pPr>
      <w:r w:rsidDel="00000000" w:rsidR="00000000" w:rsidRPr="00000000">
        <w:rPr>
          <w:rtl w:val="0"/>
        </w:rPr>
        <w:t xml:space="preserve"> </w:t>
      </w:r>
    </w:p>
    <w:p w:rsidR="00000000" w:rsidDel="00000000" w:rsidP="00000000" w:rsidRDefault="00000000" w:rsidRPr="00000000" w14:paraId="0000005E">
      <w:pPr>
        <w:ind w:left="720" w:firstLine="0"/>
        <w:rPr/>
      </w:pPr>
      <w:r w:rsidDel="00000000" w:rsidR="00000000" w:rsidRPr="00000000">
        <w:rPr>
          <w:rtl w:val="0"/>
        </w:rPr>
        <w:t xml:space="preserve">Keinginan untuk berbagi pengetahuan dan keterampilan yang akan membawa pada kesejahteraanlah yang menjadi visi Gamelab Indonesia. Sehingga banyak menarik minat banyak pihak seperti pemerintah, sektor swasta maupun 100 lebih SMK yang sudah bekerjasama. Sebuah jalan panjang untuk mewujudkan generasi yang siap menghadapi dunia industri yang saat ini terus berkembang dengan keterampilan yang memadai.</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Selain itu, Educa Lab (Gamelab Indonesia) telah bekerja sama dengan 165+ SMK dan 25+ Perguruan Tinggi dengan 3.300+ proyek selesai dan juga 2.800+ kolaborator. Sementara itu, Educa Academy telah meraih pencapaian dengan adanya 300+ kelas dirilis, 100+ ribu peserta, 5 Kategori Program, dan 18 bidang keahlian.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63">
      <w:pPr>
        <w:ind w:left="720" w:firstLine="0"/>
        <w:rPr>
          <w:b w:val="1"/>
        </w:rPr>
      </w:pPr>
      <w:r w:rsidDel="00000000" w:rsidR="00000000" w:rsidRPr="00000000">
        <w:rPr>
          <w:b w:val="1"/>
          <w:rtl w:val="0"/>
        </w:rPr>
        <w:t xml:space="preserve">Struktur Organisasi </w:t>
      </w:r>
    </w:p>
    <w:p w:rsidR="00000000" w:rsidDel="00000000" w:rsidP="00000000" w:rsidRDefault="00000000" w:rsidRPr="00000000" w14:paraId="00000064">
      <w:pPr>
        <w:rPr/>
      </w:pPr>
      <w:r w:rsidDel="00000000" w:rsidR="00000000" w:rsidRPr="00000000">
        <w:rPr/>
        <w:drawing>
          <wp:inline distB="114300" distT="114300" distL="114300" distR="114300">
            <wp:extent cx="5039685" cy="30988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39685"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b w:val="1"/>
        </w:rPr>
      </w:pPr>
      <w:r w:rsidDel="00000000" w:rsidR="00000000" w:rsidRPr="00000000">
        <w:rPr>
          <w:b w:val="1"/>
          <w:rtl w:val="0"/>
        </w:rPr>
        <w:t xml:space="preserve">A.3 Educa Academy </w:t>
      </w:r>
    </w:p>
    <w:p w:rsidR="00000000" w:rsidDel="00000000" w:rsidP="00000000" w:rsidRDefault="00000000" w:rsidRPr="00000000" w14:paraId="00000067">
      <w:pPr>
        <w:ind w:left="720" w:firstLine="0"/>
        <w:jc w:val="center"/>
        <w:rPr>
          <w:b w:val="1"/>
        </w:rPr>
      </w:pPr>
      <w:r w:rsidDel="00000000" w:rsidR="00000000" w:rsidRPr="00000000">
        <w:rPr>
          <w:b w:val="1"/>
        </w:rPr>
        <w:drawing>
          <wp:inline distB="19050" distT="19050" distL="19050" distR="19050">
            <wp:extent cx="3600000" cy="9720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00000" cy="972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Educa Academy merupakan platform belajar dan berlatih untuk meningkatkan kompetensi melalui berbagai pelatihan profesional</w:t>
      </w:r>
      <w:r w:rsidDel="00000000" w:rsidR="00000000" w:rsidRPr="00000000">
        <w:rPr>
          <w:b w:val="1"/>
          <w:rtl w:val="0"/>
        </w:rPr>
        <w:t xml:space="preserve">. </w:t>
      </w:r>
      <w:r w:rsidDel="00000000" w:rsidR="00000000" w:rsidRPr="00000000">
        <w:rPr>
          <w:rtl w:val="0"/>
        </w:rPr>
        <w:t xml:space="preserve">Saat ini, Educa Academy memiliki tiga kategori akademi. Pertama, Teachers Academy yang merupakan pelatihan future skills untuk para guru sehingga siap hadapi perkembangan zaman. Kedua, Entrepreneur Academy yang merupakan program yang membantu calon-calon entrepreneur jadi lebih siap mendirikan business by design. Ketiga, AI Academy yang merupakan program pelatihan yang mengoptimalkan Artificial Intelligence (AI) untuk berbagai kebutuhan agar cepat dan mudah.</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rtl w:val="0"/>
        </w:rPr>
      </w:r>
    </w:p>
    <w:p w:rsidR="00000000" w:rsidDel="00000000" w:rsidP="00000000" w:rsidRDefault="00000000" w:rsidRPr="00000000" w14:paraId="0000006A">
      <w:pPr>
        <w:rPr>
          <w:vertAlign w:val="baseline"/>
        </w:rPr>
      </w:pPr>
      <w:bookmarkStart w:colFirst="0" w:colLast="0" w:name="_44sinio" w:id="10"/>
      <w:bookmarkEnd w:id="10"/>
      <w:r w:rsidDel="00000000" w:rsidR="00000000" w:rsidRPr="00000000">
        <w:rPr>
          <w:vertAlign w:val="baseline"/>
          <w:rtl w:val="0"/>
        </w:rPr>
        <w:t xml:space="preserve">  </w:t>
      </w:r>
    </w:p>
    <w:p w:rsidR="00000000" w:rsidDel="00000000" w:rsidP="00000000" w:rsidRDefault="00000000" w:rsidRPr="00000000" w14:paraId="0000006B">
      <w:pPr>
        <w:pStyle w:val="Heading2"/>
        <w:numPr>
          <w:ilvl w:val="1"/>
          <w:numId w:val="5"/>
        </w:numPr>
        <w:ind w:left="576" w:hanging="576"/>
        <w:rPr>
          <w:vertAlign w:val="baseline"/>
        </w:rPr>
      </w:pPr>
      <w:r w:rsidDel="00000000" w:rsidR="00000000" w:rsidRPr="00000000">
        <w:rPr>
          <w:vertAlign w:val="baseline"/>
          <w:rtl w:val="0"/>
        </w:rPr>
        <w:t xml:space="preserve">Deskripsi </w:t>
      </w:r>
      <w:r w:rsidDel="00000000" w:rsidR="00000000" w:rsidRPr="00000000">
        <w:rPr>
          <w:rtl w:val="0"/>
        </w:rPr>
        <w:t xml:space="preserve">Kegiatan</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i w:val="1"/>
          <w:smallCaps w:val="0"/>
          <w:strike w:val="0"/>
          <w:color w:val="000000"/>
          <w:sz w:val="24"/>
          <w:szCs w:val="24"/>
          <w:u w:val="none"/>
          <w:shd w:fill="auto" w:val="clear"/>
          <w:vertAlign w:val="baseline"/>
          <w:rtl w:val="0"/>
        </w:rPr>
        <w:t xml:space="preserve">Tuliskan deskripsi pekerjaan/pembelajaran </w:t>
      </w:r>
      <w:r w:rsidDel="00000000" w:rsidR="00000000" w:rsidRPr="00000000">
        <w:rPr>
          <w:i w:val="1"/>
          <w:rtl w:val="0"/>
        </w:rPr>
        <w:t xml:space="preserve">selama mengikuti program MSIB.</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i w:val="1"/>
          <w:rtl w:val="0"/>
        </w:rPr>
        <w:t xml:space="preserve">&lt;Contoh :&gt;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i w:val="1"/>
          <w:rtl w:val="0"/>
        </w:rPr>
        <w:t xml:space="preserve">Posisi </w:t>
        <w:tab/>
        <w:tab/>
        <w:t xml:space="preserve">: W3&amp;DM - Social Media Intern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i w:val="1"/>
          <w:rtl w:val="0"/>
        </w:rPr>
        <w:t xml:space="preserve">Deskripsi </w:t>
        <w:tab/>
        <w:t xml:space="preserve">: Web3 and Digital Media: Membangun aktivasi yang dapat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59.0551181102362" w:right="0" w:firstLine="0"/>
        <w:jc w:val="both"/>
        <w:rPr>
          <w:i w:val="1"/>
        </w:rPr>
      </w:pPr>
      <w:r w:rsidDel="00000000" w:rsidR="00000000" w:rsidRPr="00000000">
        <w:rPr>
          <w:i w:val="1"/>
          <w:rtl w:val="0"/>
        </w:rPr>
        <w:t xml:space="preserve">meningkatkan literasi teknologi canggih, khususnya pada Web3, adalah misi terbesar dari proyek Kogi NFT. Proyek ini akan membuka wawasan pemagang terhadap teknologi blockchain, serta keterlibatan pemagang pada program-program yang bertujuan untuk mempersiapkan generasi muda (anak kecil sampai remaja), melalui karakter lucu bernama Kogi, terhadap teknologi tersebut.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i w:val="1"/>
          <w:rtl w:val="0"/>
        </w:rPr>
        <w:t xml:space="preserve">Kompetensi yang dikembangkan : </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i w:val="1"/>
        </w:rPr>
      </w:pPr>
      <w:r w:rsidDel="00000000" w:rsidR="00000000" w:rsidRPr="00000000">
        <w:rPr>
          <w:i w:val="1"/>
          <w:rtl w:val="0"/>
        </w:rPr>
        <w:t xml:space="preserve">Creative thinking</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i w:val="1"/>
        </w:rPr>
      </w:pPr>
      <w:r w:rsidDel="00000000" w:rsidR="00000000" w:rsidRPr="00000000">
        <w:rPr>
          <w:i w:val="1"/>
          <w:rtl w:val="0"/>
        </w:rPr>
        <w:t xml:space="preserve">Data driven</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i w:val="1"/>
        </w:rPr>
      </w:pPr>
      <w:r w:rsidDel="00000000" w:rsidR="00000000" w:rsidRPr="00000000">
        <w:rPr>
          <w:i w:val="1"/>
          <w:rtl w:val="0"/>
        </w:rPr>
        <w:t xml:space="preserve">Market-centered thinking</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i w:val="1"/>
        </w:rPr>
      </w:pPr>
      <w:r w:rsidDel="00000000" w:rsidR="00000000" w:rsidRPr="00000000">
        <w:rPr>
          <w:i w:val="1"/>
          <w:rtl w:val="0"/>
        </w:rPr>
        <w:t xml:space="preserve">Copywriting</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42.5196850393697" w:right="0" w:hanging="360"/>
        <w:jc w:val="both"/>
        <w:rPr>
          <w:i w:val="1"/>
        </w:rPr>
      </w:pPr>
      <w:r w:rsidDel="00000000" w:rsidR="00000000" w:rsidRPr="00000000">
        <w:rPr>
          <w:i w:val="1"/>
          <w:rtl w:val="0"/>
        </w:rPr>
        <w:t xml:space="preserve">Social media</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i w:val="1"/>
          <w:rtl w:val="0"/>
        </w:rPr>
        <w:t xml:space="preserve">Tuliskan secara singkat hal apa yang telah dilakukan selama program :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smallCaps w:val="0"/>
          <w:strike w:val="0"/>
          <w:color w:val="000000"/>
          <w:sz w:val="24"/>
          <w:szCs w:val="24"/>
          <w:u w:val="none"/>
          <w:shd w:fill="auto" w:val="clear"/>
          <w:vertAlign w:val="baseline"/>
        </w:rPr>
        <w:sectPr>
          <w:headerReference r:id="rId15" w:type="first"/>
          <w:type w:val="nextPage"/>
          <w:pgSz w:h="16838" w:w="11906" w:orient="portrait"/>
          <w:pgMar w:bottom="1701" w:top="2268" w:left="2268" w:right="915" w:header="720" w:footer="720"/>
          <w:pgNumType w:start="1"/>
          <w:titlePg w:val="1"/>
        </w:sectPr>
      </w:pPr>
      <w:r w:rsidDel="00000000" w:rsidR="00000000" w:rsidRPr="00000000">
        <w:rPr>
          <w:i w:val="1"/>
          <w:rtl w:val="0"/>
        </w:rPr>
        <w:t xml:space="preserve">Melakukan kegiatan social media marketing dengan metode ………………………………………………………………………….………………………………………………………………………….………………………………………………………………………….………………………………………………………………………….……………………………………………………………………………………</w:t>
      </w:r>
      <w:r w:rsidDel="00000000" w:rsidR="00000000" w:rsidRPr="00000000">
        <w:rPr>
          <w:rtl w:val="0"/>
        </w:rPr>
      </w:r>
    </w:p>
    <w:p w:rsidR="00000000" w:rsidDel="00000000" w:rsidP="00000000" w:rsidRDefault="00000000" w:rsidRPr="00000000" w14:paraId="00000079">
      <w:pPr>
        <w:pStyle w:val="Heading1"/>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bookmarkStart w:colFirst="0" w:colLast="0" w:name="_xuym8d7gbd7m" w:id="11"/>
      <w:bookmarkEnd w:id="11"/>
      <w:r w:rsidDel="00000000" w:rsidR="00000000" w:rsidRPr="00000000">
        <w:rPr>
          <w:rtl w:val="0"/>
        </w:rPr>
        <w:t xml:space="preserve">Aktivitas Bulanan</w:t>
      </w:r>
      <w:r w:rsidDel="00000000" w:rsidR="00000000" w:rsidRPr="00000000">
        <w:rPr>
          <w:rtl w:val="0"/>
        </w:rPr>
      </w:r>
    </w:p>
    <w:p w:rsidR="00000000" w:rsidDel="00000000" w:rsidP="00000000" w:rsidRDefault="00000000" w:rsidRPr="00000000" w14:paraId="0000007A">
      <w:pPr>
        <w:ind w:left="432" w:firstLine="0"/>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i w:val="1"/>
          <w:rtl w:val="0"/>
        </w:rPr>
        <w:t xml:space="preserve">Pada Bagian ini berisi aktivitas bulanan yang dapat diambil dari laporan bulanan yang sudah dibuat di dalam platform dengan format sebagai berikut</w:t>
      </w:r>
    </w:p>
    <w:tbl>
      <w:tblPr>
        <w:tblStyle w:val="Table1"/>
        <w:tblW w:w="79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6450"/>
        <w:tblGridChange w:id="0">
          <w:tblGrid>
            <w:gridCol w:w="1515"/>
            <w:gridCol w:w="6450"/>
          </w:tblGrid>
        </w:tblGridChange>
      </w:tblGrid>
      <w:tr>
        <w:trPr>
          <w:cantSplit w:val="0"/>
          <w:tblHeader w:val="0"/>
        </w:trPr>
        <w:tc>
          <w:tcPr>
            <w:vAlign w:val="top"/>
          </w:tcPr>
          <w:p w:rsidR="00000000" w:rsidDel="00000000" w:rsidP="00000000" w:rsidRDefault="00000000" w:rsidRPr="00000000" w14:paraId="0000007C">
            <w:pPr>
              <w:jc w:val="center"/>
              <w:rPr/>
            </w:pPr>
            <w:r w:rsidDel="00000000" w:rsidR="00000000" w:rsidRPr="00000000">
              <w:rPr>
                <w:rtl w:val="0"/>
              </w:rPr>
              <w:t xml:space="preserve">Bulan</w:t>
            </w:r>
          </w:p>
        </w:tc>
        <w:tc>
          <w:tcPr>
            <w:vAlign w:val="top"/>
          </w:tcPr>
          <w:p w:rsidR="00000000" w:rsidDel="00000000" w:rsidP="00000000" w:rsidRDefault="00000000" w:rsidRPr="00000000" w14:paraId="0000007D">
            <w:pPr>
              <w:jc w:val="center"/>
              <w:rPr/>
            </w:pPr>
            <w:r w:rsidDel="00000000" w:rsidR="00000000" w:rsidRPr="00000000">
              <w:rPr>
                <w:rtl w:val="0"/>
              </w:rPr>
              <w:t xml:space="preserve">Kegiatan</w:t>
            </w:r>
          </w:p>
        </w:tc>
      </w:tr>
      <w:tr>
        <w:trPr>
          <w:cantSplit w:val="0"/>
          <w:trHeight w:val="1883.96484375" w:hRule="atLeast"/>
          <w:tblHeader w:val="0"/>
        </w:trPr>
        <w:tc>
          <w:tcPr>
            <w:tcBorders>
              <w:bottom w:color="000000" w:space="0" w:sz="8" w:val="single"/>
            </w:tcBorders>
            <w:vAlign w:val="top"/>
          </w:tcPr>
          <w:p w:rsidR="00000000" w:rsidDel="00000000" w:rsidP="00000000" w:rsidRDefault="00000000" w:rsidRPr="00000000" w14:paraId="0000007E">
            <w:pPr>
              <w:jc w:val="center"/>
              <w:rPr/>
            </w:pPr>
            <w:r w:rsidDel="00000000" w:rsidR="00000000" w:rsidRPr="00000000">
              <w:rPr>
                <w:rtl w:val="0"/>
              </w:rPr>
              <w:t xml:space="preserve">1</w:t>
            </w:r>
          </w:p>
        </w:tc>
        <w:tc>
          <w:tcPr>
            <w:tcBorders>
              <w:bottom w:color="000000" w:space="0" w:sz="8" w:val="single"/>
            </w:tcBorders>
            <w:vAlign w:val="top"/>
          </w:tcPr>
          <w:p w:rsidR="00000000" w:rsidDel="00000000" w:rsidP="00000000" w:rsidRDefault="00000000" w:rsidRPr="00000000" w14:paraId="0000007F">
            <w:pPr>
              <w:rPr/>
            </w:pPr>
            <w:r w:rsidDel="00000000" w:rsidR="00000000" w:rsidRPr="00000000">
              <w:rPr>
                <w:rtl w:val="0"/>
              </w:rPr>
              <w:t xml:space="preserve">(silakan disalin dari isian laporan bulanan Bulan-1)</w:t>
            </w:r>
          </w:p>
        </w:tc>
      </w:tr>
      <w:tr>
        <w:trPr>
          <w:cantSplit w:val="0"/>
          <w:trHeight w:val="1913.96484375" w:hRule="atLeast"/>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0">
            <w:pP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1">
            <w:pPr>
              <w:rPr/>
            </w:pPr>
            <w:r w:rsidDel="00000000" w:rsidR="00000000" w:rsidRPr="00000000">
              <w:rPr>
                <w:rtl w:val="0"/>
              </w:rPr>
              <w:t xml:space="preserve">(silakan disalin dari isian laporan bulanan Bulan-2)</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2">
            <w:pP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left"/>
              <w:rPr>
                <w:sz w:val="20"/>
                <w:szCs w:val="20"/>
              </w:rPr>
            </w:pPr>
            <w:r w:rsidDel="00000000" w:rsidR="00000000" w:rsidRPr="00000000">
              <w:rPr>
                <w:sz w:val="20"/>
                <w:szCs w:val="20"/>
                <w:rtl w:val="0"/>
              </w:rPr>
              <w:t xml:space="preserve">dst..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4">
            <w:pP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left"/>
              <w:rPr>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6">
            <w:pPr>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left"/>
              <w:rPr>
                <w:sz w:val="20"/>
                <w:szCs w:val="20"/>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ind w:left="432" w:firstLine="0"/>
        <w:jc w:val="center"/>
        <w:rPr/>
      </w:pPr>
      <w:bookmarkStart w:colFirst="0" w:colLast="0" w:name="_2xcytpi" w:id="12"/>
      <w:bookmarkEnd w:id="12"/>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numPr>
          <w:ilvl w:val="0"/>
          <w:numId w:val="5"/>
        </w:numPr>
        <w:ind w:left="0" w:firstLine="0"/>
        <w:jc w:val="center"/>
        <w:rPr>
          <w:vertAlign w:val="baseline"/>
        </w:rPr>
      </w:pPr>
      <w:bookmarkStart w:colFirst="0" w:colLast="0" w:name="_z07m8ehsjdce" w:id="13"/>
      <w:bookmarkEnd w:id="13"/>
      <w:r w:rsidDel="00000000" w:rsidR="00000000" w:rsidRPr="00000000">
        <w:rPr>
          <w:vertAlign w:val="baseline"/>
          <w:rtl w:val="0"/>
        </w:rPr>
        <w:t xml:space="preserve">Penutup</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Tuliskan apa yang perlu disampaikan sebagai penutup berupa kesimpulan dan saran </w:t>
      </w:r>
      <w:r w:rsidDel="00000000" w:rsidR="00000000" w:rsidRPr="00000000">
        <w:rPr>
          <w:i w:val="1"/>
          <w:rtl w:val="0"/>
        </w:rPr>
        <w:t xml:space="preserve">perbaikan</w:t>
      </w:r>
      <w:r w:rsidDel="00000000" w:rsidR="00000000" w:rsidRPr="00000000">
        <w:rPr>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smallCaps w:val="0"/>
          <w:strike w:val="0"/>
          <w:color w:val="000000"/>
          <w:sz w:val="24"/>
          <w:szCs w:val="24"/>
          <w:u w:val="none"/>
          <w:shd w:fill="auto" w:val="clear"/>
          <w:vertAlign w:val="baseline"/>
        </w:rPr>
      </w:pPr>
      <w:bookmarkStart w:colFirst="0" w:colLast="0" w:name="_1ci93xb" w:id="14"/>
      <w:bookmarkEnd w:id="14"/>
      <w:r w:rsidDel="00000000" w:rsidR="00000000" w:rsidRPr="00000000">
        <w:rPr>
          <w:rtl w:val="0"/>
        </w:rPr>
      </w:r>
    </w:p>
    <w:p w:rsidR="00000000" w:rsidDel="00000000" w:rsidP="00000000" w:rsidRDefault="00000000" w:rsidRPr="00000000" w14:paraId="0000008E">
      <w:pPr>
        <w:pStyle w:val="Heading2"/>
        <w:numPr>
          <w:ilvl w:val="1"/>
          <w:numId w:val="5"/>
        </w:numPr>
        <w:ind w:left="576" w:hanging="576"/>
        <w:rPr>
          <w:vertAlign w:val="baseline"/>
        </w:rPr>
      </w:pPr>
      <w:r w:rsidDel="00000000" w:rsidR="00000000" w:rsidRPr="00000000">
        <w:rPr>
          <w:vertAlign w:val="baseline"/>
          <w:rtl w:val="0"/>
        </w:rPr>
        <w:t xml:space="preserve">Kesimpulan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Tuliskan kesimpulan baik mengenai proses pelaksanaan </w:t>
      </w:r>
      <w:r w:rsidDel="00000000" w:rsidR="00000000" w:rsidRPr="00000000">
        <w:rPr>
          <w:i w:val="1"/>
          <w:rtl w:val="0"/>
        </w:rPr>
        <w:t xml:space="preserve">MSIB</w:t>
      </w:r>
      <w:r w:rsidDel="00000000" w:rsidR="00000000" w:rsidRPr="00000000">
        <w:rPr>
          <w:i w:val="1"/>
          <w:smallCaps w:val="0"/>
          <w:strike w:val="0"/>
          <w:color w:val="000000"/>
          <w:sz w:val="24"/>
          <w:szCs w:val="24"/>
          <w:u w:val="none"/>
          <w:shd w:fill="auto" w:val="clear"/>
          <w:vertAlign w:val="baseline"/>
          <w:rtl w:val="0"/>
        </w:rPr>
        <w:t xml:space="preserve"> maupun mengenai substansi yang dikerjakan selama </w:t>
      </w:r>
      <w:r w:rsidDel="00000000" w:rsidR="00000000" w:rsidRPr="00000000">
        <w:rPr>
          <w:i w:val="1"/>
          <w:rtl w:val="0"/>
        </w:rPr>
        <w:t xml:space="preserve">menjalani MSIB</w:t>
      </w:r>
      <w:r w:rsidDel="00000000" w:rsidR="00000000" w:rsidRPr="00000000">
        <w:rPr>
          <w:i w:val="1"/>
          <w:smallCaps w:val="0"/>
          <w:strike w:val="0"/>
          <w:color w:val="000000"/>
          <w:sz w:val="24"/>
          <w:szCs w:val="24"/>
          <w:u w:val="none"/>
          <w:shd w:fill="auto" w:val="clear"/>
          <w:vertAlign w:val="baseline"/>
          <w:rtl w:val="0"/>
        </w:rPr>
        <w:t xml:space="preserve"> (jelaskan per point).</w:t>
      </w:r>
      <w:r w:rsidDel="00000000" w:rsidR="00000000" w:rsidRPr="00000000">
        <w:rPr>
          <w:rtl w:val="0"/>
        </w:rPr>
      </w:r>
    </w:p>
    <w:p w:rsidR="00000000" w:rsidDel="00000000" w:rsidP="00000000" w:rsidRDefault="00000000" w:rsidRPr="00000000" w14:paraId="00000090">
      <w:pPr>
        <w:rPr>
          <w:vertAlign w:val="baseline"/>
        </w:rPr>
      </w:pPr>
      <w:bookmarkStart w:colFirst="0" w:colLast="0" w:name="_3whwml4" w:id="15"/>
      <w:bookmarkEnd w:id="15"/>
      <w:r w:rsidDel="00000000" w:rsidR="00000000" w:rsidRPr="00000000">
        <w:rPr>
          <w:rtl w:val="0"/>
        </w:rPr>
      </w:r>
    </w:p>
    <w:p w:rsidR="00000000" w:rsidDel="00000000" w:rsidP="00000000" w:rsidRDefault="00000000" w:rsidRPr="00000000" w14:paraId="00000091">
      <w:pPr>
        <w:pStyle w:val="Heading2"/>
        <w:numPr>
          <w:ilvl w:val="1"/>
          <w:numId w:val="5"/>
        </w:numPr>
        <w:ind w:left="576" w:hanging="576"/>
        <w:rPr>
          <w:vertAlign w:val="baseline"/>
        </w:rPr>
      </w:pPr>
      <w:r w:rsidDel="00000000" w:rsidR="00000000" w:rsidRPr="00000000">
        <w:rPr>
          <w:vertAlign w:val="baseline"/>
          <w:rtl w:val="0"/>
        </w:rPr>
        <w:t xml:space="preserve">Saran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sectPr>
          <w:headerReference r:id="rId16" w:type="first"/>
          <w:footerReference r:id="rId17" w:type="default"/>
          <w:type w:val="nextPage"/>
          <w:pgSz w:h="16838" w:w="11906" w:orient="portrait"/>
          <w:pgMar w:bottom="1701" w:top="2268" w:left="2268" w:right="1701" w:header="720" w:footer="720"/>
          <w:pgNumType w:start="1"/>
          <w:titlePg w:val="1"/>
        </w:sectPr>
      </w:pPr>
      <w:r w:rsidDel="00000000" w:rsidR="00000000" w:rsidRPr="00000000">
        <w:rPr>
          <w:i w:val="1"/>
          <w:smallCaps w:val="0"/>
          <w:strike w:val="0"/>
          <w:color w:val="000000"/>
          <w:sz w:val="24"/>
          <w:szCs w:val="24"/>
          <w:u w:val="none"/>
          <w:shd w:fill="auto" w:val="clear"/>
          <w:vertAlign w:val="baseline"/>
          <w:rtl w:val="0"/>
        </w:rPr>
        <w:t xml:space="preserve">Tuliskan saran baik mengenai proses pelaksanaan </w:t>
      </w:r>
      <w:r w:rsidDel="00000000" w:rsidR="00000000" w:rsidRPr="00000000">
        <w:rPr>
          <w:i w:val="1"/>
          <w:rtl w:val="0"/>
        </w:rPr>
        <w:t xml:space="preserve">MSIB di organisasi Mitra</w:t>
      </w:r>
      <w:r w:rsidDel="00000000" w:rsidR="00000000" w:rsidRPr="00000000">
        <w:rPr>
          <w:i w:val="1"/>
          <w:smallCaps w:val="0"/>
          <w:strike w:val="0"/>
          <w:color w:val="000000"/>
          <w:sz w:val="24"/>
          <w:szCs w:val="24"/>
          <w:u w:val="none"/>
          <w:shd w:fill="auto" w:val="clear"/>
          <w:vertAlign w:val="baseline"/>
          <w:rtl w:val="0"/>
        </w:rPr>
        <w:t xml:space="preserve"> maupun mengenai substansi atau topik yang digeluti selama </w:t>
      </w:r>
      <w:r w:rsidDel="00000000" w:rsidR="00000000" w:rsidRPr="00000000">
        <w:rPr>
          <w:i w:val="1"/>
          <w:rtl w:val="0"/>
        </w:rPr>
        <w:t xml:space="preserve">menjalankan program MSIB</w:t>
      </w:r>
      <w:r w:rsidDel="00000000" w:rsidR="00000000" w:rsidRPr="00000000">
        <w:rPr>
          <w:i w:val="1"/>
          <w:smallCaps w:val="0"/>
          <w:strike w:val="0"/>
          <w:color w:val="000000"/>
          <w:sz w:val="24"/>
          <w:szCs w:val="24"/>
          <w:u w:val="none"/>
          <w:shd w:fill="auto" w:val="clear"/>
          <w:vertAlign w:val="baseline"/>
          <w:rtl w:val="0"/>
        </w:rPr>
        <w:t xml:space="preserve"> (jelaskan per point).</w:t>
      </w:r>
      <w:r w:rsidDel="00000000" w:rsidR="00000000" w:rsidRPr="00000000">
        <w:rPr>
          <w:rtl w:val="0"/>
        </w:rPr>
      </w:r>
    </w:p>
    <w:p w:rsidR="00000000" w:rsidDel="00000000" w:rsidP="00000000" w:rsidRDefault="00000000" w:rsidRPr="00000000" w14:paraId="00000093">
      <w:pPr>
        <w:pStyle w:val="Heading1"/>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jc w:val="center"/>
        <w:rPr>
          <w:b w:val="0"/>
          <w:vertAlign w:val="baseline"/>
        </w:rPr>
      </w:pPr>
      <w:bookmarkStart w:colFirst="0" w:colLast="0" w:name="_3sa3rqyn55ss" w:id="16"/>
      <w:bookmarkEnd w:id="16"/>
      <w:r w:rsidDel="00000000" w:rsidR="00000000" w:rsidRPr="00000000">
        <w:rPr>
          <w:rtl w:val="0"/>
        </w:rPr>
        <w:t xml:space="preserve">Referensi</w:t>
      </w: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Tuliskan berbagai referensi yang digunakan dalam laporan </w:t>
      </w:r>
      <w:r w:rsidDel="00000000" w:rsidR="00000000" w:rsidRPr="00000000">
        <w:rPr>
          <w:i w:val="1"/>
          <w:rtl w:val="0"/>
        </w:rPr>
        <w:t xml:space="preserve">MSIB</w:t>
      </w:r>
      <w:r w:rsidDel="00000000" w:rsidR="00000000" w:rsidRPr="00000000">
        <w:rPr>
          <w:i w:val="1"/>
          <w:smallCaps w:val="0"/>
          <w:strike w:val="0"/>
          <w:color w:val="000000"/>
          <w:sz w:val="24"/>
          <w:szCs w:val="24"/>
          <w:u w:val="none"/>
          <w:shd w:fill="auto" w:val="clear"/>
          <w:vertAlign w:val="baseline"/>
          <w:rtl w:val="0"/>
        </w:rPr>
        <w:t xml:space="preserve"> terurut abjad berdasar nama pengarang </w:t>
      </w:r>
      <w:r w:rsidDel="00000000" w:rsidR="00000000" w:rsidRPr="00000000">
        <w:rPr>
          <w:i w:val="1"/>
          <w:rtl w:val="0"/>
        </w:rPr>
        <w:t xml:space="preserve">bisa didapatkan dari buku, jurnal, website dll.</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i w:val="1"/>
          <w:smallCaps w:val="0"/>
          <w:strike w:val="0"/>
          <w:color w:val="000000"/>
          <w:sz w:val="24"/>
          <w:szCs w:val="24"/>
          <w:u w:val="none"/>
          <w:shd w:fill="auto" w:val="clear"/>
          <w:vertAlign w:val="baseline"/>
          <w:rtl w:val="0"/>
        </w:rPr>
        <w:t xml:space="preserve">[1]</w:t>
      </w:r>
      <w:r w:rsidDel="00000000" w:rsidR="00000000" w:rsidRPr="00000000">
        <w:rPr>
          <w:i w:val="1"/>
          <w:rtl w:val="0"/>
        </w:rPr>
        <w:t xml:space="preserve"> </w:t>
      </w:r>
      <w:hyperlink r:id="rId18">
        <w:r w:rsidDel="00000000" w:rsidR="00000000" w:rsidRPr="00000000">
          <w:rPr>
            <w:i w:val="1"/>
            <w:color w:val="1155cc"/>
            <w:u w:val="single"/>
            <w:rtl w:val="0"/>
          </w:rPr>
          <w:t xml:space="preserve">https://kampusmerdeka.kemdikbud.go.id/</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i w:val="1"/>
          <w:rtl w:val="0"/>
        </w:rPr>
        <w:t xml:space="preserve">[2] Sendjaja, Sasa Djuarsa. (2014). Pengantar Teori Komunikasi. Universitas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both"/>
        <w:rPr>
          <w:i w:val="1"/>
        </w:rPr>
      </w:pPr>
      <w:r w:rsidDel="00000000" w:rsidR="00000000" w:rsidRPr="00000000">
        <w:rPr>
          <w:i w:val="1"/>
          <w:rtl w:val="0"/>
        </w:rPr>
        <w:t xml:space="preserve">Terbuka.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sectPr>
          <w:headerReference r:id="rId19" w:type="first"/>
          <w:footerReference r:id="rId20" w:type="default"/>
          <w:footerReference r:id="rId21" w:type="first"/>
          <w:type w:val="nextPage"/>
          <w:pgSz w:h="16838" w:w="11906" w:orient="portrait"/>
          <w:pgMar w:bottom="1701" w:top="2268" w:left="2268" w:right="1701" w:header="720" w:footer="720"/>
          <w:pgNumType w:start="1"/>
          <w:titlePg w:val="1"/>
        </w:sectPr>
      </w:pPr>
      <w:r w:rsidDel="00000000" w:rsidR="00000000" w:rsidRPr="00000000">
        <w:rPr>
          <w:i w:val="1"/>
          <w:rtl w:val="0"/>
        </w:rPr>
        <w:t xml:space="preserve">[3] …………….. </w:t>
      </w:r>
    </w:p>
    <w:p w:rsidR="00000000" w:rsidDel="00000000" w:rsidP="00000000" w:rsidRDefault="00000000" w:rsidRPr="00000000" w14:paraId="0000009A">
      <w:pPr>
        <w:pStyle w:val="Heading1"/>
        <w:ind w:firstLine="720"/>
        <w:jc w:val="center"/>
        <w:rPr/>
      </w:pPr>
      <w:bookmarkStart w:colFirst="0" w:colLast="0" w:name="_6x9e2x1bwr5b" w:id="17"/>
      <w:bookmarkEnd w:id="17"/>
      <w:r w:rsidDel="00000000" w:rsidR="00000000" w:rsidRPr="00000000">
        <w:rPr>
          <w:rtl w:val="0"/>
        </w:rPr>
        <w:t xml:space="preserve">Lampiran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i w:val="1"/>
          <w:rtl w:val="0"/>
        </w:rPr>
        <w:t xml:space="preserve">Mahasiswa peserta MSIB dapat melampirkan berbagai dokumen terkait jika ada (Contoh : Sertifikat, project yang diselesaikan, maupun dokumen lain jika ada)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rPr>
      </w:pPr>
      <w:r w:rsidDel="00000000" w:rsidR="00000000" w:rsidRPr="00000000">
        <w:rPr>
          <w:rtl w:val="0"/>
        </w:rPr>
      </w:r>
    </w:p>
    <w:sectPr>
      <w:type w:val="nextPage"/>
      <w:pgSz w:h="16838" w:w="11906" w:orient="portrait"/>
      <w:pgMar w:bottom="1701" w:top="2268" w:left="2268" w:right="170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cente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432" w:hanging="432"/>
      </w:pPr>
      <w:rPr>
        <w:rFonts w:ascii="Times New Roman" w:cs="Times New Roman" w:eastAsia="Times New Roman" w:hAnsi="Times New Roman"/>
        <w:b w:val="1"/>
        <w:i w:val="0"/>
        <w:sz w:val="24"/>
        <w:szCs w:val="24"/>
        <w:vertAlign w:val="baseline"/>
      </w:rPr>
    </w:lvl>
    <w:lvl w:ilvl="1">
      <w:start w:val="1"/>
      <w:numFmt w:val="upperLetter"/>
      <w:lvlText w:val="%2."/>
      <w:lvlJc w:val="left"/>
      <w:pPr>
        <w:ind w:left="576" w:hanging="576"/>
      </w:pPr>
      <w:rPr>
        <w:vertAlign w:val="baseline"/>
      </w:rPr>
    </w:lvl>
    <w:lvl w:ilvl="2">
      <w:start w:val="1"/>
      <w:numFmt w:val="decimal"/>
      <w:lvlText w:val="%3."/>
      <w:lvlJc w:val="left"/>
      <w:pPr>
        <w:ind w:left="720" w:hanging="720"/>
      </w:pPr>
      <w:rPr>
        <w:vertAlign w:val="baseline"/>
      </w:rPr>
    </w:lvl>
    <w:lvl w:ilvl="3">
      <w:start w:val="1"/>
      <w:numFmt w:val="lowerLetter"/>
      <w:lvlText w:val="%4)"/>
      <w:lvlJc w:val="left"/>
      <w:pPr>
        <w:ind w:left="864" w:hanging="864"/>
      </w:pPr>
      <w:rPr>
        <w:vertAlign w:val="baseline"/>
      </w:rPr>
    </w:lvl>
    <w:lvl w:ilvl="4">
      <w:start w:val="1"/>
      <w:numFmt w:val="decimal"/>
      <w:lvlText w:val="(%5)"/>
      <w:lvlJc w:val="left"/>
      <w:pPr>
        <w:ind w:left="1008" w:hanging="1008"/>
      </w:pPr>
      <w:rPr>
        <w:vertAlign w:val="baseline"/>
      </w:rPr>
    </w:lvl>
    <w:lvl w:ilvl="5">
      <w:start w:val="1"/>
      <w:numFmt w:val="lowerLetter"/>
      <w:lvlText w:val="(%6)"/>
      <w:lvlJc w:val="left"/>
      <w:pPr>
        <w:ind w:left="1152" w:hanging="1152"/>
      </w:pPr>
      <w:rPr>
        <w:vertAlign w:val="baseline"/>
      </w:rPr>
    </w:lvl>
    <w:lvl w:ilvl="6">
      <w:start w:val="1"/>
      <w:numFmt w:val="lowerRoman"/>
      <w:lvlText w:val="(%7)"/>
      <w:lvlJc w:val="right"/>
      <w:pPr>
        <w:ind w:left="1296" w:hanging="1296"/>
      </w:pPr>
      <w:rPr>
        <w:vertAlign w:val="baseline"/>
      </w:rPr>
    </w:lvl>
    <w:lvl w:ilvl="7">
      <w:start w:val="1"/>
      <w:numFmt w:val="lowerLetter"/>
      <w:lvlText w:val="(%8)"/>
      <w:lvlJc w:val="left"/>
      <w:pPr>
        <w:ind w:left="1440" w:hanging="1440"/>
      </w:pPr>
      <w:rPr>
        <w:vertAlign w:val="baseline"/>
      </w:rPr>
    </w:lvl>
    <w:lvl w:ilvl="8">
      <w:start w:val="1"/>
      <w:numFmt w:val="lowerRoman"/>
      <w:lvlText w:val="(%9)"/>
      <w:lvlJc w:val="righ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720" w:hanging="360"/>
      <w:jc w:val="both"/>
    </w:pPr>
    <w:rPr>
      <w:b w:val="1"/>
      <w:sz w:val="24"/>
      <w:szCs w:val="24"/>
      <w:vertAlign w:val="baseline"/>
    </w:rPr>
  </w:style>
  <w:style w:type="paragraph" w:styleId="Heading2">
    <w:name w:val="heading 2"/>
    <w:basedOn w:val="Normal"/>
    <w:next w:val="Normal"/>
    <w:pPr>
      <w:keepNext w:val="1"/>
      <w:spacing w:after="60" w:before="60" w:line="360" w:lineRule="auto"/>
      <w:ind w:left="0" w:firstLine="0"/>
      <w:jc w:val="both"/>
    </w:pPr>
    <w:rPr>
      <w:b w:val="1"/>
      <w:sz w:val="24"/>
      <w:szCs w:val="24"/>
      <w:vertAlign w:val="baseline"/>
    </w:rPr>
  </w:style>
  <w:style w:type="paragraph" w:styleId="Heading3">
    <w:name w:val="heading 3"/>
    <w:basedOn w:val="Normal"/>
    <w:next w:val="Normal"/>
    <w:pPr>
      <w:keepNext w:val="1"/>
      <w:spacing w:after="60" w:before="240" w:line="360" w:lineRule="auto"/>
      <w:ind w:left="0" w:firstLine="0"/>
      <w:jc w:val="both"/>
    </w:pPr>
    <w:rPr>
      <w:b w:val="1"/>
      <w:sz w:val="24"/>
      <w:szCs w:val="24"/>
      <w:vertAlign w:val="baseline"/>
    </w:rPr>
  </w:style>
  <w:style w:type="paragraph" w:styleId="Heading4">
    <w:name w:val="heading 4"/>
    <w:basedOn w:val="Normal"/>
    <w:next w:val="Normal"/>
    <w:pPr>
      <w:keepNext w:val="1"/>
      <w:spacing w:after="60" w:before="240" w:line="360" w:lineRule="auto"/>
      <w:ind w:left="0" w:firstLine="0"/>
      <w:jc w:val="both"/>
    </w:pPr>
    <w:rPr>
      <w:b w:val="1"/>
      <w:sz w:val="24"/>
      <w:szCs w:val="24"/>
      <w:vertAlign w:val="baseline"/>
    </w:rPr>
  </w:style>
  <w:style w:type="paragraph" w:styleId="Heading5">
    <w:name w:val="heading 5"/>
    <w:basedOn w:val="Normal"/>
    <w:next w:val="Normal"/>
    <w:pPr>
      <w:spacing w:after="60" w:before="240" w:line="360" w:lineRule="auto"/>
      <w:ind w:left="0" w:firstLine="0"/>
      <w:jc w:val="both"/>
    </w:pPr>
    <w:rPr>
      <w:b w:val="1"/>
      <w:sz w:val="24"/>
      <w:szCs w:val="24"/>
      <w:vertAlign w:val="baseline"/>
    </w:rPr>
  </w:style>
  <w:style w:type="paragraph" w:styleId="Heading6">
    <w:name w:val="heading 6"/>
    <w:basedOn w:val="Normal"/>
    <w:next w:val="Normal"/>
    <w:pPr>
      <w:spacing w:after="60" w:before="240" w:line="360" w:lineRule="auto"/>
      <w:ind w:left="4320" w:hanging="360"/>
      <w:jc w:val="both"/>
    </w:pPr>
    <w:rPr>
      <w:i w:val="1"/>
      <w:sz w:val="22"/>
      <w:szCs w:val="22"/>
      <w:vertAlign w:val="baseline"/>
    </w:rPr>
  </w:style>
  <w:style w:type="paragraph" w:styleId="Title">
    <w:name w:val="Title"/>
    <w:basedOn w:val="Normal"/>
    <w:next w:val="Normal"/>
    <w:pPr>
      <w:spacing w:after="60" w:before="240" w:line="360" w:lineRule="auto"/>
      <w:jc w:val="center"/>
    </w:pPr>
    <w:rPr>
      <w:rFonts w:ascii="Arial" w:cs="Arial" w:eastAsia="Arial" w:hAnsi="Arial"/>
      <w:b w:val="1"/>
      <w:sz w:val="24"/>
      <w:szCs w:val="2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2.png"/><Relationship Id="rId21"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eader" Target="header3.xml"/><Relationship Id="rId14" Type="http://schemas.openxmlformats.org/officeDocument/2006/relationships/image" Target="media/image3.png"/><Relationship Id="rId17" Type="http://schemas.openxmlformats.org/officeDocument/2006/relationships/footer" Target="footer5.xml"/><Relationship Id="rId16" Type="http://schemas.openxmlformats.org/officeDocument/2006/relationships/header" Target="header4.xml"/><Relationship Id="rId5" Type="http://schemas.openxmlformats.org/officeDocument/2006/relationships/styles" Target="styles.xml"/><Relationship Id="rId19" Type="http://schemas.openxmlformats.org/officeDocument/2006/relationships/header" Target="header5.xml"/><Relationship Id="rId6" Type="http://schemas.openxmlformats.org/officeDocument/2006/relationships/header" Target="header1.xml"/><Relationship Id="rId18" Type="http://schemas.openxmlformats.org/officeDocument/2006/relationships/hyperlink" Target="https://kampusmerdeka.kemdikbud.go.id/" TargetMode="External"/><Relationship Id="rId7" Type="http://schemas.openxmlformats.org/officeDocument/2006/relationships/footer" Target="footer4.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