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A93" w:rsidRPr="00272A93" w:rsidRDefault="00272A93" w:rsidP="00D8645C">
      <w:pPr>
        <w:spacing w:line="276" w:lineRule="auto"/>
        <w:jc w:val="center"/>
        <w:rPr>
          <w:rFonts w:ascii="Times New Roman" w:hAnsi="Times New Roman" w:cs="Times New Roman"/>
          <w:b/>
          <w:sz w:val="24"/>
          <w:szCs w:val="24"/>
          <w:lang w:val="id-ID"/>
        </w:rPr>
      </w:pPr>
      <w:r w:rsidRPr="00272A93">
        <w:rPr>
          <w:rFonts w:ascii="Times New Roman" w:hAnsi="Times New Roman" w:cs="Times New Roman"/>
          <w:b/>
          <w:sz w:val="24"/>
          <w:szCs w:val="24"/>
          <w:lang w:val="id-ID"/>
        </w:rPr>
        <w:t>RULE BOOK</w:t>
      </w:r>
    </w:p>
    <w:p w:rsidR="00272A93" w:rsidRPr="00272A93" w:rsidRDefault="00272A93" w:rsidP="00D8645C">
      <w:pPr>
        <w:pStyle w:val="ListParagraph"/>
        <w:spacing w:line="276" w:lineRule="auto"/>
        <w:jc w:val="both"/>
        <w:rPr>
          <w:rFonts w:ascii="Times New Roman" w:hAnsi="Times New Roman" w:cs="Times New Roman"/>
          <w:sz w:val="24"/>
          <w:szCs w:val="24"/>
        </w:rPr>
      </w:pPr>
    </w:p>
    <w:p w:rsidR="000338E8" w:rsidRPr="00272A93" w:rsidRDefault="000338E8"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P</w:t>
      </w:r>
      <w:r w:rsidR="00AF6CA5" w:rsidRPr="00272A93">
        <w:rPr>
          <w:rFonts w:ascii="Times New Roman" w:hAnsi="Times New Roman" w:cs="Times New Roman"/>
          <w:sz w:val="24"/>
          <w:szCs w:val="24"/>
          <w:lang w:val="id-ID"/>
        </w:rPr>
        <w:t>ENYELENGGARA</w:t>
      </w:r>
    </w:p>
    <w:p w:rsidR="000338E8" w:rsidRPr="00272A93" w:rsidRDefault="000338E8" w:rsidP="00D8645C">
      <w:pPr>
        <w:pStyle w:val="ListParagraph"/>
        <w:spacing w:line="276" w:lineRule="auto"/>
        <w:ind w:firstLine="720"/>
        <w:jc w:val="both"/>
        <w:rPr>
          <w:rFonts w:ascii="Times New Roman" w:hAnsi="Times New Roman" w:cs="Times New Roman"/>
          <w:sz w:val="24"/>
          <w:szCs w:val="24"/>
          <w:lang w:val="id-ID"/>
        </w:rPr>
      </w:pPr>
      <w:r w:rsidRPr="00272A93">
        <w:rPr>
          <w:rFonts w:ascii="Times New Roman" w:hAnsi="Times New Roman" w:cs="Times New Roman"/>
          <w:sz w:val="24"/>
          <w:szCs w:val="24"/>
          <w:lang w:val="id-ID"/>
        </w:rPr>
        <w:t xml:space="preserve">Turnament badminton ini merupakan rangkaian dari perayaan dies natalis Program Studi S1 Sistem Informasi yaitu ITASE yang terbagi menjadi </w:t>
      </w:r>
      <w:r w:rsidRPr="00272A93">
        <w:rPr>
          <w:rFonts w:ascii="Times New Roman" w:hAnsi="Times New Roman" w:cs="Times New Roman"/>
          <w:sz w:val="24"/>
          <w:szCs w:val="24"/>
        </w:rPr>
        <w:t xml:space="preserve"> </w:t>
      </w:r>
      <w:r w:rsidRPr="00272A93">
        <w:rPr>
          <w:rFonts w:ascii="Times New Roman" w:hAnsi="Times New Roman" w:cs="Times New Roman"/>
          <w:sz w:val="24"/>
          <w:szCs w:val="24"/>
          <w:lang w:val="id-ID"/>
        </w:rPr>
        <w:t>4(empat)</w:t>
      </w:r>
      <w:r w:rsidRPr="00272A93">
        <w:rPr>
          <w:rFonts w:ascii="Times New Roman" w:hAnsi="Times New Roman" w:cs="Times New Roman"/>
          <w:sz w:val="24"/>
          <w:szCs w:val="24"/>
        </w:rPr>
        <w:t xml:space="preserve"> cabang perlombaan </w:t>
      </w:r>
      <w:r w:rsidRPr="00272A93">
        <w:rPr>
          <w:rFonts w:ascii="Times New Roman" w:hAnsi="Times New Roman" w:cs="Times New Roman"/>
          <w:sz w:val="24"/>
          <w:szCs w:val="24"/>
          <w:lang w:val="id-ID"/>
        </w:rPr>
        <w:t xml:space="preserve">yaitu </w:t>
      </w:r>
      <w:r w:rsidRPr="00272A93">
        <w:rPr>
          <w:rFonts w:ascii="Times New Roman" w:hAnsi="Times New Roman" w:cs="Times New Roman"/>
          <w:sz w:val="24"/>
          <w:szCs w:val="24"/>
        </w:rPr>
        <w:t xml:space="preserve"> IT, ART, SPORT, dan ESPORT atau disingkat menjadi ITASE. Dari cabang lomba tersebut dibagi menjadi beberapa kompetisi seperti pada cabang IT diperlombakan Business Plan, ART memperlombakan Video Log(VLOG) dan SI Got Talent, cabang SPORT memperlombakan kompetisi cabang olahraga Bulutangkis, dan terakhir ESPORT memperlombakan turnamen </w:t>
      </w:r>
      <w:r w:rsidR="00290C2F">
        <w:rPr>
          <w:rFonts w:ascii="Times New Roman" w:hAnsi="Times New Roman" w:cs="Times New Roman"/>
          <w:sz w:val="24"/>
          <w:szCs w:val="24"/>
          <w:lang w:val="id-ID"/>
        </w:rPr>
        <w:t>game moba</w:t>
      </w:r>
      <w:r w:rsidRPr="00272A93">
        <w:rPr>
          <w:rFonts w:ascii="Times New Roman" w:hAnsi="Times New Roman" w:cs="Times New Roman"/>
          <w:sz w:val="24"/>
          <w:szCs w:val="24"/>
        </w:rPr>
        <w:t xml:space="preserve"> PUBG Mobile.</w:t>
      </w:r>
    </w:p>
    <w:p w:rsidR="00AF6CA5" w:rsidRPr="00272A93" w:rsidRDefault="00AF6CA5" w:rsidP="00D8645C">
      <w:pPr>
        <w:pStyle w:val="ListParagraph"/>
        <w:spacing w:line="276" w:lineRule="auto"/>
        <w:ind w:firstLine="720"/>
        <w:jc w:val="both"/>
        <w:rPr>
          <w:rFonts w:ascii="Times New Roman" w:hAnsi="Times New Roman" w:cs="Times New Roman"/>
          <w:sz w:val="24"/>
          <w:szCs w:val="24"/>
          <w:lang w:val="id-ID"/>
        </w:rPr>
      </w:pPr>
    </w:p>
    <w:p w:rsidR="00AF6CA5" w:rsidRPr="00272A93" w:rsidRDefault="00AF6CA5"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WAKTU DAN TEMPAT</w:t>
      </w:r>
    </w:p>
    <w:p w:rsidR="00272A93" w:rsidRPr="007C37A5" w:rsidRDefault="00AF6CA5" w:rsidP="00D8645C">
      <w:pPr>
        <w:spacing w:line="276" w:lineRule="auto"/>
        <w:ind w:left="709"/>
        <w:jc w:val="both"/>
        <w:rPr>
          <w:rFonts w:ascii="Times New Roman" w:hAnsi="Times New Roman" w:cs="Times New Roman"/>
          <w:sz w:val="24"/>
          <w:szCs w:val="24"/>
          <w:lang w:val="id-ID"/>
        </w:rPr>
      </w:pPr>
      <w:r w:rsidRPr="00272A93">
        <w:rPr>
          <w:rFonts w:ascii="Times New Roman" w:hAnsi="Times New Roman" w:cs="Times New Roman"/>
          <w:sz w:val="24"/>
          <w:szCs w:val="24"/>
        </w:rPr>
        <w:t xml:space="preserve">Waktu </w:t>
      </w:r>
      <w:r w:rsidR="000E64FA" w:rsidRPr="00272A93">
        <w:rPr>
          <w:rFonts w:ascii="Times New Roman" w:hAnsi="Times New Roman" w:cs="Times New Roman"/>
          <w:sz w:val="24"/>
          <w:szCs w:val="24"/>
          <w:lang w:val="id-ID"/>
        </w:rPr>
        <w:tab/>
      </w:r>
      <w:r w:rsidRPr="00272A93">
        <w:rPr>
          <w:rFonts w:ascii="Times New Roman" w:hAnsi="Times New Roman" w:cs="Times New Roman"/>
          <w:sz w:val="24"/>
          <w:szCs w:val="24"/>
        </w:rPr>
        <w:t xml:space="preserve">: </w:t>
      </w:r>
      <w:r w:rsidR="007C37A5">
        <w:rPr>
          <w:rFonts w:ascii="Times New Roman" w:hAnsi="Times New Roman" w:cs="Times New Roman"/>
          <w:sz w:val="24"/>
          <w:szCs w:val="24"/>
        </w:rPr>
        <w:t>Sabtu</w:t>
      </w:r>
      <w:r w:rsidR="007C37A5">
        <w:rPr>
          <w:rFonts w:ascii="Times New Roman" w:hAnsi="Times New Roman" w:cs="Times New Roman"/>
          <w:sz w:val="24"/>
          <w:szCs w:val="24"/>
          <w:lang w:val="id-ID"/>
        </w:rPr>
        <w:t>-</w:t>
      </w:r>
      <w:r w:rsidR="007C37A5">
        <w:rPr>
          <w:rFonts w:ascii="Times New Roman" w:hAnsi="Times New Roman" w:cs="Times New Roman"/>
          <w:sz w:val="24"/>
          <w:szCs w:val="24"/>
        </w:rPr>
        <w:t>Minggu</w:t>
      </w:r>
      <w:r w:rsidR="007C37A5">
        <w:rPr>
          <w:rFonts w:ascii="Times New Roman" w:hAnsi="Times New Roman" w:cs="Times New Roman"/>
          <w:sz w:val="24"/>
          <w:szCs w:val="24"/>
          <w:lang w:val="id-ID"/>
        </w:rPr>
        <w:t>, 12-13</w:t>
      </w:r>
      <w:r w:rsidR="000E64FA" w:rsidRPr="00272A93">
        <w:rPr>
          <w:rFonts w:ascii="Times New Roman" w:hAnsi="Times New Roman" w:cs="Times New Roman"/>
          <w:sz w:val="24"/>
          <w:szCs w:val="24"/>
        </w:rPr>
        <w:t xml:space="preserve"> Oktober 2019</w:t>
      </w:r>
      <w:r w:rsidR="007C37A5">
        <w:rPr>
          <w:rFonts w:ascii="Times New Roman" w:hAnsi="Times New Roman" w:cs="Times New Roman"/>
          <w:sz w:val="24"/>
          <w:szCs w:val="24"/>
          <w:lang w:val="id-ID"/>
        </w:rPr>
        <w:t xml:space="preserve"> dan </w:t>
      </w:r>
      <w:r w:rsidR="007C37A5">
        <w:rPr>
          <w:rFonts w:ascii="Times New Roman" w:hAnsi="Times New Roman" w:cs="Times New Roman"/>
          <w:sz w:val="24"/>
          <w:szCs w:val="24"/>
        </w:rPr>
        <w:t>Sabtu</w:t>
      </w:r>
      <w:r w:rsidR="007C37A5">
        <w:rPr>
          <w:rFonts w:ascii="Times New Roman" w:hAnsi="Times New Roman" w:cs="Times New Roman"/>
          <w:sz w:val="24"/>
          <w:szCs w:val="24"/>
          <w:lang w:val="id-ID"/>
        </w:rPr>
        <w:t>-</w:t>
      </w:r>
      <w:r w:rsidR="007C37A5">
        <w:rPr>
          <w:rFonts w:ascii="Times New Roman" w:hAnsi="Times New Roman" w:cs="Times New Roman"/>
          <w:sz w:val="24"/>
          <w:szCs w:val="24"/>
        </w:rPr>
        <w:t>Minggu</w:t>
      </w:r>
      <w:r w:rsidR="007C37A5">
        <w:rPr>
          <w:rFonts w:ascii="Times New Roman" w:hAnsi="Times New Roman" w:cs="Times New Roman"/>
          <w:sz w:val="24"/>
          <w:szCs w:val="24"/>
          <w:lang w:val="id-ID"/>
        </w:rPr>
        <w:t>, 19-20</w:t>
      </w:r>
      <w:r w:rsidR="007C37A5" w:rsidRPr="00272A93">
        <w:rPr>
          <w:rFonts w:ascii="Times New Roman" w:hAnsi="Times New Roman" w:cs="Times New Roman"/>
          <w:sz w:val="24"/>
          <w:szCs w:val="24"/>
        </w:rPr>
        <w:t xml:space="preserve"> Oktober 2019</w:t>
      </w:r>
    </w:p>
    <w:p w:rsidR="00AF6CA5" w:rsidRPr="00272A93" w:rsidRDefault="000E64FA" w:rsidP="00D8645C">
      <w:pPr>
        <w:spacing w:line="276" w:lineRule="auto"/>
        <w:ind w:left="709"/>
        <w:jc w:val="both"/>
        <w:rPr>
          <w:rFonts w:ascii="Times New Roman" w:hAnsi="Times New Roman" w:cs="Times New Roman"/>
          <w:sz w:val="24"/>
          <w:szCs w:val="24"/>
          <w:lang w:val="id-ID"/>
        </w:rPr>
      </w:pPr>
      <w:r w:rsidRPr="00272A93">
        <w:rPr>
          <w:rFonts w:ascii="Times New Roman" w:hAnsi="Times New Roman" w:cs="Times New Roman"/>
          <w:sz w:val="24"/>
          <w:szCs w:val="24"/>
        </w:rPr>
        <w:t>Tempat</w:t>
      </w:r>
      <w:r w:rsidR="00AF6CA5" w:rsidRPr="00272A93">
        <w:rPr>
          <w:rFonts w:ascii="Times New Roman" w:hAnsi="Times New Roman" w:cs="Times New Roman"/>
          <w:sz w:val="24"/>
          <w:szCs w:val="24"/>
        </w:rPr>
        <w:t>: Aula SMK Telkom Purwokerto</w:t>
      </w:r>
    </w:p>
    <w:p w:rsidR="00272A93" w:rsidRPr="00272A93" w:rsidRDefault="00AF6CA5" w:rsidP="00D8645C">
      <w:pPr>
        <w:pStyle w:val="Default"/>
        <w:spacing w:line="276" w:lineRule="auto"/>
        <w:ind w:left="1560" w:hanging="840"/>
        <w:jc w:val="both"/>
      </w:pPr>
      <w:r w:rsidRPr="00272A93">
        <w:tab/>
        <w:t>Jl. DI Pandjaitan No.128, Purwokerto</w:t>
      </w:r>
    </w:p>
    <w:p w:rsidR="00272A93" w:rsidRPr="00272A93" w:rsidRDefault="00272A93" w:rsidP="00D8645C">
      <w:pPr>
        <w:pStyle w:val="Default"/>
        <w:spacing w:line="276" w:lineRule="auto"/>
        <w:ind w:left="1560" w:hanging="840"/>
        <w:jc w:val="both"/>
      </w:pPr>
    </w:p>
    <w:p w:rsidR="00272A93" w:rsidRPr="00272A93" w:rsidRDefault="00272A93" w:rsidP="00D8645C">
      <w:pPr>
        <w:pStyle w:val="Default"/>
        <w:numPr>
          <w:ilvl w:val="0"/>
          <w:numId w:val="6"/>
        </w:numPr>
        <w:spacing w:line="276" w:lineRule="auto"/>
        <w:jc w:val="both"/>
      </w:pPr>
      <w:r w:rsidRPr="00272A93">
        <w:t>TECHNICAL MEETING</w:t>
      </w:r>
    </w:p>
    <w:p w:rsidR="00AF6CA5" w:rsidRPr="00272A93" w:rsidRDefault="00272A93" w:rsidP="00D8645C">
      <w:pPr>
        <w:pStyle w:val="Default"/>
        <w:spacing w:line="276" w:lineRule="auto"/>
        <w:ind w:left="1560" w:hanging="840"/>
        <w:jc w:val="both"/>
      </w:pPr>
      <w:r w:rsidRPr="00272A93">
        <w:t>Hari/tanggal</w:t>
      </w:r>
      <w:r w:rsidR="000E64FA" w:rsidRPr="00272A93">
        <w:t xml:space="preserve"> </w:t>
      </w:r>
      <w:r w:rsidRPr="00272A93">
        <w:tab/>
      </w:r>
      <w:r w:rsidR="007C37A5">
        <w:t>: Kamis, 10</w:t>
      </w:r>
      <w:r w:rsidR="000E64FA" w:rsidRPr="00272A93">
        <w:t xml:space="preserve"> Oktober 2019</w:t>
      </w:r>
    </w:p>
    <w:p w:rsidR="00272A93" w:rsidRPr="00272A93" w:rsidRDefault="00272A93" w:rsidP="00D8645C">
      <w:pPr>
        <w:pStyle w:val="Default"/>
        <w:spacing w:line="276" w:lineRule="auto"/>
        <w:ind w:left="1560" w:hanging="840"/>
        <w:jc w:val="both"/>
      </w:pPr>
      <w:r w:rsidRPr="00272A93">
        <w:t>Waktu</w:t>
      </w:r>
      <w:r w:rsidRPr="00272A93">
        <w:tab/>
      </w:r>
      <w:r w:rsidRPr="00272A93">
        <w:tab/>
        <w:t>: 19.00 - selesai</w:t>
      </w:r>
    </w:p>
    <w:p w:rsidR="00272A93" w:rsidRPr="00272A93" w:rsidRDefault="00272A93" w:rsidP="00D8645C">
      <w:pPr>
        <w:pStyle w:val="Default"/>
        <w:spacing w:line="276" w:lineRule="auto"/>
        <w:ind w:left="1560" w:hanging="840"/>
        <w:jc w:val="both"/>
      </w:pPr>
      <w:r w:rsidRPr="00272A93">
        <w:t>Tempat</w:t>
      </w:r>
      <w:r w:rsidRPr="00272A93">
        <w:tab/>
      </w:r>
      <w:r w:rsidRPr="00272A93">
        <w:tab/>
        <w:t>: IT Telkom purwokerto</w:t>
      </w:r>
    </w:p>
    <w:p w:rsidR="00272A93" w:rsidRDefault="00272A93" w:rsidP="00D8645C">
      <w:pPr>
        <w:pStyle w:val="Default"/>
        <w:spacing w:line="276" w:lineRule="auto"/>
        <w:ind w:left="1560" w:hanging="840"/>
        <w:jc w:val="both"/>
      </w:pPr>
    </w:p>
    <w:p w:rsidR="00E564DA" w:rsidRPr="00272A93" w:rsidRDefault="00E564DA"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HADIAH</w:t>
      </w:r>
    </w:p>
    <w:p w:rsidR="00E564DA" w:rsidRPr="00272A93" w:rsidRDefault="008C0AB1" w:rsidP="00D8645C">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Juara 1 : Rp.35</w:t>
      </w:r>
      <w:r w:rsidR="00E564DA" w:rsidRPr="00272A93">
        <w:rPr>
          <w:rFonts w:ascii="Times New Roman" w:hAnsi="Times New Roman" w:cs="Times New Roman"/>
          <w:sz w:val="24"/>
          <w:szCs w:val="24"/>
          <w:lang w:val="id-ID"/>
        </w:rPr>
        <w:t>0.000,00 + Sertifikat</w:t>
      </w:r>
    </w:p>
    <w:p w:rsidR="00E564DA" w:rsidRPr="00272A93" w:rsidRDefault="008C0AB1" w:rsidP="00D8645C">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Juara 2 : Rp.25</w:t>
      </w:r>
      <w:r w:rsidR="00E564DA" w:rsidRPr="00272A93">
        <w:rPr>
          <w:rFonts w:ascii="Times New Roman" w:hAnsi="Times New Roman" w:cs="Times New Roman"/>
          <w:sz w:val="24"/>
          <w:szCs w:val="24"/>
          <w:lang w:val="id-ID"/>
        </w:rPr>
        <w:t>0.000,00 + Sertifikat</w:t>
      </w:r>
    </w:p>
    <w:p w:rsidR="00E564DA" w:rsidRPr="00272A93" w:rsidRDefault="00E564DA" w:rsidP="00D8645C">
      <w:pPr>
        <w:pStyle w:val="ListParagraph"/>
        <w:spacing w:line="276" w:lineRule="auto"/>
        <w:jc w:val="both"/>
        <w:rPr>
          <w:rFonts w:ascii="Times New Roman" w:hAnsi="Times New Roman" w:cs="Times New Roman"/>
          <w:sz w:val="24"/>
          <w:szCs w:val="24"/>
          <w:lang w:val="id-ID"/>
        </w:rPr>
      </w:pPr>
      <w:r w:rsidRPr="00272A93">
        <w:rPr>
          <w:rFonts w:ascii="Times New Roman" w:hAnsi="Times New Roman" w:cs="Times New Roman"/>
          <w:sz w:val="24"/>
          <w:szCs w:val="24"/>
          <w:lang w:val="id-ID"/>
        </w:rPr>
        <w:t xml:space="preserve">Juara 3 : </w:t>
      </w:r>
      <w:r w:rsidR="008C0AB1">
        <w:rPr>
          <w:rFonts w:ascii="Times New Roman" w:hAnsi="Times New Roman" w:cs="Times New Roman"/>
          <w:sz w:val="24"/>
          <w:szCs w:val="24"/>
          <w:lang w:val="id-ID"/>
        </w:rPr>
        <w:t>Rp.15</w:t>
      </w:r>
      <w:bookmarkStart w:id="0" w:name="_GoBack"/>
      <w:bookmarkEnd w:id="0"/>
      <w:r w:rsidRPr="00272A93">
        <w:rPr>
          <w:rFonts w:ascii="Times New Roman" w:hAnsi="Times New Roman" w:cs="Times New Roman"/>
          <w:sz w:val="24"/>
          <w:szCs w:val="24"/>
          <w:lang w:val="id-ID"/>
        </w:rPr>
        <w:t>0.000,00 + Sertifikat</w:t>
      </w:r>
    </w:p>
    <w:p w:rsidR="00E564DA" w:rsidRPr="00272A93" w:rsidRDefault="00E564DA" w:rsidP="00D8645C">
      <w:pPr>
        <w:pStyle w:val="Default"/>
        <w:spacing w:line="276" w:lineRule="auto"/>
        <w:ind w:left="1560" w:hanging="840"/>
        <w:jc w:val="both"/>
      </w:pPr>
    </w:p>
    <w:p w:rsidR="00AF6CA5" w:rsidRPr="00272A93" w:rsidRDefault="00AF6CA5"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BIAYA PENDAFTARAN</w:t>
      </w:r>
    </w:p>
    <w:p w:rsidR="004A4F1F" w:rsidRDefault="004A4F1F" w:rsidP="00D8645C">
      <w:pPr>
        <w:pStyle w:val="ListParagraph"/>
        <w:spacing w:line="276" w:lineRule="auto"/>
        <w:jc w:val="both"/>
        <w:rPr>
          <w:rFonts w:ascii="Times New Roman" w:hAnsi="Times New Roman" w:cs="Times New Roman"/>
          <w:sz w:val="24"/>
          <w:szCs w:val="24"/>
          <w:lang w:val="id-ID"/>
        </w:rPr>
      </w:pPr>
      <w:r w:rsidRPr="00272A93">
        <w:rPr>
          <w:rFonts w:ascii="Times New Roman" w:hAnsi="Times New Roman" w:cs="Times New Roman"/>
          <w:sz w:val="24"/>
          <w:szCs w:val="24"/>
          <w:lang w:val="id-ID"/>
        </w:rPr>
        <w:t xml:space="preserve">Biaya </w:t>
      </w:r>
      <w:r w:rsidR="007C37A5">
        <w:rPr>
          <w:rFonts w:ascii="Times New Roman" w:hAnsi="Times New Roman" w:cs="Times New Roman"/>
          <w:sz w:val="24"/>
          <w:szCs w:val="24"/>
          <w:lang w:val="id-ID"/>
        </w:rPr>
        <w:t>pendaftara</w:t>
      </w:r>
      <w:r w:rsidR="008C0AB1">
        <w:rPr>
          <w:rFonts w:ascii="Times New Roman" w:hAnsi="Times New Roman" w:cs="Times New Roman"/>
          <w:sz w:val="24"/>
          <w:szCs w:val="24"/>
          <w:lang w:val="id-ID"/>
        </w:rPr>
        <w:t>n</w:t>
      </w:r>
      <w:r w:rsidR="007C37A5">
        <w:rPr>
          <w:rFonts w:ascii="Times New Roman" w:hAnsi="Times New Roman" w:cs="Times New Roman"/>
          <w:sz w:val="24"/>
          <w:szCs w:val="24"/>
          <w:lang w:val="id-ID"/>
        </w:rPr>
        <w:t xml:space="preserve"> : Rp.5</w:t>
      </w:r>
      <w:r w:rsidR="00E564DA">
        <w:rPr>
          <w:rFonts w:ascii="Times New Roman" w:hAnsi="Times New Roman" w:cs="Times New Roman"/>
          <w:sz w:val="24"/>
          <w:szCs w:val="24"/>
          <w:lang w:val="id-ID"/>
        </w:rPr>
        <w:t>0.000,00 / tim</w:t>
      </w:r>
    </w:p>
    <w:p w:rsidR="00D8645C" w:rsidRPr="00E564DA" w:rsidRDefault="00D8645C" w:rsidP="00D8645C">
      <w:pPr>
        <w:pStyle w:val="ListParagraph"/>
        <w:spacing w:line="276" w:lineRule="auto"/>
        <w:jc w:val="both"/>
        <w:rPr>
          <w:rFonts w:ascii="Times New Roman" w:hAnsi="Times New Roman" w:cs="Times New Roman"/>
          <w:sz w:val="24"/>
          <w:szCs w:val="24"/>
          <w:lang w:val="id-ID"/>
        </w:rPr>
      </w:pPr>
    </w:p>
    <w:p w:rsidR="0014681A" w:rsidRPr="00272A93" w:rsidRDefault="0014681A"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PENDAFTARAN</w:t>
      </w:r>
    </w:p>
    <w:p w:rsidR="0014681A" w:rsidRPr="00272A93" w:rsidRDefault="0014681A" w:rsidP="00D8645C">
      <w:pPr>
        <w:pStyle w:val="ListParagraph"/>
        <w:numPr>
          <w:ilvl w:val="0"/>
          <w:numId w:val="8"/>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Informasi pendaftaran dapat dilakukan melalui CP : 083863535312 (Iffa)</w:t>
      </w:r>
    </w:p>
    <w:p w:rsidR="00270BE0" w:rsidRPr="00BC6040" w:rsidRDefault="00270BE0" w:rsidP="00D8645C">
      <w:pPr>
        <w:pStyle w:val="ListParagraph"/>
        <w:numPr>
          <w:ilvl w:val="0"/>
          <w:numId w:val="8"/>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 xml:space="preserve">Pendaftaran dilakukan dengan mengisi </w:t>
      </w:r>
      <w:r w:rsidR="00BC6040">
        <w:rPr>
          <w:rFonts w:ascii="Times New Roman" w:hAnsi="Times New Roman" w:cs="Times New Roman"/>
          <w:sz w:val="24"/>
          <w:szCs w:val="24"/>
          <w:lang w:val="id-ID"/>
        </w:rPr>
        <w:t xml:space="preserve">google form. </w:t>
      </w:r>
    </w:p>
    <w:p w:rsidR="00BC6040" w:rsidRPr="00272A93" w:rsidRDefault="00BC6040" w:rsidP="00D8645C">
      <w:pPr>
        <w:pStyle w:val="ListParagraph"/>
        <w:numPr>
          <w:ilvl w:val="0"/>
          <w:numId w:val="8"/>
        </w:numPr>
        <w:spacing w:line="276" w:lineRule="auto"/>
        <w:ind w:left="1134"/>
        <w:jc w:val="both"/>
        <w:rPr>
          <w:rFonts w:ascii="Times New Roman" w:hAnsi="Times New Roman" w:cs="Times New Roman"/>
          <w:sz w:val="24"/>
          <w:szCs w:val="24"/>
        </w:rPr>
      </w:pPr>
      <w:r>
        <w:rPr>
          <w:rFonts w:ascii="Times New Roman" w:hAnsi="Times New Roman" w:cs="Times New Roman"/>
          <w:sz w:val="24"/>
          <w:szCs w:val="24"/>
          <w:lang w:val="id-ID"/>
        </w:rPr>
        <w:t>Peserta diwajibkan mengumpulan formulir pendaftaran yang diunduh dari google form dan mengumpulkan foto copy KTM peserta.</w:t>
      </w:r>
    </w:p>
    <w:p w:rsidR="00270BE0" w:rsidRPr="00272A93" w:rsidRDefault="007C37A5" w:rsidP="00D8645C">
      <w:pPr>
        <w:pStyle w:val="ListParagraph"/>
        <w:numPr>
          <w:ilvl w:val="0"/>
          <w:numId w:val="8"/>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 xml:space="preserve">Pembayaran </w:t>
      </w:r>
      <w:r w:rsidR="008C0AB1">
        <w:rPr>
          <w:rFonts w:ascii="Times New Roman" w:hAnsi="Times New Roman" w:cs="Times New Roman"/>
          <w:sz w:val="24"/>
          <w:szCs w:val="24"/>
          <w:lang w:val="id-ID"/>
        </w:rPr>
        <w:t xml:space="preserve">dan </w:t>
      </w:r>
      <w:r>
        <w:rPr>
          <w:rFonts w:ascii="Times New Roman" w:hAnsi="Times New Roman" w:cs="Times New Roman"/>
          <w:sz w:val="24"/>
          <w:szCs w:val="24"/>
          <w:lang w:val="id-ID"/>
        </w:rPr>
        <w:t>penyerahan f</w:t>
      </w:r>
      <w:r w:rsidR="00270BE0" w:rsidRPr="00272A93">
        <w:rPr>
          <w:rFonts w:ascii="Times New Roman" w:hAnsi="Times New Roman" w:cs="Times New Roman"/>
          <w:sz w:val="24"/>
          <w:szCs w:val="24"/>
          <w:lang w:val="id-ID"/>
        </w:rPr>
        <w:t xml:space="preserve">ormulir terakhir dikumpulkan </w:t>
      </w:r>
      <w:r>
        <w:rPr>
          <w:rFonts w:ascii="Times New Roman" w:hAnsi="Times New Roman" w:cs="Times New Roman"/>
          <w:sz w:val="24"/>
          <w:szCs w:val="24"/>
          <w:lang w:val="id-ID"/>
        </w:rPr>
        <w:t>hari Rabu, 9</w:t>
      </w:r>
      <w:r w:rsidR="00272A93">
        <w:rPr>
          <w:rFonts w:ascii="Times New Roman" w:hAnsi="Times New Roman" w:cs="Times New Roman"/>
          <w:sz w:val="24"/>
          <w:szCs w:val="24"/>
          <w:lang w:val="id-ID"/>
        </w:rPr>
        <w:t xml:space="preserve"> Oktober 2019</w:t>
      </w:r>
      <w:r w:rsidR="00270BE0" w:rsidRPr="00272A93">
        <w:rPr>
          <w:rFonts w:ascii="Times New Roman" w:hAnsi="Times New Roman" w:cs="Times New Roman"/>
          <w:sz w:val="24"/>
          <w:szCs w:val="24"/>
          <w:lang w:val="id-ID"/>
        </w:rPr>
        <w:t xml:space="preserve"> di ruang sekretariat HMSI.</w:t>
      </w:r>
    </w:p>
    <w:p w:rsidR="00270BE0" w:rsidRPr="00272A93" w:rsidRDefault="00270BE0" w:rsidP="00D8645C">
      <w:pPr>
        <w:pStyle w:val="ListParagraph"/>
        <w:spacing w:line="276" w:lineRule="auto"/>
        <w:ind w:left="1134"/>
        <w:jc w:val="both"/>
        <w:rPr>
          <w:rFonts w:ascii="Times New Roman" w:hAnsi="Times New Roman" w:cs="Times New Roman"/>
          <w:sz w:val="24"/>
          <w:szCs w:val="24"/>
        </w:rPr>
      </w:pPr>
    </w:p>
    <w:p w:rsidR="00AF6CA5" w:rsidRPr="00272A93" w:rsidRDefault="00AF6CA5"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lastRenderedPageBreak/>
        <w:t>PESERTA</w:t>
      </w:r>
    </w:p>
    <w:p w:rsidR="004A4F1F" w:rsidRPr="00272A93" w:rsidRDefault="004A4F1F" w:rsidP="00D8645C">
      <w:pPr>
        <w:pStyle w:val="ListParagraph"/>
        <w:numPr>
          <w:ilvl w:val="0"/>
          <w:numId w:val="7"/>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Mahasiswa aktif Program Studi S1 Sistem Informasi</w:t>
      </w:r>
    </w:p>
    <w:p w:rsidR="00046DBE" w:rsidRPr="00046DBE" w:rsidRDefault="004A4F1F" w:rsidP="00D8645C">
      <w:pPr>
        <w:pStyle w:val="ListParagraph"/>
        <w:numPr>
          <w:ilvl w:val="0"/>
          <w:numId w:val="7"/>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Setiap kelas di Program Studi S1 Sistem Informasi wajib mengirimkan minimal 1 tim.</w:t>
      </w:r>
    </w:p>
    <w:p w:rsidR="00046DBE" w:rsidRPr="00046DBE" w:rsidRDefault="00046DBE" w:rsidP="00D8645C">
      <w:pPr>
        <w:pStyle w:val="ListParagraph"/>
        <w:numPr>
          <w:ilvl w:val="0"/>
          <w:numId w:val="7"/>
        </w:numPr>
        <w:spacing w:line="276" w:lineRule="auto"/>
        <w:ind w:left="1134"/>
        <w:jc w:val="both"/>
        <w:rPr>
          <w:rFonts w:ascii="Times New Roman" w:hAnsi="Times New Roman" w:cs="Times New Roman"/>
          <w:sz w:val="24"/>
          <w:szCs w:val="24"/>
        </w:rPr>
      </w:pPr>
      <w:r w:rsidRPr="006E4C29">
        <w:rPr>
          <w:rStyle w:val="FontStyle21"/>
          <w:sz w:val="24"/>
          <w:szCs w:val="24"/>
        </w:rPr>
        <w:t>Setiap tim yang berpartisipasi pada kejuaran ini dibatasi jumlah pemainnya</w:t>
      </w:r>
      <w:r>
        <w:rPr>
          <w:rStyle w:val="FontStyle21"/>
          <w:sz w:val="24"/>
          <w:szCs w:val="24"/>
        </w:rPr>
        <w:t xml:space="preserve"> yakni 8</w:t>
      </w:r>
      <w:r w:rsidRPr="006E4C29">
        <w:rPr>
          <w:rStyle w:val="FontStyle21"/>
          <w:sz w:val="24"/>
          <w:szCs w:val="24"/>
        </w:rPr>
        <w:t xml:space="preserve"> orang </w:t>
      </w:r>
      <w:r>
        <w:rPr>
          <w:rStyle w:val="FontStyle21"/>
          <w:sz w:val="24"/>
          <w:szCs w:val="24"/>
        </w:rPr>
        <w:t>pemain</w:t>
      </w:r>
      <w:r w:rsidRPr="006E4C29">
        <w:rPr>
          <w:rStyle w:val="FontStyle21"/>
          <w:sz w:val="24"/>
          <w:szCs w:val="24"/>
        </w:rPr>
        <w:t xml:space="preserve"> </w:t>
      </w:r>
      <w:r>
        <w:rPr>
          <w:rStyle w:val="FontStyle21"/>
          <w:sz w:val="24"/>
          <w:szCs w:val="24"/>
        </w:rPr>
        <w:t>y</w:t>
      </w:r>
      <w:r w:rsidRPr="006E4C29">
        <w:rPr>
          <w:rStyle w:val="FontStyle21"/>
          <w:sz w:val="24"/>
          <w:szCs w:val="24"/>
        </w:rPr>
        <w:t xml:space="preserve">ang terdaftar </w:t>
      </w:r>
      <w:r>
        <w:rPr>
          <w:rStyle w:val="FontStyle21"/>
          <w:sz w:val="24"/>
          <w:szCs w:val="24"/>
        </w:rPr>
        <w:t>dal</w:t>
      </w:r>
      <w:r>
        <w:rPr>
          <w:rStyle w:val="FontStyle21"/>
          <w:sz w:val="24"/>
          <w:szCs w:val="24"/>
          <w:lang w:val="id-ID"/>
        </w:rPr>
        <w:t>am formulir pendaftara.</w:t>
      </w:r>
    </w:p>
    <w:p w:rsidR="0014681A" w:rsidRPr="00272A93" w:rsidRDefault="004A4F1F" w:rsidP="00D8645C">
      <w:pPr>
        <w:pStyle w:val="ListParagraph"/>
        <w:numPr>
          <w:ilvl w:val="0"/>
          <w:numId w:val="7"/>
        </w:numPr>
        <w:spacing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lang w:val="id-ID"/>
        </w:rPr>
        <w:t xml:space="preserve">Satu tim </w:t>
      </w:r>
      <w:r w:rsidR="007C37A5">
        <w:rPr>
          <w:rFonts w:ascii="Times New Roman" w:hAnsi="Times New Roman" w:cs="Times New Roman"/>
          <w:sz w:val="24"/>
          <w:szCs w:val="24"/>
          <w:lang w:val="id-ID"/>
        </w:rPr>
        <w:t>terdiri dari 3</w:t>
      </w:r>
      <w:r w:rsidRPr="00272A93">
        <w:rPr>
          <w:rFonts w:ascii="Times New Roman" w:hAnsi="Times New Roman" w:cs="Times New Roman"/>
          <w:sz w:val="24"/>
          <w:szCs w:val="24"/>
          <w:lang w:val="id-ID"/>
        </w:rPr>
        <w:t xml:space="preserve"> partai (Tunggal putra, Ganda putra, Ganda campuran)</w:t>
      </w:r>
      <w:r w:rsidR="0014681A" w:rsidRPr="00272A93">
        <w:rPr>
          <w:rFonts w:ascii="Times New Roman" w:hAnsi="Times New Roman" w:cs="Times New Roman"/>
          <w:sz w:val="24"/>
          <w:szCs w:val="24"/>
          <w:lang w:val="id-ID"/>
        </w:rPr>
        <w:t>.</w:t>
      </w:r>
    </w:p>
    <w:p w:rsidR="0014681A" w:rsidRPr="00272A93" w:rsidRDefault="0014681A" w:rsidP="00D8645C">
      <w:pPr>
        <w:pStyle w:val="ListParagraph"/>
        <w:spacing w:line="276" w:lineRule="auto"/>
        <w:ind w:left="1440"/>
        <w:jc w:val="both"/>
        <w:rPr>
          <w:rFonts w:ascii="Times New Roman" w:hAnsi="Times New Roman" w:cs="Times New Roman"/>
          <w:sz w:val="24"/>
          <w:szCs w:val="24"/>
        </w:rPr>
      </w:pPr>
    </w:p>
    <w:p w:rsidR="00AF6CA5" w:rsidRPr="00272A93" w:rsidRDefault="004A4F1F"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SISTEM</w:t>
      </w:r>
      <w:r w:rsidR="00AF6CA5" w:rsidRPr="00272A93">
        <w:rPr>
          <w:rFonts w:ascii="Times New Roman" w:hAnsi="Times New Roman" w:cs="Times New Roman"/>
          <w:sz w:val="24"/>
          <w:szCs w:val="24"/>
          <w:lang w:val="id-ID"/>
        </w:rPr>
        <w:t xml:space="preserve"> PERTANDINGAN</w:t>
      </w:r>
    </w:p>
    <w:p w:rsidR="007C37A5" w:rsidRDefault="00270BE0" w:rsidP="00D8645C">
      <w:pPr>
        <w:pStyle w:val="ListParagraph"/>
        <w:numPr>
          <w:ilvl w:val="0"/>
          <w:numId w:val="9"/>
        </w:numPr>
        <w:spacing w:line="276" w:lineRule="auto"/>
        <w:ind w:left="1134"/>
        <w:jc w:val="both"/>
        <w:rPr>
          <w:rFonts w:ascii="Times New Roman" w:hAnsi="Times New Roman" w:cs="Times New Roman"/>
          <w:sz w:val="24"/>
          <w:szCs w:val="24"/>
          <w:lang w:val="id-ID"/>
        </w:rPr>
      </w:pPr>
      <w:r w:rsidRPr="007C37A5">
        <w:rPr>
          <w:rFonts w:ascii="Times New Roman" w:hAnsi="Times New Roman" w:cs="Times New Roman"/>
          <w:sz w:val="24"/>
          <w:szCs w:val="24"/>
          <w:lang w:val="id-ID"/>
        </w:rPr>
        <w:t>Turnament</w:t>
      </w:r>
      <w:r w:rsidR="0014681A" w:rsidRPr="007C37A5">
        <w:rPr>
          <w:rStyle w:val="FontStyle22"/>
          <w:b w:val="0"/>
          <w:sz w:val="24"/>
          <w:szCs w:val="24"/>
        </w:rPr>
        <w:t xml:space="preserve"> ini akan menggunakan sistem pertandingan beregu campuran dengan ketentuan</w:t>
      </w:r>
      <w:r w:rsidR="0014681A" w:rsidRPr="007C37A5">
        <w:rPr>
          <w:rFonts w:ascii="Times New Roman" w:hAnsi="Times New Roman" w:cs="Times New Roman"/>
          <w:b/>
          <w:sz w:val="24"/>
          <w:szCs w:val="24"/>
          <w:lang w:val="id-ID"/>
        </w:rPr>
        <w:t xml:space="preserve"> </w:t>
      </w:r>
      <w:r w:rsidR="007C37A5">
        <w:rPr>
          <w:rFonts w:ascii="Times New Roman" w:hAnsi="Times New Roman" w:cs="Times New Roman"/>
          <w:b/>
          <w:sz w:val="24"/>
          <w:szCs w:val="24"/>
          <w:lang w:val="id-ID"/>
        </w:rPr>
        <w:t xml:space="preserve">: </w:t>
      </w:r>
      <w:r w:rsidR="007C37A5" w:rsidRPr="00272A93">
        <w:rPr>
          <w:rFonts w:ascii="Times New Roman" w:hAnsi="Times New Roman" w:cs="Times New Roman"/>
          <w:sz w:val="24"/>
          <w:szCs w:val="24"/>
          <w:lang w:val="id-ID"/>
        </w:rPr>
        <w:t>Tunggal putra, Ganda putra, Ganda campuran</w:t>
      </w:r>
    </w:p>
    <w:p w:rsidR="00DE3F4D" w:rsidRPr="007C37A5" w:rsidRDefault="00DE3F4D" w:rsidP="00D8645C">
      <w:pPr>
        <w:pStyle w:val="ListParagraph"/>
        <w:numPr>
          <w:ilvl w:val="0"/>
          <w:numId w:val="9"/>
        </w:numPr>
        <w:spacing w:line="276" w:lineRule="auto"/>
        <w:ind w:left="1134"/>
        <w:jc w:val="both"/>
        <w:rPr>
          <w:rFonts w:ascii="Times New Roman" w:hAnsi="Times New Roman" w:cs="Times New Roman"/>
          <w:sz w:val="24"/>
          <w:szCs w:val="24"/>
          <w:lang w:val="id-ID"/>
        </w:rPr>
      </w:pPr>
      <w:r w:rsidRPr="007C37A5">
        <w:rPr>
          <w:rFonts w:ascii="Times New Roman" w:hAnsi="Times New Roman" w:cs="Times New Roman"/>
          <w:sz w:val="24"/>
          <w:szCs w:val="24"/>
          <w:lang w:val="id-ID"/>
        </w:rPr>
        <w:t>Sistem pertandingan beregu ini menggunakan sistem group dengan menghitung jumlah poin terbanyak.</w:t>
      </w:r>
    </w:p>
    <w:p w:rsidR="00DE3F4D" w:rsidRDefault="00DE3F4D" w:rsidP="00D8645C">
      <w:pPr>
        <w:pStyle w:val="ListParagraph"/>
        <w:numPr>
          <w:ilvl w:val="0"/>
          <w:numId w:val="9"/>
        </w:numPr>
        <w:spacing w:line="276" w:lineRule="auto"/>
        <w:ind w:left="1134"/>
        <w:jc w:val="both"/>
        <w:rPr>
          <w:rFonts w:ascii="Times New Roman" w:hAnsi="Times New Roman" w:cs="Times New Roman"/>
          <w:sz w:val="24"/>
          <w:szCs w:val="24"/>
          <w:lang w:val="id-ID"/>
        </w:rPr>
      </w:pPr>
      <w:r w:rsidRPr="00272A93">
        <w:rPr>
          <w:rFonts w:ascii="Times New Roman" w:hAnsi="Times New Roman" w:cs="Times New Roman"/>
          <w:sz w:val="24"/>
          <w:szCs w:val="24"/>
          <w:lang w:val="id-ID"/>
        </w:rPr>
        <w:t>Pemenang di setiap group akan masuk pada babak semi final.</w:t>
      </w:r>
    </w:p>
    <w:p w:rsidR="002A1244" w:rsidRDefault="002A1244" w:rsidP="00D8645C">
      <w:pPr>
        <w:pStyle w:val="ListParagraph"/>
        <w:numPr>
          <w:ilvl w:val="0"/>
          <w:numId w:val="9"/>
        </w:numPr>
        <w:spacing w:line="276"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Jika jumlah group hanya 3, maka akan dicari runner up terbaik dengan poin terbanyak untuk masuk ke babak semi final.</w:t>
      </w:r>
    </w:p>
    <w:p w:rsidR="006864FD" w:rsidRPr="006864FD" w:rsidRDefault="006864FD" w:rsidP="00D8645C">
      <w:pPr>
        <w:pStyle w:val="ListParagraph"/>
        <w:spacing w:line="276" w:lineRule="auto"/>
        <w:ind w:left="1134"/>
        <w:jc w:val="both"/>
        <w:rPr>
          <w:rFonts w:ascii="Times New Roman" w:hAnsi="Times New Roman" w:cs="Times New Roman"/>
          <w:sz w:val="24"/>
          <w:szCs w:val="24"/>
          <w:lang w:val="id-ID"/>
        </w:rPr>
      </w:pPr>
    </w:p>
    <w:p w:rsidR="00435C32" w:rsidRPr="00272A93" w:rsidRDefault="00AF6CA5"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PERATURAN PERTANDINGAN</w:t>
      </w:r>
    </w:p>
    <w:p w:rsidR="00435C32" w:rsidRPr="00272A93" w:rsidRDefault="00435C32" w:rsidP="00D8645C">
      <w:pPr>
        <w:pStyle w:val="Default"/>
        <w:numPr>
          <w:ilvl w:val="0"/>
          <w:numId w:val="11"/>
        </w:numPr>
        <w:spacing w:after="164" w:line="276" w:lineRule="auto"/>
        <w:ind w:left="1134"/>
        <w:jc w:val="both"/>
      </w:pPr>
      <w:r w:rsidRPr="00272A93">
        <w:t>Pemain dilarang merangkap.</w:t>
      </w:r>
    </w:p>
    <w:p w:rsidR="00435C32" w:rsidRDefault="00435C32" w:rsidP="00D8645C">
      <w:pPr>
        <w:pStyle w:val="Default"/>
        <w:numPr>
          <w:ilvl w:val="0"/>
          <w:numId w:val="11"/>
        </w:numPr>
        <w:spacing w:after="164" w:line="276" w:lineRule="auto"/>
        <w:ind w:left="1134"/>
        <w:jc w:val="both"/>
      </w:pPr>
      <w:r w:rsidRPr="00272A93">
        <w:t>Jika pemain sampai panggilan ketiga tidak hadir maka diny</w:t>
      </w:r>
      <w:r w:rsidR="00E564DA">
        <w:t>atakan gugur (durasi panggilan 10</w:t>
      </w:r>
      <w:r w:rsidRPr="00272A93">
        <w:t xml:space="preserve"> menit). </w:t>
      </w:r>
    </w:p>
    <w:p w:rsidR="00D8645C" w:rsidRPr="00272A93" w:rsidRDefault="00D8645C" w:rsidP="00D8645C">
      <w:pPr>
        <w:pStyle w:val="Default"/>
        <w:numPr>
          <w:ilvl w:val="0"/>
          <w:numId w:val="11"/>
        </w:numPr>
        <w:spacing w:after="164" w:line="276" w:lineRule="auto"/>
        <w:ind w:left="1134"/>
        <w:jc w:val="both"/>
      </w:pPr>
      <w:r w:rsidRPr="00272A93">
        <w:t xml:space="preserve">Pemain harus datang 30 menit sebelum pertandingan dimulai. </w:t>
      </w:r>
    </w:p>
    <w:p w:rsidR="00D8645C" w:rsidRDefault="00435C32" w:rsidP="00D8645C">
      <w:pPr>
        <w:pStyle w:val="Default"/>
        <w:numPr>
          <w:ilvl w:val="0"/>
          <w:numId w:val="11"/>
        </w:numPr>
        <w:spacing w:after="164" w:line="276" w:lineRule="auto"/>
        <w:ind w:left="1134"/>
        <w:jc w:val="both"/>
      </w:pPr>
      <w:r w:rsidRPr="00272A93">
        <w:t xml:space="preserve">Sistem pertandingan adalah sistem </w:t>
      </w:r>
      <w:r w:rsidR="006864FD">
        <w:t>group.</w:t>
      </w:r>
      <w:r w:rsidRPr="00272A93">
        <w:t xml:space="preserve"> </w:t>
      </w:r>
    </w:p>
    <w:p w:rsidR="00D8645C" w:rsidRDefault="00DB12EF" w:rsidP="00D8645C">
      <w:pPr>
        <w:pStyle w:val="Default"/>
        <w:numPr>
          <w:ilvl w:val="0"/>
          <w:numId w:val="11"/>
        </w:numPr>
        <w:spacing w:after="164" w:line="276" w:lineRule="auto"/>
        <w:ind w:left="1134"/>
        <w:jc w:val="both"/>
      </w:pPr>
      <w:r w:rsidRPr="00D8645C">
        <w:t xml:space="preserve">Pada babak pertama menggunakan score 1x30. Pada poin ke-15 dalam pertandingan, pemain melakukan pergantian tempat dan mendapatkan waktu istirahat selama satu menit. </w:t>
      </w:r>
    </w:p>
    <w:p w:rsidR="00DB12EF" w:rsidRPr="002A1244" w:rsidRDefault="00DB12EF" w:rsidP="002A1244">
      <w:pPr>
        <w:pStyle w:val="Default"/>
        <w:numPr>
          <w:ilvl w:val="0"/>
          <w:numId w:val="11"/>
        </w:numPr>
        <w:spacing w:after="164" w:line="276" w:lineRule="auto"/>
        <w:ind w:left="1134"/>
        <w:jc w:val="both"/>
      </w:pPr>
      <w:r w:rsidRPr="00D8645C">
        <w:t xml:space="preserve">Pada babak semi final dan final menggunakan score 3x21. Pada poin ke-11 dalam setiap pertandingan, pemain mendapatkan waktu istirahat selama satu menit. </w:t>
      </w:r>
      <w:r w:rsidRPr="002A1244">
        <w:t xml:space="preserve">Pergantian tempat diakukan </w:t>
      </w:r>
      <w:r w:rsidR="00D8645C" w:rsidRPr="002A1244">
        <w:t xml:space="preserve">antara pertandingan pertama dan kedua, dan pertandingan kedua dan ketiga dengan waktu 2 menit. </w:t>
      </w:r>
    </w:p>
    <w:p w:rsidR="00435C32" w:rsidRDefault="00435C32" w:rsidP="00D8645C">
      <w:pPr>
        <w:pStyle w:val="Default"/>
        <w:numPr>
          <w:ilvl w:val="0"/>
          <w:numId w:val="11"/>
        </w:numPr>
        <w:spacing w:after="164" w:line="276" w:lineRule="auto"/>
        <w:ind w:left="1134"/>
        <w:jc w:val="both"/>
      </w:pPr>
      <w:r w:rsidRPr="00272A93">
        <w:t xml:space="preserve">Keputusan wasit dan hakim garis adalah mutlak dan tidak bisa diganggu gugat. </w:t>
      </w:r>
    </w:p>
    <w:p w:rsidR="00E564DA" w:rsidRPr="00E564DA" w:rsidRDefault="00E564DA" w:rsidP="00D8645C">
      <w:pPr>
        <w:pStyle w:val="ListParagraph"/>
        <w:numPr>
          <w:ilvl w:val="0"/>
          <w:numId w:val="11"/>
        </w:numPr>
        <w:autoSpaceDE w:val="0"/>
        <w:autoSpaceDN w:val="0"/>
        <w:adjustRightInd w:val="0"/>
        <w:spacing w:after="16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Wasit berhak membatalkan dan menganulir keputusan hakim garis. </w:t>
      </w:r>
    </w:p>
    <w:p w:rsidR="00435C32" w:rsidRPr="00272A93" w:rsidRDefault="00435C32" w:rsidP="00D8645C">
      <w:pPr>
        <w:pStyle w:val="Default"/>
        <w:numPr>
          <w:ilvl w:val="0"/>
          <w:numId w:val="11"/>
        </w:numPr>
        <w:spacing w:after="164" w:line="276" w:lineRule="auto"/>
        <w:ind w:left="1134"/>
        <w:jc w:val="both"/>
      </w:pPr>
      <w:r w:rsidRPr="00272A93">
        <w:t>Kostum pemain adalah kostu</w:t>
      </w:r>
      <w:r w:rsidR="001D006C" w:rsidRPr="00272A93">
        <w:t>m badminton pada umumnya dan wajib menggunakan sepatu.</w:t>
      </w:r>
    </w:p>
    <w:p w:rsidR="00435C32" w:rsidRPr="00272A93" w:rsidRDefault="00435C32" w:rsidP="00D8645C">
      <w:pPr>
        <w:pStyle w:val="Default"/>
        <w:numPr>
          <w:ilvl w:val="0"/>
          <w:numId w:val="11"/>
        </w:numPr>
        <w:spacing w:after="164" w:line="276" w:lineRule="auto"/>
        <w:ind w:left="1134"/>
        <w:jc w:val="both"/>
      </w:pPr>
      <w:r w:rsidRPr="00272A93">
        <w:lastRenderedPageBreak/>
        <w:t xml:space="preserve">Supporter tim dilarang mengintimidasi tim lain atau berbuat keonaran, jika dilanggar, maka timnya akan digugurkan. </w:t>
      </w:r>
    </w:p>
    <w:p w:rsidR="00435C32" w:rsidRPr="00272A93" w:rsidRDefault="00435C32" w:rsidP="00D8645C">
      <w:pPr>
        <w:pStyle w:val="Default"/>
        <w:numPr>
          <w:ilvl w:val="0"/>
          <w:numId w:val="11"/>
        </w:numPr>
        <w:spacing w:after="164" w:line="276" w:lineRule="auto"/>
        <w:ind w:left="1134"/>
        <w:jc w:val="both"/>
      </w:pPr>
      <w:r w:rsidRPr="00272A93">
        <w:t xml:space="preserve">Jika terjadi salah satu kecurangan maka tim akan langsung digugurkan. </w:t>
      </w:r>
    </w:p>
    <w:p w:rsidR="001D006C" w:rsidRPr="00272A93" w:rsidRDefault="001D006C" w:rsidP="00D8645C">
      <w:pPr>
        <w:pStyle w:val="ListParagraph"/>
        <w:numPr>
          <w:ilvl w:val="0"/>
          <w:numId w:val="11"/>
        </w:numPr>
        <w:spacing w:after="200"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rPr>
        <w:t>Pemain yang tidak mau melaksanakan pertandingan pada waktu dan tempat yang telah ditentukan dinyatakan gugur.</w:t>
      </w:r>
    </w:p>
    <w:p w:rsidR="001D006C" w:rsidRPr="00272A93" w:rsidRDefault="001D006C" w:rsidP="00D8645C">
      <w:pPr>
        <w:pStyle w:val="ListParagraph"/>
        <w:numPr>
          <w:ilvl w:val="0"/>
          <w:numId w:val="11"/>
        </w:numPr>
        <w:spacing w:after="200" w:line="276" w:lineRule="auto"/>
        <w:ind w:left="1134"/>
        <w:jc w:val="both"/>
        <w:rPr>
          <w:rFonts w:ascii="Times New Roman" w:hAnsi="Times New Roman" w:cs="Times New Roman"/>
          <w:sz w:val="24"/>
          <w:szCs w:val="24"/>
        </w:rPr>
      </w:pPr>
      <w:r w:rsidRPr="00272A93">
        <w:rPr>
          <w:rFonts w:ascii="Times New Roman" w:hAnsi="Times New Roman" w:cs="Times New Roman"/>
          <w:sz w:val="24"/>
          <w:szCs w:val="24"/>
        </w:rPr>
        <w:t>Pemain dilarang mempergunakan obat-obatan instan seperti Obat Doping dan sebagainya.</w:t>
      </w:r>
    </w:p>
    <w:p w:rsidR="001D006C" w:rsidRPr="00272A93" w:rsidRDefault="001D006C" w:rsidP="00D8645C">
      <w:pPr>
        <w:pStyle w:val="ListParagraph"/>
        <w:numPr>
          <w:ilvl w:val="0"/>
          <w:numId w:val="11"/>
        </w:numPr>
        <w:spacing w:after="200" w:line="276" w:lineRule="auto"/>
        <w:ind w:left="1134"/>
        <w:jc w:val="both"/>
        <w:rPr>
          <w:rFonts w:ascii="Times New Roman" w:hAnsi="Times New Roman" w:cs="Times New Roman"/>
          <w:sz w:val="24"/>
          <w:szCs w:val="24"/>
        </w:rPr>
      </w:pPr>
      <w:r w:rsidRPr="00272A93">
        <w:rPr>
          <w:rFonts w:ascii="Times New Roman" w:hAnsi="Times New Roman" w:cs="Times New Roman"/>
          <w:color w:val="000000"/>
          <w:sz w:val="24"/>
          <w:szCs w:val="24"/>
          <w:lang w:val="id-ID"/>
        </w:rPr>
        <w:t>P</w:t>
      </w:r>
      <w:r w:rsidRPr="001D006C">
        <w:rPr>
          <w:rFonts w:ascii="Times New Roman" w:hAnsi="Times New Roman" w:cs="Times New Roman"/>
          <w:color w:val="000000"/>
          <w:sz w:val="24"/>
          <w:szCs w:val="24"/>
          <w:lang w:val="id-ID"/>
        </w:rPr>
        <w:t>emain dilarang berperilaku yang dapat memancing emosi para penonoton untuk membuat keributan</w:t>
      </w:r>
    </w:p>
    <w:p w:rsidR="00435C32" w:rsidRPr="00272A93" w:rsidRDefault="00435C32" w:rsidP="00D8645C">
      <w:pPr>
        <w:pStyle w:val="Default"/>
        <w:numPr>
          <w:ilvl w:val="0"/>
          <w:numId w:val="11"/>
        </w:numPr>
        <w:spacing w:after="164" w:line="276" w:lineRule="auto"/>
        <w:ind w:left="1134"/>
        <w:jc w:val="both"/>
      </w:pPr>
      <w:r w:rsidRPr="00272A93">
        <w:t xml:space="preserve">Pemain yang tidak terdaftar tidak diperkenankan memasuki lapangan. </w:t>
      </w:r>
    </w:p>
    <w:p w:rsidR="00435C32" w:rsidRPr="00272A93" w:rsidRDefault="00435C32" w:rsidP="00D8645C">
      <w:pPr>
        <w:pStyle w:val="Default"/>
        <w:numPr>
          <w:ilvl w:val="0"/>
          <w:numId w:val="11"/>
        </w:numPr>
        <w:spacing w:after="164" w:line="276" w:lineRule="auto"/>
        <w:ind w:left="1134"/>
        <w:jc w:val="both"/>
      </w:pPr>
      <w:r w:rsidRPr="00272A93">
        <w:rPr>
          <w:i/>
          <w:iCs/>
        </w:rPr>
        <w:t xml:space="preserve">Shuttlecock </w:t>
      </w:r>
      <w:r w:rsidRPr="00272A93">
        <w:t xml:space="preserve">yg dipakai adalah shuttlecock yang berstandar PBSI. </w:t>
      </w:r>
    </w:p>
    <w:p w:rsidR="00435C32" w:rsidRPr="00272A93" w:rsidRDefault="00435C32" w:rsidP="00D8645C">
      <w:pPr>
        <w:pStyle w:val="Default"/>
        <w:numPr>
          <w:ilvl w:val="0"/>
          <w:numId w:val="11"/>
        </w:numPr>
        <w:spacing w:after="164" w:line="276" w:lineRule="auto"/>
        <w:ind w:left="1134"/>
        <w:jc w:val="both"/>
      </w:pPr>
      <w:r w:rsidRPr="00272A93">
        <w:t xml:space="preserve">Peserta berhak mengetahui tempat dan waktu bertanding. </w:t>
      </w:r>
    </w:p>
    <w:p w:rsidR="00435C32" w:rsidRPr="00272A93" w:rsidRDefault="00435C32" w:rsidP="00D8645C">
      <w:pPr>
        <w:pStyle w:val="Default"/>
        <w:numPr>
          <w:ilvl w:val="0"/>
          <w:numId w:val="11"/>
        </w:numPr>
        <w:spacing w:line="276" w:lineRule="auto"/>
        <w:ind w:left="1134"/>
        <w:jc w:val="both"/>
      </w:pPr>
      <w:r w:rsidRPr="00272A93">
        <w:t xml:space="preserve">Jadwal yang tercantum dalam skema pertandingan menjadi pedoman dimulainya pertandingan. </w:t>
      </w:r>
    </w:p>
    <w:p w:rsidR="00435C32" w:rsidRPr="00272A93" w:rsidRDefault="00435C32" w:rsidP="00D8645C">
      <w:pPr>
        <w:pStyle w:val="Default"/>
        <w:numPr>
          <w:ilvl w:val="0"/>
          <w:numId w:val="11"/>
        </w:numPr>
        <w:spacing w:line="276" w:lineRule="auto"/>
        <w:ind w:left="1134"/>
        <w:jc w:val="both"/>
      </w:pPr>
      <w:r w:rsidRPr="00272A93">
        <w:t xml:space="preserve">Bila terjadi gangguan </w:t>
      </w:r>
      <w:r w:rsidRPr="00435C32">
        <w:t xml:space="preserve">saat pertandingan berlangsung, maka pertndingan ditunda selama 30 menit, dan apabila setelah menunggu selama 30 menit pertandingan tidak memungkinan untuk dilanjutkan, maka pertandingan ditunda dengan </w:t>
      </w:r>
      <w:r w:rsidRPr="00272A93">
        <w:t xml:space="preserve">catatan game yang belum diselesaikan </w:t>
      </w:r>
      <w:r w:rsidRPr="00435C32">
        <w:t xml:space="preserve">dianggap gugur(diulang dari 0 ) </w:t>
      </w:r>
    </w:p>
    <w:p w:rsidR="00435C32" w:rsidRPr="00272A93" w:rsidRDefault="00435C32" w:rsidP="00D8645C">
      <w:pPr>
        <w:pStyle w:val="ListParagraph"/>
        <w:numPr>
          <w:ilvl w:val="0"/>
          <w:numId w:val="11"/>
        </w:numPr>
        <w:autoSpaceDE w:val="0"/>
        <w:autoSpaceDN w:val="0"/>
        <w:adjustRightInd w:val="0"/>
        <w:spacing w:after="16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Pemain yang mengalami cidera sewaktu bertanding tidak diberikan waktu khusus untuk perawatan pemulihan, apabila tidak dapat melanjutkan pertandingan dinyatakan kalah. </w:t>
      </w:r>
    </w:p>
    <w:p w:rsidR="00435C32" w:rsidRPr="00272A93" w:rsidRDefault="00435C32" w:rsidP="00D8645C">
      <w:pPr>
        <w:pStyle w:val="ListParagraph"/>
        <w:numPr>
          <w:ilvl w:val="0"/>
          <w:numId w:val="11"/>
        </w:numPr>
        <w:autoSpaceDE w:val="0"/>
        <w:autoSpaceDN w:val="0"/>
        <w:adjustRightInd w:val="0"/>
        <w:spacing w:after="16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Apabila terjadi pendarahan pada atlet, maka diberikan waktu untuk menghentikan pendarahan tersebut pada batas normal. </w:t>
      </w:r>
    </w:p>
    <w:p w:rsidR="00435C32" w:rsidRPr="00272A93" w:rsidRDefault="00435C32" w:rsidP="00D8645C">
      <w:pPr>
        <w:pStyle w:val="ListParagraph"/>
        <w:numPr>
          <w:ilvl w:val="0"/>
          <w:numId w:val="11"/>
        </w:numPr>
        <w:autoSpaceDE w:val="0"/>
        <w:autoSpaceDN w:val="0"/>
        <w:adjustRightInd w:val="0"/>
        <w:spacing w:after="16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Selain pemain yang sedang bertanding tidak ada yang diperkenankan masuk lapangan kecuali atas ijin </w:t>
      </w:r>
      <w:r w:rsidRPr="00272A93">
        <w:rPr>
          <w:rFonts w:ascii="Times New Roman" w:hAnsi="Times New Roman" w:cs="Times New Roman"/>
          <w:i/>
          <w:iCs/>
          <w:color w:val="000000"/>
          <w:sz w:val="24"/>
          <w:szCs w:val="24"/>
          <w:lang w:val="id-ID"/>
        </w:rPr>
        <w:t>referee</w:t>
      </w:r>
      <w:r w:rsidRPr="00272A93">
        <w:rPr>
          <w:rFonts w:ascii="Times New Roman" w:hAnsi="Times New Roman" w:cs="Times New Roman"/>
          <w:color w:val="000000"/>
          <w:sz w:val="24"/>
          <w:szCs w:val="24"/>
          <w:lang w:val="id-ID"/>
        </w:rPr>
        <w:t xml:space="preserve">. </w:t>
      </w:r>
    </w:p>
    <w:p w:rsidR="00DE3F4D" w:rsidRPr="00272A93" w:rsidRDefault="001D006C" w:rsidP="00D8645C">
      <w:pPr>
        <w:pStyle w:val="ListParagraph"/>
        <w:autoSpaceDE w:val="0"/>
        <w:autoSpaceDN w:val="0"/>
        <w:adjustRightInd w:val="0"/>
        <w:spacing w:after="16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sz w:val="24"/>
          <w:szCs w:val="24"/>
        </w:rPr>
        <w:tab/>
      </w:r>
    </w:p>
    <w:p w:rsidR="004A4F1F" w:rsidRPr="00272A93" w:rsidRDefault="004A4F1F"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SANKSI</w:t>
      </w:r>
    </w:p>
    <w:p w:rsidR="001D006C" w:rsidRPr="00272A93" w:rsidRDefault="001D006C" w:rsidP="00D8645C">
      <w:pPr>
        <w:pStyle w:val="Style14"/>
        <w:widowControl/>
        <w:numPr>
          <w:ilvl w:val="0"/>
          <w:numId w:val="14"/>
        </w:numPr>
        <w:spacing w:line="276" w:lineRule="auto"/>
        <w:ind w:left="1134"/>
        <w:jc w:val="both"/>
        <w:rPr>
          <w:rStyle w:val="FontStyle21"/>
          <w:sz w:val="24"/>
          <w:szCs w:val="24"/>
        </w:rPr>
      </w:pPr>
      <w:r w:rsidRPr="00272A93">
        <w:rPr>
          <w:rStyle w:val="FontStyle21"/>
          <w:sz w:val="24"/>
          <w:szCs w:val="24"/>
        </w:rPr>
        <w:t>Setiap tim yang melakukan segala bentuk kekerasan, keributan, perkelahian di lapangan akan dikenakan sanksi diskualifikasi dan akan disera</w:t>
      </w:r>
      <w:r w:rsidR="00272A93">
        <w:rPr>
          <w:rStyle w:val="FontStyle21"/>
          <w:sz w:val="24"/>
          <w:szCs w:val="24"/>
        </w:rPr>
        <w:t>hkan kepada pihak yang berwajib</w:t>
      </w:r>
    </w:p>
    <w:p w:rsidR="001D006C" w:rsidRPr="00272A93" w:rsidRDefault="001D006C" w:rsidP="00D8645C">
      <w:pPr>
        <w:pStyle w:val="Style14"/>
        <w:widowControl/>
        <w:numPr>
          <w:ilvl w:val="0"/>
          <w:numId w:val="14"/>
        </w:numPr>
        <w:spacing w:line="276" w:lineRule="auto"/>
        <w:ind w:left="1134"/>
        <w:jc w:val="both"/>
        <w:rPr>
          <w:rStyle w:val="FontStyle21"/>
          <w:sz w:val="24"/>
          <w:szCs w:val="24"/>
        </w:rPr>
      </w:pPr>
      <w:r w:rsidRPr="00272A93">
        <w:rPr>
          <w:rStyle w:val="FontStyle21"/>
          <w:sz w:val="24"/>
          <w:szCs w:val="24"/>
        </w:rPr>
        <w:t>Penghinaan, perkelahian atau pemukulan, dan atau kerusuhan dalam suatu pertandingan atau diluar lapangan akan tetapi berkaitan dengan pertandingan yang sedang berlangsung, maka tim tersebut dinyatakan mengundurkan diri/di diskualifikasi dari kejuaraan.</w:t>
      </w:r>
    </w:p>
    <w:p w:rsidR="001D006C" w:rsidRPr="00272A93" w:rsidRDefault="001D006C" w:rsidP="00D8645C">
      <w:pPr>
        <w:pStyle w:val="ListParagraph"/>
        <w:numPr>
          <w:ilvl w:val="0"/>
          <w:numId w:val="14"/>
        </w:numPr>
        <w:autoSpaceDE w:val="0"/>
        <w:autoSpaceDN w:val="0"/>
        <w:adjustRightInd w:val="0"/>
        <w:spacing w:after="3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Setiap pemain/ atlet harus mentaati set</w:t>
      </w:r>
      <w:r w:rsidR="00290C2F">
        <w:rPr>
          <w:rFonts w:ascii="Times New Roman" w:hAnsi="Times New Roman" w:cs="Times New Roman"/>
          <w:color w:val="000000"/>
          <w:sz w:val="24"/>
          <w:szCs w:val="24"/>
          <w:lang w:val="id-ID"/>
        </w:rPr>
        <w:t>i</w:t>
      </w:r>
      <w:r w:rsidRPr="00272A93">
        <w:rPr>
          <w:rFonts w:ascii="Times New Roman" w:hAnsi="Times New Roman" w:cs="Times New Roman"/>
          <w:color w:val="000000"/>
          <w:sz w:val="24"/>
          <w:szCs w:val="24"/>
          <w:lang w:val="id-ID"/>
        </w:rPr>
        <w:t xml:space="preserve">ap peraturan yang telah ditetapkan panitia </w:t>
      </w:r>
    </w:p>
    <w:p w:rsidR="001D006C" w:rsidRPr="00272A93" w:rsidRDefault="001D006C" w:rsidP="00D8645C">
      <w:pPr>
        <w:pStyle w:val="ListParagraph"/>
        <w:numPr>
          <w:ilvl w:val="0"/>
          <w:numId w:val="14"/>
        </w:numPr>
        <w:autoSpaceDE w:val="0"/>
        <w:autoSpaceDN w:val="0"/>
        <w:adjustRightInd w:val="0"/>
        <w:spacing w:after="3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Setiap tim diharuskan menandatangani hasil technical meeting. </w:t>
      </w:r>
    </w:p>
    <w:p w:rsidR="001D006C" w:rsidRPr="00290C2F" w:rsidRDefault="001D006C" w:rsidP="00D8645C">
      <w:pPr>
        <w:pStyle w:val="ListParagraph"/>
        <w:numPr>
          <w:ilvl w:val="0"/>
          <w:numId w:val="14"/>
        </w:numPr>
        <w:autoSpaceDE w:val="0"/>
        <w:autoSpaceDN w:val="0"/>
        <w:adjustRightInd w:val="0"/>
        <w:spacing w:after="37" w:line="276" w:lineRule="auto"/>
        <w:ind w:left="1134"/>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lastRenderedPageBreak/>
        <w:t>Bagi tim yang tidak hadir dalam technical meeting, dianggap setuju dengan peratura</w:t>
      </w:r>
      <w:r w:rsidR="00290C2F">
        <w:rPr>
          <w:rFonts w:ascii="Times New Roman" w:hAnsi="Times New Roman" w:cs="Times New Roman"/>
          <w:color w:val="000000"/>
          <w:sz w:val="24"/>
          <w:szCs w:val="24"/>
          <w:lang w:val="id-ID"/>
        </w:rPr>
        <w:t>n yang telah ditetapkan bersama.</w:t>
      </w:r>
    </w:p>
    <w:p w:rsidR="001D006C" w:rsidRPr="00272A93" w:rsidRDefault="001D006C" w:rsidP="00D8645C">
      <w:pPr>
        <w:pStyle w:val="ListParagraph"/>
        <w:spacing w:line="276" w:lineRule="auto"/>
        <w:jc w:val="both"/>
        <w:rPr>
          <w:rFonts w:ascii="Times New Roman" w:hAnsi="Times New Roman" w:cs="Times New Roman"/>
          <w:sz w:val="24"/>
          <w:szCs w:val="24"/>
        </w:rPr>
      </w:pPr>
    </w:p>
    <w:p w:rsidR="004A4F1F" w:rsidRPr="00272A93" w:rsidRDefault="004A4F1F"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WASIT</w:t>
      </w:r>
    </w:p>
    <w:p w:rsidR="000E64FA" w:rsidRPr="00272A93" w:rsidRDefault="000E64FA" w:rsidP="00D8645C">
      <w:pPr>
        <w:pStyle w:val="Style6"/>
        <w:widowControl/>
        <w:numPr>
          <w:ilvl w:val="0"/>
          <w:numId w:val="16"/>
        </w:numPr>
        <w:spacing w:line="276" w:lineRule="auto"/>
        <w:ind w:left="1134"/>
        <w:rPr>
          <w:rStyle w:val="FontStyle21"/>
          <w:sz w:val="24"/>
          <w:szCs w:val="24"/>
        </w:rPr>
      </w:pPr>
      <w:r w:rsidRPr="00272A93">
        <w:rPr>
          <w:rStyle w:val="FontStyle21"/>
          <w:sz w:val="24"/>
          <w:szCs w:val="24"/>
        </w:rPr>
        <w:t xml:space="preserve">Wasit pada </w:t>
      </w:r>
      <w:r w:rsidRPr="00272A93">
        <w:rPr>
          <w:rFonts w:ascii="Times New Roman" w:hAnsi="Times New Roman" w:cs="Times New Roman"/>
        </w:rPr>
        <w:t>turnament</w:t>
      </w:r>
      <w:r w:rsidRPr="00272A93">
        <w:rPr>
          <w:rStyle w:val="FontStyle21"/>
          <w:sz w:val="24"/>
          <w:szCs w:val="24"/>
        </w:rPr>
        <w:t xml:space="preserve"> ini adalah wasit yang berasal </w:t>
      </w:r>
      <w:r w:rsidR="00E564DA">
        <w:rPr>
          <w:rStyle w:val="FontStyle21"/>
          <w:sz w:val="24"/>
          <w:szCs w:val="24"/>
        </w:rPr>
        <w:t>panitia penyelenggara.</w:t>
      </w:r>
      <w:r w:rsidRPr="00272A93">
        <w:rPr>
          <w:rStyle w:val="FontStyle21"/>
          <w:sz w:val="24"/>
          <w:szCs w:val="24"/>
        </w:rPr>
        <w:t xml:space="preserve"> </w:t>
      </w:r>
    </w:p>
    <w:p w:rsidR="000E64FA" w:rsidRDefault="000E64FA" w:rsidP="00D8645C">
      <w:pPr>
        <w:pStyle w:val="Style6"/>
        <w:widowControl/>
        <w:numPr>
          <w:ilvl w:val="0"/>
          <w:numId w:val="16"/>
        </w:numPr>
        <w:spacing w:line="276" w:lineRule="auto"/>
        <w:ind w:left="1134"/>
        <w:rPr>
          <w:rStyle w:val="FontStyle21"/>
          <w:sz w:val="24"/>
          <w:szCs w:val="24"/>
        </w:rPr>
      </w:pPr>
      <w:r w:rsidRPr="00272A93">
        <w:rPr>
          <w:rStyle w:val="FontStyle21"/>
          <w:sz w:val="24"/>
          <w:szCs w:val="24"/>
        </w:rPr>
        <w:t>Keputusan wasit adalah mutlak dan tidak dapat diganggu gugat.</w:t>
      </w:r>
    </w:p>
    <w:p w:rsidR="00D8645C" w:rsidRPr="00E564DA" w:rsidRDefault="00D8645C" w:rsidP="00D8645C">
      <w:pPr>
        <w:pStyle w:val="Style6"/>
        <w:widowControl/>
        <w:spacing w:line="276" w:lineRule="auto"/>
        <w:ind w:left="1134" w:firstLine="0"/>
        <w:rPr>
          <w:rFonts w:ascii="Times New Roman" w:hAnsi="Times New Roman" w:cs="Times New Roman"/>
        </w:rPr>
      </w:pPr>
    </w:p>
    <w:p w:rsidR="004A4F1F" w:rsidRPr="00272A93" w:rsidRDefault="004A4F1F" w:rsidP="00D8645C">
      <w:pPr>
        <w:pStyle w:val="ListParagraph"/>
        <w:numPr>
          <w:ilvl w:val="0"/>
          <w:numId w:val="6"/>
        </w:numPr>
        <w:spacing w:line="276" w:lineRule="auto"/>
        <w:jc w:val="both"/>
        <w:rPr>
          <w:rFonts w:ascii="Times New Roman" w:hAnsi="Times New Roman" w:cs="Times New Roman"/>
          <w:sz w:val="24"/>
          <w:szCs w:val="24"/>
        </w:rPr>
      </w:pPr>
      <w:r w:rsidRPr="00272A93">
        <w:rPr>
          <w:rFonts w:ascii="Times New Roman" w:hAnsi="Times New Roman" w:cs="Times New Roman"/>
          <w:sz w:val="24"/>
          <w:szCs w:val="24"/>
          <w:lang w:val="id-ID"/>
        </w:rPr>
        <w:t>PENUTUP</w:t>
      </w:r>
    </w:p>
    <w:p w:rsidR="000E64FA" w:rsidRPr="00272A93" w:rsidRDefault="000E64FA" w:rsidP="00D8645C">
      <w:pPr>
        <w:pStyle w:val="ListParagraph"/>
        <w:spacing w:after="0" w:line="276" w:lineRule="auto"/>
        <w:jc w:val="both"/>
        <w:rPr>
          <w:rFonts w:ascii="Times New Roman" w:hAnsi="Times New Roman" w:cs="Times New Roman"/>
          <w:sz w:val="24"/>
          <w:szCs w:val="24"/>
          <w:lang w:val="id-ID"/>
        </w:rPr>
      </w:pPr>
      <w:r w:rsidRPr="00272A93">
        <w:rPr>
          <w:rFonts w:ascii="Times New Roman" w:hAnsi="Times New Roman" w:cs="Times New Roman"/>
          <w:color w:val="0D0D0D"/>
          <w:sz w:val="24"/>
          <w:szCs w:val="24"/>
        </w:rPr>
        <w:t>Demikian pedoman ini di susun, semoga dapat dilaksanakan dengan lancar dan sesuai dengan rencana yang telah ditetapkan</w:t>
      </w:r>
      <w:r w:rsidRPr="00272A93">
        <w:rPr>
          <w:rFonts w:ascii="Times New Roman" w:hAnsi="Times New Roman" w:cs="Times New Roman"/>
          <w:color w:val="0D0D0D"/>
          <w:sz w:val="24"/>
          <w:szCs w:val="24"/>
          <w:lang w:val="id-ID"/>
        </w:rPr>
        <w:t xml:space="preserve">. </w:t>
      </w:r>
      <w:r w:rsidRPr="00272A93">
        <w:rPr>
          <w:rFonts w:ascii="Times New Roman" w:hAnsi="Times New Roman" w:cs="Times New Roman"/>
          <w:sz w:val="24"/>
          <w:szCs w:val="24"/>
        </w:rPr>
        <w:t>Hal-hal yang belum ditentukan di atas akan ditentukan oleh panitia pelaksana.</w:t>
      </w:r>
    </w:p>
    <w:p w:rsidR="00272A93" w:rsidRPr="00272A93" w:rsidRDefault="00272A93" w:rsidP="00D8645C">
      <w:pPr>
        <w:pStyle w:val="ListParagraph"/>
        <w:spacing w:after="0" w:line="276" w:lineRule="auto"/>
        <w:jc w:val="both"/>
        <w:rPr>
          <w:rFonts w:ascii="Times New Roman" w:hAnsi="Times New Roman" w:cs="Times New Roman"/>
          <w:sz w:val="24"/>
          <w:szCs w:val="24"/>
          <w:lang w:val="id-ID"/>
        </w:rPr>
      </w:pPr>
    </w:p>
    <w:p w:rsidR="00272A93" w:rsidRPr="00272A93" w:rsidRDefault="00272A93" w:rsidP="00D8645C">
      <w:pPr>
        <w:pStyle w:val="ListParagraph"/>
        <w:numPr>
          <w:ilvl w:val="0"/>
          <w:numId w:val="6"/>
        </w:numPr>
        <w:autoSpaceDE w:val="0"/>
        <w:autoSpaceDN w:val="0"/>
        <w:adjustRightInd w:val="0"/>
        <w:spacing w:after="0" w:line="276" w:lineRule="auto"/>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LAIN - LAIN</w:t>
      </w:r>
    </w:p>
    <w:p w:rsidR="00272A93" w:rsidRPr="00272A93" w:rsidRDefault="00272A93" w:rsidP="00D8645C">
      <w:pPr>
        <w:pStyle w:val="ListParagraph"/>
        <w:autoSpaceDE w:val="0"/>
        <w:autoSpaceDN w:val="0"/>
        <w:adjustRightInd w:val="0"/>
        <w:spacing w:after="0" w:line="276" w:lineRule="auto"/>
        <w:jc w:val="both"/>
        <w:rPr>
          <w:rFonts w:ascii="Times New Roman" w:hAnsi="Times New Roman" w:cs="Times New Roman"/>
          <w:color w:val="000000"/>
          <w:sz w:val="24"/>
          <w:szCs w:val="24"/>
          <w:lang w:val="id-ID"/>
        </w:rPr>
      </w:pPr>
      <w:r w:rsidRPr="00272A93">
        <w:rPr>
          <w:rFonts w:ascii="Times New Roman" w:hAnsi="Times New Roman" w:cs="Times New Roman"/>
          <w:color w:val="000000"/>
          <w:sz w:val="24"/>
          <w:szCs w:val="24"/>
          <w:lang w:val="id-ID"/>
        </w:rPr>
        <w:t xml:space="preserve">Skema dan jadwal pertandingan akan disusun pada waktu pengundian pertandingan </w:t>
      </w:r>
      <w:r w:rsidR="00E564DA">
        <w:rPr>
          <w:rFonts w:ascii="Times New Roman" w:hAnsi="Times New Roman" w:cs="Times New Roman"/>
          <w:color w:val="000000"/>
          <w:sz w:val="24"/>
          <w:szCs w:val="24"/>
          <w:lang w:val="id-ID"/>
        </w:rPr>
        <w:t>/ technical meeting</w:t>
      </w:r>
      <w:r w:rsidR="00D8645C">
        <w:rPr>
          <w:rFonts w:ascii="Times New Roman" w:hAnsi="Times New Roman" w:cs="Times New Roman"/>
          <w:color w:val="000000"/>
          <w:sz w:val="24"/>
          <w:szCs w:val="24"/>
          <w:lang w:val="id-ID"/>
        </w:rPr>
        <w:t xml:space="preserve">. </w:t>
      </w:r>
      <w:r w:rsidR="00857A01">
        <w:rPr>
          <w:rFonts w:ascii="Times New Roman" w:hAnsi="Times New Roman" w:cs="Times New Roman"/>
          <w:color w:val="000000"/>
          <w:sz w:val="24"/>
          <w:szCs w:val="24"/>
          <w:lang w:val="id-ID"/>
        </w:rPr>
        <w:t>Hal-hal</w:t>
      </w:r>
      <w:r w:rsidR="00D8645C">
        <w:rPr>
          <w:rFonts w:ascii="Times New Roman" w:hAnsi="Times New Roman" w:cs="Times New Roman"/>
          <w:color w:val="000000"/>
          <w:sz w:val="24"/>
          <w:szCs w:val="24"/>
          <w:lang w:val="id-ID"/>
        </w:rPr>
        <w:t xml:space="preserve"> yang belum tercatat akan ditentukan </w:t>
      </w:r>
      <w:r w:rsidR="00857A01">
        <w:rPr>
          <w:rFonts w:ascii="Times New Roman" w:hAnsi="Times New Roman" w:cs="Times New Roman"/>
          <w:color w:val="000000"/>
          <w:sz w:val="24"/>
          <w:szCs w:val="24"/>
          <w:lang w:val="id-ID"/>
        </w:rPr>
        <w:t>di kemudian</w:t>
      </w:r>
      <w:r w:rsidR="00D8645C">
        <w:rPr>
          <w:rFonts w:ascii="Times New Roman" w:hAnsi="Times New Roman" w:cs="Times New Roman"/>
          <w:color w:val="000000"/>
          <w:sz w:val="24"/>
          <w:szCs w:val="24"/>
          <w:lang w:val="id-ID"/>
        </w:rPr>
        <w:t xml:space="preserve"> oleh panitia kegiatan.</w:t>
      </w:r>
    </w:p>
    <w:p w:rsidR="00290C2F" w:rsidRPr="00857A01" w:rsidRDefault="00290C2F" w:rsidP="00857A01">
      <w:pPr>
        <w:spacing w:line="276" w:lineRule="auto"/>
        <w:rPr>
          <w:rFonts w:ascii="Times New Roman" w:hAnsi="Times New Roman" w:cs="Times New Roman"/>
          <w:sz w:val="24"/>
          <w:szCs w:val="24"/>
          <w:lang w:val="id-ID"/>
        </w:rPr>
      </w:pPr>
      <w:r>
        <w:rPr>
          <w:rFonts w:ascii="Times New Roman" w:hAnsi="Times New Roman" w:cs="Times New Roman"/>
          <w:sz w:val="24"/>
          <w:szCs w:val="24"/>
        </w:rPr>
        <w:br w:type="page"/>
      </w:r>
    </w:p>
    <w:p w:rsidR="00290C2F" w:rsidRPr="00D3228A" w:rsidRDefault="00290C2F" w:rsidP="00857A01">
      <w:pPr>
        <w:spacing w:line="240" w:lineRule="auto"/>
        <w:jc w:val="center"/>
        <w:rPr>
          <w:rFonts w:ascii="Times New Roman" w:hAnsi="Times New Roman" w:cs="Times New Roman"/>
          <w:b/>
          <w:lang w:val="id-ID"/>
        </w:rPr>
      </w:pPr>
      <w:r w:rsidRPr="00D3228A">
        <w:rPr>
          <w:rFonts w:ascii="Times New Roman" w:hAnsi="Times New Roman" w:cs="Times New Roman"/>
          <w:b/>
        </w:rPr>
        <w:lastRenderedPageBreak/>
        <w:t>FORMAT SUSUNAN DAFTAR PEMAIN BU</w:t>
      </w:r>
      <w:r w:rsidR="00857A01" w:rsidRPr="00D3228A">
        <w:rPr>
          <w:rFonts w:ascii="Times New Roman" w:hAnsi="Times New Roman" w:cs="Times New Roman"/>
          <w:b/>
        </w:rPr>
        <w:t>LU TANGKIS</w:t>
      </w:r>
    </w:p>
    <w:p w:rsidR="00857A01" w:rsidRPr="00D3228A" w:rsidRDefault="00857A01" w:rsidP="00857A01">
      <w:pPr>
        <w:spacing w:line="240" w:lineRule="auto"/>
        <w:jc w:val="center"/>
        <w:rPr>
          <w:rFonts w:ascii="Times New Roman" w:hAnsi="Times New Roman" w:cs="Times New Roman"/>
          <w:b/>
          <w:lang w:val="id-ID"/>
        </w:rPr>
      </w:pPr>
      <w:r w:rsidRPr="00D3228A">
        <w:rPr>
          <w:rFonts w:ascii="Times New Roman" w:hAnsi="Times New Roman" w:cs="Times New Roman"/>
          <w:b/>
          <w:lang w:val="id-ID"/>
        </w:rPr>
        <w:t>ITASE 2.0</w:t>
      </w:r>
    </w:p>
    <w:p w:rsidR="00857A01" w:rsidRPr="00D3228A" w:rsidRDefault="00857A01" w:rsidP="00857A01">
      <w:pPr>
        <w:spacing w:line="240" w:lineRule="auto"/>
        <w:jc w:val="center"/>
        <w:rPr>
          <w:rFonts w:ascii="Times New Roman" w:hAnsi="Times New Roman" w:cs="Times New Roman"/>
          <w:b/>
          <w:lang w:val="id-ID"/>
        </w:rPr>
      </w:pPr>
      <w:r w:rsidRPr="00D3228A">
        <w:rPr>
          <w:rFonts w:ascii="Times New Roman" w:hAnsi="Times New Roman" w:cs="Times New Roman"/>
          <w:b/>
          <w:lang w:val="id-ID"/>
        </w:rPr>
        <w:t>PROGRAM STUDI S1 SISTEM INFORMASI</w:t>
      </w:r>
    </w:p>
    <w:p w:rsidR="00857A01" w:rsidRPr="00857A01" w:rsidRDefault="00857A01" w:rsidP="002A1244">
      <w:pPr>
        <w:spacing w:line="276" w:lineRule="auto"/>
        <w:jc w:val="center"/>
        <w:rPr>
          <w:rFonts w:ascii="Times New Roman" w:hAnsi="Times New Roman" w:cs="Times New Roman"/>
          <w:lang w:val="id-ID"/>
        </w:rPr>
      </w:pPr>
    </w:p>
    <w:p w:rsidR="00857A01" w:rsidRDefault="00857A01" w:rsidP="002A1244">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Ketua TIM</w:t>
      </w:r>
      <w:r>
        <w:rPr>
          <w:rFonts w:ascii="Times New Roman" w:hAnsi="Times New Roman" w:cs="Times New Roman"/>
          <w:sz w:val="24"/>
          <w:szCs w:val="24"/>
          <w:lang w:val="id-ID"/>
        </w:rPr>
        <w:tab/>
        <w:t xml:space="preserve"> :</w:t>
      </w:r>
    </w:p>
    <w:p w:rsidR="00290C2F" w:rsidRDefault="00857A01" w:rsidP="002A1244">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Angkatan</w:t>
      </w:r>
      <w:r>
        <w:rPr>
          <w:rFonts w:ascii="Times New Roman" w:hAnsi="Times New Roman" w:cs="Times New Roman"/>
          <w:sz w:val="24"/>
          <w:szCs w:val="24"/>
          <w:lang w:val="id-ID"/>
        </w:rPr>
        <w:tab/>
        <w:t xml:space="preserve"> :</w:t>
      </w:r>
    </w:p>
    <w:p w:rsidR="00857A01" w:rsidRDefault="00857A01" w:rsidP="002A1244">
      <w:pPr>
        <w:spacing w:after="0" w:line="276" w:lineRule="auto"/>
        <w:rPr>
          <w:rFonts w:ascii="Times New Roman" w:hAnsi="Times New Roman" w:cs="Times New Roman"/>
          <w:sz w:val="24"/>
          <w:szCs w:val="24"/>
          <w:lang w:val="id-ID"/>
        </w:rPr>
      </w:pPr>
    </w:p>
    <w:p w:rsidR="00857A01" w:rsidRDefault="00857A01" w:rsidP="002A1244">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Tunggal Putri</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Tempat, tanggal lahir</w:t>
      </w:r>
      <w:r>
        <w:rPr>
          <w:rFonts w:ascii="Times New Roman" w:hAnsi="Times New Roman" w:cs="Times New Roman"/>
          <w:sz w:val="24"/>
          <w:szCs w:val="24"/>
          <w:lang w:val="id-ID"/>
        </w:rPr>
        <w:tab/>
        <w:t xml:space="preserve"> :</w:t>
      </w:r>
    </w:p>
    <w:p w:rsidR="00857A01" w:rsidRDefault="00857A01" w:rsidP="002A1244">
      <w:pPr>
        <w:spacing w:after="0" w:line="276" w:lineRule="auto"/>
        <w:rPr>
          <w:rFonts w:ascii="Times New Roman" w:hAnsi="Times New Roman" w:cs="Times New Roman"/>
          <w:sz w:val="24"/>
          <w:szCs w:val="24"/>
          <w:lang w:val="id-ID"/>
        </w:rPr>
      </w:pPr>
    </w:p>
    <w:p w:rsidR="00857A01" w:rsidRDefault="00857A01" w:rsidP="002A1244">
      <w:pPr>
        <w:tabs>
          <w:tab w:val="left" w:pos="2640"/>
        </w:tabs>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Tunggal Putra</w:t>
      </w:r>
      <w:r w:rsidR="002A1244">
        <w:rPr>
          <w:rFonts w:ascii="Times New Roman" w:hAnsi="Times New Roman" w:cs="Times New Roman"/>
          <w:sz w:val="24"/>
          <w:szCs w:val="24"/>
          <w:lang w:val="id-ID"/>
        </w:rPr>
        <w:tab/>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Tempat, tanggal lahir</w:t>
      </w:r>
      <w:r>
        <w:rPr>
          <w:rFonts w:ascii="Times New Roman" w:hAnsi="Times New Roman" w:cs="Times New Roman"/>
          <w:sz w:val="24"/>
          <w:szCs w:val="24"/>
          <w:lang w:val="id-ID"/>
        </w:rPr>
        <w:tab/>
        <w:t xml:space="preserve"> :</w:t>
      </w:r>
    </w:p>
    <w:p w:rsidR="00857A01" w:rsidRDefault="00857A01" w:rsidP="002A1244">
      <w:pPr>
        <w:spacing w:after="0" w:line="276" w:lineRule="auto"/>
        <w:rPr>
          <w:rFonts w:ascii="Times New Roman" w:hAnsi="Times New Roman" w:cs="Times New Roman"/>
          <w:sz w:val="24"/>
          <w:szCs w:val="24"/>
          <w:lang w:val="id-ID"/>
        </w:rPr>
      </w:pPr>
    </w:p>
    <w:p w:rsidR="00857A01" w:rsidRDefault="00857A01" w:rsidP="002A1244">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Ganda Putra</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Tempat, tanggal lahir</w:t>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857A01" w:rsidRDefault="00857A01" w:rsidP="002A1244">
      <w:pPr>
        <w:spacing w:after="0"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Tempat, tanggal lahir</w:t>
      </w:r>
      <w:r>
        <w:rPr>
          <w:rFonts w:ascii="Times New Roman" w:hAnsi="Times New Roman" w:cs="Times New Roman"/>
          <w:sz w:val="24"/>
          <w:szCs w:val="24"/>
          <w:lang w:val="id-ID"/>
        </w:rPr>
        <w:tab/>
        <w:t xml:space="preserve"> :</w:t>
      </w:r>
    </w:p>
    <w:p w:rsidR="00857A01" w:rsidRPr="00857A01" w:rsidRDefault="00857A01" w:rsidP="00D8645C">
      <w:pPr>
        <w:spacing w:after="0" w:line="276" w:lineRule="auto"/>
        <w:rPr>
          <w:rFonts w:ascii="Times New Roman" w:hAnsi="Times New Roman" w:cs="Times New Roman"/>
          <w:sz w:val="24"/>
          <w:szCs w:val="24"/>
          <w:lang w:val="id-ID"/>
        </w:rPr>
      </w:pPr>
    </w:p>
    <w:p w:rsidR="000E64FA" w:rsidRDefault="00D3228A" w:rsidP="00D8645C">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2BF6AEF9" wp14:editId="31A35429">
                <wp:simplePos x="0" y="0"/>
                <wp:positionH relativeFrom="column">
                  <wp:posOffset>3312795</wp:posOffset>
                </wp:positionH>
                <wp:positionV relativeFrom="paragraph">
                  <wp:posOffset>76835</wp:posOffset>
                </wp:positionV>
                <wp:extent cx="2298065" cy="1851660"/>
                <wp:effectExtent l="0" t="0" r="6985" b="0"/>
                <wp:wrapNone/>
                <wp:docPr id="10" name="Text Box 10"/>
                <wp:cNvGraphicFramePr/>
                <a:graphic xmlns:a="http://schemas.openxmlformats.org/drawingml/2006/main">
                  <a:graphicData uri="http://schemas.microsoft.com/office/word/2010/wordprocessingShape">
                    <wps:wsp>
                      <wps:cNvSpPr txBox="1"/>
                      <wps:spPr>
                        <a:xfrm>
                          <a:off x="0" y="0"/>
                          <a:ext cx="2298065" cy="1851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7A01" w:rsidRPr="00D3228A" w:rsidRDefault="00D3228A" w:rsidP="00D3228A">
                            <w:pPr>
                              <w:jc w:val="center"/>
                              <w:rPr>
                                <w:rFonts w:ascii="Times New Roman" w:hAnsi="Times New Roman" w:cs="Times New Roman"/>
                                <w:sz w:val="24"/>
                                <w:szCs w:val="24"/>
                                <w:lang w:val="id-ID"/>
                              </w:rPr>
                            </w:pPr>
                            <w:r w:rsidRPr="00D3228A">
                              <w:rPr>
                                <w:rFonts w:ascii="Times New Roman" w:hAnsi="Times New Roman" w:cs="Times New Roman"/>
                                <w:sz w:val="24"/>
                                <w:szCs w:val="24"/>
                                <w:lang w:val="id-ID"/>
                              </w:rPr>
                              <w:t xml:space="preserve">Purwokerto,     </w:t>
                            </w:r>
                            <w:r>
                              <w:rPr>
                                <w:rFonts w:ascii="Times New Roman" w:hAnsi="Times New Roman" w:cs="Times New Roman"/>
                                <w:sz w:val="24"/>
                                <w:szCs w:val="24"/>
                                <w:lang w:val="id-ID"/>
                              </w:rPr>
                              <w:t xml:space="preserve">  </w:t>
                            </w:r>
                            <w:r w:rsidRPr="00D3228A">
                              <w:rPr>
                                <w:rFonts w:ascii="Times New Roman" w:hAnsi="Times New Roman" w:cs="Times New Roman"/>
                                <w:sz w:val="24"/>
                                <w:szCs w:val="24"/>
                                <w:lang w:val="id-ID"/>
                              </w:rPr>
                              <w:t>Oktober 2019</w:t>
                            </w:r>
                          </w:p>
                          <w:p w:rsidR="00D3228A" w:rsidRPr="00D3228A" w:rsidRDefault="00D3228A" w:rsidP="00D3228A">
                            <w:pPr>
                              <w:jc w:val="center"/>
                              <w:rPr>
                                <w:rFonts w:ascii="Times New Roman" w:hAnsi="Times New Roman" w:cs="Times New Roman"/>
                                <w:sz w:val="24"/>
                                <w:szCs w:val="24"/>
                                <w:lang w:val="id-ID"/>
                              </w:rPr>
                            </w:pPr>
                            <w:r w:rsidRPr="00D3228A">
                              <w:rPr>
                                <w:rFonts w:ascii="Times New Roman" w:hAnsi="Times New Roman" w:cs="Times New Roman"/>
                                <w:sz w:val="24"/>
                                <w:szCs w:val="24"/>
                                <w:lang w:val="id-ID"/>
                              </w:rPr>
                              <w:t>Ketua TIM</w:t>
                            </w:r>
                          </w:p>
                          <w:p w:rsidR="00D3228A" w:rsidRPr="00D3228A" w:rsidRDefault="00D3228A">
                            <w:pPr>
                              <w:rPr>
                                <w:rFonts w:ascii="Times New Roman" w:hAnsi="Times New Roman" w:cs="Times New Roman"/>
                                <w:sz w:val="24"/>
                                <w:szCs w:val="24"/>
                                <w:lang w:val="id-ID"/>
                              </w:rPr>
                            </w:pPr>
                          </w:p>
                          <w:p w:rsidR="00D3228A" w:rsidRPr="00D3228A" w:rsidRDefault="00D3228A">
                            <w:pPr>
                              <w:rPr>
                                <w:rFonts w:ascii="Times New Roman" w:hAnsi="Times New Roman" w:cs="Times New Roman"/>
                                <w:sz w:val="24"/>
                                <w:szCs w:val="24"/>
                                <w:lang w:val="id-ID"/>
                              </w:rPr>
                            </w:pPr>
                          </w:p>
                          <w:p w:rsidR="00D3228A" w:rsidRPr="00D3228A" w:rsidRDefault="00D3228A">
                            <w:pPr>
                              <w:rPr>
                                <w:rFonts w:ascii="Times New Roman" w:hAnsi="Times New Roman" w:cs="Times New Roman"/>
                                <w:sz w:val="24"/>
                                <w:szCs w:val="24"/>
                                <w:lang w:val="id-ID"/>
                              </w:rPr>
                            </w:pPr>
                            <w:r w:rsidRPr="00D3228A">
                              <w:rPr>
                                <w:rFonts w:ascii="Times New Roman" w:hAnsi="Times New Roman" w:cs="Times New Roman"/>
                                <w:sz w:val="24"/>
                                <w:szCs w:val="24"/>
                                <w:u w:val="single"/>
                                <w:lang w:val="id-ID"/>
                              </w:rPr>
                              <w:t xml:space="preserve">                                    </w:t>
                            </w:r>
                            <w:r w:rsidRPr="00D3228A">
                              <w:rPr>
                                <w:rFonts w:ascii="Times New Roman" w:hAnsi="Times New Roman" w:cs="Times New Roman"/>
                                <w:sz w:val="24"/>
                                <w:szCs w:val="24"/>
                                <w:lang w:val="id-ID"/>
                              </w:rPr>
                              <w:t xml:space="preserve">                    </w:t>
                            </w:r>
                          </w:p>
                          <w:p w:rsidR="00D3228A" w:rsidRPr="00D3228A" w:rsidRDefault="00D3228A">
                            <w:pPr>
                              <w:rPr>
                                <w:rFonts w:ascii="Times New Roman" w:hAnsi="Times New Roman" w:cs="Times New Roman"/>
                                <w:sz w:val="24"/>
                                <w:szCs w:val="24"/>
                                <w:lang w:val="id-ID"/>
                              </w:rPr>
                            </w:pPr>
                            <w:r w:rsidRPr="00D3228A">
                              <w:rPr>
                                <w:rFonts w:ascii="Times New Roman" w:hAnsi="Times New Roman" w:cs="Times New Roman"/>
                                <w:sz w:val="24"/>
                                <w:szCs w:val="24"/>
                                <w:lang w:val="id-ID"/>
                              </w:rPr>
                              <w:t>NIM.</w:t>
                            </w:r>
                          </w:p>
                          <w:p w:rsidR="00D3228A" w:rsidRPr="00D3228A" w:rsidRDefault="00D3228A">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0.85pt;margin-top:6.05pt;width:180.95pt;height:14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" fillcolor="white [3201]" stroked="f" strokeweight=".5pt">
                <v:textbox>
                  <w:txbxContent>
                    <w:p w:rsidR="00857A01" w:rsidRPr="00D3228A" w:rsidRDefault="00D3228A" w:rsidP="00D3228A">
                      <w:pPr>
                        <w:jc w:val="center"/>
                        <w:rPr>
                          <w:rFonts w:ascii="Times New Roman" w:hAnsi="Times New Roman" w:cs="Times New Roman"/>
                          <w:sz w:val="24"/>
                          <w:szCs w:val="24"/>
                          <w:lang w:val="id-ID"/>
                        </w:rPr>
                      </w:pPr>
                      <w:r w:rsidRPr="00D3228A">
                        <w:rPr>
                          <w:rFonts w:ascii="Times New Roman" w:hAnsi="Times New Roman" w:cs="Times New Roman"/>
                          <w:sz w:val="24"/>
                          <w:szCs w:val="24"/>
                          <w:lang w:val="id-ID"/>
                        </w:rPr>
                        <w:t xml:space="preserve">Purwokerto,     </w:t>
                      </w:r>
                      <w:r>
                        <w:rPr>
                          <w:rFonts w:ascii="Times New Roman" w:hAnsi="Times New Roman" w:cs="Times New Roman"/>
                          <w:sz w:val="24"/>
                          <w:szCs w:val="24"/>
                          <w:lang w:val="id-ID"/>
                        </w:rPr>
                        <w:t xml:space="preserve">  </w:t>
                      </w:r>
                      <w:r w:rsidRPr="00D3228A">
                        <w:rPr>
                          <w:rFonts w:ascii="Times New Roman" w:hAnsi="Times New Roman" w:cs="Times New Roman"/>
                          <w:sz w:val="24"/>
                          <w:szCs w:val="24"/>
                          <w:lang w:val="id-ID"/>
                        </w:rPr>
                        <w:t>Oktober 2019</w:t>
                      </w:r>
                    </w:p>
                    <w:p w:rsidR="00D3228A" w:rsidRPr="00D3228A" w:rsidRDefault="00D3228A" w:rsidP="00D3228A">
                      <w:pPr>
                        <w:jc w:val="center"/>
                        <w:rPr>
                          <w:rFonts w:ascii="Times New Roman" w:hAnsi="Times New Roman" w:cs="Times New Roman"/>
                          <w:sz w:val="24"/>
                          <w:szCs w:val="24"/>
                          <w:lang w:val="id-ID"/>
                        </w:rPr>
                      </w:pPr>
                      <w:r w:rsidRPr="00D3228A">
                        <w:rPr>
                          <w:rFonts w:ascii="Times New Roman" w:hAnsi="Times New Roman" w:cs="Times New Roman"/>
                          <w:sz w:val="24"/>
                          <w:szCs w:val="24"/>
                          <w:lang w:val="id-ID"/>
                        </w:rPr>
                        <w:t>Ketua TIM</w:t>
                      </w:r>
                    </w:p>
                    <w:p w:rsidR="00D3228A" w:rsidRPr="00D3228A" w:rsidRDefault="00D3228A">
                      <w:pPr>
                        <w:rPr>
                          <w:rFonts w:ascii="Times New Roman" w:hAnsi="Times New Roman" w:cs="Times New Roman"/>
                          <w:sz w:val="24"/>
                          <w:szCs w:val="24"/>
                          <w:lang w:val="id-ID"/>
                        </w:rPr>
                      </w:pPr>
                    </w:p>
                    <w:p w:rsidR="00D3228A" w:rsidRPr="00D3228A" w:rsidRDefault="00D3228A">
                      <w:pPr>
                        <w:rPr>
                          <w:rFonts w:ascii="Times New Roman" w:hAnsi="Times New Roman" w:cs="Times New Roman"/>
                          <w:sz w:val="24"/>
                          <w:szCs w:val="24"/>
                          <w:lang w:val="id-ID"/>
                        </w:rPr>
                      </w:pPr>
                    </w:p>
                    <w:p w:rsidR="00D3228A" w:rsidRPr="00D3228A" w:rsidRDefault="00D3228A">
                      <w:pPr>
                        <w:rPr>
                          <w:rFonts w:ascii="Times New Roman" w:hAnsi="Times New Roman" w:cs="Times New Roman"/>
                          <w:sz w:val="24"/>
                          <w:szCs w:val="24"/>
                          <w:lang w:val="id-ID"/>
                        </w:rPr>
                      </w:pPr>
                      <w:r w:rsidRPr="00D3228A">
                        <w:rPr>
                          <w:rFonts w:ascii="Times New Roman" w:hAnsi="Times New Roman" w:cs="Times New Roman"/>
                          <w:sz w:val="24"/>
                          <w:szCs w:val="24"/>
                          <w:u w:val="single"/>
                          <w:lang w:val="id-ID"/>
                        </w:rPr>
                        <w:t xml:space="preserve">                                    </w:t>
                      </w:r>
                      <w:r w:rsidRPr="00D3228A">
                        <w:rPr>
                          <w:rFonts w:ascii="Times New Roman" w:hAnsi="Times New Roman" w:cs="Times New Roman"/>
                          <w:sz w:val="24"/>
                          <w:szCs w:val="24"/>
                          <w:lang w:val="id-ID"/>
                        </w:rPr>
                        <w:t xml:space="preserve">                    </w:t>
                      </w:r>
                    </w:p>
                    <w:p w:rsidR="00D3228A" w:rsidRPr="00D3228A" w:rsidRDefault="00D3228A">
                      <w:pPr>
                        <w:rPr>
                          <w:rFonts w:ascii="Times New Roman" w:hAnsi="Times New Roman" w:cs="Times New Roman"/>
                          <w:sz w:val="24"/>
                          <w:szCs w:val="24"/>
                          <w:lang w:val="id-ID"/>
                        </w:rPr>
                      </w:pPr>
                      <w:r w:rsidRPr="00D3228A">
                        <w:rPr>
                          <w:rFonts w:ascii="Times New Roman" w:hAnsi="Times New Roman" w:cs="Times New Roman"/>
                          <w:sz w:val="24"/>
                          <w:szCs w:val="24"/>
                          <w:lang w:val="id-ID"/>
                        </w:rPr>
                        <w:t>NIM.</w:t>
                      </w:r>
                    </w:p>
                    <w:p w:rsidR="00D3228A" w:rsidRPr="00D3228A" w:rsidRDefault="00D3228A">
                      <w:pPr>
                        <w:rPr>
                          <w:lang w:val="id-ID"/>
                        </w:rPr>
                      </w:pPr>
                    </w:p>
                  </w:txbxContent>
                </v:textbox>
              </v:shape>
            </w:pict>
          </mc:Fallback>
        </mc:AlternateContent>
      </w: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D3228A" w:rsidP="00D8645C">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1D9B8DA2" wp14:editId="73954768">
                <wp:simplePos x="0" y="0"/>
                <wp:positionH relativeFrom="column">
                  <wp:posOffset>3419475</wp:posOffset>
                </wp:positionH>
                <wp:positionV relativeFrom="paragraph">
                  <wp:posOffset>89725</wp:posOffset>
                </wp:positionV>
                <wp:extent cx="2089785" cy="0"/>
                <wp:effectExtent l="0" t="0" r="24765" b="19050"/>
                <wp:wrapNone/>
                <wp:docPr id="11" name="Straight Connector 11"/>
                <wp:cNvGraphicFramePr/>
                <a:graphic xmlns:a="http://schemas.openxmlformats.org/drawingml/2006/main">
                  <a:graphicData uri="http://schemas.microsoft.com/office/word/2010/wordprocessingShape">
                    <wps:wsp>
                      <wps:cNvCnPr/>
                      <wps:spPr>
                        <a:xfrm>
                          <a:off x="0" y="0"/>
                          <a:ext cx="2089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9.25pt,7.05pt" to="433.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" strokecolor="black [3200]" strokeweight="1pt">
                <v:stroke joinstyle="miter"/>
              </v:line>
            </w:pict>
          </mc:Fallback>
        </mc:AlternateContent>
      </w: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Default="00857A01" w:rsidP="00D8645C">
      <w:pPr>
        <w:pStyle w:val="ListParagraph"/>
        <w:spacing w:line="276" w:lineRule="auto"/>
        <w:ind w:left="0"/>
        <w:jc w:val="both"/>
        <w:rPr>
          <w:rFonts w:ascii="Times New Roman" w:hAnsi="Times New Roman" w:cs="Times New Roman"/>
          <w:sz w:val="24"/>
          <w:szCs w:val="24"/>
          <w:lang w:val="id-ID"/>
        </w:rPr>
      </w:pPr>
    </w:p>
    <w:p w:rsidR="00857A01" w:rsidRPr="00857A01" w:rsidRDefault="00857A01" w:rsidP="00D8645C">
      <w:pPr>
        <w:pStyle w:val="ListParagraph"/>
        <w:spacing w:line="276" w:lineRule="auto"/>
        <w:ind w:left="0"/>
        <w:jc w:val="both"/>
        <w:rPr>
          <w:rFonts w:ascii="Times New Roman" w:hAnsi="Times New Roman" w:cs="Times New Roman"/>
          <w:sz w:val="24"/>
          <w:szCs w:val="24"/>
          <w:lang w:val="id-ID"/>
        </w:rPr>
      </w:pPr>
    </w:p>
    <w:sectPr w:rsidR="00857A01" w:rsidRPr="00857A01">
      <w:headerReference w:type="even" r:id="rId8"/>
      <w:headerReference w:type="default"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D1" w:rsidRDefault="009605D1" w:rsidP="0079677B">
      <w:pPr>
        <w:spacing w:after="0" w:line="240" w:lineRule="auto"/>
      </w:pPr>
      <w:r>
        <w:separator/>
      </w:r>
    </w:p>
  </w:endnote>
  <w:endnote w:type="continuationSeparator" w:id="0">
    <w:p w:rsidR="009605D1" w:rsidRDefault="009605D1" w:rsidP="0079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77B" w:rsidRPr="00412ED4" w:rsidRDefault="0079677B">
    <w:pPr>
      <w:pStyle w:val="Footer"/>
      <w:rPr>
        <w:lang w:val="id-ID"/>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D1" w:rsidRDefault="009605D1" w:rsidP="0079677B">
      <w:pPr>
        <w:spacing w:after="0" w:line="240" w:lineRule="auto"/>
      </w:pPr>
      <w:r>
        <w:separator/>
      </w:r>
    </w:p>
  </w:footnote>
  <w:footnote w:type="continuationSeparator" w:id="0">
    <w:p w:rsidR="009605D1" w:rsidRDefault="009605D1" w:rsidP="00796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77B" w:rsidRDefault="009605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641391" o:spid="_x0000_s2053" type="#_x0000_t75" style="position:absolute;margin-left:0;margin-top:0;width:467.25pt;height:330.3pt;z-index:-251657216;mso-position-horizontal:center;mso-position-horizontal-relative:margin;mso-position-vertical:center;mso-position-vertical-relative:margin" o:allowincell="f">
          <v:imagedata r:id="rId1" o:title="logo itasebismillah1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77B" w:rsidRPr="00412ED4" w:rsidRDefault="009605D1" w:rsidP="00412ED4">
    <w:pPr>
      <w:pStyle w:val="Header"/>
      <w:jc w:val="center"/>
      <w:rPr>
        <w:rFonts w:ascii="Times New Roman" w:hAnsi="Times New Roman" w:cs="Times New Roman"/>
        <w:sz w:val="24"/>
        <w:szCs w:val="24"/>
        <w:lang w:val="id-ID"/>
      </w:rP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641392" o:spid="_x0000_s2056" type="#_x0000_t75" style="position:absolute;left:0;text-align:left;margin-left:400.4pt;margin-top:-47.5pt;width:64.4pt;height:45.5pt;z-index:-251655168;mso-position-horizontal-relative:margin;mso-position-vertical-relative:margin" o:allowincell="f">
          <v:imagedata r:id="rId1" o:title="logo itasebismillah12"/>
          <w10:wrap anchorx="margin" anchory="margin"/>
        </v:shape>
      </w:pict>
    </w:r>
    <w:r w:rsidR="00412ED4">
      <w:rPr>
        <w:noProof/>
        <w:lang w:val="id-ID" w:eastAsia="id-ID"/>
      </w:rPr>
      <w:drawing>
        <wp:anchor distT="0" distB="0" distL="114300" distR="114300" simplePos="0" relativeHeight="251662336" behindDoc="0" locked="0" layoutInCell="1" allowOverlap="1" wp14:anchorId="546E4904" wp14:editId="25F3FCDD">
          <wp:simplePos x="0" y="0"/>
          <wp:positionH relativeFrom="column">
            <wp:posOffset>79375</wp:posOffset>
          </wp:positionH>
          <wp:positionV relativeFrom="paragraph">
            <wp:posOffset>31115</wp:posOffset>
          </wp:positionV>
          <wp:extent cx="584835" cy="59055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pped-logo-SI-ITTP-0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4835" cy="590550"/>
                  </a:xfrm>
                  <a:prstGeom prst="rect">
                    <a:avLst/>
                  </a:prstGeom>
                </pic:spPr>
              </pic:pic>
            </a:graphicData>
          </a:graphic>
          <wp14:sizeRelH relativeFrom="page">
            <wp14:pctWidth>0</wp14:pctWidth>
          </wp14:sizeRelH>
          <wp14:sizeRelV relativeFrom="page">
            <wp14:pctHeight>0</wp14:pctHeight>
          </wp14:sizeRelV>
        </wp:anchor>
      </w:drawing>
    </w:r>
    <w:r w:rsidR="00412ED4" w:rsidRPr="00412ED4">
      <w:rPr>
        <w:rFonts w:ascii="Times New Roman" w:hAnsi="Times New Roman" w:cs="Times New Roman"/>
        <w:sz w:val="24"/>
        <w:szCs w:val="24"/>
        <w:lang w:val="id-ID"/>
      </w:rPr>
      <w:t>RULE BOOK SPORT-BADMINTON</w:t>
    </w:r>
  </w:p>
  <w:p w:rsidR="00412ED4" w:rsidRPr="00412ED4" w:rsidRDefault="00412ED4" w:rsidP="00412ED4">
    <w:pPr>
      <w:pStyle w:val="Header"/>
      <w:jc w:val="center"/>
      <w:rPr>
        <w:rFonts w:ascii="Times New Roman" w:hAnsi="Times New Roman" w:cs="Times New Roman"/>
        <w:sz w:val="24"/>
        <w:szCs w:val="24"/>
        <w:lang w:val="id-ID"/>
      </w:rPr>
    </w:pPr>
    <w:r w:rsidRPr="00412ED4">
      <w:rPr>
        <w:rFonts w:ascii="Times New Roman" w:hAnsi="Times New Roman" w:cs="Times New Roman"/>
        <w:sz w:val="24"/>
        <w:szCs w:val="24"/>
        <w:lang w:val="id-ID"/>
      </w:rPr>
      <w:t>ITASE 2.0</w:t>
    </w:r>
  </w:p>
  <w:p w:rsidR="00412ED4" w:rsidRPr="00412ED4" w:rsidRDefault="00412ED4" w:rsidP="00412ED4">
    <w:pPr>
      <w:pStyle w:val="Header"/>
      <w:jc w:val="center"/>
      <w:rPr>
        <w:rFonts w:ascii="Times New Roman" w:hAnsi="Times New Roman" w:cs="Times New Roman"/>
        <w:sz w:val="24"/>
        <w:szCs w:val="24"/>
        <w:lang w:val="id-ID"/>
      </w:rPr>
    </w:pPr>
    <w:r w:rsidRPr="00412ED4">
      <w:rPr>
        <w:rFonts w:ascii="Times New Roman" w:hAnsi="Times New Roman" w:cs="Times New Roman"/>
        <w:sz w:val="24"/>
        <w:szCs w:val="24"/>
        <w:lang w:val="id-ID"/>
      </w:rPr>
      <w:t>PROGRAM STUDI S1 SISTEM INFORMASI</w:t>
    </w:r>
  </w:p>
  <w:p w:rsidR="00412ED4" w:rsidRPr="00412ED4" w:rsidRDefault="00412ED4" w:rsidP="00412ED4">
    <w:pPr>
      <w:pStyle w:val="Header"/>
      <w:jc w:val="center"/>
      <w:rPr>
        <w:rFonts w:ascii="Times New Roman" w:hAnsi="Times New Roman" w:cs="Times New Roman"/>
        <w:sz w:val="24"/>
        <w:szCs w:val="24"/>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77B" w:rsidRDefault="009605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641390" o:spid="_x0000_s2052" type="#_x0000_t75" style="position:absolute;margin-left:0;margin-top:0;width:467.25pt;height:330.3pt;z-index:-251658240;mso-position-horizontal:center;mso-position-horizontal-relative:margin;mso-position-vertical:center;mso-position-vertical-relative:margin" o:allowincell="f">
          <v:imagedata r:id="rId1" o:title="logo itasebismillah1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1BB6"/>
    <w:multiLevelType w:val="hybridMultilevel"/>
    <w:tmpl w:val="7D080CB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26F6841"/>
    <w:multiLevelType w:val="hybridMultilevel"/>
    <w:tmpl w:val="54DE591E"/>
    <w:lvl w:ilvl="0" w:tplc="A68E05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8F7F66"/>
    <w:multiLevelType w:val="hybridMultilevel"/>
    <w:tmpl w:val="2ABE3B0C"/>
    <w:lvl w:ilvl="0" w:tplc="E70E84D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7A774B"/>
    <w:multiLevelType w:val="hybridMultilevel"/>
    <w:tmpl w:val="3A3E361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D916B6A"/>
    <w:multiLevelType w:val="hybridMultilevel"/>
    <w:tmpl w:val="42A882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1E74DE"/>
    <w:multiLevelType w:val="hybridMultilevel"/>
    <w:tmpl w:val="55DE77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6E14032"/>
    <w:multiLevelType w:val="hybridMultilevel"/>
    <w:tmpl w:val="CA3A9B5C"/>
    <w:lvl w:ilvl="0" w:tplc="B4349CF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462681"/>
    <w:multiLevelType w:val="hybridMultilevel"/>
    <w:tmpl w:val="00F2808C"/>
    <w:lvl w:ilvl="0" w:tplc="1CE6269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4369F7"/>
    <w:multiLevelType w:val="hybridMultilevel"/>
    <w:tmpl w:val="E132D672"/>
    <w:lvl w:ilvl="0" w:tplc="5066B7A8">
      <w:start w:val="1"/>
      <w:numFmt w:val="lowerLetter"/>
      <w:lvlText w:val="%1."/>
      <w:lvlJc w:val="left"/>
      <w:pPr>
        <w:ind w:left="720" w:hanging="360"/>
      </w:pPr>
      <w:rPr>
        <w:rFonts w:ascii="Times New Roman" w:eastAsiaTheme="minorHAnsi" w:hAnsi="Times New Roman"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8325E2"/>
    <w:multiLevelType w:val="hybridMultilevel"/>
    <w:tmpl w:val="E490F06C"/>
    <w:lvl w:ilvl="0" w:tplc="85B29E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3A7086"/>
    <w:multiLevelType w:val="hybridMultilevel"/>
    <w:tmpl w:val="5DA29C5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E58449B"/>
    <w:multiLevelType w:val="hybridMultilevel"/>
    <w:tmpl w:val="6A2C86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2FA7584"/>
    <w:multiLevelType w:val="hybridMultilevel"/>
    <w:tmpl w:val="4EE8AA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5F26372"/>
    <w:multiLevelType w:val="hybridMultilevel"/>
    <w:tmpl w:val="6682FB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D6248D1"/>
    <w:multiLevelType w:val="hybridMultilevel"/>
    <w:tmpl w:val="AF887E5C"/>
    <w:lvl w:ilvl="0" w:tplc="BFEA026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41C48D8"/>
    <w:multiLevelType w:val="hybridMultilevel"/>
    <w:tmpl w:val="E286E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90454E"/>
    <w:multiLevelType w:val="hybridMultilevel"/>
    <w:tmpl w:val="6DE2D0E0"/>
    <w:lvl w:ilvl="0" w:tplc="75304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
  </w:num>
  <w:num w:numId="3">
    <w:abstractNumId w:val="15"/>
  </w:num>
  <w:num w:numId="4">
    <w:abstractNumId w:val="9"/>
  </w:num>
  <w:num w:numId="5">
    <w:abstractNumId w:val="14"/>
  </w:num>
  <w:num w:numId="6">
    <w:abstractNumId w:val="2"/>
  </w:num>
  <w:num w:numId="7">
    <w:abstractNumId w:val="11"/>
  </w:num>
  <w:num w:numId="8">
    <w:abstractNumId w:val="0"/>
  </w:num>
  <w:num w:numId="9">
    <w:abstractNumId w:val="5"/>
  </w:num>
  <w:num w:numId="10">
    <w:abstractNumId w:val="3"/>
  </w:num>
  <w:num w:numId="11">
    <w:abstractNumId w:val="4"/>
  </w:num>
  <w:num w:numId="12">
    <w:abstractNumId w:val="8"/>
  </w:num>
  <w:num w:numId="13">
    <w:abstractNumId w:val="10"/>
  </w:num>
  <w:num w:numId="14">
    <w:abstractNumId w:val="7"/>
  </w:num>
  <w:num w:numId="15">
    <w:abstractNumId w:val="12"/>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7B"/>
    <w:rsid w:val="00001423"/>
    <w:rsid w:val="000338E8"/>
    <w:rsid w:val="00046DBE"/>
    <w:rsid w:val="00072945"/>
    <w:rsid w:val="000E64FA"/>
    <w:rsid w:val="0010359E"/>
    <w:rsid w:val="0014681A"/>
    <w:rsid w:val="001D006C"/>
    <w:rsid w:val="00201DD1"/>
    <w:rsid w:val="00270BE0"/>
    <w:rsid w:val="00272A93"/>
    <w:rsid w:val="00290C2F"/>
    <w:rsid w:val="002A1244"/>
    <w:rsid w:val="003740D3"/>
    <w:rsid w:val="00412ED4"/>
    <w:rsid w:val="0043589F"/>
    <w:rsid w:val="00435C32"/>
    <w:rsid w:val="004A3052"/>
    <w:rsid w:val="004A4F1F"/>
    <w:rsid w:val="00503136"/>
    <w:rsid w:val="0053343C"/>
    <w:rsid w:val="006864FD"/>
    <w:rsid w:val="0079677B"/>
    <w:rsid w:val="007C37A5"/>
    <w:rsid w:val="00857A01"/>
    <w:rsid w:val="008A6E6A"/>
    <w:rsid w:val="008C0AB1"/>
    <w:rsid w:val="009209CA"/>
    <w:rsid w:val="009605D1"/>
    <w:rsid w:val="00AF6CA5"/>
    <w:rsid w:val="00B65065"/>
    <w:rsid w:val="00BC6040"/>
    <w:rsid w:val="00BE432C"/>
    <w:rsid w:val="00C43430"/>
    <w:rsid w:val="00CB52BF"/>
    <w:rsid w:val="00CB55DC"/>
    <w:rsid w:val="00CE133C"/>
    <w:rsid w:val="00D3228A"/>
    <w:rsid w:val="00D8645C"/>
    <w:rsid w:val="00DB12EF"/>
    <w:rsid w:val="00DE3F4D"/>
    <w:rsid w:val="00E564DA"/>
    <w:rsid w:val="00EC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77B"/>
  </w:style>
  <w:style w:type="paragraph" w:styleId="Footer">
    <w:name w:val="footer"/>
    <w:basedOn w:val="Normal"/>
    <w:link w:val="FooterChar"/>
    <w:uiPriority w:val="99"/>
    <w:unhideWhenUsed/>
    <w:rsid w:val="00796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77B"/>
  </w:style>
  <w:style w:type="paragraph" w:styleId="ListParagraph">
    <w:name w:val="List Paragraph"/>
    <w:basedOn w:val="Normal"/>
    <w:uiPriority w:val="34"/>
    <w:qFormat/>
    <w:rsid w:val="00503136"/>
    <w:pPr>
      <w:ind w:left="720"/>
      <w:contextualSpacing/>
    </w:pPr>
  </w:style>
  <w:style w:type="paragraph" w:styleId="BalloonText">
    <w:name w:val="Balloon Text"/>
    <w:basedOn w:val="Normal"/>
    <w:link w:val="BalloonTextChar"/>
    <w:uiPriority w:val="99"/>
    <w:semiHidden/>
    <w:unhideWhenUsed/>
    <w:rsid w:val="0041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D4"/>
    <w:rPr>
      <w:rFonts w:ascii="Tahoma" w:hAnsi="Tahoma" w:cs="Tahoma"/>
      <w:sz w:val="16"/>
      <w:szCs w:val="16"/>
    </w:rPr>
  </w:style>
  <w:style w:type="paragraph" w:customStyle="1" w:styleId="Default">
    <w:name w:val="Default"/>
    <w:rsid w:val="00AF6CA5"/>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FontStyle22">
    <w:name w:val="Font Style22"/>
    <w:basedOn w:val="DefaultParagraphFont"/>
    <w:uiPriority w:val="99"/>
    <w:rsid w:val="0014681A"/>
    <w:rPr>
      <w:rFonts w:ascii="Times New Roman" w:hAnsi="Times New Roman" w:cs="Times New Roman"/>
      <w:b/>
      <w:bCs/>
      <w:sz w:val="22"/>
      <w:szCs w:val="22"/>
    </w:rPr>
  </w:style>
  <w:style w:type="character" w:customStyle="1" w:styleId="FontStyle21">
    <w:name w:val="Font Style21"/>
    <w:basedOn w:val="DefaultParagraphFont"/>
    <w:uiPriority w:val="99"/>
    <w:rsid w:val="001D006C"/>
    <w:rPr>
      <w:rFonts w:ascii="Times New Roman" w:hAnsi="Times New Roman" w:cs="Times New Roman"/>
      <w:sz w:val="22"/>
      <w:szCs w:val="22"/>
    </w:rPr>
  </w:style>
  <w:style w:type="paragraph" w:customStyle="1" w:styleId="Style14">
    <w:name w:val="Style14"/>
    <w:basedOn w:val="Normal"/>
    <w:uiPriority w:val="99"/>
    <w:rsid w:val="001D006C"/>
    <w:pPr>
      <w:widowControl w:val="0"/>
      <w:autoSpaceDE w:val="0"/>
      <w:autoSpaceDN w:val="0"/>
      <w:adjustRightInd w:val="0"/>
      <w:spacing w:after="0" w:line="274" w:lineRule="exact"/>
      <w:ind w:hanging="360"/>
    </w:pPr>
    <w:rPr>
      <w:rFonts w:ascii="Arial" w:eastAsiaTheme="minorEastAsia" w:hAnsi="Arial" w:cs="Arial"/>
      <w:sz w:val="24"/>
      <w:szCs w:val="24"/>
      <w:lang w:val="id-ID" w:eastAsia="id-ID"/>
    </w:rPr>
  </w:style>
  <w:style w:type="paragraph" w:customStyle="1" w:styleId="Style6">
    <w:name w:val="Style6"/>
    <w:basedOn w:val="Normal"/>
    <w:uiPriority w:val="99"/>
    <w:rsid w:val="000E64FA"/>
    <w:pPr>
      <w:widowControl w:val="0"/>
      <w:autoSpaceDE w:val="0"/>
      <w:autoSpaceDN w:val="0"/>
      <w:adjustRightInd w:val="0"/>
      <w:spacing w:after="0" w:line="283" w:lineRule="exact"/>
      <w:ind w:hanging="288"/>
      <w:jc w:val="both"/>
    </w:pPr>
    <w:rPr>
      <w:rFonts w:ascii="Arial" w:eastAsiaTheme="minorEastAsia" w:hAnsi="Arial" w:cs="Arial"/>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77B"/>
  </w:style>
  <w:style w:type="paragraph" w:styleId="Footer">
    <w:name w:val="footer"/>
    <w:basedOn w:val="Normal"/>
    <w:link w:val="FooterChar"/>
    <w:uiPriority w:val="99"/>
    <w:unhideWhenUsed/>
    <w:rsid w:val="00796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77B"/>
  </w:style>
  <w:style w:type="paragraph" w:styleId="ListParagraph">
    <w:name w:val="List Paragraph"/>
    <w:basedOn w:val="Normal"/>
    <w:uiPriority w:val="34"/>
    <w:qFormat/>
    <w:rsid w:val="00503136"/>
    <w:pPr>
      <w:ind w:left="720"/>
      <w:contextualSpacing/>
    </w:pPr>
  </w:style>
  <w:style w:type="paragraph" w:styleId="BalloonText">
    <w:name w:val="Balloon Text"/>
    <w:basedOn w:val="Normal"/>
    <w:link w:val="BalloonTextChar"/>
    <w:uiPriority w:val="99"/>
    <w:semiHidden/>
    <w:unhideWhenUsed/>
    <w:rsid w:val="0041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D4"/>
    <w:rPr>
      <w:rFonts w:ascii="Tahoma" w:hAnsi="Tahoma" w:cs="Tahoma"/>
      <w:sz w:val="16"/>
      <w:szCs w:val="16"/>
    </w:rPr>
  </w:style>
  <w:style w:type="paragraph" w:customStyle="1" w:styleId="Default">
    <w:name w:val="Default"/>
    <w:rsid w:val="00AF6CA5"/>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FontStyle22">
    <w:name w:val="Font Style22"/>
    <w:basedOn w:val="DefaultParagraphFont"/>
    <w:uiPriority w:val="99"/>
    <w:rsid w:val="0014681A"/>
    <w:rPr>
      <w:rFonts w:ascii="Times New Roman" w:hAnsi="Times New Roman" w:cs="Times New Roman"/>
      <w:b/>
      <w:bCs/>
      <w:sz w:val="22"/>
      <w:szCs w:val="22"/>
    </w:rPr>
  </w:style>
  <w:style w:type="character" w:customStyle="1" w:styleId="FontStyle21">
    <w:name w:val="Font Style21"/>
    <w:basedOn w:val="DefaultParagraphFont"/>
    <w:uiPriority w:val="99"/>
    <w:rsid w:val="001D006C"/>
    <w:rPr>
      <w:rFonts w:ascii="Times New Roman" w:hAnsi="Times New Roman" w:cs="Times New Roman"/>
      <w:sz w:val="22"/>
      <w:szCs w:val="22"/>
    </w:rPr>
  </w:style>
  <w:style w:type="paragraph" w:customStyle="1" w:styleId="Style14">
    <w:name w:val="Style14"/>
    <w:basedOn w:val="Normal"/>
    <w:uiPriority w:val="99"/>
    <w:rsid w:val="001D006C"/>
    <w:pPr>
      <w:widowControl w:val="0"/>
      <w:autoSpaceDE w:val="0"/>
      <w:autoSpaceDN w:val="0"/>
      <w:adjustRightInd w:val="0"/>
      <w:spacing w:after="0" w:line="274" w:lineRule="exact"/>
      <w:ind w:hanging="360"/>
    </w:pPr>
    <w:rPr>
      <w:rFonts w:ascii="Arial" w:eastAsiaTheme="minorEastAsia" w:hAnsi="Arial" w:cs="Arial"/>
      <w:sz w:val="24"/>
      <w:szCs w:val="24"/>
      <w:lang w:val="id-ID" w:eastAsia="id-ID"/>
    </w:rPr>
  </w:style>
  <w:style w:type="paragraph" w:customStyle="1" w:styleId="Style6">
    <w:name w:val="Style6"/>
    <w:basedOn w:val="Normal"/>
    <w:uiPriority w:val="99"/>
    <w:rsid w:val="000E64FA"/>
    <w:pPr>
      <w:widowControl w:val="0"/>
      <w:autoSpaceDE w:val="0"/>
      <w:autoSpaceDN w:val="0"/>
      <w:adjustRightInd w:val="0"/>
      <w:spacing w:after="0" w:line="283" w:lineRule="exact"/>
      <w:ind w:hanging="288"/>
      <w:jc w:val="both"/>
    </w:pPr>
    <w:rPr>
      <w:rFonts w:ascii="Arial" w:eastAsiaTheme="minorEastAsia" w:hAnsi="Arial" w:cs="Arial"/>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AD9PV1CE</dc:creator>
  <cp:lastModifiedBy>ismail - [2010]</cp:lastModifiedBy>
  <cp:revision>3</cp:revision>
  <dcterms:created xsi:type="dcterms:W3CDTF">2019-06-25T01:13:00Z</dcterms:created>
  <dcterms:modified xsi:type="dcterms:W3CDTF">2019-06-25T01:52:00Z</dcterms:modified>
</cp:coreProperties>
</file>