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B3147" w14:textId="2DD16994" w:rsidR="00D64B31" w:rsidRDefault="00506898" w:rsidP="00D64B31">
      <w:pPr>
        <w:pStyle w:val="Heading1"/>
        <w:jc w:val="center"/>
        <w:rPr>
          <w:rFonts w:ascii="Times New Roman" w:hAnsi="Times New Roman" w:cs="Times New Roman"/>
          <w:b/>
          <w:bCs/>
          <w:color w:val="auto"/>
          <w:sz w:val="24"/>
          <w:szCs w:val="24"/>
          <w:lang w:val="sv-SE"/>
        </w:rPr>
      </w:pPr>
      <w:r w:rsidRPr="00466319">
        <w:rPr>
          <w:rFonts w:ascii="Times New Roman" w:hAnsi="Times New Roman" w:cs="Times New Roman"/>
          <w:b/>
          <w:bCs/>
          <w:color w:val="auto"/>
          <w:sz w:val="24"/>
          <w:szCs w:val="24"/>
          <w:lang w:val="sv-SE"/>
        </w:rPr>
        <w:t>TUGAS R</w:t>
      </w:r>
      <w:r w:rsidR="00D64B31">
        <w:rPr>
          <w:rFonts w:ascii="Times New Roman" w:hAnsi="Times New Roman" w:cs="Times New Roman"/>
          <w:b/>
          <w:bCs/>
          <w:color w:val="auto"/>
          <w:sz w:val="24"/>
          <w:szCs w:val="24"/>
          <w:lang w:val="sv-SE"/>
        </w:rPr>
        <w:t xml:space="preserve">INGKASAN </w:t>
      </w:r>
    </w:p>
    <w:p w14:paraId="2A53926D" w14:textId="33185ED7" w:rsidR="00506898" w:rsidRPr="00D64B31" w:rsidRDefault="00506898" w:rsidP="00D64B31">
      <w:pPr>
        <w:pStyle w:val="Heading1"/>
        <w:jc w:val="center"/>
        <w:rPr>
          <w:rFonts w:ascii="Times New Roman" w:hAnsi="Times New Roman" w:cs="Times New Roman"/>
          <w:b/>
          <w:bCs/>
          <w:color w:val="auto"/>
          <w:sz w:val="24"/>
          <w:szCs w:val="24"/>
          <w:lang w:val="sv-SE"/>
        </w:rPr>
      </w:pPr>
      <w:r w:rsidRPr="00466319">
        <w:rPr>
          <w:rFonts w:ascii="Times New Roman" w:hAnsi="Times New Roman" w:cs="Times New Roman"/>
          <w:b/>
          <w:bCs/>
          <w:color w:val="auto"/>
          <w:sz w:val="24"/>
          <w:szCs w:val="24"/>
        </w:rPr>
        <w:t>ANALISIS TREN DAN KESENJANGAN RISET GENERATIVE AI DALAM UI/UX</w:t>
      </w:r>
    </w:p>
    <w:p w14:paraId="21EEDF57" w14:textId="5CE72069" w:rsidR="00506898" w:rsidRPr="003E10C9" w:rsidRDefault="00506898" w:rsidP="00D64B31">
      <w:pPr>
        <w:jc w:val="center"/>
        <w:rPr>
          <w:rFonts w:ascii="Times New Roman" w:hAnsi="Times New Roman" w:cs="Times New Roman"/>
          <w:sz w:val="24"/>
          <w:szCs w:val="24"/>
        </w:rPr>
      </w:pPr>
      <w:r w:rsidRPr="003E10C9">
        <w:rPr>
          <w:rFonts w:ascii="Times New Roman" w:hAnsi="Times New Roman" w:cs="Times New Roman"/>
          <w:sz w:val="24"/>
          <w:szCs w:val="24"/>
        </w:rPr>
        <w:t>Disusun untuk memenuhi tugas</w:t>
      </w:r>
      <w:r w:rsidR="00D64B31">
        <w:rPr>
          <w:rFonts w:ascii="Times New Roman" w:hAnsi="Times New Roman" w:cs="Times New Roman"/>
          <w:sz w:val="24"/>
          <w:szCs w:val="24"/>
        </w:rPr>
        <w:t xml:space="preserve"> </w:t>
      </w:r>
      <w:r w:rsidRPr="003E10C9">
        <w:rPr>
          <w:rFonts w:ascii="Times New Roman" w:hAnsi="Times New Roman" w:cs="Times New Roman"/>
          <w:sz w:val="24"/>
          <w:szCs w:val="24"/>
        </w:rPr>
        <w:t xml:space="preserve">Mata kuliah </w:t>
      </w:r>
      <w:r>
        <w:rPr>
          <w:rFonts w:ascii="Times New Roman" w:hAnsi="Times New Roman" w:cs="Times New Roman"/>
          <w:sz w:val="24"/>
          <w:szCs w:val="24"/>
        </w:rPr>
        <w:t>Kecerdasan Buatan</w:t>
      </w:r>
    </w:p>
    <w:p w14:paraId="63FAE060" w14:textId="77777777" w:rsidR="00506898" w:rsidRPr="003E10C9" w:rsidRDefault="00506898" w:rsidP="00506898">
      <w:pPr>
        <w:jc w:val="center"/>
        <w:rPr>
          <w:rFonts w:ascii="Times New Roman" w:hAnsi="Times New Roman" w:cs="Times New Roman"/>
          <w:b/>
          <w:bCs/>
          <w:sz w:val="24"/>
          <w:szCs w:val="24"/>
        </w:rPr>
      </w:pPr>
    </w:p>
    <w:p w14:paraId="2A7E9F90" w14:textId="77777777" w:rsidR="00506898" w:rsidRPr="003E10C9" w:rsidRDefault="00506898" w:rsidP="00506898">
      <w:pPr>
        <w:jc w:val="center"/>
        <w:rPr>
          <w:rFonts w:ascii="Times New Roman" w:hAnsi="Times New Roman" w:cs="Times New Roman"/>
          <w:sz w:val="24"/>
          <w:szCs w:val="24"/>
        </w:rPr>
      </w:pPr>
      <w:r w:rsidRPr="003E10C9">
        <w:rPr>
          <w:rFonts w:ascii="Times New Roman" w:hAnsi="Times New Roman" w:cs="Times New Roman"/>
          <w:noProof/>
          <w:sz w:val="24"/>
          <w:szCs w:val="24"/>
        </w:rPr>
        <w:drawing>
          <wp:inline distT="0" distB="0" distL="0" distR="0" wp14:anchorId="49BF30EE" wp14:editId="46C5016A">
            <wp:extent cx="3600000" cy="3600000"/>
            <wp:effectExtent l="0" t="0" r="0" b="0"/>
            <wp:docPr id="413615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00000" cy="3600000"/>
                    </a:xfrm>
                    <a:prstGeom prst="rect">
                      <a:avLst/>
                    </a:prstGeom>
                    <a:noFill/>
                    <a:ln>
                      <a:noFill/>
                    </a:ln>
                  </pic:spPr>
                </pic:pic>
              </a:graphicData>
            </a:graphic>
          </wp:inline>
        </w:drawing>
      </w:r>
    </w:p>
    <w:p w14:paraId="56BC253D" w14:textId="77777777" w:rsidR="00506898" w:rsidRPr="003E10C9" w:rsidRDefault="00506898" w:rsidP="00506898">
      <w:pPr>
        <w:jc w:val="center"/>
        <w:rPr>
          <w:rFonts w:ascii="Times New Roman" w:hAnsi="Times New Roman" w:cs="Times New Roman"/>
          <w:sz w:val="24"/>
          <w:szCs w:val="24"/>
        </w:rPr>
      </w:pPr>
      <w:r w:rsidRPr="003E10C9">
        <w:rPr>
          <w:rFonts w:ascii="Times New Roman" w:hAnsi="Times New Roman" w:cs="Times New Roman"/>
          <w:sz w:val="24"/>
          <w:szCs w:val="24"/>
        </w:rPr>
        <w:t>Dosen Pengampu:</w:t>
      </w:r>
    </w:p>
    <w:p w14:paraId="0AED6B68" w14:textId="407F2827" w:rsidR="00506898" w:rsidRPr="003E10C9" w:rsidRDefault="00506898" w:rsidP="00506898">
      <w:pPr>
        <w:jc w:val="center"/>
        <w:rPr>
          <w:rFonts w:ascii="Times New Roman" w:hAnsi="Times New Roman" w:cs="Times New Roman"/>
          <w:sz w:val="24"/>
          <w:szCs w:val="24"/>
        </w:rPr>
      </w:pPr>
      <w:r w:rsidRPr="00506898">
        <w:rPr>
          <w:rFonts w:ascii="Times New Roman" w:hAnsi="Times New Roman" w:cs="Times New Roman"/>
          <w:sz w:val="24"/>
          <w:szCs w:val="24"/>
        </w:rPr>
        <w:t>Muhammad Zain Fawwaz Nuruddin Siswantoro, S.Kom., M.Kom., MCE</w:t>
      </w:r>
    </w:p>
    <w:p w14:paraId="513E2AE1" w14:textId="77777777" w:rsidR="00506898" w:rsidRPr="003E10C9" w:rsidRDefault="00506898" w:rsidP="00506898">
      <w:pPr>
        <w:jc w:val="center"/>
        <w:rPr>
          <w:rFonts w:ascii="Times New Roman" w:hAnsi="Times New Roman" w:cs="Times New Roman"/>
          <w:sz w:val="24"/>
          <w:szCs w:val="24"/>
        </w:rPr>
      </w:pPr>
    </w:p>
    <w:p w14:paraId="58FFD91F" w14:textId="77777777" w:rsidR="00506898" w:rsidRPr="003E10C9" w:rsidRDefault="00506898" w:rsidP="00506898">
      <w:pPr>
        <w:jc w:val="center"/>
        <w:rPr>
          <w:rFonts w:ascii="Times New Roman" w:hAnsi="Times New Roman" w:cs="Times New Roman"/>
          <w:sz w:val="24"/>
          <w:szCs w:val="24"/>
        </w:rPr>
      </w:pPr>
    </w:p>
    <w:p w14:paraId="6A395CDD" w14:textId="77777777" w:rsidR="00506898" w:rsidRPr="003E10C9" w:rsidRDefault="00506898" w:rsidP="00506898">
      <w:pPr>
        <w:jc w:val="center"/>
        <w:rPr>
          <w:rFonts w:ascii="Times New Roman" w:hAnsi="Times New Roman" w:cs="Times New Roman"/>
          <w:sz w:val="24"/>
          <w:szCs w:val="24"/>
        </w:rPr>
      </w:pPr>
    </w:p>
    <w:p w14:paraId="37832C7F" w14:textId="7342E81E" w:rsidR="00506898" w:rsidRPr="003E10C9" w:rsidRDefault="00506898" w:rsidP="00506898">
      <w:pPr>
        <w:jc w:val="center"/>
        <w:rPr>
          <w:rFonts w:ascii="Times New Roman" w:hAnsi="Times New Roman" w:cs="Times New Roman"/>
          <w:sz w:val="24"/>
          <w:szCs w:val="24"/>
        </w:rPr>
      </w:pPr>
      <w:r w:rsidRPr="003E10C9">
        <w:rPr>
          <w:rFonts w:ascii="Times New Roman" w:hAnsi="Times New Roman" w:cs="Times New Roman"/>
          <w:sz w:val="24"/>
          <w:szCs w:val="24"/>
        </w:rPr>
        <w:t>Disusun Oleh:</w:t>
      </w:r>
    </w:p>
    <w:p w14:paraId="5CBC7650" w14:textId="4513B427" w:rsidR="00506898" w:rsidRDefault="00506898" w:rsidP="00506898">
      <w:pPr>
        <w:jc w:val="center"/>
        <w:rPr>
          <w:rFonts w:ascii="Times New Roman" w:hAnsi="Times New Roman" w:cs="Times New Roman"/>
          <w:sz w:val="24"/>
          <w:szCs w:val="24"/>
        </w:rPr>
      </w:pPr>
      <w:r w:rsidRPr="003E10C9">
        <w:rPr>
          <w:rFonts w:ascii="Times New Roman" w:hAnsi="Times New Roman" w:cs="Times New Roman"/>
          <w:sz w:val="24"/>
          <w:szCs w:val="24"/>
        </w:rPr>
        <w:t>Muhammad Fakhrudin (30121310043)</w:t>
      </w:r>
    </w:p>
    <w:p w14:paraId="4B74FE57" w14:textId="77777777" w:rsidR="00506898" w:rsidRDefault="00506898" w:rsidP="00506898">
      <w:pPr>
        <w:jc w:val="center"/>
        <w:rPr>
          <w:rFonts w:ascii="Times New Roman" w:hAnsi="Times New Roman" w:cs="Times New Roman"/>
          <w:sz w:val="24"/>
          <w:szCs w:val="24"/>
        </w:rPr>
      </w:pPr>
    </w:p>
    <w:p w14:paraId="694B8698" w14:textId="77777777" w:rsidR="00506898" w:rsidRDefault="00506898" w:rsidP="00506898">
      <w:pPr>
        <w:jc w:val="center"/>
        <w:rPr>
          <w:rFonts w:ascii="Times New Roman" w:hAnsi="Times New Roman" w:cs="Times New Roman"/>
          <w:sz w:val="24"/>
          <w:szCs w:val="24"/>
        </w:rPr>
      </w:pPr>
    </w:p>
    <w:p w14:paraId="1D448C20" w14:textId="5C89DA0A" w:rsidR="00506898" w:rsidRPr="003E10C9" w:rsidRDefault="00506898" w:rsidP="00506898">
      <w:pPr>
        <w:jc w:val="center"/>
        <w:rPr>
          <w:rFonts w:ascii="Times New Roman" w:hAnsi="Times New Roman" w:cs="Times New Roman"/>
          <w:b/>
          <w:bCs/>
          <w:sz w:val="24"/>
          <w:szCs w:val="24"/>
        </w:rPr>
      </w:pPr>
      <w:r w:rsidRPr="003E10C9">
        <w:rPr>
          <w:rFonts w:ascii="Times New Roman" w:hAnsi="Times New Roman" w:cs="Times New Roman"/>
          <w:b/>
          <w:bCs/>
          <w:sz w:val="24"/>
          <w:szCs w:val="24"/>
        </w:rPr>
        <w:t>KELAS IF-</w:t>
      </w:r>
      <w:r>
        <w:rPr>
          <w:rFonts w:ascii="Times New Roman" w:hAnsi="Times New Roman" w:cs="Times New Roman"/>
          <w:b/>
          <w:bCs/>
          <w:sz w:val="24"/>
          <w:szCs w:val="24"/>
        </w:rPr>
        <w:t>6A</w:t>
      </w:r>
    </w:p>
    <w:p w14:paraId="69C077B9" w14:textId="77777777" w:rsidR="00506898" w:rsidRPr="003E10C9" w:rsidRDefault="00506898" w:rsidP="00506898">
      <w:pPr>
        <w:jc w:val="center"/>
        <w:rPr>
          <w:rFonts w:ascii="Times New Roman" w:hAnsi="Times New Roman" w:cs="Times New Roman"/>
          <w:b/>
          <w:bCs/>
          <w:sz w:val="24"/>
          <w:szCs w:val="24"/>
        </w:rPr>
      </w:pPr>
      <w:r w:rsidRPr="003E10C9">
        <w:rPr>
          <w:rFonts w:ascii="Times New Roman" w:hAnsi="Times New Roman" w:cs="Times New Roman"/>
          <w:b/>
          <w:bCs/>
          <w:sz w:val="24"/>
          <w:szCs w:val="24"/>
        </w:rPr>
        <w:t>DEPARTEMEN INFORMATIKA</w:t>
      </w:r>
    </w:p>
    <w:p w14:paraId="17BDD4B8" w14:textId="77777777" w:rsidR="00506898" w:rsidRPr="003E10C9" w:rsidRDefault="00506898" w:rsidP="00506898">
      <w:pPr>
        <w:jc w:val="center"/>
        <w:rPr>
          <w:rFonts w:ascii="Times New Roman" w:hAnsi="Times New Roman" w:cs="Times New Roman"/>
          <w:b/>
          <w:bCs/>
          <w:sz w:val="24"/>
          <w:szCs w:val="24"/>
        </w:rPr>
      </w:pPr>
      <w:r w:rsidRPr="003E10C9">
        <w:rPr>
          <w:rFonts w:ascii="Times New Roman" w:hAnsi="Times New Roman" w:cs="Times New Roman"/>
          <w:b/>
          <w:bCs/>
          <w:sz w:val="24"/>
          <w:szCs w:val="24"/>
        </w:rPr>
        <w:t>UNIVERSITAS INTERNASIONAL SEMEN INDONESIA</w:t>
      </w:r>
    </w:p>
    <w:p w14:paraId="13FB6365" w14:textId="14DAE7DB" w:rsidR="00506898" w:rsidRDefault="00506898" w:rsidP="00506898">
      <w:pPr>
        <w:jc w:val="center"/>
        <w:rPr>
          <w:rFonts w:ascii="Times New Roman" w:hAnsi="Times New Roman" w:cs="Times New Roman"/>
          <w:i/>
          <w:iCs/>
          <w:sz w:val="24"/>
          <w:szCs w:val="24"/>
        </w:rPr>
      </w:pPr>
      <w:r w:rsidRPr="003E10C9">
        <w:rPr>
          <w:rFonts w:ascii="Times New Roman" w:hAnsi="Times New Roman" w:cs="Times New Roman"/>
          <w:i/>
          <w:iCs/>
          <w:sz w:val="24"/>
          <w:szCs w:val="24"/>
        </w:rPr>
        <w:t>Kompleks PT. Semen Indonesia (Persero) Tbk, Jl. Veteran, Kb. Dalem, Sidomoro, Kec. Kebomas, Kabupaten Gresik, Jawa Timur 611</w:t>
      </w:r>
      <w:r w:rsidR="00D64B31">
        <w:rPr>
          <w:rFonts w:ascii="Times New Roman" w:hAnsi="Times New Roman" w:cs="Times New Roman"/>
          <w:i/>
          <w:iCs/>
          <w:sz w:val="24"/>
          <w:szCs w:val="24"/>
        </w:rPr>
        <w:t>22</w:t>
      </w:r>
    </w:p>
    <w:p w14:paraId="003D7618" w14:textId="77777777" w:rsidR="00466319" w:rsidRDefault="00466319" w:rsidP="00506898">
      <w:pPr>
        <w:jc w:val="center"/>
        <w:rPr>
          <w:rFonts w:ascii="Times New Roman" w:hAnsi="Times New Roman" w:cs="Times New Roman"/>
          <w:i/>
          <w:iCs/>
          <w:sz w:val="24"/>
          <w:szCs w:val="24"/>
        </w:rPr>
      </w:pPr>
    </w:p>
    <w:p w14:paraId="111082D5" w14:textId="77777777" w:rsidR="00D64B31" w:rsidRDefault="00D64B31" w:rsidP="00506898">
      <w:pPr>
        <w:jc w:val="center"/>
        <w:rPr>
          <w:rFonts w:ascii="Times New Roman" w:hAnsi="Times New Roman" w:cs="Times New Roman"/>
          <w:i/>
          <w:iCs/>
          <w:sz w:val="24"/>
          <w:szCs w:val="24"/>
        </w:rPr>
      </w:pPr>
    </w:p>
    <w:p w14:paraId="30E35769" w14:textId="77777777" w:rsidR="00D64B31" w:rsidRDefault="00D64B31" w:rsidP="00506898">
      <w:pPr>
        <w:jc w:val="center"/>
        <w:rPr>
          <w:rFonts w:ascii="Times New Roman" w:hAnsi="Times New Roman" w:cs="Times New Roman"/>
          <w:i/>
          <w:iCs/>
          <w:sz w:val="24"/>
          <w:szCs w:val="24"/>
        </w:rPr>
      </w:pPr>
    </w:p>
    <w:p w14:paraId="745A20D6" w14:textId="77777777" w:rsidR="00466319" w:rsidRDefault="00466319" w:rsidP="00506898">
      <w:pPr>
        <w:jc w:val="center"/>
        <w:rPr>
          <w:rFonts w:ascii="Times New Roman" w:hAnsi="Times New Roman" w:cs="Times New Roman"/>
          <w:i/>
          <w:iCs/>
          <w:sz w:val="24"/>
          <w:szCs w:val="24"/>
        </w:rPr>
      </w:pPr>
    </w:p>
    <w:p w14:paraId="1CE7ED9B" w14:textId="0B0FB9C0" w:rsidR="00506898" w:rsidRPr="00466319" w:rsidRDefault="00466319" w:rsidP="00C5765E">
      <w:pPr>
        <w:pStyle w:val="ListParagraph"/>
        <w:numPr>
          <w:ilvl w:val="0"/>
          <w:numId w:val="1"/>
        </w:numPr>
        <w:jc w:val="both"/>
        <w:rPr>
          <w:rFonts w:ascii="Times New Roman" w:hAnsi="Times New Roman" w:cs="Times New Roman"/>
          <w:b/>
          <w:bCs/>
          <w:sz w:val="24"/>
          <w:szCs w:val="24"/>
          <w:lang w:val="en-ID"/>
        </w:rPr>
      </w:pPr>
      <w:r w:rsidRPr="00466319">
        <w:rPr>
          <w:rFonts w:ascii="Times New Roman" w:hAnsi="Times New Roman" w:cs="Times New Roman"/>
          <w:b/>
          <w:bCs/>
          <w:sz w:val="24"/>
          <w:szCs w:val="24"/>
        </w:rPr>
        <w:lastRenderedPageBreak/>
        <w:t>Transformasi AI: Dari Sekadar Alat Menjadi Rekan Kolaborasi</w:t>
      </w:r>
    </w:p>
    <w:p w14:paraId="00CCABD9" w14:textId="300773AE" w:rsidR="00466319" w:rsidRDefault="00466319" w:rsidP="00C5765E">
      <w:pPr>
        <w:pStyle w:val="ListParagraph"/>
        <w:ind w:firstLine="414"/>
        <w:jc w:val="both"/>
        <w:rPr>
          <w:rFonts w:ascii="Times New Roman" w:hAnsi="Times New Roman" w:cs="Times New Roman"/>
          <w:sz w:val="24"/>
          <w:szCs w:val="24"/>
        </w:rPr>
      </w:pPr>
      <w:r w:rsidRPr="00466319">
        <w:rPr>
          <w:rFonts w:ascii="Times New Roman" w:hAnsi="Times New Roman" w:cs="Times New Roman"/>
          <w:sz w:val="24"/>
          <w:szCs w:val="24"/>
        </w:rPr>
        <w:t>Dunia interaksi manusia dan komputer (HCI) saat ini sedang mengalami perubahan besar karena adanya Generative AI. Berdasarkan jurnal dari IEEE Access, sistem AI sekarang bisa dikelompokkan ke dalam beberapa jenis</w:t>
      </w:r>
      <w:r w:rsidR="00C5765E">
        <w:rPr>
          <w:rFonts w:ascii="Times New Roman" w:hAnsi="Times New Roman" w:cs="Times New Roman"/>
          <w:sz w:val="24"/>
          <w:szCs w:val="24"/>
        </w:rPr>
        <w:t xml:space="preserve"> </w:t>
      </w:r>
      <w:r w:rsidRPr="00466319">
        <w:rPr>
          <w:rFonts w:ascii="Times New Roman" w:hAnsi="Times New Roman" w:cs="Times New Roman"/>
          <w:sz w:val="24"/>
          <w:szCs w:val="24"/>
        </w:rPr>
        <w:t xml:space="preserve">seperti pembuat teks, gambar, audio, hingga kombinasi semuanya (multimodal). Perubahan ini menandakan bahwa AI bukan lagi sekadar alat otomatis yang kaku, melainkan sudah berevolusi menjadi </w:t>
      </w:r>
      <w:r>
        <w:rPr>
          <w:rFonts w:ascii="Times New Roman" w:hAnsi="Times New Roman" w:cs="Times New Roman"/>
          <w:sz w:val="24"/>
          <w:szCs w:val="24"/>
        </w:rPr>
        <w:t>“</w:t>
      </w:r>
      <w:r w:rsidRPr="00466319">
        <w:rPr>
          <w:rFonts w:ascii="Times New Roman" w:hAnsi="Times New Roman" w:cs="Times New Roman"/>
          <w:sz w:val="24"/>
          <w:szCs w:val="24"/>
        </w:rPr>
        <w:t>rekan kerja</w:t>
      </w:r>
      <w:r>
        <w:rPr>
          <w:rFonts w:ascii="Times New Roman" w:hAnsi="Times New Roman" w:cs="Times New Roman"/>
          <w:sz w:val="24"/>
          <w:szCs w:val="24"/>
        </w:rPr>
        <w:t>”</w:t>
      </w:r>
      <w:r w:rsidRPr="00466319">
        <w:rPr>
          <w:rFonts w:ascii="Times New Roman" w:hAnsi="Times New Roman" w:cs="Times New Roman"/>
          <w:sz w:val="24"/>
          <w:szCs w:val="24"/>
        </w:rPr>
        <w:t xml:space="preserve"> kita. Dengan hadirnya platform seperti Figma AI, Adobe Firefly, dan GPT-4o, kita sebagai desainer UI/UX dituntut untuk tidak lagi sekadar mengeksekusi desain secara teknis. Peran kita bergeser menjadi pengarah strategi yang memberikan instruksi. Figma AI, misalnya, bisa langsung membuat </w:t>
      </w:r>
      <w:r w:rsidRPr="00466319">
        <w:rPr>
          <w:rFonts w:ascii="Times New Roman" w:hAnsi="Times New Roman" w:cs="Times New Roman"/>
          <w:i/>
          <w:iCs/>
          <w:sz w:val="24"/>
          <w:szCs w:val="24"/>
        </w:rPr>
        <w:t>layout</w:t>
      </w:r>
      <w:r w:rsidRPr="00466319">
        <w:rPr>
          <w:rFonts w:ascii="Times New Roman" w:hAnsi="Times New Roman" w:cs="Times New Roman"/>
          <w:sz w:val="24"/>
          <w:szCs w:val="24"/>
        </w:rPr>
        <w:t xml:space="preserve"> dengan cepat, tapi kita tetap harus menjadi kurator yang memastikan desain tersebut masuk akal. Sayangnya, antarmuka sistem AI yang ada sekarang sering kali kurang transparan, sehingga kita kadang kesulitan memahami batasan logika dari AI tersebut.</w:t>
      </w:r>
    </w:p>
    <w:p w14:paraId="3D613F1A" w14:textId="77777777" w:rsidR="00C5765E" w:rsidRPr="00C5765E" w:rsidRDefault="00C5765E" w:rsidP="00C5765E">
      <w:pPr>
        <w:jc w:val="both"/>
        <w:rPr>
          <w:rFonts w:ascii="Times New Roman" w:hAnsi="Times New Roman" w:cs="Times New Roman"/>
          <w:sz w:val="24"/>
          <w:szCs w:val="24"/>
        </w:rPr>
      </w:pPr>
    </w:p>
    <w:p w14:paraId="2EEEE143" w14:textId="7196E5C5" w:rsidR="00506898" w:rsidRPr="00466319" w:rsidRDefault="00466319" w:rsidP="00C5765E">
      <w:pPr>
        <w:pStyle w:val="ListParagraph"/>
        <w:numPr>
          <w:ilvl w:val="0"/>
          <w:numId w:val="1"/>
        </w:numPr>
        <w:jc w:val="both"/>
        <w:rPr>
          <w:rFonts w:ascii="Times New Roman" w:hAnsi="Times New Roman" w:cs="Times New Roman"/>
          <w:b/>
          <w:bCs/>
          <w:sz w:val="24"/>
          <w:szCs w:val="24"/>
          <w:lang w:val="sv-SE"/>
        </w:rPr>
      </w:pPr>
      <w:r w:rsidRPr="00466319">
        <w:rPr>
          <w:rFonts w:ascii="Times New Roman" w:hAnsi="Times New Roman" w:cs="Times New Roman"/>
          <w:b/>
          <w:bCs/>
          <w:sz w:val="24"/>
          <w:szCs w:val="24"/>
        </w:rPr>
        <w:t>Kesenjangan Fase Desain (Research Gap): Terlalu Fokus pada Visual, Kurang Empati</w:t>
      </w:r>
    </w:p>
    <w:p w14:paraId="24385426" w14:textId="1446F9FF" w:rsidR="00466319" w:rsidRDefault="00466319" w:rsidP="00C5765E">
      <w:pPr>
        <w:pStyle w:val="ListParagraph"/>
        <w:ind w:firstLine="414"/>
        <w:jc w:val="both"/>
        <w:rPr>
          <w:rFonts w:ascii="Times New Roman" w:hAnsi="Times New Roman" w:cs="Times New Roman"/>
          <w:sz w:val="24"/>
          <w:szCs w:val="24"/>
        </w:rPr>
      </w:pPr>
      <w:r w:rsidRPr="00466319">
        <w:rPr>
          <w:rFonts w:ascii="Times New Roman" w:hAnsi="Times New Roman" w:cs="Times New Roman"/>
          <w:sz w:val="24"/>
          <w:szCs w:val="24"/>
        </w:rPr>
        <w:t xml:space="preserve">Dari riset yang dibahas, ada ketimpangan atau </w:t>
      </w:r>
      <w:r w:rsidRPr="00466319">
        <w:rPr>
          <w:rFonts w:ascii="Times New Roman" w:hAnsi="Times New Roman" w:cs="Times New Roman"/>
          <w:i/>
          <w:iCs/>
          <w:sz w:val="24"/>
          <w:szCs w:val="24"/>
        </w:rPr>
        <w:t>research gap</w:t>
      </w:r>
      <w:r w:rsidRPr="00466319">
        <w:rPr>
          <w:rFonts w:ascii="Times New Roman" w:hAnsi="Times New Roman" w:cs="Times New Roman"/>
          <w:sz w:val="24"/>
          <w:szCs w:val="24"/>
        </w:rPr>
        <w:t xml:space="preserve"> yang cukup mengkhawatirkan. Saat ini, penggunaan Generative AI terlalu fokus pada tahap akhir desain, seperti pembuatan visual dan </w:t>
      </w:r>
      <w:r w:rsidRPr="00466319">
        <w:rPr>
          <w:rFonts w:ascii="Times New Roman" w:hAnsi="Times New Roman" w:cs="Times New Roman"/>
          <w:i/>
          <w:iCs/>
          <w:sz w:val="24"/>
          <w:szCs w:val="24"/>
        </w:rPr>
        <w:t>prototyping</w:t>
      </w:r>
      <w:r w:rsidRPr="00466319">
        <w:rPr>
          <w:rFonts w:ascii="Times New Roman" w:hAnsi="Times New Roman" w:cs="Times New Roman"/>
          <w:sz w:val="24"/>
          <w:szCs w:val="24"/>
        </w:rPr>
        <w:t>. AI pembuat gambar seperti DALL-E, Stable Diffusion, dan Midjourney memang sangat mendominasi. Akibatnya, industri kadang lebih mementingkan tampilan instan yang memukau tapi lupa pada fungsi dan kenyamanan penggunanya (</w:t>
      </w:r>
      <w:r w:rsidRPr="00466319">
        <w:rPr>
          <w:rFonts w:ascii="Times New Roman" w:hAnsi="Times New Roman" w:cs="Times New Roman"/>
          <w:i/>
          <w:iCs/>
          <w:sz w:val="24"/>
          <w:szCs w:val="24"/>
        </w:rPr>
        <w:t>user-centered design</w:t>
      </w:r>
      <w:r w:rsidRPr="00466319">
        <w:rPr>
          <w:rFonts w:ascii="Times New Roman" w:hAnsi="Times New Roman" w:cs="Times New Roman"/>
          <w:sz w:val="24"/>
          <w:szCs w:val="24"/>
        </w:rPr>
        <w:t>).</w:t>
      </w:r>
    </w:p>
    <w:p w14:paraId="703E0AE4" w14:textId="289EF5DF" w:rsidR="00466319" w:rsidRPr="00466319" w:rsidRDefault="00466319" w:rsidP="00C5765E">
      <w:pPr>
        <w:pStyle w:val="ListParagraph"/>
        <w:spacing w:line="240" w:lineRule="auto"/>
        <w:ind w:firstLine="414"/>
        <w:jc w:val="both"/>
        <w:rPr>
          <w:rFonts w:ascii="Times New Roman" w:eastAsia="Times New Roman" w:hAnsi="Times New Roman" w:cs="Times New Roman"/>
          <w:sz w:val="24"/>
          <w:szCs w:val="24"/>
          <w:lang w:eastAsia="en-ID"/>
        </w:rPr>
      </w:pPr>
      <w:r w:rsidRPr="00466319">
        <w:rPr>
          <w:rFonts w:ascii="Times New Roman" w:eastAsia="Times New Roman" w:hAnsi="Times New Roman" w:cs="Times New Roman"/>
          <w:sz w:val="24"/>
          <w:szCs w:val="24"/>
          <w:lang w:eastAsia="en-ID"/>
        </w:rPr>
        <w:t xml:space="preserve">Di sinilah letak kelemahan terbesarnya: AI mengalami </w:t>
      </w:r>
      <w:r w:rsidR="00C5765E">
        <w:rPr>
          <w:rFonts w:ascii="Times New Roman" w:eastAsia="Times New Roman" w:hAnsi="Times New Roman" w:cs="Times New Roman"/>
          <w:sz w:val="24"/>
          <w:szCs w:val="24"/>
          <w:lang w:eastAsia="en-ID"/>
        </w:rPr>
        <w:t>“</w:t>
      </w:r>
      <w:r w:rsidRPr="00466319">
        <w:rPr>
          <w:rFonts w:ascii="Times New Roman" w:eastAsia="Times New Roman" w:hAnsi="Times New Roman" w:cs="Times New Roman"/>
          <w:sz w:val="24"/>
          <w:szCs w:val="24"/>
          <w:lang w:eastAsia="en-ID"/>
        </w:rPr>
        <w:t>defisit empati</w:t>
      </w:r>
      <w:r w:rsidR="00C5765E">
        <w:rPr>
          <w:rFonts w:ascii="Times New Roman" w:eastAsia="Times New Roman" w:hAnsi="Times New Roman" w:cs="Times New Roman"/>
          <w:sz w:val="24"/>
          <w:szCs w:val="24"/>
          <w:lang w:eastAsia="en-ID"/>
        </w:rPr>
        <w:t>”</w:t>
      </w:r>
      <w:r w:rsidRPr="00466319">
        <w:rPr>
          <w:rFonts w:ascii="Times New Roman" w:eastAsia="Times New Roman" w:hAnsi="Times New Roman" w:cs="Times New Roman"/>
          <w:sz w:val="24"/>
          <w:szCs w:val="24"/>
          <w:lang w:eastAsia="en-ID"/>
        </w:rPr>
        <w:t>. Mesin bisa saja membuat desain atau teks yang kompleks berdasarkan data, tapi AI tidak bisa turun langsung untuk benar-benar mengobservasi dan memahami perasaan, budaya, atau masalah asli pengguna. Jika kita terlalu mengandalkan AI tanpa melakukan riset empati sendiri, insting kita dalam memecahkan masalah manusia bisa tumpul. Ujung-ujungnya, desain yang dihasilkan berisiko sekadar menjadi pajangan estetis, namun gagal berfungsi secara optimal.</w:t>
      </w:r>
    </w:p>
    <w:p w14:paraId="4C839D80" w14:textId="77777777" w:rsidR="00466319" w:rsidRPr="00466319" w:rsidRDefault="00466319" w:rsidP="00C5765E">
      <w:pPr>
        <w:pStyle w:val="ListParagraph"/>
        <w:ind w:firstLine="720"/>
        <w:jc w:val="both"/>
        <w:rPr>
          <w:rFonts w:ascii="Times New Roman" w:hAnsi="Times New Roman" w:cs="Times New Roman"/>
          <w:sz w:val="24"/>
          <w:szCs w:val="24"/>
        </w:rPr>
      </w:pPr>
    </w:p>
    <w:p w14:paraId="393C0874" w14:textId="4DBF2A2A" w:rsidR="00466319" w:rsidRPr="00466319" w:rsidRDefault="00466319" w:rsidP="00C5765E">
      <w:pPr>
        <w:pStyle w:val="ListParagraph"/>
        <w:numPr>
          <w:ilvl w:val="0"/>
          <w:numId w:val="1"/>
        </w:numPr>
        <w:jc w:val="both"/>
        <w:rPr>
          <w:rFonts w:ascii="Times New Roman" w:hAnsi="Times New Roman" w:cs="Times New Roman"/>
          <w:b/>
          <w:bCs/>
          <w:sz w:val="24"/>
          <w:szCs w:val="24"/>
          <w:lang w:val="sv-SE"/>
        </w:rPr>
      </w:pPr>
      <w:r w:rsidRPr="00466319">
        <w:rPr>
          <w:rFonts w:ascii="Times New Roman" w:hAnsi="Times New Roman" w:cs="Times New Roman"/>
          <w:b/>
          <w:bCs/>
          <w:sz w:val="24"/>
          <w:szCs w:val="24"/>
        </w:rPr>
        <w:t xml:space="preserve">Risiko bagi Desainer Junior dan Masalah Etika </w:t>
      </w:r>
      <w:r>
        <w:rPr>
          <w:rFonts w:ascii="Times New Roman" w:hAnsi="Times New Roman" w:cs="Times New Roman"/>
          <w:b/>
          <w:bCs/>
          <w:sz w:val="24"/>
          <w:szCs w:val="24"/>
        </w:rPr>
        <w:t>“</w:t>
      </w:r>
      <w:r w:rsidRPr="00466319">
        <w:rPr>
          <w:rFonts w:ascii="Times New Roman" w:hAnsi="Times New Roman" w:cs="Times New Roman"/>
          <w:b/>
          <w:bCs/>
          <w:sz w:val="24"/>
          <w:szCs w:val="24"/>
        </w:rPr>
        <w:t>Kotak Hitam</w:t>
      </w:r>
      <w:r>
        <w:rPr>
          <w:rFonts w:ascii="Times New Roman" w:hAnsi="Times New Roman" w:cs="Times New Roman"/>
          <w:b/>
          <w:bCs/>
          <w:sz w:val="24"/>
          <w:szCs w:val="24"/>
        </w:rPr>
        <w:t>”</w:t>
      </w:r>
    </w:p>
    <w:p w14:paraId="5B7C878F" w14:textId="200877B9" w:rsidR="00466319" w:rsidRDefault="00466319" w:rsidP="00C5765E">
      <w:pPr>
        <w:pStyle w:val="ListParagraph"/>
        <w:ind w:firstLine="414"/>
        <w:jc w:val="both"/>
        <w:rPr>
          <w:rFonts w:ascii="Times New Roman" w:hAnsi="Times New Roman" w:cs="Times New Roman"/>
          <w:sz w:val="24"/>
          <w:szCs w:val="24"/>
        </w:rPr>
      </w:pPr>
      <w:r w:rsidRPr="00466319">
        <w:rPr>
          <w:rFonts w:ascii="Times New Roman" w:hAnsi="Times New Roman" w:cs="Times New Roman"/>
          <w:sz w:val="24"/>
          <w:szCs w:val="24"/>
        </w:rPr>
        <w:t xml:space="preserve">Ketergantungan yang terlalu tinggi pada AI juga membawa risiko besar, terutama bagi desainer junior. Kemudahan instan ini bisa membuat pemahaman kita terhadap prinsip-prinsip dasar desain menjadi menurun (degradasi keterampilan). Selain itu, ada masalah etika yang sering disebut sebagai fenomena </w:t>
      </w:r>
      <w:r w:rsidRPr="00466319">
        <w:rPr>
          <w:rFonts w:ascii="Times New Roman" w:hAnsi="Times New Roman" w:cs="Times New Roman"/>
          <w:i/>
          <w:iCs/>
          <w:sz w:val="24"/>
          <w:szCs w:val="24"/>
        </w:rPr>
        <w:t>black box</w:t>
      </w:r>
      <w:r w:rsidRPr="00466319">
        <w:rPr>
          <w:rFonts w:ascii="Times New Roman" w:hAnsi="Times New Roman" w:cs="Times New Roman"/>
          <w:sz w:val="24"/>
          <w:szCs w:val="24"/>
        </w:rPr>
        <w:t xml:space="preserve"> (kotak hitam), di mana kita menerima hasil desain dari AI tanpa tahu bagaimana proses mesin tersebut mengambil keputusan.</w:t>
      </w:r>
    </w:p>
    <w:p w14:paraId="46CDFEF6" w14:textId="52852137" w:rsidR="00466319" w:rsidRDefault="00466319" w:rsidP="00C5765E">
      <w:pPr>
        <w:pStyle w:val="ListParagraph"/>
        <w:ind w:firstLine="414"/>
        <w:jc w:val="both"/>
        <w:rPr>
          <w:rFonts w:ascii="Times New Roman" w:hAnsi="Times New Roman" w:cs="Times New Roman"/>
          <w:sz w:val="24"/>
          <w:szCs w:val="24"/>
        </w:rPr>
      </w:pPr>
      <w:r w:rsidRPr="00466319">
        <w:rPr>
          <w:rFonts w:ascii="Times New Roman" w:hAnsi="Times New Roman" w:cs="Times New Roman"/>
          <w:sz w:val="24"/>
          <w:szCs w:val="24"/>
        </w:rPr>
        <w:t xml:space="preserve">Dalam prinsip desain (khususnya </w:t>
      </w:r>
      <w:r w:rsidRPr="00466319">
        <w:rPr>
          <w:rFonts w:ascii="Times New Roman" w:hAnsi="Times New Roman" w:cs="Times New Roman"/>
          <w:i/>
          <w:iCs/>
          <w:sz w:val="24"/>
          <w:szCs w:val="24"/>
        </w:rPr>
        <w:t>Heuristic Evaluation</w:t>
      </w:r>
      <w:r w:rsidRPr="00466319">
        <w:rPr>
          <w:rFonts w:ascii="Times New Roman" w:hAnsi="Times New Roman" w:cs="Times New Roman"/>
          <w:sz w:val="24"/>
          <w:szCs w:val="24"/>
        </w:rPr>
        <w:t xml:space="preserve">), hal ini melanggar aturan </w:t>
      </w:r>
      <w:r w:rsidRPr="00466319">
        <w:rPr>
          <w:rFonts w:ascii="Times New Roman" w:hAnsi="Times New Roman" w:cs="Times New Roman"/>
          <w:i/>
          <w:iCs/>
          <w:sz w:val="24"/>
          <w:szCs w:val="24"/>
        </w:rPr>
        <w:t>"Visibility of System Status"</w:t>
      </w:r>
      <w:r w:rsidRPr="00466319">
        <w:rPr>
          <w:rFonts w:ascii="Times New Roman" w:hAnsi="Times New Roman" w:cs="Times New Roman"/>
          <w:sz w:val="24"/>
          <w:szCs w:val="24"/>
        </w:rPr>
        <w:t xml:space="preserve"> karena proses AI sangat tertutup. Jika kita asal memakai hasil AI tanpa bisa mengaudit logikanya, kita berisiko tanpa sadar menyebarkan bias atau diskriminasi yang tersembunyi di dalam data latih AI tersebut. Oleh karena itu, pengembangan </w:t>
      </w:r>
      <w:r w:rsidRPr="00466319">
        <w:rPr>
          <w:rFonts w:ascii="Times New Roman" w:hAnsi="Times New Roman" w:cs="Times New Roman"/>
          <w:i/>
          <w:iCs/>
          <w:sz w:val="24"/>
          <w:szCs w:val="24"/>
        </w:rPr>
        <w:t>Explainable AI</w:t>
      </w:r>
      <w:r w:rsidRPr="00466319">
        <w:rPr>
          <w:rFonts w:ascii="Times New Roman" w:hAnsi="Times New Roman" w:cs="Times New Roman"/>
          <w:sz w:val="24"/>
          <w:szCs w:val="24"/>
        </w:rPr>
        <w:t xml:space="preserve"> (XAI)</w:t>
      </w:r>
      <w:r w:rsidR="00ED7E32">
        <w:rPr>
          <w:rFonts w:ascii="Times New Roman" w:hAnsi="Times New Roman" w:cs="Times New Roman"/>
          <w:sz w:val="24"/>
          <w:szCs w:val="24"/>
        </w:rPr>
        <w:t xml:space="preserve"> </w:t>
      </w:r>
      <w:r w:rsidRPr="00466319">
        <w:rPr>
          <w:rFonts w:ascii="Times New Roman" w:hAnsi="Times New Roman" w:cs="Times New Roman"/>
          <w:sz w:val="24"/>
          <w:szCs w:val="24"/>
        </w:rPr>
        <w:t xml:space="preserve">yaitu AI yang bisa menjelaskan alasan di balik </w:t>
      </w:r>
      <w:r w:rsidRPr="00466319">
        <w:rPr>
          <w:rFonts w:ascii="Times New Roman" w:hAnsi="Times New Roman" w:cs="Times New Roman"/>
          <w:sz w:val="24"/>
          <w:szCs w:val="24"/>
        </w:rPr>
        <w:lastRenderedPageBreak/>
        <w:t>keputusannya</w:t>
      </w:r>
      <w:r w:rsidR="00ED7E32">
        <w:rPr>
          <w:rFonts w:ascii="Times New Roman" w:hAnsi="Times New Roman" w:cs="Times New Roman"/>
          <w:sz w:val="24"/>
          <w:szCs w:val="24"/>
        </w:rPr>
        <w:t xml:space="preserve"> </w:t>
      </w:r>
      <w:r w:rsidRPr="00466319">
        <w:rPr>
          <w:rFonts w:ascii="Times New Roman" w:hAnsi="Times New Roman" w:cs="Times New Roman"/>
          <w:sz w:val="24"/>
          <w:szCs w:val="24"/>
        </w:rPr>
        <w:t>menjadi sangat penting agar kita bisa memvalidasi dan mempertanggungjawabkan karya desain kita.</w:t>
      </w:r>
    </w:p>
    <w:p w14:paraId="17010A92" w14:textId="77777777" w:rsidR="00ED7E32" w:rsidRPr="00466319" w:rsidRDefault="00ED7E32" w:rsidP="00C5765E">
      <w:pPr>
        <w:pStyle w:val="ListParagraph"/>
        <w:ind w:firstLine="414"/>
        <w:jc w:val="both"/>
        <w:rPr>
          <w:rFonts w:ascii="Times New Roman" w:hAnsi="Times New Roman" w:cs="Times New Roman"/>
          <w:sz w:val="24"/>
          <w:szCs w:val="24"/>
        </w:rPr>
      </w:pPr>
    </w:p>
    <w:p w14:paraId="55FD7D7E" w14:textId="01BFA139" w:rsidR="00466319" w:rsidRPr="00466319" w:rsidRDefault="00466319" w:rsidP="00C5765E">
      <w:pPr>
        <w:pStyle w:val="ListParagraph"/>
        <w:numPr>
          <w:ilvl w:val="0"/>
          <w:numId w:val="1"/>
        </w:numPr>
        <w:jc w:val="both"/>
        <w:rPr>
          <w:rFonts w:ascii="Times New Roman" w:hAnsi="Times New Roman" w:cs="Times New Roman"/>
          <w:b/>
          <w:bCs/>
          <w:sz w:val="24"/>
          <w:szCs w:val="24"/>
          <w:lang w:val="sv-SE"/>
        </w:rPr>
      </w:pPr>
      <w:r w:rsidRPr="00466319">
        <w:rPr>
          <w:rFonts w:ascii="Times New Roman" w:hAnsi="Times New Roman" w:cs="Times New Roman"/>
          <w:b/>
          <w:bCs/>
          <w:sz w:val="24"/>
          <w:szCs w:val="24"/>
        </w:rPr>
        <w:t>Kesimpulan: Kolaborasi Kritis sebagai Kunci di Masa Depan</w:t>
      </w:r>
    </w:p>
    <w:p w14:paraId="562E99D9" w14:textId="71F5E711" w:rsidR="00466319" w:rsidRDefault="00466319" w:rsidP="00C5765E">
      <w:pPr>
        <w:pStyle w:val="ListParagraph"/>
        <w:ind w:firstLine="414"/>
        <w:jc w:val="both"/>
        <w:rPr>
          <w:rFonts w:ascii="Times New Roman" w:hAnsi="Times New Roman" w:cs="Times New Roman"/>
          <w:sz w:val="24"/>
          <w:szCs w:val="24"/>
        </w:rPr>
      </w:pPr>
      <w:r w:rsidRPr="00466319">
        <w:rPr>
          <w:rFonts w:ascii="Times New Roman" w:hAnsi="Times New Roman" w:cs="Times New Roman"/>
          <w:sz w:val="24"/>
          <w:szCs w:val="24"/>
        </w:rPr>
        <w:t>Menghadapi teknologi yang berkembang sangat cepat seperti Gemini dan GPT-4o, saya yakin posisi kita sebagai desainer UI/UX tidak akan tergantikan sepenuhnya oleh mesin. Namun, cara kita bekerja harus berubah. Nilai jual kita ke depan bukan lagi sekadar seberapa jago kita membuat visual, melainkan seberapa kritis kita bisa mempertanyakan dan mengkurasi hasil kerja AI.</w:t>
      </w:r>
    </w:p>
    <w:p w14:paraId="51F1A1CE" w14:textId="57465E1D" w:rsidR="00466319" w:rsidRPr="00466319" w:rsidRDefault="00466319" w:rsidP="00C5765E">
      <w:pPr>
        <w:pStyle w:val="ListParagraph"/>
        <w:ind w:firstLine="414"/>
        <w:jc w:val="both"/>
        <w:rPr>
          <w:rFonts w:ascii="Times New Roman" w:hAnsi="Times New Roman" w:cs="Times New Roman"/>
          <w:sz w:val="24"/>
          <w:szCs w:val="24"/>
        </w:rPr>
      </w:pPr>
      <w:r w:rsidRPr="00466319">
        <w:rPr>
          <w:rFonts w:ascii="Times New Roman" w:hAnsi="Times New Roman" w:cs="Times New Roman"/>
          <w:sz w:val="24"/>
          <w:szCs w:val="24"/>
        </w:rPr>
        <w:t>Kita harus bisa menjadi filter yang memastikan teknologi tetap punya sisi manusiawi. Kompetensi utama desainer di masa depan adalah kemampuan menggabungkan efisiensi AI dengan etika dan rasa empati. Desain yang bermakna nantinya adalah hasil kolaborasi yang bertanggung jawab, di mana mesin membantu pengerjaan teknisnya, dan manusia menjaga makna serta tujuannya.</w:t>
      </w:r>
    </w:p>
    <w:p w14:paraId="454ED788" w14:textId="77777777" w:rsidR="00ED7E32" w:rsidRDefault="00ED7E32" w:rsidP="00C5765E">
      <w:pPr>
        <w:pStyle w:val="ListParagraph"/>
        <w:jc w:val="both"/>
        <w:rPr>
          <w:rFonts w:ascii="Times New Roman" w:hAnsi="Times New Roman" w:cs="Times New Roman"/>
          <w:b/>
          <w:bCs/>
          <w:sz w:val="24"/>
          <w:szCs w:val="24"/>
        </w:rPr>
      </w:pPr>
    </w:p>
    <w:p w14:paraId="0783B57E" w14:textId="7845ADA4" w:rsidR="00ED7E32" w:rsidRDefault="00ED7E32" w:rsidP="00ED7E32">
      <w:pPr>
        <w:jc w:val="both"/>
        <w:rPr>
          <w:rFonts w:ascii="Times New Roman" w:hAnsi="Times New Roman" w:cs="Times New Roman"/>
          <w:b/>
          <w:bCs/>
          <w:sz w:val="24"/>
          <w:szCs w:val="24"/>
        </w:rPr>
      </w:pPr>
      <w:r>
        <w:rPr>
          <w:rFonts w:ascii="Times New Roman" w:hAnsi="Times New Roman" w:cs="Times New Roman"/>
          <w:b/>
          <w:bCs/>
          <w:sz w:val="24"/>
          <w:szCs w:val="24"/>
        </w:rPr>
        <w:t xml:space="preserve">Referensi </w:t>
      </w:r>
    </w:p>
    <w:p w14:paraId="7A709019" w14:textId="66BBDED1" w:rsidR="00ED7E32" w:rsidRDefault="00ED7E32" w:rsidP="00ED7E32">
      <w:pPr>
        <w:pStyle w:val="ListParagraph"/>
        <w:numPr>
          <w:ilvl w:val="0"/>
          <w:numId w:val="4"/>
        </w:numPr>
        <w:jc w:val="both"/>
        <w:rPr>
          <w:rFonts w:ascii="Times New Roman" w:hAnsi="Times New Roman" w:cs="Times New Roman"/>
          <w:sz w:val="24"/>
          <w:szCs w:val="24"/>
        </w:rPr>
      </w:pPr>
      <w:r w:rsidRPr="00ED7E32">
        <w:rPr>
          <w:rFonts w:ascii="Times New Roman" w:hAnsi="Times New Roman" w:cs="Times New Roman"/>
          <w:sz w:val="24"/>
          <w:szCs w:val="24"/>
        </w:rPr>
        <w:t xml:space="preserve">Kumar, T., Tu, X., &amp; Zallio, M. (2025). </w:t>
      </w:r>
      <w:r w:rsidRPr="00ED7E32">
        <w:rPr>
          <w:rFonts w:ascii="Times New Roman" w:hAnsi="Times New Roman" w:cs="Times New Roman"/>
          <w:i/>
          <w:iCs/>
          <w:sz w:val="24"/>
          <w:szCs w:val="24"/>
        </w:rPr>
        <w:t>How Generative AI is reshaping UI/UX Design Workflows: A Systematic Review</w:t>
      </w:r>
      <w:r w:rsidRPr="00ED7E32">
        <w:rPr>
          <w:rFonts w:ascii="Times New Roman" w:hAnsi="Times New Roman" w:cs="Times New Roman"/>
          <w:sz w:val="24"/>
          <w:szCs w:val="24"/>
        </w:rPr>
        <w:t>. Applied Human Factors and Ergonomics International.</w:t>
      </w:r>
    </w:p>
    <w:p w14:paraId="3E4CCF18" w14:textId="5C649DD6" w:rsidR="00ED7E32" w:rsidRDefault="00ED7E32" w:rsidP="00ED7E32">
      <w:pPr>
        <w:pStyle w:val="NormalWeb"/>
        <w:numPr>
          <w:ilvl w:val="0"/>
          <w:numId w:val="4"/>
        </w:numPr>
        <w:jc w:val="both"/>
      </w:pPr>
      <w:r>
        <w:t xml:space="preserve">Okpala, B. C. (2024). </w:t>
      </w:r>
      <w:r>
        <w:rPr>
          <w:i/>
          <w:iCs/>
        </w:rPr>
        <w:t>Examining the Impact of Generative AI on UX/UI Design</w:t>
      </w:r>
      <w:r>
        <w:t>.</w:t>
      </w:r>
      <w:r>
        <w:t xml:space="preserve"> </w:t>
      </w:r>
      <w:r>
        <w:t>SSRN.</w:t>
      </w:r>
    </w:p>
    <w:p w14:paraId="08131177" w14:textId="2963E23F" w:rsidR="00ED7E32" w:rsidRPr="00ED7E32" w:rsidRDefault="00ED7E32" w:rsidP="00ED7E32">
      <w:pPr>
        <w:pStyle w:val="NormalWeb"/>
        <w:numPr>
          <w:ilvl w:val="0"/>
          <w:numId w:val="4"/>
        </w:numPr>
        <w:jc w:val="both"/>
      </w:pPr>
      <w:r>
        <w:t xml:space="preserve">Kim, T.-S., Ignacio, M. J., Yu, S., Jin, H., &amp; Kim, Y.-G. (2024). </w:t>
      </w:r>
      <w:r>
        <w:rPr>
          <w:i/>
          <w:iCs/>
        </w:rPr>
        <w:t>UI/UX for Generative AI: Taxonomy, Trend, and Challenge</w:t>
      </w:r>
      <w:r>
        <w:t>. IEEE Access</w:t>
      </w:r>
    </w:p>
    <w:sectPr w:rsidR="00ED7E32" w:rsidRPr="00ED7E32">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D4700" w14:textId="77777777" w:rsidR="008F1C76" w:rsidRDefault="008F1C76" w:rsidP="00506898">
      <w:pPr>
        <w:spacing w:line="240" w:lineRule="auto"/>
      </w:pPr>
      <w:r>
        <w:separator/>
      </w:r>
    </w:p>
  </w:endnote>
  <w:endnote w:type="continuationSeparator" w:id="0">
    <w:p w14:paraId="6FF2A2F3" w14:textId="77777777" w:rsidR="008F1C76" w:rsidRDefault="008F1C76" w:rsidP="005068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82E24" w14:textId="77777777" w:rsidR="00506898" w:rsidRDefault="00506898">
    <w:pPr>
      <w:pStyle w:val="Footer"/>
      <w:jc w:val="center"/>
    </w:pPr>
  </w:p>
  <w:p w14:paraId="3B8EEA81" w14:textId="77777777" w:rsidR="00506898" w:rsidRDefault="005068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8543C" w14:textId="77777777" w:rsidR="008F1C76" w:rsidRDefault="008F1C76" w:rsidP="00506898">
      <w:pPr>
        <w:spacing w:line="240" w:lineRule="auto"/>
      </w:pPr>
      <w:r>
        <w:separator/>
      </w:r>
    </w:p>
  </w:footnote>
  <w:footnote w:type="continuationSeparator" w:id="0">
    <w:p w14:paraId="5CDE053D" w14:textId="77777777" w:rsidR="008F1C76" w:rsidRDefault="008F1C76" w:rsidP="005068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90090" w14:textId="77777777" w:rsidR="00506898" w:rsidRPr="009E38F3" w:rsidRDefault="00506898" w:rsidP="009E38F3">
    <w:pPr>
      <w:pStyle w:val="Header"/>
      <w:tabs>
        <w:tab w:val="clear" w:pos="4513"/>
        <w:tab w:val="clear" w:pos="9026"/>
        <w:tab w:val="left" w:pos="3569"/>
      </w:tabs>
    </w:pPr>
    <w:r>
      <w:tab/>
    </w:r>
  </w:p>
  <w:p w14:paraId="24FAD1ED" w14:textId="77777777" w:rsidR="00506898" w:rsidRPr="00DD231B" w:rsidRDefault="00506898" w:rsidP="009E38F3">
    <w:pPr>
      <w:pStyle w:val="Header"/>
      <w:rPr>
        <w:rFonts w:ascii="Times New Roman" w:hAnsi="Times New Roman" w:cs="Times New Roman"/>
        <w:sz w:val="24"/>
        <w:szCs w:val="24"/>
      </w:rPr>
    </w:pPr>
  </w:p>
  <w:p w14:paraId="45542BD7" w14:textId="77777777" w:rsidR="00506898" w:rsidRPr="00DD231B" w:rsidRDefault="00506898" w:rsidP="009E38F3">
    <w:pPr>
      <w:pStyle w:val="Header"/>
      <w:rPr>
        <w:rFonts w:ascii="Times New Roman" w:hAnsi="Times New Roman" w:cs="Times New Roman"/>
        <w:sz w:val="24"/>
        <w:szCs w:val="24"/>
      </w:rPr>
    </w:pPr>
  </w:p>
  <w:p w14:paraId="4922C088" w14:textId="77777777" w:rsidR="00506898" w:rsidRPr="009E38F3" w:rsidRDefault="00506898" w:rsidP="009E38F3">
    <w:pPr>
      <w:pStyle w:val="Header"/>
      <w:tabs>
        <w:tab w:val="clear" w:pos="4513"/>
        <w:tab w:val="clear" w:pos="9026"/>
        <w:tab w:val="left" w:pos="356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673FC"/>
    <w:multiLevelType w:val="hybridMultilevel"/>
    <w:tmpl w:val="1EB8FD20"/>
    <w:lvl w:ilvl="0" w:tplc="3F4C93BE">
      <w:start w:val="1"/>
      <w:numFmt w:val="decimal"/>
      <w:lvlText w:val="%1."/>
      <w:lvlJc w:val="left"/>
      <w:pPr>
        <w:ind w:left="720" w:hanging="360"/>
      </w:pPr>
      <w:rPr>
        <w:rFonts w:ascii="Times New Roman" w:eastAsia="Arial"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00220EE"/>
    <w:multiLevelType w:val="hybridMultilevel"/>
    <w:tmpl w:val="98A80BDC"/>
    <w:lvl w:ilvl="0" w:tplc="ECB6C442">
      <w:start w:val="1"/>
      <w:numFmt w:val="decimal"/>
      <w:lvlText w:val="%1."/>
      <w:lvlJc w:val="left"/>
      <w:pPr>
        <w:ind w:left="780" w:hanging="360"/>
      </w:pPr>
      <w:rPr>
        <w:rFonts w:hint="default"/>
      </w:r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2" w15:restartNumberingAfterBreak="0">
    <w:nsid w:val="5B273148"/>
    <w:multiLevelType w:val="hybridMultilevel"/>
    <w:tmpl w:val="32B4757E"/>
    <w:lvl w:ilvl="0" w:tplc="92402D52">
      <w:start w:val="1"/>
      <w:numFmt w:val="decimal"/>
      <w:lvlText w:val="%1."/>
      <w:lvlJc w:val="left"/>
      <w:pPr>
        <w:ind w:left="420" w:hanging="360"/>
      </w:pPr>
      <w:rPr>
        <w:rFonts w:hint="default"/>
      </w:rPr>
    </w:lvl>
    <w:lvl w:ilvl="1" w:tplc="38090019" w:tentative="1">
      <w:start w:val="1"/>
      <w:numFmt w:val="lowerLetter"/>
      <w:lvlText w:val="%2."/>
      <w:lvlJc w:val="left"/>
      <w:pPr>
        <w:ind w:left="1140" w:hanging="360"/>
      </w:pPr>
    </w:lvl>
    <w:lvl w:ilvl="2" w:tplc="3809001B" w:tentative="1">
      <w:start w:val="1"/>
      <w:numFmt w:val="lowerRoman"/>
      <w:lvlText w:val="%3."/>
      <w:lvlJc w:val="right"/>
      <w:pPr>
        <w:ind w:left="1860" w:hanging="180"/>
      </w:pPr>
    </w:lvl>
    <w:lvl w:ilvl="3" w:tplc="3809000F" w:tentative="1">
      <w:start w:val="1"/>
      <w:numFmt w:val="decimal"/>
      <w:lvlText w:val="%4."/>
      <w:lvlJc w:val="left"/>
      <w:pPr>
        <w:ind w:left="2580" w:hanging="360"/>
      </w:pPr>
    </w:lvl>
    <w:lvl w:ilvl="4" w:tplc="38090019" w:tentative="1">
      <w:start w:val="1"/>
      <w:numFmt w:val="lowerLetter"/>
      <w:lvlText w:val="%5."/>
      <w:lvlJc w:val="left"/>
      <w:pPr>
        <w:ind w:left="3300" w:hanging="360"/>
      </w:pPr>
    </w:lvl>
    <w:lvl w:ilvl="5" w:tplc="3809001B" w:tentative="1">
      <w:start w:val="1"/>
      <w:numFmt w:val="lowerRoman"/>
      <w:lvlText w:val="%6."/>
      <w:lvlJc w:val="right"/>
      <w:pPr>
        <w:ind w:left="4020" w:hanging="180"/>
      </w:pPr>
    </w:lvl>
    <w:lvl w:ilvl="6" w:tplc="3809000F" w:tentative="1">
      <w:start w:val="1"/>
      <w:numFmt w:val="decimal"/>
      <w:lvlText w:val="%7."/>
      <w:lvlJc w:val="left"/>
      <w:pPr>
        <w:ind w:left="4740" w:hanging="360"/>
      </w:pPr>
    </w:lvl>
    <w:lvl w:ilvl="7" w:tplc="38090019" w:tentative="1">
      <w:start w:val="1"/>
      <w:numFmt w:val="lowerLetter"/>
      <w:lvlText w:val="%8."/>
      <w:lvlJc w:val="left"/>
      <w:pPr>
        <w:ind w:left="5460" w:hanging="360"/>
      </w:pPr>
    </w:lvl>
    <w:lvl w:ilvl="8" w:tplc="3809001B" w:tentative="1">
      <w:start w:val="1"/>
      <w:numFmt w:val="lowerRoman"/>
      <w:lvlText w:val="%9."/>
      <w:lvlJc w:val="right"/>
      <w:pPr>
        <w:ind w:left="6180" w:hanging="180"/>
      </w:pPr>
    </w:lvl>
  </w:abstractNum>
  <w:abstractNum w:abstractNumId="3" w15:restartNumberingAfterBreak="0">
    <w:nsid w:val="62CC7FC6"/>
    <w:multiLevelType w:val="hybridMultilevel"/>
    <w:tmpl w:val="C960178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88820552">
    <w:abstractNumId w:val="0"/>
  </w:num>
  <w:num w:numId="2" w16cid:durableId="1933203630">
    <w:abstractNumId w:val="2"/>
  </w:num>
  <w:num w:numId="3" w16cid:durableId="36400134">
    <w:abstractNumId w:val="1"/>
  </w:num>
  <w:num w:numId="4" w16cid:durableId="774045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898"/>
    <w:rsid w:val="00007018"/>
    <w:rsid w:val="00042670"/>
    <w:rsid w:val="0006780B"/>
    <w:rsid w:val="002157DA"/>
    <w:rsid w:val="00302750"/>
    <w:rsid w:val="003F7159"/>
    <w:rsid w:val="00466319"/>
    <w:rsid w:val="004967A3"/>
    <w:rsid w:val="00506898"/>
    <w:rsid w:val="005A5B79"/>
    <w:rsid w:val="006F6111"/>
    <w:rsid w:val="008F1C76"/>
    <w:rsid w:val="00B02C96"/>
    <w:rsid w:val="00BE2BE7"/>
    <w:rsid w:val="00C01799"/>
    <w:rsid w:val="00C5765E"/>
    <w:rsid w:val="00C97393"/>
    <w:rsid w:val="00CB7866"/>
    <w:rsid w:val="00CE63EB"/>
    <w:rsid w:val="00D30830"/>
    <w:rsid w:val="00D64B31"/>
    <w:rsid w:val="00ED7E32"/>
    <w:rsid w:val="00FA359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2D94F"/>
  <w15:chartTrackingRefBased/>
  <w15:docId w15:val="{A0A17065-EFEF-420F-8790-897F76975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898"/>
    <w:pPr>
      <w:spacing w:after="0" w:line="276" w:lineRule="auto"/>
    </w:pPr>
    <w:rPr>
      <w:rFonts w:ascii="Arial" w:eastAsia="Arial" w:hAnsi="Arial" w:cs="Arial"/>
      <w:kern w:val="0"/>
      <w:sz w:val="22"/>
      <w:szCs w:val="22"/>
      <w:lang w:val="id" w:eastAsia="id-ID"/>
      <w14:ligatures w14:val="none"/>
    </w:rPr>
  </w:style>
  <w:style w:type="paragraph" w:styleId="Heading1">
    <w:name w:val="heading 1"/>
    <w:basedOn w:val="Normal"/>
    <w:next w:val="Normal"/>
    <w:link w:val="Heading1Char"/>
    <w:uiPriority w:val="9"/>
    <w:qFormat/>
    <w:rsid w:val="005068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68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8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68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8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89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89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89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89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8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68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8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8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8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8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8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8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898"/>
    <w:rPr>
      <w:rFonts w:eastAsiaTheme="majorEastAsia" w:cstheme="majorBidi"/>
      <w:color w:val="272727" w:themeColor="text1" w:themeTint="D8"/>
    </w:rPr>
  </w:style>
  <w:style w:type="paragraph" w:styleId="Title">
    <w:name w:val="Title"/>
    <w:basedOn w:val="Normal"/>
    <w:next w:val="Normal"/>
    <w:link w:val="TitleChar"/>
    <w:uiPriority w:val="10"/>
    <w:qFormat/>
    <w:rsid w:val="005068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8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8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8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898"/>
    <w:pPr>
      <w:spacing w:before="160"/>
      <w:jc w:val="center"/>
    </w:pPr>
    <w:rPr>
      <w:i/>
      <w:iCs/>
      <w:color w:val="404040" w:themeColor="text1" w:themeTint="BF"/>
    </w:rPr>
  </w:style>
  <w:style w:type="character" w:customStyle="1" w:styleId="QuoteChar">
    <w:name w:val="Quote Char"/>
    <w:basedOn w:val="DefaultParagraphFont"/>
    <w:link w:val="Quote"/>
    <w:uiPriority w:val="29"/>
    <w:rsid w:val="00506898"/>
    <w:rPr>
      <w:i/>
      <w:iCs/>
      <w:color w:val="404040" w:themeColor="text1" w:themeTint="BF"/>
    </w:rPr>
  </w:style>
  <w:style w:type="paragraph" w:styleId="ListParagraph">
    <w:name w:val="List Paragraph"/>
    <w:basedOn w:val="Normal"/>
    <w:uiPriority w:val="34"/>
    <w:qFormat/>
    <w:rsid w:val="00506898"/>
    <w:pPr>
      <w:ind w:left="720"/>
      <w:contextualSpacing/>
    </w:pPr>
  </w:style>
  <w:style w:type="character" w:styleId="IntenseEmphasis">
    <w:name w:val="Intense Emphasis"/>
    <w:basedOn w:val="DefaultParagraphFont"/>
    <w:uiPriority w:val="21"/>
    <w:qFormat/>
    <w:rsid w:val="00506898"/>
    <w:rPr>
      <w:i/>
      <w:iCs/>
      <w:color w:val="0F4761" w:themeColor="accent1" w:themeShade="BF"/>
    </w:rPr>
  </w:style>
  <w:style w:type="paragraph" w:styleId="IntenseQuote">
    <w:name w:val="Intense Quote"/>
    <w:basedOn w:val="Normal"/>
    <w:next w:val="Normal"/>
    <w:link w:val="IntenseQuoteChar"/>
    <w:uiPriority w:val="30"/>
    <w:qFormat/>
    <w:rsid w:val="005068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898"/>
    <w:rPr>
      <w:i/>
      <w:iCs/>
      <w:color w:val="0F4761" w:themeColor="accent1" w:themeShade="BF"/>
    </w:rPr>
  </w:style>
  <w:style w:type="character" w:styleId="IntenseReference">
    <w:name w:val="Intense Reference"/>
    <w:basedOn w:val="DefaultParagraphFont"/>
    <w:uiPriority w:val="32"/>
    <w:qFormat/>
    <w:rsid w:val="00506898"/>
    <w:rPr>
      <w:b/>
      <w:bCs/>
      <w:smallCaps/>
      <w:color w:val="0F4761" w:themeColor="accent1" w:themeShade="BF"/>
      <w:spacing w:val="5"/>
    </w:rPr>
  </w:style>
  <w:style w:type="paragraph" w:styleId="Header">
    <w:name w:val="header"/>
    <w:basedOn w:val="Normal"/>
    <w:link w:val="HeaderChar"/>
    <w:uiPriority w:val="99"/>
    <w:unhideWhenUsed/>
    <w:rsid w:val="00506898"/>
    <w:pPr>
      <w:tabs>
        <w:tab w:val="center" w:pos="4513"/>
        <w:tab w:val="right" w:pos="9026"/>
      </w:tabs>
      <w:spacing w:line="240" w:lineRule="auto"/>
    </w:pPr>
  </w:style>
  <w:style w:type="character" w:customStyle="1" w:styleId="HeaderChar">
    <w:name w:val="Header Char"/>
    <w:basedOn w:val="DefaultParagraphFont"/>
    <w:link w:val="Header"/>
    <w:uiPriority w:val="99"/>
    <w:rsid w:val="00506898"/>
    <w:rPr>
      <w:rFonts w:ascii="Arial" w:eastAsia="Arial" w:hAnsi="Arial" w:cs="Arial"/>
      <w:kern w:val="0"/>
      <w:sz w:val="22"/>
      <w:szCs w:val="22"/>
      <w:lang w:val="id" w:eastAsia="id-ID"/>
      <w14:ligatures w14:val="none"/>
    </w:rPr>
  </w:style>
  <w:style w:type="paragraph" w:styleId="Footer">
    <w:name w:val="footer"/>
    <w:basedOn w:val="Normal"/>
    <w:link w:val="FooterChar"/>
    <w:uiPriority w:val="99"/>
    <w:unhideWhenUsed/>
    <w:rsid w:val="00506898"/>
    <w:pPr>
      <w:tabs>
        <w:tab w:val="center" w:pos="4513"/>
        <w:tab w:val="right" w:pos="9026"/>
      </w:tabs>
      <w:spacing w:line="240" w:lineRule="auto"/>
    </w:pPr>
  </w:style>
  <w:style w:type="character" w:customStyle="1" w:styleId="FooterChar">
    <w:name w:val="Footer Char"/>
    <w:basedOn w:val="DefaultParagraphFont"/>
    <w:link w:val="Footer"/>
    <w:uiPriority w:val="99"/>
    <w:rsid w:val="00506898"/>
    <w:rPr>
      <w:rFonts w:ascii="Arial" w:eastAsia="Arial" w:hAnsi="Arial" w:cs="Arial"/>
      <w:kern w:val="0"/>
      <w:sz w:val="22"/>
      <w:szCs w:val="22"/>
      <w:lang w:val="id" w:eastAsia="id-ID"/>
      <w14:ligatures w14:val="none"/>
    </w:rPr>
  </w:style>
  <w:style w:type="table" w:customStyle="1" w:styleId="TableGrid">
    <w:name w:val="TableGrid"/>
    <w:rsid w:val="00506898"/>
    <w:pPr>
      <w:spacing w:after="0" w:line="240" w:lineRule="auto"/>
    </w:pPr>
    <w:rPr>
      <w:rFonts w:eastAsiaTheme="minorEastAsia"/>
    </w:rPr>
    <w:tblPr>
      <w:tblCellMar>
        <w:top w:w="0" w:type="dxa"/>
        <w:left w:w="0" w:type="dxa"/>
        <w:bottom w:w="0" w:type="dxa"/>
        <w:right w:w="0" w:type="dxa"/>
      </w:tblCellMar>
    </w:tblPr>
  </w:style>
  <w:style w:type="character" w:customStyle="1" w:styleId="citation-238">
    <w:name w:val="citation-238"/>
    <w:basedOn w:val="DefaultParagraphFont"/>
    <w:rsid w:val="00466319"/>
  </w:style>
  <w:style w:type="character" w:customStyle="1" w:styleId="citation-237">
    <w:name w:val="citation-237"/>
    <w:basedOn w:val="DefaultParagraphFont"/>
    <w:rsid w:val="00466319"/>
  </w:style>
  <w:style w:type="paragraph" w:styleId="NormalWeb">
    <w:name w:val="Normal (Web)"/>
    <w:basedOn w:val="Normal"/>
    <w:uiPriority w:val="99"/>
    <w:unhideWhenUsed/>
    <w:rsid w:val="00ED7E32"/>
    <w:pPr>
      <w:spacing w:before="100" w:beforeAutospacing="1" w:after="100" w:afterAutospacing="1" w:line="240" w:lineRule="auto"/>
    </w:pPr>
    <w:rPr>
      <w:rFonts w:ascii="Times New Roman" w:eastAsia="Times New Roman" w:hAnsi="Times New Roman" w:cs="Times New Roman"/>
      <w:sz w:val="24"/>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709</Words>
  <Characters>4046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Fakhrudin</dc:creator>
  <cp:keywords/>
  <dc:description/>
  <cp:lastModifiedBy>Muhammad Fakhrudin</cp:lastModifiedBy>
  <cp:revision>3</cp:revision>
  <dcterms:created xsi:type="dcterms:W3CDTF">2026-04-09T04:17:00Z</dcterms:created>
  <dcterms:modified xsi:type="dcterms:W3CDTF">2026-04-09T13:24:00Z</dcterms:modified>
</cp:coreProperties>
</file>