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B435" w14:textId="08A46447" w:rsidR="005F567F" w:rsidRDefault="005F567F" w:rsidP="00130416">
      <w:pPr>
        <w:jc w:val="center"/>
        <w:rPr>
          <w:b/>
          <w:bCs/>
        </w:rPr>
      </w:pPr>
      <w:r>
        <w:rPr>
          <w:b/>
          <w:bCs/>
        </w:rPr>
        <w:t>CAPSTONE PROJECT</w:t>
      </w:r>
    </w:p>
    <w:p w14:paraId="2D39DE0A" w14:textId="24D265CE" w:rsidR="005F567F" w:rsidRDefault="005F567F" w:rsidP="00130416">
      <w:pPr>
        <w:jc w:val="center"/>
        <w:rPr>
          <w:b/>
          <w:bCs/>
        </w:rPr>
      </w:pPr>
      <w:r>
        <w:rPr>
          <w:b/>
          <w:bCs/>
        </w:rPr>
        <w:t>TUGAS 1</w:t>
      </w:r>
    </w:p>
    <w:p w14:paraId="0D6342D2" w14:textId="2BA88122" w:rsidR="005F567F" w:rsidRDefault="005F567F" w:rsidP="00130416">
      <w:pPr>
        <w:jc w:val="both"/>
        <w:rPr>
          <w:b/>
          <w:bCs/>
        </w:rPr>
      </w:pPr>
      <w:r>
        <w:rPr>
          <w:b/>
          <w:bCs/>
        </w:rPr>
        <w:t>Kelompok 3:</w:t>
      </w:r>
    </w:p>
    <w:p w14:paraId="03B9CE65" w14:textId="2495565D" w:rsidR="005F567F" w:rsidRDefault="005F567F" w:rsidP="00130416">
      <w:pPr>
        <w:pStyle w:val="ListParagraph"/>
        <w:numPr>
          <w:ilvl w:val="0"/>
          <w:numId w:val="1"/>
        </w:numPr>
        <w:jc w:val="both"/>
        <w:rPr>
          <w:b/>
          <w:bCs/>
        </w:rPr>
      </w:pPr>
      <w:r>
        <w:rPr>
          <w:b/>
          <w:bCs/>
        </w:rPr>
        <w:t xml:space="preserve">Wahyu Eka Satriawan </w:t>
      </w:r>
      <w:r>
        <w:rPr>
          <w:b/>
          <w:bCs/>
        </w:rPr>
        <w:tab/>
      </w:r>
      <w:r>
        <w:rPr>
          <w:b/>
          <w:bCs/>
        </w:rPr>
        <w:tab/>
        <w:t>(2313020175)</w:t>
      </w:r>
    </w:p>
    <w:p w14:paraId="4481CBC5" w14:textId="22D370A6" w:rsidR="005F567F" w:rsidRDefault="005F567F" w:rsidP="00130416">
      <w:pPr>
        <w:pStyle w:val="ListParagraph"/>
        <w:numPr>
          <w:ilvl w:val="0"/>
          <w:numId w:val="1"/>
        </w:numPr>
        <w:jc w:val="both"/>
        <w:rPr>
          <w:b/>
          <w:bCs/>
        </w:rPr>
      </w:pPr>
      <w:r>
        <w:rPr>
          <w:b/>
          <w:bCs/>
        </w:rPr>
        <w:t xml:space="preserve">Adimas Galih Nugroho </w:t>
      </w:r>
      <w:r>
        <w:rPr>
          <w:b/>
          <w:bCs/>
        </w:rPr>
        <w:tab/>
      </w:r>
      <w:r>
        <w:rPr>
          <w:b/>
          <w:bCs/>
        </w:rPr>
        <w:tab/>
        <w:t>(2313020210)</w:t>
      </w:r>
    </w:p>
    <w:p w14:paraId="240334B0" w14:textId="7975448B" w:rsidR="005F567F" w:rsidRDefault="005F567F" w:rsidP="00130416">
      <w:pPr>
        <w:pStyle w:val="ListParagraph"/>
        <w:numPr>
          <w:ilvl w:val="0"/>
          <w:numId w:val="1"/>
        </w:numPr>
        <w:jc w:val="both"/>
        <w:rPr>
          <w:b/>
          <w:bCs/>
        </w:rPr>
      </w:pPr>
      <w:r>
        <w:rPr>
          <w:b/>
          <w:bCs/>
        </w:rPr>
        <w:t xml:space="preserve">Muhammad Iqbal Fathur Rozi </w:t>
      </w:r>
      <w:r>
        <w:rPr>
          <w:b/>
          <w:bCs/>
        </w:rPr>
        <w:tab/>
        <w:t>(2313020245)</w:t>
      </w:r>
    </w:p>
    <w:p w14:paraId="15C47151" w14:textId="1546C07E" w:rsidR="005F567F" w:rsidRPr="005F567F" w:rsidRDefault="005F567F" w:rsidP="00130416">
      <w:pPr>
        <w:pStyle w:val="ListParagraph"/>
        <w:numPr>
          <w:ilvl w:val="0"/>
          <w:numId w:val="1"/>
        </w:numPr>
        <w:jc w:val="both"/>
        <w:rPr>
          <w:b/>
          <w:bCs/>
        </w:rPr>
      </w:pPr>
      <w:r>
        <w:rPr>
          <w:b/>
          <w:bCs/>
        </w:rPr>
        <w:t xml:space="preserve">M. Al Amin </w:t>
      </w:r>
      <w:r>
        <w:rPr>
          <w:b/>
          <w:bCs/>
        </w:rPr>
        <w:tab/>
      </w:r>
      <w:r>
        <w:rPr>
          <w:b/>
          <w:bCs/>
        </w:rPr>
        <w:tab/>
      </w:r>
      <w:r>
        <w:rPr>
          <w:b/>
          <w:bCs/>
        </w:rPr>
        <w:tab/>
      </w:r>
      <w:r>
        <w:rPr>
          <w:b/>
          <w:bCs/>
        </w:rPr>
        <w:tab/>
        <w:t>(2313020256)</w:t>
      </w:r>
    </w:p>
    <w:p w14:paraId="5C0B2188" w14:textId="0260B283" w:rsidR="0080191E" w:rsidRDefault="0080191E" w:rsidP="00130416">
      <w:pPr>
        <w:jc w:val="both"/>
      </w:pPr>
    </w:p>
    <w:p w14:paraId="50E1CAF0" w14:textId="49D77BC8" w:rsidR="00130416" w:rsidRPr="00130416" w:rsidRDefault="00130416" w:rsidP="00ED2B85">
      <w:pPr>
        <w:pStyle w:val="ListParagraph"/>
        <w:numPr>
          <w:ilvl w:val="0"/>
          <w:numId w:val="2"/>
        </w:numPr>
        <w:jc w:val="both"/>
      </w:pPr>
      <w:r>
        <w:rPr>
          <w:b/>
          <w:bCs/>
        </w:rPr>
        <w:t>Tema Sistem</w:t>
      </w:r>
    </w:p>
    <w:p w14:paraId="7E36E568" w14:textId="47A360B6" w:rsidR="00130416" w:rsidRDefault="00371414" w:rsidP="00ED2B85">
      <w:pPr>
        <w:pStyle w:val="ListParagraph"/>
        <w:jc w:val="both"/>
      </w:pPr>
      <w:r w:rsidRPr="00371414">
        <w:t>Sistem Informasi Antrian (Tema 10) dengan Integrasi Manajemen Inventaris dan Sistem Kasir (POS) Berbasis Web.</w:t>
      </w:r>
    </w:p>
    <w:p w14:paraId="013031D0" w14:textId="77777777" w:rsidR="00C44C5C" w:rsidRDefault="00C44C5C" w:rsidP="00ED2B85">
      <w:pPr>
        <w:pStyle w:val="ListParagraph"/>
        <w:jc w:val="both"/>
      </w:pPr>
    </w:p>
    <w:p w14:paraId="2C1A7CD1" w14:textId="0E210A64" w:rsidR="00130416" w:rsidRPr="00130416" w:rsidRDefault="00130416" w:rsidP="00ED2B85">
      <w:pPr>
        <w:pStyle w:val="ListParagraph"/>
        <w:numPr>
          <w:ilvl w:val="0"/>
          <w:numId w:val="2"/>
        </w:numPr>
        <w:jc w:val="both"/>
      </w:pPr>
      <w:r>
        <w:rPr>
          <w:b/>
          <w:bCs/>
        </w:rPr>
        <w:t>Judul Sistem</w:t>
      </w:r>
    </w:p>
    <w:p w14:paraId="7061D022" w14:textId="57309FB5" w:rsidR="003C219A" w:rsidRDefault="00371414" w:rsidP="00ED2B85">
      <w:pPr>
        <w:pStyle w:val="ListParagraph"/>
        <w:jc w:val="both"/>
        <w:rPr>
          <w:rFonts w:ascii="Google Sans" w:eastAsia="Google Sans" w:hAnsi="Google Sans" w:cs="Google Sans"/>
          <w:color w:val="1F1F1F"/>
        </w:rPr>
      </w:pPr>
      <w:r w:rsidRPr="00371414">
        <w:rPr>
          <w:rFonts w:ascii="Google Sans" w:eastAsia="Google Sans" w:hAnsi="Google Sans" w:cs="Google Sans"/>
          <w:color w:val="1F1F1F"/>
        </w:rPr>
        <w:t xml:space="preserve">Judul Sistem Rancang Bangun Sistem Informasi Antrian Bengkel Kendaraan Berbasis Web dengan Integrasi Manajemen Inventaris dan </w:t>
      </w:r>
      <w:r w:rsidRPr="003F39B6">
        <w:rPr>
          <w:rFonts w:ascii="Google Sans" w:eastAsia="Google Sans" w:hAnsi="Google Sans" w:cs="Google Sans"/>
          <w:i/>
          <w:iCs/>
          <w:color w:val="1F1F1F"/>
        </w:rPr>
        <w:t>Point of Sale</w:t>
      </w:r>
      <w:r w:rsidRPr="00371414">
        <w:rPr>
          <w:rFonts w:ascii="Google Sans" w:eastAsia="Google Sans" w:hAnsi="Google Sans" w:cs="Google Sans"/>
          <w:color w:val="1F1F1F"/>
        </w:rPr>
        <w:t xml:space="preserve"> (POS).</w:t>
      </w:r>
    </w:p>
    <w:p w14:paraId="209BC032" w14:textId="77777777" w:rsidR="003C219A" w:rsidRDefault="003C219A" w:rsidP="00ED2B85">
      <w:pPr>
        <w:pStyle w:val="ListParagraph"/>
        <w:jc w:val="both"/>
      </w:pPr>
    </w:p>
    <w:p w14:paraId="01F763FA" w14:textId="0A62C93E" w:rsidR="00130416" w:rsidRPr="00130416" w:rsidRDefault="00130416" w:rsidP="00ED2B85">
      <w:pPr>
        <w:pStyle w:val="ListParagraph"/>
        <w:numPr>
          <w:ilvl w:val="0"/>
          <w:numId w:val="2"/>
        </w:numPr>
        <w:jc w:val="both"/>
      </w:pPr>
      <w:r>
        <w:rPr>
          <w:b/>
          <w:bCs/>
        </w:rPr>
        <w:t>Deskripsi Sistem</w:t>
      </w:r>
    </w:p>
    <w:p w14:paraId="18165B2C" w14:textId="5E60120C" w:rsidR="00C44C5C" w:rsidRDefault="003F39B6" w:rsidP="00ED2B85">
      <w:pPr>
        <w:pStyle w:val="ListParagraph"/>
        <w:jc w:val="both"/>
      </w:pPr>
      <w:r w:rsidRPr="003F39B6">
        <w:t xml:space="preserve"> Sistem ini dirancang untuk mendigitalisasi dan mengoptimalkan seluruh alur operasional di bengkel umum secara </w:t>
      </w:r>
      <w:r w:rsidRPr="003F39B6">
        <w:rPr>
          <w:i/>
          <w:iCs/>
        </w:rPr>
        <w:t>end-to-end</w:t>
      </w:r>
      <w:r w:rsidRPr="003F39B6">
        <w:t xml:space="preserve">. Sebagai inti dari aplikasi, sistem antrian mengatur alur pendaftaran, penjadwalan, hingga pemantauan progres servis kendaraan secara transparan. Sistem ini juga terintegrasi langsung dengan modul Manajemen Inventaris untuk pencatatan dan pemotongan stok suku cadang secara otomatis saat servis berlangsung, serta modul </w:t>
      </w:r>
      <w:r w:rsidRPr="003F39B6">
        <w:rPr>
          <w:i/>
          <w:iCs/>
        </w:rPr>
        <w:t>Point of Sale</w:t>
      </w:r>
      <w:r w:rsidRPr="003F39B6">
        <w:t xml:space="preserve"> (POS) guna memproses transaksi pembayaran akhir secara cepat, akurat, dan transparan.</w:t>
      </w:r>
    </w:p>
    <w:p w14:paraId="49044427" w14:textId="77777777" w:rsidR="003C219A" w:rsidRDefault="003C219A" w:rsidP="00ED2B85">
      <w:pPr>
        <w:pStyle w:val="ListParagraph"/>
        <w:jc w:val="both"/>
      </w:pPr>
    </w:p>
    <w:p w14:paraId="67F84493" w14:textId="77777777" w:rsidR="00130416" w:rsidRDefault="00130416" w:rsidP="00ED2B85">
      <w:pPr>
        <w:pStyle w:val="ListParagraph"/>
        <w:jc w:val="both"/>
      </w:pPr>
      <w:r w:rsidRPr="00130416">
        <w:rPr>
          <w:b/>
          <w:bCs/>
        </w:rPr>
        <w:t>Masalah yang Diselesaikan:</w:t>
      </w:r>
      <w:r w:rsidRPr="00130416">
        <w:t xml:space="preserve"> </w:t>
      </w:r>
    </w:p>
    <w:p w14:paraId="11A31E82" w14:textId="77777777" w:rsidR="003F39B6" w:rsidRPr="003F39B6" w:rsidRDefault="003F39B6" w:rsidP="00ED2B85">
      <w:pPr>
        <w:pStyle w:val="ListParagraph"/>
        <w:numPr>
          <w:ilvl w:val="0"/>
          <w:numId w:val="5"/>
        </w:numPr>
        <w:tabs>
          <w:tab w:val="clear" w:pos="720"/>
          <w:tab w:val="num" w:pos="1134"/>
        </w:tabs>
        <w:ind w:left="1134"/>
        <w:jc w:val="both"/>
      </w:pPr>
      <w:r w:rsidRPr="003F39B6">
        <w:t>Pengelolaan antrean dan pencatatan data yang masih manual (buku tulis/kertas antrean) memicu penumpukan pelanggan di ruang tunggu serta ketidakpastian estimasi waktu selesai.</w:t>
      </w:r>
    </w:p>
    <w:p w14:paraId="39D626E9" w14:textId="77777777" w:rsidR="003F39B6" w:rsidRPr="003F39B6" w:rsidRDefault="003F39B6" w:rsidP="00ED2B85">
      <w:pPr>
        <w:pStyle w:val="ListParagraph"/>
        <w:numPr>
          <w:ilvl w:val="0"/>
          <w:numId w:val="5"/>
        </w:numPr>
        <w:tabs>
          <w:tab w:val="clear" w:pos="720"/>
          <w:tab w:val="num" w:pos="1134"/>
        </w:tabs>
        <w:ind w:left="1134"/>
        <w:jc w:val="both"/>
      </w:pPr>
      <w:r w:rsidRPr="003F39B6">
        <w:t>Sering terjadi selisih atau kekurangan stok suku cadang (</w:t>
      </w:r>
      <w:r w:rsidRPr="003F39B6">
        <w:rPr>
          <w:i/>
          <w:iCs/>
        </w:rPr>
        <w:t>sparepart</w:t>
      </w:r>
      <w:r w:rsidRPr="003F39B6">
        <w:t>) di gudang karena pencatatan inventaris terpisah dari proses servis di lantai bengkel.</w:t>
      </w:r>
    </w:p>
    <w:p w14:paraId="679F8FA2" w14:textId="1B062062" w:rsidR="003F39B6" w:rsidRPr="003F39B6" w:rsidRDefault="003F39B6" w:rsidP="00ED2B85">
      <w:pPr>
        <w:pStyle w:val="ListParagraph"/>
        <w:numPr>
          <w:ilvl w:val="0"/>
          <w:numId w:val="5"/>
        </w:numPr>
        <w:tabs>
          <w:tab w:val="clear" w:pos="720"/>
          <w:tab w:val="num" w:pos="1134"/>
        </w:tabs>
        <w:ind w:left="1134"/>
        <w:jc w:val="both"/>
      </w:pPr>
      <w:r w:rsidRPr="003F39B6">
        <w:t>Kesalahan rekapitulasi pembayaran manual antara biaya jasa mont</w:t>
      </w:r>
      <w:r>
        <w:t>i</w:t>
      </w:r>
      <w:r w:rsidRPr="003F39B6">
        <w:t xml:space="preserve">r dan harga </w:t>
      </w:r>
      <w:r w:rsidRPr="003F39B6">
        <w:rPr>
          <w:i/>
          <w:iCs/>
        </w:rPr>
        <w:t>sparepart</w:t>
      </w:r>
      <w:r w:rsidRPr="003F39B6">
        <w:t xml:space="preserve"> pada saat transaksi kasir.</w:t>
      </w:r>
    </w:p>
    <w:p w14:paraId="6F5635A1" w14:textId="77777777" w:rsidR="003F39B6" w:rsidRPr="003F39B6" w:rsidRDefault="003F39B6" w:rsidP="00ED2B85">
      <w:pPr>
        <w:pStyle w:val="ListParagraph"/>
        <w:numPr>
          <w:ilvl w:val="0"/>
          <w:numId w:val="5"/>
        </w:numPr>
        <w:tabs>
          <w:tab w:val="clear" w:pos="720"/>
          <w:tab w:val="num" w:pos="1134"/>
        </w:tabs>
        <w:ind w:left="1134"/>
        <w:jc w:val="both"/>
      </w:pPr>
      <w:r w:rsidRPr="003F39B6">
        <w:t xml:space="preserve">Kesulitan bagi pemilik bengkel dalam menelusuri riwayat servis kendaraan dan memantau laporan keuangan harian secara </w:t>
      </w:r>
      <w:r w:rsidRPr="003F39B6">
        <w:rPr>
          <w:i/>
          <w:iCs/>
        </w:rPr>
        <w:t>real-time</w:t>
      </w:r>
      <w:r w:rsidRPr="003F39B6">
        <w:t>.</w:t>
      </w:r>
    </w:p>
    <w:p w14:paraId="4A93D0F5" w14:textId="77777777" w:rsidR="00C44C5C" w:rsidRDefault="00C44C5C" w:rsidP="00ED2B85">
      <w:pPr>
        <w:pStyle w:val="ListParagraph"/>
        <w:jc w:val="both"/>
      </w:pPr>
    </w:p>
    <w:p w14:paraId="6F6C39E7" w14:textId="77777777" w:rsidR="003C219A" w:rsidRDefault="003C219A" w:rsidP="00ED2B85">
      <w:pPr>
        <w:pStyle w:val="ListParagraph"/>
        <w:jc w:val="both"/>
      </w:pPr>
    </w:p>
    <w:p w14:paraId="514583C6" w14:textId="3D04E35F" w:rsidR="00130416" w:rsidRPr="00130416" w:rsidRDefault="00130416" w:rsidP="00ED2B85">
      <w:pPr>
        <w:pStyle w:val="ListParagraph"/>
        <w:spacing w:after="0"/>
        <w:jc w:val="both"/>
        <w:rPr>
          <w:b/>
          <w:bCs/>
        </w:rPr>
      </w:pPr>
      <w:r w:rsidRPr="00130416">
        <w:rPr>
          <w:b/>
          <w:bCs/>
        </w:rPr>
        <w:t>Solusi &amp; Fitur Utama:</w:t>
      </w:r>
    </w:p>
    <w:p w14:paraId="73445409" w14:textId="77777777" w:rsidR="00ED2B85" w:rsidRPr="00ED2B85" w:rsidRDefault="00ED2B85" w:rsidP="00ED2B85">
      <w:pPr>
        <w:pStyle w:val="NormalWeb"/>
        <w:numPr>
          <w:ilvl w:val="0"/>
          <w:numId w:val="6"/>
        </w:numPr>
        <w:tabs>
          <w:tab w:val="clear" w:pos="720"/>
          <w:tab w:val="num" w:pos="1276"/>
        </w:tabs>
        <w:ind w:left="1134" w:hanging="491"/>
        <w:jc w:val="both"/>
      </w:pPr>
      <w:r w:rsidRPr="00ED2B85">
        <w:lastRenderedPageBreak/>
        <w:t xml:space="preserve">Pendaftaran Fleksibel &amp; Antrian Multi-Jalur: Mendukung </w:t>
      </w:r>
      <w:r w:rsidRPr="00ED2B85">
        <w:rPr>
          <w:i/>
          <w:iCs/>
        </w:rPr>
        <w:t>booking online</w:t>
      </w:r>
      <w:r w:rsidRPr="00ED2B85">
        <w:t xml:space="preserve"> (PWA) bagi pelanggan dari rumah serta pendaftaran langsung (</w:t>
      </w:r>
      <w:r w:rsidRPr="00ED2B85">
        <w:rPr>
          <w:i/>
          <w:iCs/>
        </w:rPr>
        <w:t>walk-in</w:t>
      </w:r>
      <w:r w:rsidRPr="00ED2B85">
        <w:t>) oleh petugas, dengan pemisahan jalur antrean berdasarkan jenis layanan (misal: servis ringan vs. servis berat).</w:t>
      </w:r>
    </w:p>
    <w:p w14:paraId="1F58E0C5" w14:textId="77777777" w:rsidR="00ED2B85" w:rsidRPr="00ED2B85" w:rsidRDefault="00ED2B85" w:rsidP="00ED2B85">
      <w:pPr>
        <w:pStyle w:val="NormalWeb"/>
        <w:numPr>
          <w:ilvl w:val="0"/>
          <w:numId w:val="6"/>
        </w:numPr>
        <w:tabs>
          <w:tab w:val="clear" w:pos="720"/>
          <w:tab w:val="num" w:pos="1276"/>
        </w:tabs>
        <w:ind w:left="1134" w:hanging="491"/>
        <w:jc w:val="both"/>
      </w:pPr>
      <w:r w:rsidRPr="00ED2B85">
        <w:t xml:space="preserve">Tracking Status Servis </w:t>
      </w:r>
      <w:r w:rsidRPr="00ED2B85">
        <w:rPr>
          <w:i/>
          <w:iCs/>
        </w:rPr>
        <w:t>Real-Time</w:t>
      </w:r>
      <w:r w:rsidRPr="00ED2B85">
        <w:t>: Pelanggan dapat memantau status pengerjaan kendaraan secara langsung melalui ponsel dengan tahapan jelas (</w:t>
      </w:r>
      <w:r w:rsidRPr="00ED2B85">
        <w:rPr>
          <w:i/>
          <w:iCs/>
        </w:rPr>
        <w:t>Waiting → Checking → In Service → Completed</w:t>
      </w:r>
      <w:r w:rsidRPr="00ED2B85">
        <w:t>).</w:t>
      </w:r>
    </w:p>
    <w:p w14:paraId="2FB3B704" w14:textId="1297C01E" w:rsidR="00ED2B85" w:rsidRPr="00ED2B85" w:rsidRDefault="00ED2B85" w:rsidP="00ED2B85">
      <w:pPr>
        <w:pStyle w:val="NormalWeb"/>
        <w:numPr>
          <w:ilvl w:val="0"/>
          <w:numId w:val="6"/>
        </w:numPr>
        <w:tabs>
          <w:tab w:val="clear" w:pos="720"/>
          <w:tab w:val="num" w:pos="1276"/>
        </w:tabs>
        <w:ind w:left="1134" w:hanging="491"/>
        <w:jc w:val="both"/>
      </w:pPr>
      <w:r w:rsidRPr="00ED2B85">
        <w:t xml:space="preserve">Manajemen Inventaris Otomatis: Pencatatan barang masuk dari pemasok, pemantauan stok </w:t>
      </w:r>
      <w:r w:rsidRPr="00ED2B85">
        <w:rPr>
          <w:i/>
          <w:iCs/>
        </w:rPr>
        <w:t>real-time</w:t>
      </w:r>
      <w:r w:rsidRPr="00ED2B85">
        <w:t>, dan pemotongan stok otomatis saat suku cadang digunakan oleh mont</w:t>
      </w:r>
      <w:r>
        <w:t>i</w:t>
      </w:r>
      <w:r w:rsidRPr="00ED2B85">
        <w:t>r.</w:t>
      </w:r>
    </w:p>
    <w:p w14:paraId="1C80D8F1" w14:textId="77777777" w:rsidR="00ED2B85" w:rsidRPr="00ED2B85" w:rsidRDefault="00ED2B85" w:rsidP="00ED2B85">
      <w:pPr>
        <w:pStyle w:val="NormalWeb"/>
        <w:numPr>
          <w:ilvl w:val="0"/>
          <w:numId w:val="6"/>
        </w:numPr>
        <w:tabs>
          <w:tab w:val="clear" w:pos="720"/>
          <w:tab w:val="num" w:pos="1276"/>
        </w:tabs>
        <w:ind w:left="1134" w:hanging="491"/>
        <w:jc w:val="both"/>
      </w:pPr>
      <w:r w:rsidRPr="00ED2B85">
        <w:t>Sistem Kasir Terintegrasi (POS): Penggabungan otomatis antara biaya jasa servis dan suku cadang yang digunakan ke dalam satu struk pembayaran yang sah.</w:t>
      </w:r>
    </w:p>
    <w:p w14:paraId="160F49C7" w14:textId="77777777" w:rsidR="00ED2B85" w:rsidRPr="00ED2B85" w:rsidRDefault="00ED2B85" w:rsidP="00ED2B85">
      <w:pPr>
        <w:pStyle w:val="NormalWeb"/>
        <w:numPr>
          <w:ilvl w:val="0"/>
          <w:numId w:val="6"/>
        </w:numPr>
        <w:tabs>
          <w:tab w:val="clear" w:pos="720"/>
          <w:tab w:val="num" w:pos="1276"/>
        </w:tabs>
        <w:ind w:left="1134" w:hanging="491"/>
        <w:jc w:val="both"/>
      </w:pPr>
      <w:r w:rsidRPr="00ED2B85">
        <w:rPr>
          <w:i/>
          <w:iCs/>
        </w:rPr>
        <w:t>Dashboard</w:t>
      </w:r>
      <w:r w:rsidRPr="00ED2B85">
        <w:t xml:space="preserve"> Petugas &amp; Laporan Pemilik: Pusat kendali bagi admin/petugas untuk memanggil antrean, memantau perputaran stok gudang, dan merekap laporan operasional serta keuangan secara akurat.</w:t>
      </w:r>
    </w:p>
    <w:p w14:paraId="55EA1280" w14:textId="1D0B64D4" w:rsidR="003C219A" w:rsidRDefault="003C219A" w:rsidP="003C219A">
      <w:pPr>
        <w:pStyle w:val="NormalWeb"/>
        <w:spacing w:before="0" w:beforeAutospacing="0"/>
        <w:ind w:left="1440"/>
      </w:pPr>
    </w:p>
    <w:p w14:paraId="298A37AF" w14:textId="77777777" w:rsidR="003C219A" w:rsidRDefault="003C219A" w:rsidP="003C219A">
      <w:pPr>
        <w:pStyle w:val="NormalWeb"/>
        <w:spacing w:before="0" w:beforeAutospacing="0"/>
        <w:ind w:left="1440"/>
      </w:pPr>
    </w:p>
    <w:p w14:paraId="41E3F1FC" w14:textId="18968A0F" w:rsidR="00130416" w:rsidRDefault="00750393" w:rsidP="00130416">
      <w:pPr>
        <w:pStyle w:val="ListParagraph"/>
        <w:numPr>
          <w:ilvl w:val="0"/>
          <w:numId w:val="2"/>
        </w:numPr>
        <w:jc w:val="both"/>
      </w:pPr>
      <w:r>
        <w:rPr>
          <w:b/>
          <w:bCs/>
        </w:rPr>
        <w:t xml:space="preserve">Sketsa </w:t>
      </w:r>
      <w:r w:rsidR="00130416">
        <w:rPr>
          <w:b/>
          <w:bCs/>
        </w:rPr>
        <w:t>Perancangan Sistem</w:t>
      </w:r>
    </w:p>
    <w:p w14:paraId="79BAD6E7" w14:textId="4738402D" w:rsidR="00130416" w:rsidRPr="00750393" w:rsidRDefault="00750393" w:rsidP="00750393">
      <w:pPr>
        <w:pStyle w:val="ListParagraph"/>
        <w:numPr>
          <w:ilvl w:val="0"/>
          <w:numId w:val="4"/>
        </w:numPr>
        <w:ind w:left="1134"/>
        <w:jc w:val="both"/>
      </w:pPr>
      <w:r>
        <w:rPr>
          <w:b/>
          <w:bCs/>
        </w:rPr>
        <w:t>Use Case Diagram</w:t>
      </w:r>
    </w:p>
    <w:p w14:paraId="556A4C80" w14:textId="4547AF82" w:rsidR="00F76D67" w:rsidRDefault="00ED2B85" w:rsidP="00ED2B85">
      <w:pPr>
        <w:pStyle w:val="ListParagraph"/>
        <w:ind w:left="1134"/>
        <w:jc w:val="both"/>
      </w:pPr>
      <w:r w:rsidRPr="00ED2B85">
        <w:t>Diagram ini memetakan fungsionalitas sistem berdasarkan tiga aktor utama, yaitu Pelanggan (User), Petugas/Admin (Queue &amp; POS), serta Bagian Gudang (Inventory).</w:t>
      </w:r>
    </w:p>
    <w:p w14:paraId="170F608A" w14:textId="23668E2F" w:rsidR="00ED2B85" w:rsidRDefault="00ED2B85" w:rsidP="00ED2B85">
      <w:pPr>
        <w:pStyle w:val="ListParagraph"/>
        <w:ind w:left="1134"/>
        <w:jc w:val="center"/>
      </w:pPr>
      <w:r>
        <w:rPr>
          <w:noProof/>
        </w:rPr>
        <w:drawing>
          <wp:inline distT="0" distB="0" distL="0" distR="0" wp14:anchorId="30695A2C" wp14:editId="51633B67">
            <wp:extent cx="4194048" cy="2340864"/>
            <wp:effectExtent l="0" t="0" r="0" b="2540"/>
            <wp:docPr id="204223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33529" name="Picture 20422335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94048" cy="2340864"/>
                    </a:xfrm>
                    <a:prstGeom prst="rect">
                      <a:avLst/>
                    </a:prstGeom>
                  </pic:spPr>
                </pic:pic>
              </a:graphicData>
            </a:graphic>
          </wp:inline>
        </w:drawing>
      </w:r>
    </w:p>
    <w:p w14:paraId="48B42B94" w14:textId="77777777" w:rsidR="00ED2B85" w:rsidRPr="00ED2B85" w:rsidRDefault="00ED2B85" w:rsidP="00ED2B85">
      <w:pPr>
        <w:pStyle w:val="ListParagraph"/>
        <w:numPr>
          <w:ilvl w:val="0"/>
          <w:numId w:val="7"/>
        </w:numPr>
        <w:tabs>
          <w:tab w:val="clear" w:pos="720"/>
          <w:tab w:val="num" w:pos="1560"/>
        </w:tabs>
        <w:ind w:left="1418" w:hanging="284"/>
        <w:jc w:val="both"/>
      </w:pPr>
      <w:r w:rsidRPr="00ED2B85">
        <w:t>Pelanggan berfokus pada autentikasi, registrasi kendaraan, pengambilan nomor antrean, pemantauan status antrean, dan riwayat servis.</w:t>
      </w:r>
    </w:p>
    <w:p w14:paraId="42F8B60A" w14:textId="77777777" w:rsidR="00ED2B85" w:rsidRPr="00ED2B85" w:rsidRDefault="00ED2B85" w:rsidP="00ED2B85">
      <w:pPr>
        <w:pStyle w:val="ListParagraph"/>
        <w:numPr>
          <w:ilvl w:val="0"/>
          <w:numId w:val="7"/>
        </w:numPr>
        <w:tabs>
          <w:tab w:val="clear" w:pos="720"/>
          <w:tab w:val="num" w:pos="1560"/>
        </w:tabs>
        <w:ind w:left="1418" w:hanging="284"/>
        <w:jc w:val="both"/>
      </w:pPr>
      <w:r w:rsidRPr="00ED2B85">
        <w:t>Petugas berfokus pada pengelolaan dashboard antrean, pemanggilan nomor, pemrosesan transaksi kasir (POS), dan cetak nota.</w:t>
      </w:r>
    </w:p>
    <w:p w14:paraId="5A6C7F57" w14:textId="56B3F8F9" w:rsidR="00ED2B85" w:rsidRPr="00ED2B85" w:rsidRDefault="00ED2B85" w:rsidP="00ED2B85">
      <w:pPr>
        <w:pStyle w:val="ListParagraph"/>
        <w:numPr>
          <w:ilvl w:val="0"/>
          <w:numId w:val="7"/>
        </w:numPr>
        <w:tabs>
          <w:tab w:val="clear" w:pos="720"/>
          <w:tab w:val="num" w:pos="1560"/>
        </w:tabs>
        <w:ind w:left="1418" w:hanging="284"/>
        <w:jc w:val="both"/>
      </w:pPr>
      <w:r w:rsidRPr="00ED2B85">
        <w:t>Bagian Gudang berfokus pada manajemen data suku cadang dan pemantauan stok gudang.</w:t>
      </w:r>
    </w:p>
    <w:p w14:paraId="03C26187" w14:textId="77777777" w:rsidR="00ED2B85" w:rsidRDefault="00ED2B85" w:rsidP="00ED2B85">
      <w:pPr>
        <w:pStyle w:val="ListParagraph"/>
        <w:ind w:left="1134"/>
        <w:jc w:val="both"/>
      </w:pPr>
    </w:p>
    <w:p w14:paraId="678E4F60" w14:textId="77777777" w:rsidR="00632065" w:rsidRDefault="00632065" w:rsidP="00632065">
      <w:pPr>
        <w:pStyle w:val="ListParagraph"/>
        <w:ind w:left="1134"/>
        <w:jc w:val="center"/>
      </w:pPr>
    </w:p>
    <w:p w14:paraId="1916D020" w14:textId="65639972" w:rsidR="00750393" w:rsidRPr="00750393" w:rsidRDefault="00750393" w:rsidP="00750393">
      <w:pPr>
        <w:pStyle w:val="ListParagraph"/>
        <w:numPr>
          <w:ilvl w:val="0"/>
          <w:numId w:val="4"/>
        </w:numPr>
        <w:ind w:left="1134"/>
        <w:jc w:val="both"/>
      </w:pPr>
      <w:r>
        <w:rPr>
          <w:b/>
          <w:bCs/>
        </w:rPr>
        <w:lastRenderedPageBreak/>
        <w:t>Activity Diagram</w:t>
      </w:r>
    </w:p>
    <w:p w14:paraId="2FF9BE69" w14:textId="70D89D3B" w:rsidR="00F76D67" w:rsidRDefault="00945474" w:rsidP="00ED2B85">
      <w:pPr>
        <w:pStyle w:val="ListParagraph"/>
        <w:ind w:left="1134"/>
        <w:jc w:val="both"/>
      </w:pPr>
      <w:r w:rsidRPr="00945474">
        <w:t xml:space="preserve">Diagram aktivitas ini menggambarkan alur kerja operasional secara menyeluruh menggunakan </w:t>
      </w:r>
      <w:r w:rsidRPr="00945474">
        <w:rPr>
          <w:i/>
          <w:iCs/>
        </w:rPr>
        <w:t>swimlane</w:t>
      </w:r>
      <w:r w:rsidRPr="00945474">
        <w:t xml:space="preserve"> yang memisahkan peran Pelanggan, Sistem, Petugas/Kasir, Mont</w:t>
      </w:r>
      <w:r>
        <w:t>i</w:t>
      </w:r>
      <w:r w:rsidRPr="00945474">
        <w:t>r, dan Bagian Gudang. Alur dimulai dari pendaftaran pelanggan, pembuatan nomor antrean, panggilan oleh petugas, pemeriksaan (</w:t>
      </w:r>
      <w:r w:rsidRPr="00945474">
        <w:rPr>
          <w:i/>
          <w:iCs/>
        </w:rPr>
        <w:t>checking</w:t>
      </w:r>
      <w:r w:rsidRPr="00945474">
        <w:t>) oleh mont</w:t>
      </w:r>
      <w:r>
        <w:t>i</w:t>
      </w:r>
      <w:r w:rsidRPr="00945474">
        <w:t xml:space="preserve">r, pengecekan stok </w:t>
      </w:r>
      <w:r w:rsidRPr="00945474">
        <w:rPr>
          <w:i/>
          <w:iCs/>
        </w:rPr>
        <w:t>sparepart</w:t>
      </w:r>
      <w:r w:rsidRPr="00945474">
        <w:t xml:space="preserve"> di gudang (jika diperlukan), proses servis (</w:t>
      </w:r>
      <w:r w:rsidRPr="00945474">
        <w:rPr>
          <w:i/>
          <w:iCs/>
        </w:rPr>
        <w:t>in service</w:t>
      </w:r>
      <w:r w:rsidRPr="00945474">
        <w:t>), penyelesaian (</w:t>
      </w:r>
      <w:r w:rsidRPr="00945474">
        <w:rPr>
          <w:i/>
          <w:iCs/>
        </w:rPr>
        <w:t>completed</w:t>
      </w:r>
      <w:r w:rsidRPr="00945474">
        <w:t>), hingga pengiriman data ke modul kasir (POS) untuk pembayaran dan pencetatan riwayat.</w:t>
      </w:r>
    </w:p>
    <w:p w14:paraId="1E09A88A" w14:textId="7D01AC67" w:rsidR="00945474" w:rsidRDefault="00945474" w:rsidP="00945474">
      <w:pPr>
        <w:pStyle w:val="ListParagraph"/>
        <w:ind w:left="1134"/>
        <w:jc w:val="center"/>
      </w:pPr>
      <w:r>
        <w:rPr>
          <w:noProof/>
        </w:rPr>
        <w:drawing>
          <wp:inline distT="0" distB="0" distL="0" distR="0" wp14:anchorId="443FF835" wp14:editId="4114E07C">
            <wp:extent cx="4194048" cy="2340864"/>
            <wp:effectExtent l="0" t="0" r="0" b="2540"/>
            <wp:docPr id="969401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1696" name="Picture 9694016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4048" cy="2340864"/>
                    </a:xfrm>
                    <a:prstGeom prst="rect">
                      <a:avLst/>
                    </a:prstGeom>
                  </pic:spPr>
                </pic:pic>
              </a:graphicData>
            </a:graphic>
          </wp:inline>
        </w:drawing>
      </w:r>
    </w:p>
    <w:p w14:paraId="5403379A" w14:textId="77777777" w:rsidR="00632065" w:rsidRDefault="00632065" w:rsidP="00750393">
      <w:pPr>
        <w:pStyle w:val="ListParagraph"/>
        <w:ind w:left="1134"/>
        <w:jc w:val="both"/>
      </w:pPr>
    </w:p>
    <w:p w14:paraId="3452D85A" w14:textId="51CA5B45" w:rsidR="00750393" w:rsidRPr="00750393" w:rsidRDefault="00750393" w:rsidP="00750393">
      <w:pPr>
        <w:pStyle w:val="ListParagraph"/>
        <w:numPr>
          <w:ilvl w:val="0"/>
          <w:numId w:val="4"/>
        </w:numPr>
        <w:ind w:left="1134"/>
        <w:jc w:val="both"/>
      </w:pPr>
      <w:r>
        <w:rPr>
          <w:b/>
          <w:bCs/>
        </w:rPr>
        <w:t>Sequence Diagram</w:t>
      </w:r>
    </w:p>
    <w:p w14:paraId="055D234D" w14:textId="4F1409DB" w:rsidR="00632065" w:rsidRDefault="00945474" w:rsidP="00945474">
      <w:pPr>
        <w:pStyle w:val="ListParagraph"/>
        <w:ind w:left="1134"/>
        <w:jc w:val="both"/>
      </w:pPr>
      <w:r w:rsidRPr="00945474">
        <w:t>Diagram sekuen ini merepresentasikan interaksi pesan secara kronologis antar objek sistem (seperti Pelanggan, AntrianView, AntrianController, ServiceManager, InventoryManager, POSController, dan Database) saat proses pemesanan antrean online hingga pemrosesan transaksi pembayaran kasir. Diagram ini memastikan validasi data, mutasi stok, dan pencatatan transaksi berjalan sinkron.</w:t>
      </w:r>
    </w:p>
    <w:p w14:paraId="501B9AB6" w14:textId="17D9CB68" w:rsidR="00695104" w:rsidRDefault="00695104" w:rsidP="00695104">
      <w:pPr>
        <w:pStyle w:val="ListParagraph"/>
        <w:ind w:left="1134"/>
        <w:jc w:val="center"/>
      </w:pPr>
      <w:r>
        <w:rPr>
          <w:noProof/>
        </w:rPr>
        <w:drawing>
          <wp:inline distT="0" distB="0" distL="0" distR="0" wp14:anchorId="195D099C" wp14:editId="7B7BF4DE">
            <wp:extent cx="4194048" cy="2340864"/>
            <wp:effectExtent l="0" t="0" r="0" b="2540"/>
            <wp:docPr id="1232837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37464" name="Picture 12328374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4048" cy="2340864"/>
                    </a:xfrm>
                    <a:prstGeom prst="rect">
                      <a:avLst/>
                    </a:prstGeom>
                  </pic:spPr>
                </pic:pic>
              </a:graphicData>
            </a:graphic>
          </wp:inline>
        </w:drawing>
      </w:r>
    </w:p>
    <w:p w14:paraId="03F17F2D" w14:textId="77777777" w:rsidR="00632065" w:rsidRDefault="00632065" w:rsidP="00750393">
      <w:pPr>
        <w:pStyle w:val="ListParagraph"/>
        <w:ind w:left="1134"/>
        <w:jc w:val="both"/>
      </w:pPr>
    </w:p>
    <w:p w14:paraId="2099C66D" w14:textId="77777777" w:rsidR="00695104" w:rsidRDefault="00695104" w:rsidP="00750393">
      <w:pPr>
        <w:pStyle w:val="ListParagraph"/>
        <w:ind w:left="1134"/>
        <w:jc w:val="both"/>
      </w:pPr>
    </w:p>
    <w:p w14:paraId="655F3DDE" w14:textId="0CF6E4CB" w:rsidR="00750393" w:rsidRDefault="00750393" w:rsidP="00750393">
      <w:pPr>
        <w:pStyle w:val="ListParagraph"/>
        <w:numPr>
          <w:ilvl w:val="0"/>
          <w:numId w:val="4"/>
        </w:numPr>
        <w:ind w:left="1134"/>
        <w:jc w:val="both"/>
      </w:pPr>
      <w:r>
        <w:rPr>
          <w:b/>
          <w:bCs/>
        </w:rPr>
        <w:lastRenderedPageBreak/>
        <w:t>Class Diagram</w:t>
      </w:r>
    </w:p>
    <w:p w14:paraId="1C5C051A" w14:textId="6402853A" w:rsidR="00F76D67" w:rsidRDefault="00695104" w:rsidP="00695104">
      <w:pPr>
        <w:pStyle w:val="ListParagraph"/>
        <w:ind w:left="1134"/>
        <w:jc w:val="both"/>
      </w:pPr>
      <w:r w:rsidRPr="00695104">
        <w:t>Diagram kelas ini menggambarkan struktur data relasional sistem secara berorientasi objek. Terdiri dari kelas induk abstrak User yang diturunkan menjadi Pelanggan, Petugas, Montor, dan AdminGudang. Entitas utama lainnya mencakup Kendaraan, Services (Jenis Layanan), Queues (Transaksi Antrean), Spareparts (Suku Cadang), Transactions (POS), TransactionDetails, serta ServiceRecords untuk rekam jejak servis. Relasi antar kelas menggunakan asosiasi, komposisi, dan pewarisan yang valid.</w:t>
      </w:r>
    </w:p>
    <w:p w14:paraId="1E2A0D49" w14:textId="65BA703A" w:rsidR="00695104" w:rsidRDefault="00695104" w:rsidP="00695104">
      <w:pPr>
        <w:pStyle w:val="ListParagraph"/>
        <w:ind w:left="1134"/>
        <w:jc w:val="center"/>
      </w:pPr>
      <w:r>
        <w:rPr>
          <w:noProof/>
        </w:rPr>
        <w:drawing>
          <wp:inline distT="0" distB="0" distL="0" distR="0" wp14:anchorId="3C703B96" wp14:editId="04EFB83F">
            <wp:extent cx="4194048" cy="2340864"/>
            <wp:effectExtent l="0" t="0" r="0" b="2540"/>
            <wp:docPr id="1070127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27418" name="Picture 10701274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4048" cy="2340864"/>
                    </a:xfrm>
                    <a:prstGeom prst="rect">
                      <a:avLst/>
                    </a:prstGeom>
                  </pic:spPr>
                </pic:pic>
              </a:graphicData>
            </a:graphic>
          </wp:inline>
        </w:drawing>
      </w:r>
    </w:p>
    <w:p w14:paraId="62799F2E" w14:textId="77777777" w:rsidR="00130416" w:rsidRDefault="00130416" w:rsidP="00130416">
      <w:pPr>
        <w:pStyle w:val="ListParagraph"/>
        <w:jc w:val="both"/>
      </w:pPr>
    </w:p>
    <w:sectPr w:rsidR="001304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84A7A"/>
    <w:multiLevelType w:val="multilevel"/>
    <w:tmpl w:val="BB54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34D33"/>
    <w:multiLevelType w:val="multilevel"/>
    <w:tmpl w:val="B5D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624BB"/>
    <w:multiLevelType w:val="hybridMultilevel"/>
    <w:tmpl w:val="774AD1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A87003C"/>
    <w:multiLevelType w:val="hybridMultilevel"/>
    <w:tmpl w:val="4154BEC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5C9A4A1A"/>
    <w:multiLevelType w:val="multilevel"/>
    <w:tmpl w:val="F72C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263D24"/>
    <w:multiLevelType w:val="hybridMultilevel"/>
    <w:tmpl w:val="3FD2AB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716748EC"/>
    <w:multiLevelType w:val="hybridMultilevel"/>
    <w:tmpl w:val="B106ACC8"/>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789209445">
    <w:abstractNumId w:val="5"/>
  </w:num>
  <w:num w:numId="2" w16cid:durableId="559361004">
    <w:abstractNumId w:val="2"/>
  </w:num>
  <w:num w:numId="3" w16cid:durableId="1299455122">
    <w:abstractNumId w:val="3"/>
  </w:num>
  <w:num w:numId="4" w16cid:durableId="1969889898">
    <w:abstractNumId w:val="6"/>
  </w:num>
  <w:num w:numId="5" w16cid:durableId="1878814695">
    <w:abstractNumId w:val="0"/>
  </w:num>
  <w:num w:numId="6" w16cid:durableId="1370303831">
    <w:abstractNumId w:val="4"/>
  </w:num>
  <w:num w:numId="7" w16cid:durableId="2060854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FE5"/>
    <w:rsid w:val="000339B7"/>
    <w:rsid w:val="00130416"/>
    <w:rsid w:val="00161FE5"/>
    <w:rsid w:val="001E2629"/>
    <w:rsid w:val="003471BE"/>
    <w:rsid w:val="00371414"/>
    <w:rsid w:val="003C219A"/>
    <w:rsid w:val="003F39B6"/>
    <w:rsid w:val="0048030C"/>
    <w:rsid w:val="00584000"/>
    <w:rsid w:val="005F567F"/>
    <w:rsid w:val="00632065"/>
    <w:rsid w:val="00645E27"/>
    <w:rsid w:val="00695104"/>
    <w:rsid w:val="00696078"/>
    <w:rsid w:val="00750393"/>
    <w:rsid w:val="007A016A"/>
    <w:rsid w:val="007B6213"/>
    <w:rsid w:val="0080191E"/>
    <w:rsid w:val="00945474"/>
    <w:rsid w:val="00A32A58"/>
    <w:rsid w:val="00B77F49"/>
    <w:rsid w:val="00C44C5C"/>
    <w:rsid w:val="00C6043D"/>
    <w:rsid w:val="00CD22D8"/>
    <w:rsid w:val="00DA1A44"/>
    <w:rsid w:val="00E1409E"/>
    <w:rsid w:val="00ED2B85"/>
    <w:rsid w:val="00F76D67"/>
    <w:rsid w:val="00F974D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3F24"/>
  <w15:chartTrackingRefBased/>
  <w15:docId w15:val="{34B7A7D1-39EF-47C5-9C07-D4CBA253B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FE5"/>
    <w:rPr>
      <w:rFonts w:eastAsiaTheme="majorEastAsia" w:cstheme="majorBidi"/>
      <w:color w:val="272727" w:themeColor="text1" w:themeTint="D8"/>
    </w:rPr>
  </w:style>
  <w:style w:type="paragraph" w:styleId="Title">
    <w:name w:val="Title"/>
    <w:basedOn w:val="Normal"/>
    <w:next w:val="Normal"/>
    <w:link w:val="TitleChar"/>
    <w:uiPriority w:val="10"/>
    <w:qFormat/>
    <w:rsid w:val="00161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FE5"/>
    <w:pPr>
      <w:spacing w:before="160"/>
      <w:jc w:val="center"/>
    </w:pPr>
    <w:rPr>
      <w:i/>
      <w:iCs/>
      <w:color w:val="404040" w:themeColor="text1" w:themeTint="BF"/>
    </w:rPr>
  </w:style>
  <w:style w:type="character" w:customStyle="1" w:styleId="QuoteChar">
    <w:name w:val="Quote Char"/>
    <w:basedOn w:val="DefaultParagraphFont"/>
    <w:link w:val="Quote"/>
    <w:uiPriority w:val="29"/>
    <w:rsid w:val="00161FE5"/>
    <w:rPr>
      <w:i/>
      <w:iCs/>
      <w:color w:val="404040" w:themeColor="text1" w:themeTint="BF"/>
    </w:rPr>
  </w:style>
  <w:style w:type="paragraph" w:styleId="ListParagraph">
    <w:name w:val="List Paragraph"/>
    <w:basedOn w:val="Normal"/>
    <w:uiPriority w:val="34"/>
    <w:qFormat/>
    <w:rsid w:val="00161FE5"/>
    <w:pPr>
      <w:ind w:left="720"/>
      <w:contextualSpacing/>
    </w:pPr>
  </w:style>
  <w:style w:type="character" w:styleId="IntenseEmphasis">
    <w:name w:val="Intense Emphasis"/>
    <w:basedOn w:val="DefaultParagraphFont"/>
    <w:uiPriority w:val="21"/>
    <w:qFormat/>
    <w:rsid w:val="00161FE5"/>
    <w:rPr>
      <w:i/>
      <w:iCs/>
      <w:color w:val="0F4761" w:themeColor="accent1" w:themeShade="BF"/>
    </w:rPr>
  </w:style>
  <w:style w:type="paragraph" w:styleId="IntenseQuote">
    <w:name w:val="Intense Quote"/>
    <w:basedOn w:val="Normal"/>
    <w:next w:val="Normal"/>
    <w:link w:val="IntenseQuoteChar"/>
    <w:uiPriority w:val="30"/>
    <w:qFormat/>
    <w:rsid w:val="00161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FE5"/>
    <w:rPr>
      <w:i/>
      <w:iCs/>
      <w:color w:val="0F4761" w:themeColor="accent1" w:themeShade="BF"/>
    </w:rPr>
  </w:style>
  <w:style w:type="character" w:styleId="IntenseReference">
    <w:name w:val="Intense Reference"/>
    <w:basedOn w:val="DefaultParagraphFont"/>
    <w:uiPriority w:val="32"/>
    <w:qFormat/>
    <w:rsid w:val="00161FE5"/>
    <w:rPr>
      <w:b/>
      <w:bCs/>
      <w:smallCaps/>
      <w:color w:val="0F4761" w:themeColor="accent1" w:themeShade="BF"/>
      <w:spacing w:val="5"/>
    </w:rPr>
  </w:style>
  <w:style w:type="paragraph" w:styleId="NormalWeb">
    <w:name w:val="Normal (Web)"/>
    <w:basedOn w:val="Normal"/>
    <w:uiPriority w:val="99"/>
    <w:unhideWhenUsed/>
    <w:rsid w:val="00130416"/>
    <w:pPr>
      <w:spacing w:before="100" w:beforeAutospacing="1" w:after="100" w:afterAutospacing="1" w:line="240" w:lineRule="auto"/>
    </w:pPr>
    <w:rPr>
      <w:rFonts w:ascii="Times New Roman" w:eastAsia="Times New Roman" w:hAnsi="Times New Roman" w:cs="Times New Roman"/>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F9CB0-26AC-4340-AEE2-DAC211D10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4</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Iqbal Fathur Rozi</dc:creator>
  <cp:keywords/>
  <dc:description/>
  <cp:lastModifiedBy>Muhammad Iqbal Fathur Rozi</cp:lastModifiedBy>
  <cp:revision>11</cp:revision>
  <dcterms:created xsi:type="dcterms:W3CDTF">2026-09-27T14:18:00Z</dcterms:created>
  <dcterms:modified xsi:type="dcterms:W3CDTF">2026-10-05T06:31:00Z</dcterms:modified>
</cp:coreProperties>
</file>