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>
          <w:lang w:val="en-US"/>
        </w:rPr>
      </w:pPr>
      <w:r>
        <w:rPr>
          <w:lang w:val="en-US"/>
        </w:rPr>
        <w:t>x1 = &gt; N4, NO3, NOAO2</w:t>
      </w:r>
    </w:p>
    <w:p>
      <w:pPr>
        <w:pStyle w:val="Normal"/>
        <w:rPr>
          <w:lang w:val="en-US"/>
        </w:rPr>
      </w:pPr>
      <w:r>
        <w:rPr>
          <w:lang w:val="en-US"/>
        </w:rPr>
        <w:t>x2 =&gt; NOAO2, NAO3_1, NOA3, N7, NAOA2, NAO3_2</w:t>
      </w:r>
    </w:p>
    <w:p>
      <w:pPr>
        <w:pStyle w:val="Normal"/>
        <w:rPr>
          <w:lang w:val="en-US"/>
        </w:rPr>
      </w:pPr>
      <w:r>
        <w:rPr>
          <w:lang w:val="en-US"/>
        </w:rPr>
        <w:t>x3 =&gt; NA2_1, N3</w:t>
      </w:r>
    </w:p>
    <w:p>
      <w:pPr>
        <w:pStyle w:val="Normal"/>
        <w:rPr>
          <w:lang w:val="en-US"/>
        </w:rPr>
      </w:pPr>
      <w:r>
        <w:rPr>
          <w:lang w:val="en-US"/>
        </w:rPr>
        <w:t>x4 =&gt; NOAO2, N6,  NOA3, NAO3</w:t>
      </w:r>
    </w:p>
    <w:p>
      <w:pPr>
        <w:pStyle w:val="Normal"/>
        <w:rPr>
          <w:lang w:val="en-US"/>
        </w:rPr>
      </w:pPr>
      <w:r>
        <w:rPr>
          <w:lang w:val="en-US"/>
        </w:rPr>
        <w:t>N1 =&gt; N2, N5</w:t>
      </w:r>
    </w:p>
    <w:p>
      <w:pPr>
        <w:pStyle w:val="Normal"/>
        <w:rPr>
          <w:lang w:val="en-US"/>
        </w:rPr>
      </w:pPr>
      <w:r>
        <w:rPr>
          <w:lang w:val="en-US"/>
        </w:rPr>
        <w:t>N2 =&gt; NA2</w:t>
      </w:r>
    </w:p>
    <w:p>
      <w:pPr>
        <w:pStyle w:val="Normal"/>
        <w:rPr>
          <w:lang w:val="en-US"/>
        </w:rPr>
      </w:pPr>
      <w:r>
        <w:rPr>
          <w:lang w:val="en-US"/>
        </w:rPr>
        <w:t>NA2_1 =&gt; EX2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N4 =&gt; NA2_2, </w:t>
      </w:r>
      <w:r>
        <w:rPr>
          <w:lang w:val="en-US"/>
        </w:rPr>
        <w:t>NAOA2, NAO3_2</w:t>
      </w:r>
    </w:p>
    <w:p>
      <w:pPr>
        <w:pStyle w:val="Normal"/>
        <w:rPr>
          <w:lang w:val="en-US"/>
        </w:rPr>
      </w:pPr>
      <w:r>
        <w:rPr>
          <w:lang w:val="en-US"/>
        </w:rPr>
        <w:t>N3 =&gt; NOAO2, NOA3, NAOA2, NAO3_2</w:t>
      </w:r>
    </w:p>
    <w:p>
      <w:pPr>
        <w:pStyle w:val="Normal"/>
        <w:rPr>
          <w:lang w:val="en-US"/>
        </w:rPr>
      </w:pPr>
      <w:r>
        <w:rPr>
          <w:lang w:val="en-US"/>
        </w:rPr>
        <w:t>EX2 =&gt; NA2</w:t>
      </w:r>
    </w:p>
    <w:p>
      <w:pPr>
        <w:pStyle w:val="Normal"/>
        <w:rPr>
          <w:lang w:val="en-US"/>
        </w:rPr>
      </w:pPr>
      <w:r>
        <w:rPr>
          <w:lang w:val="en-US"/>
        </w:rPr>
        <w:t>N6 =&gt; NAOA2</w:t>
      </w:r>
    </w:p>
    <w:p>
      <w:pPr>
        <w:pStyle w:val="Normal"/>
        <w:rPr>
          <w:lang w:val="en-US"/>
        </w:rPr>
      </w:pPr>
      <w:r>
        <w:rPr>
          <w:lang w:val="en-US"/>
        </w:rPr>
        <w:t>NOAO2 =&gt; NOA3</w:t>
      </w:r>
    </w:p>
    <w:p>
      <w:pPr>
        <w:pStyle w:val="Normal"/>
        <w:rPr>
          <w:lang w:val="en-US"/>
        </w:rPr>
      </w:pPr>
      <w:r>
        <w:rPr>
          <w:lang w:val="en-US"/>
        </w:rPr>
        <w:t>N5 =&gt; NAO3_1</w:t>
      </w:r>
    </w:p>
    <w:p>
      <w:pPr>
        <w:pStyle w:val="Normal"/>
        <w:rPr>
          <w:lang w:val="en-US"/>
        </w:rPr>
      </w:pPr>
      <w:r>
        <w:rPr>
          <w:lang w:val="en-US"/>
        </w:rPr>
        <w:t>NA2_2 =&gt; NAO3_1</w:t>
      </w:r>
    </w:p>
    <w:p>
      <w:pPr>
        <w:pStyle w:val="Normal"/>
        <w:rPr>
          <w:lang w:val="en-US"/>
        </w:rPr>
      </w:pPr>
      <w:r>
        <w:rPr>
          <w:lang w:val="en-US"/>
        </w:rPr>
        <w:t>NAOA2 =&gt; NAO3_2</w:t>
      </w:r>
    </w:p>
    <w:p>
      <w:pPr>
        <w:pStyle w:val="Normal"/>
        <w:rPr>
          <w:lang w:val="en-US"/>
        </w:rPr>
      </w:pPr>
      <w:r>
        <w:rPr>
          <w:lang w:val="en-US"/>
        </w:rPr>
        <w:t>N7 = &gt; NO3</w:t>
      </w:r>
    </w:p>
    <w:p>
      <w:pPr>
        <w:pStyle w:val="Normal"/>
        <w:rPr>
          <w:lang w:val="en-US"/>
        </w:rPr>
      </w:pPr>
      <w:r>
        <w:rPr>
          <w:lang w:val="en-US"/>
        </w:rPr>
        <w:t>NOA3 =&gt; N8</w:t>
      </w:r>
    </w:p>
    <w:p>
      <w:pPr>
        <w:pStyle w:val="Normal"/>
        <w:rPr>
          <w:lang w:val="en-US"/>
        </w:rPr>
      </w:pPr>
      <w:r>
        <w:rPr>
          <w:lang w:val="en-US"/>
        </w:rPr>
        <w:t>NAO3_1 =&gt; NO3, y2</w:t>
      </w:r>
    </w:p>
    <w:p>
      <w:pPr>
        <w:pStyle w:val="Normal"/>
        <w:rPr>
          <w:lang w:val="en-US"/>
        </w:rPr>
      </w:pPr>
      <w:r>
        <w:rPr>
          <w:lang w:val="en-US"/>
        </w:rPr>
        <w:t>NAO3_2 =&gt; y4, N1</w:t>
      </w:r>
    </w:p>
    <w:p>
      <w:pPr>
        <w:pStyle w:val="Normal"/>
        <w:rPr>
          <w:lang w:val="en-US"/>
        </w:rPr>
      </w:pPr>
      <w:r>
        <w:rPr>
          <w:lang w:val="en-US"/>
        </w:rPr>
        <w:t>N8 =&gt; y1</w:t>
      </w:r>
    </w:p>
    <w:p>
      <w:pPr>
        <w:pStyle w:val="Normal"/>
        <w:rPr>
          <w:lang w:val="en-US"/>
        </w:rPr>
      </w:pPr>
      <w:r>
        <w:rPr>
          <w:lang w:val="en-US"/>
        </w:rPr>
        <w:t>NO3 =&gt; y3</w:t>
      </w:r>
    </w:p>
    <w:p>
      <w:pPr>
        <w:pStyle w:val="Normal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4152265"/>
            <wp:effectExtent l="0" t="0" r="0" b="0"/>
            <wp:wrapSquare wrapText="largest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152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645910" cy="4223385"/>
            <wp:effectExtent l="0" t="0" r="0" b="0"/>
            <wp:wrapSquare wrapText="largest"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23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Aptos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Aptos Display"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uiPriority w:val="10"/>
    <w:qFormat/>
    <w:rsid w:val="5c1ddba9"/>
    <w:pPr>
      <w:spacing w:lineRule="auto" w:line="240" w:before="0" w:after="80"/>
      <w:contextualSpacing/>
    </w:pPr>
    <w:rPr>
      <w:rFonts w:ascii="Aptos Display" w:hAnsi="Aptos Display" w:eastAsia="Aptos" w:cs="" w:asciiTheme="majorAscii" w:cstheme="majorEastAsia" w:eastAsiaTheme="minorAscii" w:hAnsiTheme="majorAscii"/>
      <w:sz w:val="56"/>
      <w:szCs w:val="56"/>
    </w:rPr>
  </w:style>
  <w:style w:type="numbering" w:styleId="Style16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Application>LibreOffice/25.2.7.2$Windows_X86_64 LibreOffice_project/5cbfd1ab6520636bb5f7b99185aa69bd7456825d</Application>
  <AppVersion>15.0000</AppVersion>
  <Pages>2</Pages>
  <Words>84</Words>
  <Characters>281</Characters>
  <CharactersWithSpaces>345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2025-04-23T11:47:18Z</dcterms:created>
  <dc:creator>janerke muhitova</dc:creator>
  <dc:description/>
  <dc:language>ru-RU</dc:language>
  <cp:lastModifiedBy/>
  <dcterms:modified xsi:type="dcterms:W3CDTF">2026-02-20T23:00:10Z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