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868E" w14:textId="77777777" w:rsidR="00E86893" w:rsidRPr="00E86893" w:rsidRDefault="00E86893" w:rsidP="00E86893">
      <w:r w:rsidRPr="00E86893">
        <w:t>Food Safety Auditor</w:t>
      </w:r>
    </w:p>
    <w:p w14:paraId="4DA7B294" w14:textId="77777777" w:rsidR="00E86893" w:rsidRPr="00E86893" w:rsidRDefault="00E86893" w:rsidP="00E86893">
      <w:r w:rsidRPr="00E86893">
        <w:t> </w:t>
      </w:r>
    </w:p>
    <w:p w14:paraId="357AAC10" w14:textId="77777777" w:rsidR="00E86893" w:rsidRPr="00E86893" w:rsidRDefault="00E86893" w:rsidP="00E86893">
      <w:r w:rsidRPr="00E86893">
        <w:rPr>
          <w:b/>
          <w:bCs/>
        </w:rPr>
        <w:t>Description:</w:t>
      </w:r>
    </w:p>
    <w:p w14:paraId="3E27A28D" w14:textId="77777777" w:rsidR="00E86893" w:rsidRPr="00E86893" w:rsidRDefault="00E86893" w:rsidP="00E86893">
      <w:r w:rsidRPr="00E86893">
        <w:rPr>
          <w:rFonts w:ascii="Segoe UI Emoji" w:hAnsi="Segoe UI Emoji" w:cs="Segoe UI Emoji"/>
        </w:rPr>
        <w:t>📢</w:t>
      </w:r>
      <w:r w:rsidRPr="00E86893">
        <w:t xml:space="preserve"> Hiring – Food Safety Auditor</w:t>
      </w:r>
      <w:r w:rsidRPr="00E86893">
        <w:br/>
        <w:t>Department: Quality Assurance</w:t>
      </w:r>
      <w:r w:rsidRPr="00E86893">
        <w:br/>
      </w:r>
      <w:r w:rsidRPr="00E86893">
        <w:rPr>
          <w:rFonts w:ascii="Segoe UI Emoji" w:hAnsi="Segoe UI Emoji" w:cs="Segoe UI Emoji"/>
        </w:rPr>
        <w:t>📍</w:t>
      </w:r>
      <w:r w:rsidRPr="00E86893">
        <w:t xml:space="preserve"> Location: Retail Outlets – Lahore, Faisalabad &amp; Islamabad</w:t>
      </w:r>
      <w:r w:rsidRPr="00E86893">
        <w:br/>
        <w:t>Key Responsibilities</w:t>
      </w:r>
      <w:r w:rsidRPr="00E86893">
        <w:br/>
        <w:t>• Conduct regular food safety audits at retail outlets as per company SOPs</w:t>
      </w:r>
      <w:r w:rsidRPr="00E86893">
        <w:br/>
        <w:t>• Monitor compliance with food safety and hygiene practices</w:t>
      </w:r>
      <w:r w:rsidRPr="00E86893">
        <w:br/>
        <w:t>• Check product expiry dates and ensure timely removal &amp; corrective actions</w:t>
      </w:r>
      <w:r w:rsidRPr="00E86893">
        <w:br/>
        <w:t>• Monitor cleanliness, sanitation, and hygiene standards of stores and staff</w:t>
      </w:r>
      <w:r w:rsidRPr="00E86893">
        <w:br/>
        <w:t>• Maintain and update food safety checklists on time</w:t>
      </w:r>
      <w:r w:rsidRPr="00E86893">
        <w:br/>
        <w:t>• Perform food sampling and basic analysis to detect contamination or quality issues</w:t>
      </w:r>
      <w:r w:rsidRPr="00E86893">
        <w:br/>
        <w:t>Education &amp; Experience</w:t>
      </w:r>
      <w:r w:rsidRPr="00E86893">
        <w:br/>
        <w:t>• BS Food Technology / BS Dairy Technology / BS Chemistry</w:t>
      </w:r>
      <w:r w:rsidRPr="00E86893">
        <w:br/>
        <w:t>• Age: 22–30 years</w:t>
      </w:r>
      <w:r w:rsidRPr="00E86893">
        <w:br/>
        <w:t>• Must have own bike and willingness to work in field/retail audits</w:t>
      </w:r>
      <w:r w:rsidRPr="00E86893">
        <w:br/>
        <w:t>• Fresh graduates to 2 years of relevant experience in food safety, QA, or retail audits</w:t>
      </w:r>
    </w:p>
    <w:p w14:paraId="36472980" w14:textId="77777777" w:rsidR="00826D39" w:rsidRDefault="00826D39"/>
    <w:sectPr w:rsidR="00826D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893"/>
    <w:rsid w:val="00826D39"/>
    <w:rsid w:val="00DA6D82"/>
    <w:rsid w:val="00E86893"/>
    <w:rsid w:val="00F1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637C"/>
  <w15:chartTrackingRefBased/>
  <w15:docId w15:val="{9EDDD9F8-D05D-40EE-8BDC-5146AB86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Kashif</dc:creator>
  <cp:keywords/>
  <dc:description/>
  <cp:lastModifiedBy>Muhammad Kashif</cp:lastModifiedBy>
  <cp:revision>1</cp:revision>
  <dcterms:created xsi:type="dcterms:W3CDTF">2026-08-23T08:51:00Z</dcterms:created>
  <dcterms:modified xsi:type="dcterms:W3CDTF">2026-08-23T08:52:00Z</dcterms:modified>
</cp:coreProperties>
</file>