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01B2" w14:textId="1A7570F8" w:rsidR="00321C22" w:rsidRDefault="00321C22" w:rsidP="00743D94">
      <w:pPr>
        <w:pBdr>
          <w:bottom w:val="double" w:sz="6" w:space="1" w:color="auto"/>
        </w:pBdr>
      </w:pPr>
    </w:p>
    <w:p w14:paraId="6C693079" w14:textId="267B99DC" w:rsidR="00743D94" w:rsidRDefault="00743D94" w:rsidP="00743D94"/>
    <w:p w14:paraId="6ECA5680" w14:textId="0B90291D" w:rsidR="00743D94" w:rsidRDefault="00743D94" w:rsidP="00743D94">
      <w:r w:rsidRPr="00743D94">
        <w:drawing>
          <wp:inline distT="0" distB="0" distL="0" distR="0" wp14:anchorId="33D0FD48" wp14:editId="5FDA3A8D">
            <wp:extent cx="5732145" cy="14928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2F6" w14:textId="63EFF9A7" w:rsidR="002E1EDC" w:rsidRDefault="002E1EDC" w:rsidP="002E1EDC">
      <w:pPr>
        <w:pStyle w:val="ListParagraph"/>
        <w:numPr>
          <w:ilvl w:val="0"/>
          <w:numId w:val="32"/>
        </w:numPr>
      </w:pPr>
      <w:r>
        <w:t>Macam performance testing antara lain :</w:t>
      </w:r>
    </w:p>
    <w:p w14:paraId="084969E4" w14:textId="68EDB145" w:rsidR="002E1EDC" w:rsidRDefault="002E1EDC" w:rsidP="002E1EDC">
      <w:pPr>
        <w:pStyle w:val="ListParagraph"/>
        <w:numPr>
          <w:ilvl w:val="0"/>
          <w:numId w:val="33"/>
        </w:numPr>
      </w:pPr>
      <w:r>
        <w:t xml:space="preserve">Load testing adalah testing yang mengukur bagaimana sistem jika terjadi </w:t>
      </w:r>
      <w:r w:rsidR="00450358">
        <w:t xml:space="preserve">diberi </w:t>
      </w:r>
      <w:r>
        <w:t>beban atau load proses (permintaan reques client sebagai contoh)</w:t>
      </w:r>
      <w:r w:rsidR="00450358">
        <w:t>.</w:t>
      </w:r>
    </w:p>
    <w:p w14:paraId="5F6DB1B8" w14:textId="47048976" w:rsidR="002E1EDC" w:rsidRDefault="002E1EDC" w:rsidP="002E1EDC">
      <w:pPr>
        <w:pStyle w:val="ListParagraph"/>
        <w:numPr>
          <w:ilvl w:val="0"/>
          <w:numId w:val="33"/>
        </w:numPr>
      </w:pPr>
      <w:r>
        <w:t>Stress testing adalah testing yang meng</w:t>
      </w:r>
      <w:r w:rsidR="00A54F34">
        <w:t>ukur sekuat apa sistem jika terjadi permintaan sistem dalam jumlah bersamaan, mirip dengan load testing, namun pada testing ini terjadinya dalam keadaan abnormal.</w:t>
      </w:r>
    </w:p>
    <w:p w14:paraId="141A5188" w14:textId="48FD9D9F" w:rsidR="00A54F34" w:rsidRDefault="0049760C" w:rsidP="002E1EDC">
      <w:pPr>
        <w:pStyle w:val="ListParagraph"/>
        <w:numPr>
          <w:ilvl w:val="0"/>
          <w:numId w:val="33"/>
        </w:numPr>
      </w:pPr>
      <w:r>
        <w:t>Endurance testing adalah testing ketahanan dari sistem yang berjalan, contohnya jika sistem di running 24/7 apakah akan ada masalah dalam request server atau tidak.</w:t>
      </w:r>
    </w:p>
    <w:p w14:paraId="4494C656" w14:textId="5B3CFF7A" w:rsidR="002F0C7A" w:rsidRDefault="002F0C7A" w:rsidP="002F0C7A">
      <w:pPr>
        <w:pStyle w:val="ListParagraph"/>
        <w:numPr>
          <w:ilvl w:val="0"/>
          <w:numId w:val="32"/>
        </w:numPr>
      </w:pPr>
      <w:r>
        <w:t>Tools yang dapat digunakan untuk performance testing antara lain :</w:t>
      </w:r>
    </w:p>
    <w:p w14:paraId="161437DC" w14:textId="70B5C9B5" w:rsidR="00570E16" w:rsidRDefault="00570E16" w:rsidP="00570E16">
      <w:pPr>
        <w:pStyle w:val="ListParagraph"/>
        <w:numPr>
          <w:ilvl w:val="0"/>
          <w:numId w:val="33"/>
        </w:numPr>
      </w:pPr>
      <w:r>
        <w:t>Postman adalah alat yang dapat digunakan untuk mengirim, mengelola request, atau membuat request dalam API.</w:t>
      </w:r>
    </w:p>
    <w:p w14:paraId="090822DD" w14:textId="2D3F39AB" w:rsidR="00570E16" w:rsidRDefault="00570E16" w:rsidP="00570E16">
      <w:pPr>
        <w:pStyle w:val="ListParagraph"/>
        <w:numPr>
          <w:ilvl w:val="0"/>
          <w:numId w:val="33"/>
        </w:numPr>
      </w:pPr>
      <w:r>
        <w:t>Rest assured adalah alat yang dapat digunakan untuk melakukan testing BDD (</w:t>
      </w:r>
      <w:r w:rsidRPr="00570E16">
        <w:t>Behavior-driven development</w:t>
      </w:r>
      <w:r>
        <w:t>)</w:t>
      </w:r>
      <w:r w:rsidR="00B308C1">
        <w:t>, kemudian akan sajikan dalam contoh format JSON.</w:t>
      </w:r>
    </w:p>
    <w:p w14:paraId="6D94254B" w14:textId="32C52319" w:rsidR="00B308C1" w:rsidRDefault="0004088B" w:rsidP="00570E16">
      <w:pPr>
        <w:pStyle w:val="ListParagraph"/>
        <w:numPr>
          <w:ilvl w:val="0"/>
          <w:numId w:val="33"/>
        </w:numPr>
      </w:pPr>
      <w:r>
        <w:t xml:space="preserve">Cucumber </w:t>
      </w:r>
      <w:r w:rsidR="00163C78">
        <w:t>adalah alat yang dapat digukan mirip dengan REST assured bedanya adalah cucumber dapt melakukan mobile testing dan RESTful API.</w:t>
      </w:r>
    </w:p>
    <w:p w14:paraId="4FE0485A" w14:textId="5E68826D" w:rsidR="00163C78" w:rsidRPr="00743D94" w:rsidRDefault="00137EC2" w:rsidP="00570E16">
      <w:pPr>
        <w:pStyle w:val="ListParagraph"/>
        <w:numPr>
          <w:ilvl w:val="0"/>
          <w:numId w:val="33"/>
        </w:numPr>
      </w:pPr>
      <w:r>
        <w:t>Apache Jmeter adalah alat yang dapat digunakan untuk load testing, FTP, kemudian Web application testing.</w:t>
      </w:r>
    </w:p>
    <w:sectPr w:rsidR="00163C78" w:rsidRPr="00743D94" w:rsidSect="00B06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53970" w14:textId="77777777" w:rsidR="00F85057" w:rsidRDefault="00F85057" w:rsidP="00AA10A8">
      <w:pPr>
        <w:spacing w:after="0" w:line="240" w:lineRule="auto"/>
      </w:pPr>
      <w:r>
        <w:separator/>
      </w:r>
    </w:p>
  </w:endnote>
  <w:endnote w:type="continuationSeparator" w:id="0">
    <w:p w14:paraId="168878FE" w14:textId="77777777" w:rsidR="00F85057" w:rsidRDefault="00F85057" w:rsidP="00AA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17F3D" w14:textId="77777777" w:rsidR="00761679" w:rsidRDefault="00761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9544F" w14:textId="77777777" w:rsidR="00761679" w:rsidRDefault="00761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7743B" w14:textId="77777777" w:rsidR="00761679" w:rsidRDefault="00761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85535" w14:textId="77777777" w:rsidR="00F85057" w:rsidRDefault="00F85057" w:rsidP="00AA10A8">
      <w:pPr>
        <w:spacing w:after="0" w:line="240" w:lineRule="auto"/>
      </w:pPr>
      <w:r>
        <w:separator/>
      </w:r>
    </w:p>
  </w:footnote>
  <w:footnote w:type="continuationSeparator" w:id="0">
    <w:p w14:paraId="76597CBF" w14:textId="77777777" w:rsidR="00F85057" w:rsidRDefault="00F85057" w:rsidP="00AA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B2324" w14:textId="3F394E42" w:rsidR="00761679" w:rsidRDefault="00F85057">
    <w:pPr>
      <w:pStyle w:val="Header"/>
    </w:pPr>
    <w:r>
      <w:rPr>
        <w:noProof/>
      </w:rPr>
      <w:pict w14:anchorId="147C0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5" o:spid="_x0000_s2050" type="#_x0000_t75" style="position:absolute;left:0;text-align:left;margin-left:0;margin-top:0;width:451.1pt;height:258.1pt;z-index:-251657216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561F" w14:textId="1B31AE4D" w:rsidR="00AA10A8" w:rsidRPr="0044077C" w:rsidRDefault="00F85057" w:rsidP="00AA10A8">
    <w:pPr>
      <w:rPr>
        <w:rFonts w:cs="Arial"/>
      </w:rPr>
    </w:pPr>
    <w:r>
      <w:rPr>
        <w:rFonts w:cs="Arial"/>
        <w:noProof/>
      </w:rPr>
      <w:pict w14:anchorId="1F4D6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6" o:spid="_x0000_s2051" type="#_x0000_t75" style="position:absolute;left:0;text-align:left;margin-left:0;margin-top:0;width:451.1pt;height:258.1pt;z-index:-251656192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  <w:r w:rsidR="00AA10A8" w:rsidRPr="0044077C">
      <w:rPr>
        <w:rFonts w:cs="Arial"/>
      </w:rPr>
      <w:t>Nama</w:t>
    </w:r>
    <w:r w:rsidR="00AA10A8" w:rsidRPr="0044077C">
      <w:rPr>
        <w:rFonts w:cs="Arial"/>
      </w:rPr>
      <w:tab/>
    </w:r>
    <w:r w:rsidR="00AA10A8" w:rsidRPr="0044077C">
      <w:rPr>
        <w:rFonts w:cs="Arial"/>
      </w:rPr>
      <w:tab/>
      <w:t>: Muhamad Nur Fajj</w:t>
    </w:r>
    <w:r w:rsidR="000221E9">
      <w:rPr>
        <w:rFonts w:cs="Arial"/>
      </w:rPr>
      <w:t xml:space="preserve">ri </w:t>
    </w:r>
    <w:r w:rsidR="00AA10A8" w:rsidRPr="0044077C">
      <w:rPr>
        <w:rFonts w:cs="Arial"/>
      </w:rPr>
      <w:t>Zenitandrio (Andro)</w:t>
    </w:r>
  </w:p>
  <w:p w14:paraId="38F1B575" w14:textId="77777777" w:rsidR="00AA10A8" w:rsidRPr="0044077C" w:rsidRDefault="00AA10A8" w:rsidP="00AA10A8">
    <w:pPr>
      <w:rPr>
        <w:rFonts w:cs="Arial"/>
      </w:rPr>
    </w:pPr>
    <w:r w:rsidRPr="0044077C">
      <w:rPr>
        <w:rFonts w:cs="Arial"/>
      </w:rPr>
      <w:t>Kelas</w:t>
    </w:r>
    <w:r w:rsidRPr="0044077C">
      <w:rPr>
        <w:rFonts w:cs="Arial"/>
      </w:rPr>
      <w:tab/>
    </w:r>
    <w:r w:rsidRPr="0044077C">
      <w:rPr>
        <w:rFonts w:cs="Arial"/>
      </w:rPr>
      <w:tab/>
      <w:t>: D / QE</w:t>
    </w:r>
  </w:p>
  <w:p w14:paraId="6752335B" w14:textId="77777777" w:rsidR="00AA10A8" w:rsidRDefault="00AA1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B599" w14:textId="5392D44C" w:rsidR="00761679" w:rsidRDefault="00F85057">
    <w:pPr>
      <w:pStyle w:val="Header"/>
    </w:pPr>
    <w:r>
      <w:rPr>
        <w:noProof/>
      </w:rPr>
      <w:pict w14:anchorId="42E75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4" o:spid="_x0000_s2049" type="#_x0000_t75" style="position:absolute;left:0;text-align:left;margin-left:0;margin-top:0;width:451.1pt;height:258.1pt;z-index:-251658240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10D"/>
    <w:multiLevelType w:val="hybridMultilevel"/>
    <w:tmpl w:val="77D80106"/>
    <w:lvl w:ilvl="0" w:tplc="BE6E192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C5844"/>
    <w:multiLevelType w:val="hybridMultilevel"/>
    <w:tmpl w:val="C582C164"/>
    <w:lvl w:ilvl="0" w:tplc="0CEC0578">
      <w:start w:val="1"/>
      <w:numFmt w:val="lowerLetter"/>
      <w:pStyle w:val="numberingabc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D83C3F"/>
    <w:multiLevelType w:val="hybridMultilevel"/>
    <w:tmpl w:val="39BC471E"/>
    <w:lvl w:ilvl="0" w:tplc="69BCE73A">
      <w:start w:val="1"/>
      <w:numFmt w:val="decimal"/>
      <w:pStyle w:val="SubHeader1"/>
      <w:lvlText w:val="1.%1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54A7451"/>
    <w:multiLevelType w:val="hybridMultilevel"/>
    <w:tmpl w:val="E266F6B8"/>
    <w:lvl w:ilvl="0" w:tplc="8392FB94">
      <w:start w:val="1"/>
      <w:numFmt w:val="decimal"/>
      <w:pStyle w:val="SubHeader2"/>
      <w:lvlText w:val="2.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7C63B64"/>
    <w:multiLevelType w:val="hybridMultilevel"/>
    <w:tmpl w:val="8EA48A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A28B9"/>
    <w:multiLevelType w:val="hybridMultilevel"/>
    <w:tmpl w:val="D8966C18"/>
    <w:lvl w:ilvl="0" w:tplc="3C4C81BC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C8102AF"/>
    <w:multiLevelType w:val="hybridMultilevel"/>
    <w:tmpl w:val="3F228BFE"/>
    <w:lvl w:ilvl="0" w:tplc="DFDEE152">
      <w:start w:val="1"/>
      <w:numFmt w:val="decimal"/>
      <w:pStyle w:val="SubHeader3"/>
      <w:lvlText w:val="3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DB3561C"/>
    <w:multiLevelType w:val="hybridMultilevel"/>
    <w:tmpl w:val="15442E48"/>
    <w:lvl w:ilvl="0" w:tplc="7EC6D6BC">
      <w:start w:val="1"/>
      <w:numFmt w:val="decimal"/>
      <w:pStyle w:val="Numbering2"/>
      <w:lvlText w:val="2.%1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6BED2CFB"/>
    <w:multiLevelType w:val="hybridMultilevel"/>
    <w:tmpl w:val="1C5C413E"/>
    <w:lvl w:ilvl="0" w:tplc="4F444826">
      <w:start w:val="1"/>
      <w:numFmt w:val="lowerLetter"/>
      <w:lvlText w:val="%1."/>
      <w:lvlJc w:val="left"/>
      <w:pPr>
        <w:ind w:left="192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2648" w:hanging="360"/>
      </w:pPr>
    </w:lvl>
    <w:lvl w:ilvl="2" w:tplc="3809001B" w:tentative="1">
      <w:start w:val="1"/>
      <w:numFmt w:val="lowerRoman"/>
      <w:lvlText w:val="%3."/>
      <w:lvlJc w:val="right"/>
      <w:pPr>
        <w:ind w:left="3368" w:hanging="180"/>
      </w:pPr>
    </w:lvl>
    <w:lvl w:ilvl="3" w:tplc="3809000F" w:tentative="1">
      <w:start w:val="1"/>
      <w:numFmt w:val="decimal"/>
      <w:lvlText w:val="%4."/>
      <w:lvlJc w:val="left"/>
      <w:pPr>
        <w:ind w:left="4088" w:hanging="360"/>
      </w:pPr>
    </w:lvl>
    <w:lvl w:ilvl="4" w:tplc="38090019" w:tentative="1">
      <w:start w:val="1"/>
      <w:numFmt w:val="lowerLetter"/>
      <w:lvlText w:val="%5."/>
      <w:lvlJc w:val="left"/>
      <w:pPr>
        <w:ind w:left="4808" w:hanging="360"/>
      </w:pPr>
    </w:lvl>
    <w:lvl w:ilvl="5" w:tplc="3809001B" w:tentative="1">
      <w:start w:val="1"/>
      <w:numFmt w:val="lowerRoman"/>
      <w:lvlText w:val="%6."/>
      <w:lvlJc w:val="right"/>
      <w:pPr>
        <w:ind w:left="5528" w:hanging="180"/>
      </w:pPr>
    </w:lvl>
    <w:lvl w:ilvl="6" w:tplc="3809000F" w:tentative="1">
      <w:start w:val="1"/>
      <w:numFmt w:val="decimal"/>
      <w:lvlText w:val="%7."/>
      <w:lvlJc w:val="left"/>
      <w:pPr>
        <w:ind w:left="6248" w:hanging="360"/>
      </w:pPr>
    </w:lvl>
    <w:lvl w:ilvl="7" w:tplc="38090019" w:tentative="1">
      <w:start w:val="1"/>
      <w:numFmt w:val="lowerLetter"/>
      <w:lvlText w:val="%8."/>
      <w:lvlJc w:val="left"/>
      <w:pPr>
        <w:ind w:left="6968" w:hanging="360"/>
      </w:pPr>
    </w:lvl>
    <w:lvl w:ilvl="8" w:tplc="38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9" w15:restartNumberingAfterBreak="0">
    <w:nsid w:val="6F427CC4"/>
    <w:multiLevelType w:val="hybridMultilevel"/>
    <w:tmpl w:val="7A408B16"/>
    <w:lvl w:ilvl="0" w:tplc="44B080C8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581236D"/>
    <w:multiLevelType w:val="hybridMultilevel"/>
    <w:tmpl w:val="BD3E6870"/>
    <w:lvl w:ilvl="0" w:tplc="43DA60E6">
      <w:start w:val="1"/>
      <w:numFmt w:val="decimal"/>
      <w:pStyle w:val="droplist"/>
      <w:lvlText w:val="1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7054B1A"/>
    <w:multiLevelType w:val="hybridMultilevel"/>
    <w:tmpl w:val="8C1457DA"/>
    <w:lvl w:ilvl="0" w:tplc="252426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429BC"/>
    <w:multiLevelType w:val="hybridMultilevel"/>
    <w:tmpl w:val="B63EECC8"/>
    <w:lvl w:ilvl="0" w:tplc="D4E00FBE">
      <w:start w:val="1"/>
      <w:numFmt w:val="decimal"/>
      <w:pStyle w:val="numbering1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0"/>
  </w:num>
  <w:num w:numId="5">
    <w:abstractNumId w:val="12"/>
  </w:num>
  <w:num w:numId="6">
    <w:abstractNumId w:val="12"/>
  </w:num>
  <w:num w:numId="7">
    <w:abstractNumId w:val="12"/>
  </w:num>
  <w:num w:numId="8">
    <w:abstractNumId w:val="10"/>
  </w:num>
  <w:num w:numId="9">
    <w:abstractNumId w:val="7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9"/>
  </w:num>
  <w:num w:numId="15">
    <w:abstractNumId w:val="10"/>
  </w:num>
  <w:num w:numId="16">
    <w:abstractNumId w:val="5"/>
  </w:num>
  <w:num w:numId="17">
    <w:abstractNumId w:val="10"/>
  </w:num>
  <w:num w:numId="18">
    <w:abstractNumId w:val="7"/>
  </w:num>
  <w:num w:numId="19">
    <w:abstractNumId w:val="12"/>
  </w:num>
  <w:num w:numId="20">
    <w:abstractNumId w:val="10"/>
  </w:num>
  <w:num w:numId="21">
    <w:abstractNumId w:val="7"/>
  </w:num>
  <w:num w:numId="22">
    <w:abstractNumId w:val="12"/>
  </w:num>
  <w:num w:numId="23">
    <w:abstractNumId w:val="2"/>
  </w:num>
  <w:num w:numId="24">
    <w:abstractNumId w:val="3"/>
  </w:num>
  <w:num w:numId="25">
    <w:abstractNumId w:val="6"/>
  </w:num>
  <w:num w:numId="26">
    <w:abstractNumId w:val="6"/>
  </w:num>
  <w:num w:numId="27">
    <w:abstractNumId w:val="1"/>
  </w:num>
  <w:num w:numId="28">
    <w:abstractNumId w:val="2"/>
  </w:num>
  <w:num w:numId="29">
    <w:abstractNumId w:val="7"/>
  </w:num>
  <w:num w:numId="30">
    <w:abstractNumId w:val="2"/>
  </w:num>
  <w:num w:numId="31">
    <w:abstractNumId w:val="11"/>
  </w:num>
  <w:num w:numId="32">
    <w:abstractNumId w:val="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C"/>
    <w:rsid w:val="000221E9"/>
    <w:rsid w:val="00030878"/>
    <w:rsid w:val="0004088B"/>
    <w:rsid w:val="000445B4"/>
    <w:rsid w:val="00073889"/>
    <w:rsid w:val="00080365"/>
    <w:rsid w:val="000A0EF7"/>
    <w:rsid w:val="000B0E07"/>
    <w:rsid w:val="000B3158"/>
    <w:rsid w:val="000B56A4"/>
    <w:rsid w:val="000B5C04"/>
    <w:rsid w:val="000F285E"/>
    <w:rsid w:val="0011278A"/>
    <w:rsid w:val="00137EC2"/>
    <w:rsid w:val="00163C78"/>
    <w:rsid w:val="00191F32"/>
    <w:rsid w:val="001A7546"/>
    <w:rsid w:val="001D3279"/>
    <w:rsid w:val="0020367A"/>
    <w:rsid w:val="00216944"/>
    <w:rsid w:val="0026307E"/>
    <w:rsid w:val="00266221"/>
    <w:rsid w:val="002A07C0"/>
    <w:rsid w:val="002E1EDC"/>
    <w:rsid w:val="002E739C"/>
    <w:rsid w:val="002F0C7A"/>
    <w:rsid w:val="00321C22"/>
    <w:rsid w:val="00355101"/>
    <w:rsid w:val="003826BB"/>
    <w:rsid w:val="003C0FBD"/>
    <w:rsid w:val="003F3AB1"/>
    <w:rsid w:val="003F6D53"/>
    <w:rsid w:val="00437CE7"/>
    <w:rsid w:val="0044077C"/>
    <w:rsid w:val="00450358"/>
    <w:rsid w:val="00452424"/>
    <w:rsid w:val="00476997"/>
    <w:rsid w:val="00493AE9"/>
    <w:rsid w:val="0049760C"/>
    <w:rsid w:val="004D5B4A"/>
    <w:rsid w:val="004F176A"/>
    <w:rsid w:val="005053A1"/>
    <w:rsid w:val="00506661"/>
    <w:rsid w:val="00534D63"/>
    <w:rsid w:val="00570E16"/>
    <w:rsid w:val="005964EA"/>
    <w:rsid w:val="005A4A80"/>
    <w:rsid w:val="005B102C"/>
    <w:rsid w:val="005B52D7"/>
    <w:rsid w:val="005F3F17"/>
    <w:rsid w:val="0060792C"/>
    <w:rsid w:val="00615322"/>
    <w:rsid w:val="00657FDD"/>
    <w:rsid w:val="006A40D6"/>
    <w:rsid w:val="006B04F0"/>
    <w:rsid w:val="006B6BDB"/>
    <w:rsid w:val="00724CFA"/>
    <w:rsid w:val="0073640D"/>
    <w:rsid w:val="0074130A"/>
    <w:rsid w:val="00743D94"/>
    <w:rsid w:val="007602AD"/>
    <w:rsid w:val="00761679"/>
    <w:rsid w:val="007B0CB3"/>
    <w:rsid w:val="007B3E0D"/>
    <w:rsid w:val="007F4F83"/>
    <w:rsid w:val="00873598"/>
    <w:rsid w:val="00875781"/>
    <w:rsid w:val="00880DF8"/>
    <w:rsid w:val="00885514"/>
    <w:rsid w:val="008B15FA"/>
    <w:rsid w:val="008B5571"/>
    <w:rsid w:val="008F05C8"/>
    <w:rsid w:val="0090268B"/>
    <w:rsid w:val="009033F9"/>
    <w:rsid w:val="00992779"/>
    <w:rsid w:val="009C3DCD"/>
    <w:rsid w:val="009D5336"/>
    <w:rsid w:val="009F3A57"/>
    <w:rsid w:val="00A206BF"/>
    <w:rsid w:val="00A24D81"/>
    <w:rsid w:val="00A54F34"/>
    <w:rsid w:val="00AA10A8"/>
    <w:rsid w:val="00AD095B"/>
    <w:rsid w:val="00B00464"/>
    <w:rsid w:val="00B060DD"/>
    <w:rsid w:val="00B0725E"/>
    <w:rsid w:val="00B10E1C"/>
    <w:rsid w:val="00B13E5E"/>
    <w:rsid w:val="00B308C1"/>
    <w:rsid w:val="00B34286"/>
    <w:rsid w:val="00B60CEF"/>
    <w:rsid w:val="00B60ED2"/>
    <w:rsid w:val="00BC4542"/>
    <w:rsid w:val="00C10FA6"/>
    <w:rsid w:val="00C1431E"/>
    <w:rsid w:val="00C16179"/>
    <w:rsid w:val="00C16EFA"/>
    <w:rsid w:val="00C45F6C"/>
    <w:rsid w:val="00C724DD"/>
    <w:rsid w:val="00CB0BE8"/>
    <w:rsid w:val="00D15E7B"/>
    <w:rsid w:val="00D659C6"/>
    <w:rsid w:val="00D82D50"/>
    <w:rsid w:val="00DE1371"/>
    <w:rsid w:val="00DE5E4B"/>
    <w:rsid w:val="00E54E18"/>
    <w:rsid w:val="00E911AC"/>
    <w:rsid w:val="00EA1421"/>
    <w:rsid w:val="00EB1CC8"/>
    <w:rsid w:val="00F070C0"/>
    <w:rsid w:val="00F25E00"/>
    <w:rsid w:val="00F630B4"/>
    <w:rsid w:val="00F76A47"/>
    <w:rsid w:val="00F83B5D"/>
    <w:rsid w:val="00F85057"/>
    <w:rsid w:val="00FA3AA0"/>
    <w:rsid w:val="00FA4630"/>
    <w:rsid w:val="00FE68E9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E5462D"/>
  <w15:chartTrackingRefBased/>
  <w15:docId w15:val="{520C3164-85DA-460E-A4F7-6BAF0A1E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C8"/>
    <w:pPr>
      <w:jc w:val="both"/>
    </w:pPr>
    <w:rPr>
      <w:rFonts w:ascii="Arial" w:hAnsi="Arial"/>
    </w:rPr>
  </w:style>
  <w:style w:type="paragraph" w:styleId="Heading1">
    <w:name w:val="heading 1"/>
    <w:aliases w:val="BAB"/>
    <w:basedOn w:val="Heading2"/>
    <w:link w:val="Heading1Char"/>
    <w:autoRedefine/>
    <w:uiPriority w:val="9"/>
    <w:qFormat/>
    <w:rsid w:val="00080365"/>
    <w:pPr>
      <w:spacing w:before="240" w:line="360" w:lineRule="auto"/>
      <w:jc w:val="center"/>
      <w:outlineLvl w:val="0"/>
    </w:pPr>
    <w:rPr>
      <w:rFonts w:ascii="Times New Roman" w:hAnsi="Times New Roman"/>
      <w:b w:val="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65"/>
    <w:pPr>
      <w:keepNext/>
      <w:keepLines/>
      <w:spacing w:before="40" w:after="0" w:line="240" w:lineRule="auto"/>
      <w:ind w:left="568" w:hanging="284"/>
      <w:outlineLvl w:val="1"/>
    </w:pPr>
    <w:rPr>
      <w:rFonts w:asciiTheme="minorHAnsi" w:eastAsiaTheme="majorEastAsia" w:hAnsiTheme="minorHAns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65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80365"/>
    <w:rPr>
      <w:rFonts w:eastAsiaTheme="majorEastAsia"/>
      <w:sz w:val="28"/>
      <w:szCs w:val="32"/>
    </w:rPr>
  </w:style>
  <w:style w:type="paragraph" w:customStyle="1" w:styleId="droplist">
    <w:name w:val="droplist"/>
    <w:basedOn w:val="Heading2"/>
    <w:link w:val="droplistChar"/>
    <w:qFormat/>
    <w:rsid w:val="00080365"/>
    <w:pPr>
      <w:numPr>
        <w:numId w:val="20"/>
      </w:numPr>
      <w:spacing w:line="360" w:lineRule="auto"/>
    </w:pPr>
    <w:rPr>
      <w:rFonts w:ascii="Times New Roman" w:hAnsi="Times New Roman"/>
      <w:b w:val="0"/>
      <w:spacing w:val="-10"/>
    </w:rPr>
  </w:style>
  <w:style w:type="character" w:customStyle="1" w:styleId="droplistChar">
    <w:name w:val="droplist Char"/>
    <w:basedOn w:val="DefaultParagraphFont"/>
    <w:link w:val="droplist"/>
    <w:rsid w:val="00080365"/>
    <w:rPr>
      <w:rFonts w:eastAsiaTheme="majorEastAsia"/>
      <w:spacing w:val="-10"/>
      <w:szCs w:val="26"/>
    </w:rPr>
  </w:style>
  <w:style w:type="paragraph" w:styleId="ListContinue">
    <w:name w:val="List Continue"/>
    <w:basedOn w:val="Normal"/>
    <w:uiPriority w:val="99"/>
    <w:semiHidden/>
    <w:unhideWhenUsed/>
    <w:rsid w:val="00080365"/>
    <w:pPr>
      <w:spacing w:after="120"/>
      <w:ind w:left="283"/>
      <w:contextualSpacing/>
    </w:pPr>
  </w:style>
  <w:style w:type="paragraph" w:customStyle="1" w:styleId="Droplist2">
    <w:name w:val="Droplist2"/>
    <w:basedOn w:val="droplist"/>
    <w:link w:val="Droplist2Char"/>
    <w:qFormat/>
    <w:rsid w:val="00080365"/>
    <w:pPr>
      <w:numPr>
        <w:numId w:val="0"/>
      </w:numPr>
    </w:pPr>
  </w:style>
  <w:style w:type="character" w:customStyle="1" w:styleId="Droplist2Char">
    <w:name w:val="Droplist2 Char"/>
    <w:basedOn w:val="droplistChar"/>
    <w:link w:val="Droplist2"/>
    <w:rsid w:val="00080365"/>
    <w:rPr>
      <w:rFonts w:eastAsiaTheme="majorEastAsia"/>
      <w:spacing w:val="-10"/>
      <w:szCs w:val="26"/>
    </w:rPr>
  </w:style>
  <w:style w:type="paragraph" w:customStyle="1" w:styleId="HeaderA">
    <w:name w:val="HeaderA"/>
    <w:basedOn w:val="Heading1"/>
    <w:link w:val="HeaderAChar"/>
    <w:autoRedefine/>
    <w:qFormat/>
    <w:rsid w:val="0026307E"/>
    <w:pPr>
      <w:keepNext w:val="0"/>
      <w:keepLines w:val="0"/>
      <w:spacing w:before="0" w:after="160"/>
      <w:ind w:left="284" w:firstLine="0"/>
      <w:contextualSpacing/>
    </w:pPr>
    <w:rPr>
      <w:rFonts w:cs="Times New Roman"/>
      <w:b/>
      <w:szCs w:val="24"/>
    </w:rPr>
  </w:style>
  <w:style w:type="character" w:customStyle="1" w:styleId="HeaderAChar">
    <w:name w:val="HeaderA Char"/>
    <w:basedOn w:val="DefaultParagraphFont"/>
    <w:link w:val="HeaderA"/>
    <w:rsid w:val="0026307E"/>
    <w:rPr>
      <w:rFonts w:eastAsiaTheme="majorEastAsia" w:cs="Times New Roman"/>
      <w:b/>
      <w:sz w:val="28"/>
    </w:rPr>
  </w:style>
  <w:style w:type="paragraph" w:customStyle="1" w:styleId="Numbering2">
    <w:name w:val="Numbering2"/>
    <w:basedOn w:val="Heading2"/>
    <w:link w:val="Numbering2Char"/>
    <w:autoRedefine/>
    <w:qFormat/>
    <w:rsid w:val="0011278A"/>
    <w:pPr>
      <w:numPr>
        <w:numId w:val="21"/>
      </w:numPr>
      <w:spacing w:line="360" w:lineRule="auto"/>
    </w:pPr>
    <w:rPr>
      <w:rFonts w:ascii="Times New Roman" w:hAnsi="Times New Roman" w:cstheme="minorBidi"/>
      <w:b w:val="0"/>
      <w:bCs/>
      <w:color w:val="000000" w:themeColor="text1"/>
      <w:kern w:val="0"/>
      <w:lang w:eastAsia="ko-KR"/>
    </w:rPr>
  </w:style>
  <w:style w:type="character" w:customStyle="1" w:styleId="Numbering2Char">
    <w:name w:val="Numbering2 Char"/>
    <w:basedOn w:val="DefaultParagraphFont"/>
    <w:link w:val="Numbering2"/>
    <w:rsid w:val="0011278A"/>
    <w:rPr>
      <w:rFonts w:eastAsiaTheme="majorEastAsia" w:cstheme="minorBidi"/>
      <w:bCs/>
      <w:color w:val="000000" w:themeColor="text1"/>
      <w:kern w:val="0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65"/>
    <w:rPr>
      <w:rFonts w:asciiTheme="majorHAnsi" w:eastAsiaTheme="majorEastAsia" w:hAnsiTheme="majorHAnsi"/>
      <w:i/>
      <w:iCs/>
      <w:color w:val="2F5496" w:themeColor="accent1" w:themeShade="BF"/>
    </w:rPr>
  </w:style>
  <w:style w:type="paragraph" w:customStyle="1" w:styleId="SubHeader">
    <w:name w:val="SubHeader"/>
    <w:basedOn w:val="Heading2"/>
    <w:link w:val="SubHeaderChar"/>
    <w:autoRedefine/>
    <w:qFormat/>
    <w:rsid w:val="00080365"/>
    <w:pPr>
      <w:spacing w:line="480" w:lineRule="auto"/>
      <w:ind w:left="1134" w:hanging="567"/>
    </w:pPr>
    <w:rPr>
      <w:rFonts w:ascii="Times New Roman" w:hAnsi="Times New Roman"/>
      <w:b w:val="0"/>
      <w:color w:val="000000" w:themeColor="text1"/>
      <w:lang w:eastAsia="ko-KR"/>
    </w:rPr>
  </w:style>
  <w:style w:type="character" w:customStyle="1" w:styleId="SubHeaderChar">
    <w:name w:val="SubHeader Char"/>
    <w:basedOn w:val="DefaultParagraphFont"/>
    <w:link w:val="SubHeader"/>
    <w:rsid w:val="00080365"/>
    <w:rPr>
      <w:rFonts w:eastAsiaTheme="majorEastAsia"/>
      <w:color w:val="000000" w:themeColor="text1"/>
      <w:szCs w:val="26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80365"/>
    <w:rPr>
      <w:rFonts w:asciiTheme="minorHAnsi" w:eastAsiaTheme="majorEastAsia" w:hAnsiTheme="minorHAnsi"/>
      <w:b/>
      <w:szCs w:val="26"/>
    </w:rPr>
  </w:style>
  <w:style w:type="paragraph" w:customStyle="1" w:styleId="numbering1">
    <w:name w:val="numbering1"/>
    <w:basedOn w:val="Normal"/>
    <w:link w:val="numbering1Char"/>
    <w:qFormat/>
    <w:rsid w:val="00080365"/>
    <w:pPr>
      <w:numPr>
        <w:numId w:val="22"/>
      </w:numPr>
      <w:spacing w:after="120" w:line="360" w:lineRule="auto"/>
      <w:contextualSpacing/>
    </w:pPr>
    <w:rPr>
      <w:rFonts w:eastAsiaTheme="majorEastAsia"/>
    </w:rPr>
  </w:style>
  <w:style w:type="character" w:customStyle="1" w:styleId="numbering1Char">
    <w:name w:val="numbering1 Char"/>
    <w:basedOn w:val="DefaultParagraphFont"/>
    <w:link w:val="numbering1"/>
    <w:rsid w:val="00080365"/>
    <w:rPr>
      <w:rFonts w:eastAsiaTheme="majorEastAsia"/>
    </w:rPr>
  </w:style>
  <w:style w:type="paragraph" w:styleId="NoSpacing">
    <w:name w:val="No Spacing"/>
    <w:aliases w:val="Cover"/>
    <w:uiPriority w:val="1"/>
    <w:qFormat/>
    <w:rsid w:val="00080365"/>
    <w:pPr>
      <w:spacing w:after="0" w:line="360" w:lineRule="auto"/>
      <w:jc w:val="center"/>
    </w:pPr>
    <w:rPr>
      <w:b/>
      <w:sz w:val="28"/>
    </w:rPr>
  </w:style>
  <w:style w:type="paragraph" w:customStyle="1" w:styleId="Content">
    <w:name w:val="Content"/>
    <w:basedOn w:val="Normal"/>
    <w:link w:val="ContentChar"/>
    <w:qFormat/>
    <w:rsid w:val="00080365"/>
    <w:pPr>
      <w:keepLines/>
      <w:spacing w:after="0" w:line="360" w:lineRule="auto"/>
      <w:ind w:firstLine="284"/>
    </w:pPr>
    <w:rPr>
      <w:rFonts w:eastAsiaTheme="majorEastAsia"/>
    </w:rPr>
  </w:style>
  <w:style w:type="character" w:customStyle="1" w:styleId="ContentChar">
    <w:name w:val="Content Char"/>
    <w:basedOn w:val="DefaultParagraphFont"/>
    <w:link w:val="Content"/>
    <w:rsid w:val="00080365"/>
    <w:rPr>
      <w:rFonts w:eastAsiaTheme="majorEastAsia"/>
    </w:rPr>
  </w:style>
  <w:style w:type="paragraph" w:customStyle="1" w:styleId="Numberingnormal">
    <w:name w:val="Numbering_normal"/>
    <w:basedOn w:val="Heading2"/>
    <w:next w:val="Heading2"/>
    <w:link w:val="NumberingnormalChar"/>
    <w:qFormat/>
    <w:rsid w:val="00080365"/>
    <w:pPr>
      <w:ind w:left="851" w:hanging="567"/>
      <w:outlineLvl w:val="9"/>
    </w:pPr>
    <w:rPr>
      <w:rFonts w:ascii="Calibri" w:hAnsi="Calibri"/>
      <w:b w:val="0"/>
    </w:rPr>
  </w:style>
  <w:style w:type="character" w:customStyle="1" w:styleId="NumberingnormalChar">
    <w:name w:val="Numbering_normal Char"/>
    <w:basedOn w:val="Heading2Char"/>
    <w:link w:val="Numberingnormal"/>
    <w:rsid w:val="00080365"/>
    <w:rPr>
      <w:rFonts w:ascii="Calibri" w:eastAsiaTheme="majorEastAsia" w:hAnsi="Calibri"/>
      <w:b w:val="0"/>
      <w:szCs w:val="26"/>
    </w:rPr>
  </w:style>
  <w:style w:type="paragraph" w:customStyle="1" w:styleId="content2">
    <w:name w:val="content2"/>
    <w:basedOn w:val="Normal"/>
    <w:link w:val="content2Char"/>
    <w:qFormat/>
    <w:rsid w:val="00080365"/>
    <w:pPr>
      <w:spacing w:line="360" w:lineRule="auto"/>
      <w:ind w:left="284" w:firstLine="567"/>
    </w:pPr>
    <w:rPr>
      <w:rFonts w:eastAsiaTheme="majorEastAsia"/>
    </w:rPr>
  </w:style>
  <w:style w:type="character" w:customStyle="1" w:styleId="content2Char">
    <w:name w:val="content2 Char"/>
    <w:basedOn w:val="DefaultParagraphFont"/>
    <w:link w:val="content2"/>
    <w:rsid w:val="00080365"/>
    <w:rPr>
      <w:rFonts w:eastAsiaTheme="majorEastAsia"/>
    </w:rPr>
  </w:style>
  <w:style w:type="paragraph" w:customStyle="1" w:styleId="SubHeader1">
    <w:name w:val="SubHeader1"/>
    <w:basedOn w:val="HeaderA"/>
    <w:link w:val="SubHeader1Char"/>
    <w:autoRedefine/>
    <w:qFormat/>
    <w:rsid w:val="0011278A"/>
    <w:pPr>
      <w:numPr>
        <w:numId w:val="23"/>
      </w:numPr>
      <w:spacing w:after="0" w:line="240" w:lineRule="auto"/>
      <w:ind w:left="1134" w:hanging="567"/>
      <w:jc w:val="both"/>
    </w:pPr>
    <w:rPr>
      <w:kern w:val="0"/>
    </w:rPr>
  </w:style>
  <w:style w:type="character" w:customStyle="1" w:styleId="SubHeader1Char">
    <w:name w:val="SubHeader1 Char"/>
    <w:basedOn w:val="HeaderAChar"/>
    <w:link w:val="SubHeader1"/>
    <w:rsid w:val="0011278A"/>
    <w:rPr>
      <w:rFonts w:eastAsiaTheme="majorEastAsia" w:cs="Times New Roman"/>
      <w:b/>
      <w:kern w:val="0"/>
      <w:sz w:val="28"/>
    </w:rPr>
  </w:style>
  <w:style w:type="paragraph" w:customStyle="1" w:styleId="SubHeader2">
    <w:name w:val="SubHeader2"/>
    <w:basedOn w:val="HeaderA"/>
    <w:link w:val="SubHeader2Char"/>
    <w:autoRedefine/>
    <w:qFormat/>
    <w:rsid w:val="0026307E"/>
    <w:pPr>
      <w:numPr>
        <w:numId w:val="24"/>
      </w:numPr>
      <w:spacing w:line="240" w:lineRule="auto"/>
      <w:ind w:left="924" w:hanging="357"/>
      <w:jc w:val="both"/>
    </w:pPr>
  </w:style>
  <w:style w:type="character" w:customStyle="1" w:styleId="SubHeader2Char">
    <w:name w:val="SubHeader2 Char"/>
    <w:basedOn w:val="HeaderAChar"/>
    <w:link w:val="SubHeader2"/>
    <w:rsid w:val="0026307E"/>
    <w:rPr>
      <w:rFonts w:eastAsiaTheme="majorEastAsia" w:cs="Times New Roman"/>
      <w:b/>
      <w:sz w:val="28"/>
    </w:rPr>
  </w:style>
  <w:style w:type="paragraph" w:customStyle="1" w:styleId="SubHeader3">
    <w:name w:val="SubHeader3"/>
    <w:basedOn w:val="SubHeader1"/>
    <w:link w:val="SubHeader3Char"/>
    <w:autoRedefine/>
    <w:qFormat/>
    <w:rsid w:val="009F3A57"/>
    <w:pPr>
      <w:numPr>
        <w:numId w:val="25"/>
      </w:numPr>
      <w:ind w:left="924" w:hanging="357"/>
    </w:pPr>
  </w:style>
  <w:style w:type="character" w:customStyle="1" w:styleId="SubHeader3Char">
    <w:name w:val="SubHeader3 Char"/>
    <w:basedOn w:val="SubHeader1Char"/>
    <w:link w:val="SubHeader3"/>
    <w:rsid w:val="009F3A57"/>
    <w:rPr>
      <w:rFonts w:eastAsiaTheme="majorEastAsia" w:cs="Times New Roman"/>
      <w:b/>
      <w:kern w:val="0"/>
      <w:sz w:val="28"/>
    </w:rPr>
  </w:style>
  <w:style w:type="paragraph" w:customStyle="1" w:styleId="numberingabc">
    <w:name w:val="numbering abc"/>
    <w:basedOn w:val="Content"/>
    <w:link w:val="numberingabcChar"/>
    <w:autoRedefine/>
    <w:qFormat/>
    <w:rsid w:val="00B34286"/>
    <w:pPr>
      <w:numPr>
        <w:numId w:val="27"/>
      </w:numPr>
    </w:pPr>
  </w:style>
  <w:style w:type="character" w:customStyle="1" w:styleId="numberingabcChar">
    <w:name w:val="numbering abc Char"/>
    <w:basedOn w:val="ContentChar"/>
    <w:link w:val="numberingabc"/>
    <w:rsid w:val="00B34286"/>
    <w:rPr>
      <w:rFonts w:eastAsiaTheme="majorEastAsia"/>
    </w:rPr>
  </w:style>
  <w:style w:type="paragraph" w:styleId="Header">
    <w:name w:val="header"/>
    <w:basedOn w:val="Normal"/>
    <w:link w:val="HeaderChar"/>
    <w:uiPriority w:val="99"/>
    <w:unhideWhenUsed/>
    <w:rsid w:val="00A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A8"/>
  </w:style>
  <w:style w:type="paragraph" w:styleId="Footer">
    <w:name w:val="footer"/>
    <w:basedOn w:val="Normal"/>
    <w:link w:val="FooterChar"/>
    <w:uiPriority w:val="99"/>
    <w:unhideWhenUsed/>
    <w:rsid w:val="00A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A8"/>
  </w:style>
  <w:style w:type="paragraph" w:styleId="Caption">
    <w:name w:val="caption"/>
    <w:basedOn w:val="Normal"/>
    <w:next w:val="Normal"/>
    <w:uiPriority w:val="35"/>
    <w:unhideWhenUsed/>
    <w:qFormat/>
    <w:rsid w:val="00A20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B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F</dc:creator>
  <cp:keywords/>
  <dc:description/>
  <cp:lastModifiedBy>Andro F</cp:lastModifiedBy>
  <cp:revision>87</cp:revision>
  <dcterms:created xsi:type="dcterms:W3CDTF">2023-02-26T14:38:00Z</dcterms:created>
  <dcterms:modified xsi:type="dcterms:W3CDTF">2023-04-06T04:16:00Z</dcterms:modified>
</cp:coreProperties>
</file>