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D70722" w14:textId="77777777" w:rsidR="000D2A6A" w:rsidRPr="000D2A6A" w:rsidRDefault="00D1299D" w:rsidP="000D2A6A">
      <w:pPr>
        <w:suppressAutoHyphens w:val="0"/>
        <w:rPr>
          <w:lang w:val="en-RU" w:eastAsia="en-GB"/>
        </w:rPr>
      </w:pPr>
      <w:r w:rsidRPr="00175BBE">
        <w:t>УДК</w:t>
      </w:r>
      <w:r w:rsidR="004B5B9C">
        <w:t xml:space="preserve"> </w:t>
      </w:r>
      <w:r w:rsidR="000D2A6A" w:rsidRPr="000D2A6A">
        <w:rPr>
          <w:lang w:val="en-RU" w:eastAsia="en-GB"/>
        </w:rPr>
        <w:t>004.75</w:t>
      </w:r>
    </w:p>
    <w:p w14:paraId="322FFB54" w14:textId="6039AAE6" w:rsidR="007A39A1" w:rsidRPr="00AC0A24" w:rsidRDefault="007A39A1">
      <w:pPr>
        <w:spacing w:line="360" w:lineRule="auto"/>
        <w:jc w:val="both"/>
      </w:pPr>
    </w:p>
    <w:p w14:paraId="75C9A4AC" w14:textId="77777777" w:rsidR="0097406A" w:rsidRDefault="0097406A">
      <w:pPr>
        <w:spacing w:line="360" w:lineRule="auto"/>
        <w:jc w:val="both"/>
      </w:pPr>
    </w:p>
    <w:p w14:paraId="53BF4E8C" w14:textId="2B825124" w:rsidR="00D1299D" w:rsidRPr="00AA4C7D" w:rsidRDefault="00AA4C7D">
      <w:pPr>
        <w:spacing w:line="360" w:lineRule="auto"/>
        <w:jc w:val="both"/>
      </w:pPr>
      <w:r>
        <w:rPr>
          <w:b/>
        </w:rPr>
        <w:t xml:space="preserve">МЕТОДЫ ПЛАНИРОВАНИЯ ЗАПУСКА ПРИЛОЖЕНИЙ ПРИМЕНИМЫЕ В СИСТЕМЕ ОРКЕСТРАЦИИ КОНТЕЙНЕРОВ </w:t>
      </w:r>
      <w:r>
        <w:rPr>
          <w:b/>
          <w:lang w:val="en-US"/>
        </w:rPr>
        <w:t>KUBERNETES</w:t>
      </w:r>
    </w:p>
    <w:p w14:paraId="6D3538A2" w14:textId="408C2D41" w:rsidR="00D1299D" w:rsidRPr="004B5B9C" w:rsidRDefault="000D2A6A" w:rsidP="00D1299D">
      <w:pPr>
        <w:spacing w:line="360" w:lineRule="auto"/>
        <w:jc w:val="both"/>
        <w:rPr>
          <w:b/>
        </w:rPr>
      </w:pPr>
      <w:r>
        <w:rPr>
          <w:b/>
        </w:rPr>
        <w:t>А</w:t>
      </w:r>
      <w:r w:rsidR="00D1299D" w:rsidRPr="00175BBE">
        <w:rPr>
          <w:b/>
        </w:rPr>
        <w:t>.</w:t>
      </w:r>
      <w:r>
        <w:rPr>
          <w:b/>
        </w:rPr>
        <w:t> В</w:t>
      </w:r>
      <w:r w:rsidR="00D1299D" w:rsidRPr="00175BBE">
        <w:rPr>
          <w:b/>
        </w:rPr>
        <w:t xml:space="preserve">. </w:t>
      </w:r>
      <w:proofErr w:type="spellStart"/>
      <w:r>
        <w:rPr>
          <w:b/>
        </w:rPr>
        <w:t>Княжев</w:t>
      </w:r>
      <w:proofErr w:type="spellEnd"/>
      <w:r w:rsidR="00D1299D" w:rsidRPr="00D1299D">
        <w:tab/>
      </w:r>
      <w:r w:rsidR="00D1299D" w:rsidRPr="00D1299D">
        <w:tab/>
      </w:r>
      <w:r w:rsidR="00D1299D" w:rsidRPr="00D1299D">
        <w:tab/>
      </w:r>
      <w:r w:rsidR="00D1299D" w:rsidRPr="00D1299D">
        <w:tab/>
      </w:r>
      <w:r w:rsidR="00D1299D" w:rsidRPr="00D1299D">
        <w:tab/>
      </w:r>
      <w:r w:rsidR="00D1299D" w:rsidRPr="00D1299D">
        <w:tab/>
      </w:r>
      <w:r w:rsidR="00B237D1" w:rsidRPr="00B237D1">
        <w:t xml:space="preserve">       </w:t>
      </w:r>
      <w:proofErr w:type="spellStart"/>
      <w:r>
        <w:rPr>
          <w:lang w:val="en-GB"/>
        </w:rPr>
        <w:t>kav</w:t>
      </w:r>
      <w:proofErr w:type="spellEnd"/>
      <w:r w:rsidRPr="000D2A6A">
        <w:t>20</w:t>
      </w:r>
      <w:r>
        <w:rPr>
          <w:lang w:val="en-GB"/>
        </w:rPr>
        <w:t>u</w:t>
      </w:r>
      <w:r w:rsidRPr="000D2A6A">
        <w:t>129</w:t>
      </w:r>
      <w:r w:rsidR="004B5B9C" w:rsidRPr="004B5B9C">
        <w:t>@</w:t>
      </w:r>
      <w:r w:rsidR="004B5B9C">
        <w:rPr>
          <w:lang w:val="en-GB"/>
        </w:rPr>
        <w:t>student</w:t>
      </w:r>
      <w:r w:rsidR="004B5B9C" w:rsidRPr="004B5B9C">
        <w:t>.</w:t>
      </w:r>
      <w:proofErr w:type="spellStart"/>
      <w:r w:rsidR="004B5B9C">
        <w:rPr>
          <w:lang w:val="en-GB"/>
        </w:rPr>
        <w:t>bmstu</w:t>
      </w:r>
      <w:proofErr w:type="spellEnd"/>
      <w:r w:rsidR="004B5B9C" w:rsidRPr="004B5B9C">
        <w:t>.</w:t>
      </w:r>
      <w:proofErr w:type="spellStart"/>
      <w:r w:rsidR="004B5B9C">
        <w:rPr>
          <w:lang w:val="en-GB"/>
        </w:rPr>
        <w:t>ru</w:t>
      </w:r>
      <w:proofErr w:type="spellEnd"/>
    </w:p>
    <w:p w14:paraId="2DCA8EA5" w14:textId="77777777" w:rsidR="00D1299D" w:rsidRPr="004B5B9C" w:rsidRDefault="00D1299D">
      <w:pPr>
        <w:spacing w:line="360" w:lineRule="auto"/>
        <w:jc w:val="both"/>
      </w:pPr>
      <w:r w:rsidRPr="00175BBE">
        <w:rPr>
          <w:b/>
          <w:vertAlign w:val="superscript"/>
        </w:rPr>
        <w:t xml:space="preserve">1 </w:t>
      </w:r>
      <w:r w:rsidR="004B5B9C" w:rsidRPr="004B5B9C">
        <w:rPr>
          <w:b/>
          <w:sz w:val="22"/>
          <w:szCs w:val="22"/>
        </w:rPr>
        <w:t>Московский государственный технический университет им. Н. Э. Баумана</w:t>
      </w:r>
      <w:r w:rsidRPr="004B5B9C">
        <w:rPr>
          <w:b/>
          <w:sz w:val="22"/>
          <w:szCs w:val="22"/>
        </w:rPr>
        <w:t xml:space="preserve">, </w:t>
      </w:r>
      <w:r w:rsidR="004B5B9C" w:rsidRPr="004B5B9C">
        <w:rPr>
          <w:b/>
          <w:sz w:val="22"/>
          <w:szCs w:val="22"/>
        </w:rPr>
        <w:t>Москва</w:t>
      </w:r>
      <w:r w:rsidRPr="004B5B9C">
        <w:rPr>
          <w:b/>
          <w:sz w:val="22"/>
          <w:szCs w:val="22"/>
        </w:rPr>
        <w:t xml:space="preserve">, </w:t>
      </w:r>
      <w:r w:rsidR="004B5B9C" w:rsidRPr="004B5B9C">
        <w:rPr>
          <w:b/>
          <w:sz w:val="22"/>
          <w:szCs w:val="22"/>
        </w:rPr>
        <w:t>Россия</w:t>
      </w:r>
    </w:p>
    <w:p w14:paraId="4ECF2A14" w14:textId="77777777" w:rsidR="007A39A1" w:rsidRPr="00175BBE" w:rsidRDefault="007A39A1">
      <w:pPr>
        <w:spacing w:line="360" w:lineRule="auto"/>
        <w:jc w:val="both"/>
      </w:pPr>
    </w:p>
    <w:p w14:paraId="7C8E2ECF" w14:textId="77777777" w:rsidR="00D1299D" w:rsidRPr="00175BBE" w:rsidRDefault="00D1299D">
      <w:pPr>
        <w:spacing w:line="360" w:lineRule="auto"/>
        <w:jc w:val="both"/>
        <w:rPr>
          <w:b/>
        </w:rPr>
      </w:pPr>
      <w:r w:rsidRPr="00175BBE">
        <w:rPr>
          <w:b/>
        </w:rPr>
        <w:t>Аннотация</w:t>
      </w:r>
    </w:p>
    <w:p w14:paraId="1E318CCC" w14:textId="045B4063" w:rsidR="00643868" w:rsidRDefault="00643868">
      <w:pPr>
        <w:spacing w:line="360" w:lineRule="auto"/>
        <w:jc w:val="both"/>
      </w:pPr>
      <w:r>
        <w:t xml:space="preserve">Проведен обзор архитектуры системы </w:t>
      </w:r>
      <w:proofErr w:type="spellStart"/>
      <w:r>
        <w:t>оркестрации</w:t>
      </w:r>
      <w:proofErr w:type="spellEnd"/>
      <w:r>
        <w:t xml:space="preserve"> контейнеров </w:t>
      </w:r>
      <w:r>
        <w:rPr>
          <w:lang w:val="en-US"/>
        </w:rPr>
        <w:t>Kubernetes</w:t>
      </w:r>
      <w:r w:rsidRPr="00F4381A">
        <w:t xml:space="preserve"> </w:t>
      </w:r>
      <w:r>
        <w:t xml:space="preserve">и механизма работы планировщика </w:t>
      </w:r>
      <w:proofErr w:type="spellStart"/>
      <w:r w:rsidRPr="00F4381A">
        <w:rPr>
          <w:i/>
          <w:iCs/>
          <w:lang w:val="en-US"/>
        </w:rPr>
        <w:t>kube</w:t>
      </w:r>
      <w:proofErr w:type="spellEnd"/>
      <w:r w:rsidRPr="00F4381A">
        <w:rPr>
          <w:i/>
          <w:iCs/>
        </w:rPr>
        <w:t>-</w:t>
      </w:r>
      <w:r w:rsidRPr="00F4381A">
        <w:rPr>
          <w:i/>
          <w:iCs/>
          <w:lang w:val="en-US"/>
        </w:rPr>
        <w:t>scheduler</w:t>
      </w:r>
      <w:r w:rsidRPr="00F4381A">
        <w:t xml:space="preserve">. </w:t>
      </w:r>
      <w:r>
        <w:t>Описаны методы, которые можно применить для решения задачи планирования запуска приложений в распределенной системе</w:t>
      </w:r>
      <w:r w:rsidRPr="00F4381A">
        <w:t xml:space="preserve">: </w:t>
      </w:r>
      <w:r>
        <w:t xml:space="preserve">метод случайного распределения, выбор наименее запрашиваемого узла, выбор наиболее запрашиваемого узла, метод сбалансированного распределения, метод сбалансированного распределения по доминантному ресурсу, генетический алгоритм, нейронные сети и выселение. Показано, что текущая реализация </w:t>
      </w:r>
      <w:proofErr w:type="spellStart"/>
      <w:r w:rsidRPr="00643868">
        <w:rPr>
          <w:i/>
          <w:iCs/>
          <w:lang w:val="en-US"/>
        </w:rPr>
        <w:t>kube</w:t>
      </w:r>
      <w:proofErr w:type="spellEnd"/>
      <w:r w:rsidRPr="00643868">
        <w:rPr>
          <w:i/>
          <w:iCs/>
        </w:rPr>
        <w:t>-</w:t>
      </w:r>
      <w:r w:rsidRPr="00643868">
        <w:rPr>
          <w:i/>
          <w:iCs/>
          <w:lang w:val="en-US"/>
        </w:rPr>
        <w:t>scheduler</w:t>
      </w:r>
      <w:r w:rsidRPr="00F4381A">
        <w:t xml:space="preserve">, </w:t>
      </w:r>
      <w:r>
        <w:t>основанная на методе сбалансированного распределения, не всегда позволяет оптимально использовать ресурсы кластера</w:t>
      </w:r>
      <w:r w:rsidRPr="00643868">
        <w:t xml:space="preserve">. </w:t>
      </w:r>
      <w:r>
        <w:t>По результатам сравнения принято решение в дальнейшем рассматривать комбинацию методов сбалансированного распределения по доминантному ресурсу и выселения.</w:t>
      </w:r>
    </w:p>
    <w:p w14:paraId="15E68D65" w14:textId="02875E19" w:rsidR="00D1299D" w:rsidRPr="00175BBE" w:rsidRDefault="00D1299D">
      <w:pPr>
        <w:spacing w:line="360" w:lineRule="auto"/>
        <w:jc w:val="both"/>
        <w:rPr>
          <w:b/>
        </w:rPr>
      </w:pPr>
      <w:r w:rsidRPr="00175BBE">
        <w:rPr>
          <w:b/>
        </w:rPr>
        <w:t>Ключевые слова</w:t>
      </w:r>
    </w:p>
    <w:p w14:paraId="48CB2067" w14:textId="43D32797" w:rsidR="007A39A1" w:rsidRPr="00643868" w:rsidRDefault="00643868">
      <w:pPr>
        <w:spacing w:line="360" w:lineRule="auto"/>
        <w:jc w:val="both"/>
        <w:rPr>
          <w:i/>
        </w:rPr>
      </w:pPr>
      <w:r>
        <w:rPr>
          <w:i/>
        </w:rPr>
        <w:t xml:space="preserve">Планировщик, </w:t>
      </w:r>
      <w:r>
        <w:rPr>
          <w:i/>
          <w:lang w:val="en-US"/>
        </w:rPr>
        <w:t>Kubernetes</w:t>
      </w:r>
      <w:r w:rsidRPr="00643868">
        <w:rPr>
          <w:i/>
        </w:rPr>
        <w:t xml:space="preserve">, </w:t>
      </w:r>
      <w:r>
        <w:rPr>
          <w:i/>
        </w:rPr>
        <w:t>распределенная система</w:t>
      </w:r>
      <w:r w:rsidRPr="00643868">
        <w:rPr>
          <w:i/>
        </w:rPr>
        <w:t xml:space="preserve">, </w:t>
      </w:r>
      <w:r>
        <w:rPr>
          <w:i/>
        </w:rPr>
        <w:t>кластер</w:t>
      </w:r>
      <w:r w:rsidRPr="00643868">
        <w:rPr>
          <w:i/>
        </w:rPr>
        <w:t xml:space="preserve">, </w:t>
      </w:r>
      <w:proofErr w:type="spellStart"/>
      <w:r>
        <w:rPr>
          <w:i/>
        </w:rPr>
        <w:t>оркестрация</w:t>
      </w:r>
      <w:proofErr w:type="spellEnd"/>
      <w:r>
        <w:rPr>
          <w:i/>
        </w:rPr>
        <w:t>, контейнеризация</w:t>
      </w:r>
      <w:r w:rsidRPr="00643868">
        <w:rPr>
          <w:i/>
        </w:rPr>
        <w:t>.</w:t>
      </w:r>
    </w:p>
    <w:p w14:paraId="00A59FAF" w14:textId="5A29FDD2" w:rsidR="000D2A6A" w:rsidRDefault="0049450B" w:rsidP="000D2A6A">
      <w:pPr>
        <w:spacing w:line="360" w:lineRule="auto"/>
        <w:ind w:firstLine="709"/>
        <w:jc w:val="both"/>
      </w:pPr>
      <w:r w:rsidRPr="0049450B">
        <w:rPr>
          <w:b/>
        </w:rPr>
        <w:t>Введение.</w:t>
      </w:r>
      <w:r>
        <w:t xml:space="preserve"> </w:t>
      </w:r>
      <w:r w:rsidR="000D2A6A" w:rsidRPr="000D2A6A">
        <w:t xml:space="preserve">На данный момент многие организации выбирают </w:t>
      </w:r>
      <w:proofErr w:type="spellStart"/>
      <w:r w:rsidR="000D2A6A" w:rsidRPr="000D2A6A">
        <w:t>микросервисный</w:t>
      </w:r>
      <w:proofErr w:type="spellEnd"/>
      <w:r w:rsidR="000D2A6A" w:rsidRPr="000D2A6A">
        <w:t xml:space="preserve"> подход к разработке информационных систем. Для запуска приложений используется технология контейнеризации</w:t>
      </w:r>
      <w:r w:rsidR="00A33E5B">
        <w:t> </w:t>
      </w:r>
      <w:r w:rsidR="00A005F8">
        <w:t>[1]</w:t>
      </w:r>
      <w:r w:rsidR="000D2A6A" w:rsidRPr="000D2A6A">
        <w:t xml:space="preserve">. Системы </w:t>
      </w:r>
      <w:proofErr w:type="spellStart"/>
      <w:r w:rsidR="000D2A6A" w:rsidRPr="000D2A6A">
        <w:t>оркестрации</w:t>
      </w:r>
      <w:proofErr w:type="spellEnd"/>
      <w:r w:rsidR="000D2A6A" w:rsidRPr="000D2A6A">
        <w:t xml:space="preserve"> контейнеров, такие как </w:t>
      </w:r>
      <w:proofErr w:type="spellStart"/>
      <w:r w:rsidR="000D2A6A" w:rsidRPr="000D2A6A">
        <w:t>Kubernetes</w:t>
      </w:r>
      <w:proofErr w:type="spellEnd"/>
      <w:r w:rsidR="000D2A6A" w:rsidRPr="000D2A6A">
        <w:t xml:space="preserve">, который фактически стал стандартом индустрии, упрощают развертывание </w:t>
      </w:r>
      <w:proofErr w:type="spellStart"/>
      <w:r w:rsidR="000D2A6A" w:rsidRPr="000D2A6A">
        <w:t>контейнеризированных</w:t>
      </w:r>
      <w:proofErr w:type="spellEnd"/>
      <w:r w:rsidR="000D2A6A" w:rsidRPr="000D2A6A">
        <w:t xml:space="preserve"> приложений. Ключевой задачей оркестратора является распределение физических ресурсов вычислительного кластера между контейнерами</w:t>
      </w:r>
      <w:r w:rsidR="00A33E5B">
        <w:t> </w:t>
      </w:r>
      <w:r w:rsidR="00A005F8">
        <w:t>[2]</w:t>
      </w:r>
      <w:r w:rsidR="000D2A6A" w:rsidRPr="000D2A6A">
        <w:t>.</w:t>
      </w:r>
    </w:p>
    <w:p w14:paraId="5DE9B3CF" w14:textId="2A806B31" w:rsidR="00FC0B12" w:rsidRDefault="00FC0B12" w:rsidP="00FC0B12">
      <w:pPr>
        <w:spacing w:line="360" w:lineRule="auto"/>
        <w:ind w:firstLine="709"/>
        <w:jc w:val="both"/>
      </w:pPr>
      <w:r>
        <w:t xml:space="preserve">В общем случае, задачу распределения ресурсов в вычислительном кластере можно описать так: необходимо выбрать, какой рабочий узел будет выполнять условное </w:t>
      </w:r>
      <w:r>
        <w:lastRenderedPageBreak/>
        <w:t>задание. В основном, под рабочим узлом подразумевается физический сервер, а под заданием</w:t>
      </w:r>
      <w:r w:rsidR="00A33E5B">
        <w:t> — </w:t>
      </w:r>
      <w:r>
        <w:t>приложение</w:t>
      </w:r>
      <w:r w:rsidR="00A33E5B">
        <w:t> </w:t>
      </w:r>
      <w:r w:rsidR="00A005F8">
        <w:t>[3]</w:t>
      </w:r>
      <w:r>
        <w:t>.</w:t>
      </w:r>
    </w:p>
    <w:p w14:paraId="50553873" w14:textId="0BB52558" w:rsidR="00FC0B12" w:rsidRDefault="00FC0B12" w:rsidP="00FC0B12">
      <w:pPr>
        <w:spacing w:line="360" w:lineRule="auto"/>
        <w:ind w:firstLine="709"/>
        <w:jc w:val="both"/>
      </w:pPr>
      <w:r>
        <w:t>Задача распределения ресурсов в вычислительном кластере является NP-трудной</w:t>
      </w:r>
      <w:r w:rsidR="00A33E5B">
        <w:t> </w:t>
      </w:r>
      <w:r w:rsidR="00BA62D0">
        <w:t>[4][5</w:t>
      </w:r>
      <w:r w:rsidR="00E71D8C">
        <w:t>]</w:t>
      </w:r>
      <w:r w:rsidR="00E71D8C">
        <w:tab/>
      </w:r>
      <w:r>
        <w:t>и не может быть решена за полиномиальное время</w:t>
      </w:r>
      <w:r w:rsidR="00A33E5B">
        <w:t> </w:t>
      </w:r>
      <w:r w:rsidR="00BA62D0">
        <w:t>[6]</w:t>
      </w:r>
      <w:r>
        <w:t>.</w:t>
      </w:r>
    </w:p>
    <w:p w14:paraId="3323248B" w14:textId="550A1C57" w:rsidR="00FC0B12" w:rsidRDefault="00FC0B12" w:rsidP="00FC0B12">
      <w:pPr>
        <w:spacing w:line="360" w:lineRule="auto"/>
        <w:ind w:firstLine="709"/>
        <w:jc w:val="both"/>
      </w:pPr>
      <w:r>
        <w:t>Для задачи планирования</w:t>
      </w:r>
      <w:r w:rsidRPr="00FC0B12">
        <w:t xml:space="preserve"> </w:t>
      </w:r>
      <w:r>
        <w:t>традиционным решением являются эвристические алгоритмы</w:t>
      </w:r>
      <w:r w:rsidR="00A33E5B">
        <w:t> </w:t>
      </w:r>
      <w:r w:rsidR="00BA62D0">
        <w:t>[6]</w:t>
      </w:r>
      <w:r>
        <w:t>. Эвристические алгоритмы нацелены на универсальность, а также легко понимаются и реализуются. Примеры таких алгоритмов включают «</w:t>
      </w:r>
      <w:proofErr w:type="spellStart"/>
      <w:r>
        <w:t>Round-Robin</w:t>
      </w:r>
      <w:proofErr w:type="spellEnd"/>
      <w:r>
        <w:t>»</w:t>
      </w:r>
      <w:r w:rsidR="00A33E5B">
        <w:t> </w:t>
      </w:r>
      <w:r w:rsidR="00BA62D0">
        <w:t>[7]</w:t>
      </w:r>
      <w:r>
        <w:t>, «</w:t>
      </w:r>
      <w:proofErr w:type="spellStart"/>
      <w:r>
        <w:t>First</w:t>
      </w:r>
      <w:proofErr w:type="spellEnd"/>
      <w:r>
        <w:t xml:space="preserve"> </w:t>
      </w:r>
      <w:proofErr w:type="spellStart"/>
      <w:r>
        <w:t>Fit</w:t>
      </w:r>
      <w:proofErr w:type="spellEnd"/>
      <w:r>
        <w:t>»</w:t>
      </w:r>
      <w:r w:rsidR="00A33E5B">
        <w:t> </w:t>
      </w:r>
      <w:r w:rsidR="00BA62D0">
        <w:t>[8</w:t>
      </w:r>
      <w:r w:rsidR="00E71D8C">
        <w:t>]</w:t>
      </w:r>
      <w:r w:rsidR="00E71D8C">
        <w:tab/>
      </w:r>
      <w:r>
        <w:t>и «</w:t>
      </w:r>
      <w:proofErr w:type="spellStart"/>
      <w:r>
        <w:t>Max-Min</w:t>
      </w:r>
      <w:proofErr w:type="spellEnd"/>
      <w:r>
        <w:t>»</w:t>
      </w:r>
      <w:r w:rsidR="00A33E5B">
        <w:t> </w:t>
      </w:r>
      <w:r w:rsidR="00BA62D0">
        <w:t>[9]</w:t>
      </w:r>
      <w:r>
        <w:t xml:space="preserve">, которые хорошо работают при определённых нагрузках. Однако эвристические алгоритмы обычно используют фиксированные параметры и политики планирования. Они не могут адаптироваться к изменяющейся среде, из-за чего не достигают оптимальной производительности. </w:t>
      </w:r>
    </w:p>
    <w:p w14:paraId="469CF24C" w14:textId="41485BD1" w:rsidR="00FC0B12" w:rsidRDefault="00FC0B12" w:rsidP="00FC0B12">
      <w:pPr>
        <w:spacing w:line="360" w:lineRule="auto"/>
        <w:ind w:firstLine="709"/>
        <w:jc w:val="both"/>
      </w:pPr>
      <w:r>
        <w:t xml:space="preserve">Некоторые исследования предлагают использовать </w:t>
      </w:r>
      <w:proofErr w:type="spellStart"/>
      <w:r>
        <w:t>метаэвристические</w:t>
      </w:r>
      <w:proofErr w:type="spellEnd"/>
      <w:r>
        <w:t xml:space="preserve"> алгоритмы для улучшения эвристических подходов. Эти алгоритмы комбинируют эвристику с </w:t>
      </w:r>
      <w:proofErr w:type="spellStart"/>
      <w:r>
        <w:t>рандомизированными</w:t>
      </w:r>
      <w:proofErr w:type="spellEnd"/>
      <w:r>
        <w:t xml:space="preserve"> алгоритмами и алгоритмами локального поиска, такими как алгоритм муравьиной колонии, алгоритм имитации отжига и генетический алгоритм</w:t>
      </w:r>
      <w:r w:rsidR="00A33E5B">
        <w:t> </w:t>
      </w:r>
      <w:r w:rsidR="00BA62D0">
        <w:t>[10]</w:t>
      </w:r>
      <w:r>
        <w:t xml:space="preserve">. Однако разработка этих </w:t>
      </w:r>
      <w:proofErr w:type="spellStart"/>
      <w:r>
        <w:t>метаэвристик</w:t>
      </w:r>
      <w:proofErr w:type="spellEnd"/>
      <w:r>
        <w:t xml:space="preserve"> является сложной и трудоёмкой задачей. Как правило, сначала разрабатывается простой эвристический алгоритм в соответствии с данным сценарием планирования. Затем параметры эвристического алгоритма пытаются настроить вручную в зависимости от характеристик приложений и целей планирования. Этот процесс требует многократного ручного тестирования и настройки, а также наличия экспертных знаний у разработчика о состоянии кластера и его рабочей нагрузке</w:t>
      </w:r>
      <w:r w:rsidR="00A33E5B">
        <w:t> </w:t>
      </w:r>
      <w:r w:rsidR="00BA62D0">
        <w:t>[11]</w:t>
      </w:r>
      <w:r>
        <w:t>.</w:t>
      </w:r>
    </w:p>
    <w:p w14:paraId="34B432E7" w14:textId="190994BA" w:rsidR="00FC0B12" w:rsidRPr="00FC0B12" w:rsidRDefault="00FC0B12" w:rsidP="00FC0B12">
      <w:pPr>
        <w:spacing w:line="360" w:lineRule="auto"/>
        <w:ind w:firstLine="709"/>
        <w:jc w:val="both"/>
      </w:pPr>
      <w:r w:rsidRPr="00FC0B12">
        <w:rPr>
          <w:b/>
          <w:bCs/>
        </w:rPr>
        <w:t xml:space="preserve">Архитектура </w:t>
      </w:r>
      <w:r w:rsidRPr="00FC0B12">
        <w:rPr>
          <w:b/>
          <w:bCs/>
          <w:lang w:val="en-US"/>
        </w:rPr>
        <w:t>Kubernetes</w:t>
      </w:r>
      <w:r w:rsidRPr="00FC0B12">
        <w:rPr>
          <w:b/>
          <w:bCs/>
        </w:rPr>
        <w:t>.</w:t>
      </w:r>
      <w:r w:rsidRPr="00FC0B12">
        <w:t xml:space="preserve"> </w:t>
      </w:r>
      <w:r w:rsidRPr="00FC0B12">
        <w:rPr>
          <w:lang w:val="en-US"/>
        </w:rPr>
        <w:t>Kubernetes</w:t>
      </w:r>
      <w:r>
        <w:rPr>
          <w:lang w:val="en-US"/>
        </w:rPr>
        <w:t> </w:t>
      </w:r>
      <w:r w:rsidRPr="00FC0B12">
        <w:t>—</w:t>
      </w:r>
      <w:r>
        <w:rPr>
          <w:lang w:val="en-US"/>
        </w:rPr>
        <w:t> </w:t>
      </w:r>
      <w:r w:rsidRPr="00FC0B12">
        <w:t xml:space="preserve">система для запуска </w:t>
      </w:r>
      <w:proofErr w:type="spellStart"/>
      <w:r w:rsidRPr="00FC0B12">
        <w:t>контейнеризированных</w:t>
      </w:r>
      <w:proofErr w:type="spellEnd"/>
      <w:r w:rsidRPr="00FC0B12">
        <w:t xml:space="preserve"> приложений (оркестратор) с открытым исходным кодом, позволяет управлять жизненным циклом работы контейнеров: запускать, удалять, перезапускать в случае возникновения ошибок</w:t>
      </w:r>
      <w:r w:rsidR="00A33E5B">
        <w:t> </w:t>
      </w:r>
      <w:r w:rsidR="00BA62D0">
        <w:t>[12]</w:t>
      </w:r>
      <w:r w:rsidRPr="00FC0B12">
        <w:t>. При этом пользователь абстрагирован от внутренней логики выполнения приложений, такой как расположение контейнера на каком-то из физических узлов кластера.</w:t>
      </w:r>
    </w:p>
    <w:p w14:paraId="3CE23EE5" w14:textId="27ADDD20" w:rsidR="00FC0B12" w:rsidRPr="00FC0B12" w:rsidRDefault="00FC0B12" w:rsidP="00FC0B12">
      <w:pPr>
        <w:spacing w:line="360" w:lineRule="auto"/>
        <w:ind w:firstLine="709"/>
        <w:jc w:val="both"/>
      </w:pPr>
      <w:r w:rsidRPr="00FC0B12">
        <w:t xml:space="preserve">Основным понятием в </w:t>
      </w:r>
      <w:r w:rsidRPr="00FC0B12">
        <w:rPr>
          <w:lang w:val="en-US"/>
        </w:rPr>
        <w:t>Kubernetes</w:t>
      </w:r>
      <w:r w:rsidRPr="00FC0B12">
        <w:t xml:space="preserve"> является ресурс. Ресурс</w:t>
      </w:r>
      <w:r w:rsidR="00A33E5B">
        <w:t> — </w:t>
      </w:r>
      <w:r w:rsidRPr="00FC0B12">
        <w:t xml:space="preserve">описание некоторого типа объекта в </w:t>
      </w:r>
      <w:r w:rsidRPr="00FC0B12">
        <w:rPr>
          <w:lang w:val="en-US"/>
        </w:rPr>
        <w:t>Kubernetes</w:t>
      </w:r>
      <w:r w:rsidRPr="00FC0B12">
        <w:t>. Все понятия, с которыми оперирует оркестратор, представлены в виде объектов, и хранятся в базе данных</w:t>
      </w:r>
      <w:r w:rsidR="00A33E5B">
        <w:t> </w:t>
      </w:r>
      <w:r w:rsidR="00BA62D0">
        <w:t>[13]</w:t>
      </w:r>
      <w:r w:rsidRPr="00FC0B12">
        <w:t xml:space="preserve">. Для того, чтобы избежать коллизии понятий, </w:t>
      </w:r>
      <w:proofErr w:type="gramStart"/>
      <w:r w:rsidRPr="00FC0B12">
        <w:t>в для</w:t>
      </w:r>
      <w:proofErr w:type="gramEnd"/>
      <w:r w:rsidRPr="00FC0B12">
        <w:t xml:space="preserve"> задачи распределения ресурсов вычислительном кластере будет использоваться термин «задача планирования запуска приложений в кластере».</w:t>
      </w:r>
    </w:p>
    <w:p w14:paraId="4E93A558" w14:textId="77777777" w:rsidR="00FC0B12" w:rsidRPr="00FC0B12" w:rsidRDefault="00FC0B12" w:rsidP="00FC0B12">
      <w:pPr>
        <w:spacing w:line="360" w:lineRule="auto"/>
        <w:ind w:firstLine="709"/>
        <w:jc w:val="both"/>
      </w:pPr>
      <w:r w:rsidRPr="00FC0B12">
        <w:rPr>
          <w:lang w:val="en-US"/>
        </w:rPr>
        <w:t>Kubernetes</w:t>
      </w:r>
      <w:r w:rsidRPr="00FC0B12">
        <w:t xml:space="preserve"> оперирует со следующими основными типами ресурсов.</w:t>
      </w:r>
    </w:p>
    <w:p w14:paraId="02F74975" w14:textId="2DAFEC84" w:rsidR="00FC0B12" w:rsidRDefault="00FC0B12" w:rsidP="00FC0B12">
      <w:pPr>
        <w:pStyle w:val="ListParagraph"/>
        <w:numPr>
          <w:ilvl w:val="0"/>
          <w:numId w:val="4"/>
        </w:numPr>
        <w:spacing w:line="360" w:lineRule="auto"/>
        <w:jc w:val="both"/>
      </w:pPr>
      <w:r w:rsidRPr="00321D0F">
        <w:rPr>
          <w:i/>
          <w:iCs/>
          <w:lang w:val="en-US"/>
        </w:rPr>
        <w:lastRenderedPageBreak/>
        <w:t>Pod</w:t>
      </w:r>
      <w:r w:rsidRPr="00321D0F">
        <w:rPr>
          <w:i/>
          <w:iCs/>
        </w:rPr>
        <w:t xml:space="preserve"> (под)</w:t>
      </w:r>
      <w:r w:rsidRPr="00FC0B12">
        <w:t xml:space="preserve"> описывает экземпляр приложения. В рамках одного пода может быть запущено несколько связанных контейнеров. Является минимальной единицей планирования в </w:t>
      </w:r>
      <w:r w:rsidRPr="00FC0B12">
        <w:rPr>
          <w:lang w:val="en-US"/>
        </w:rPr>
        <w:t>Kubernetes</w:t>
      </w:r>
      <w:r w:rsidRPr="00FC0B12">
        <w:t>, то есть все контейнеры одного пода обязательно будут запущены на одном узле кластера</w:t>
      </w:r>
      <w:r w:rsidR="00A33E5B">
        <w:t> </w:t>
      </w:r>
      <w:r w:rsidR="00156931">
        <w:t>[14]</w:t>
      </w:r>
      <w:r w:rsidRPr="00FC0B12">
        <w:t>.</w:t>
      </w:r>
    </w:p>
    <w:p w14:paraId="0A19EA22" w14:textId="1F56E84E" w:rsidR="00FC0B12" w:rsidRDefault="00FC0B12" w:rsidP="00FC0B12">
      <w:pPr>
        <w:pStyle w:val="ListParagraph"/>
        <w:numPr>
          <w:ilvl w:val="0"/>
          <w:numId w:val="4"/>
        </w:numPr>
        <w:spacing w:line="360" w:lineRule="auto"/>
        <w:jc w:val="both"/>
      </w:pPr>
      <w:proofErr w:type="spellStart"/>
      <w:r w:rsidRPr="00321D0F">
        <w:rPr>
          <w:i/>
          <w:iCs/>
          <w:lang w:val="en-US"/>
        </w:rPr>
        <w:t>ReplicaSet</w:t>
      </w:r>
      <w:proofErr w:type="spellEnd"/>
      <w:r w:rsidRPr="00321D0F">
        <w:rPr>
          <w:i/>
          <w:iCs/>
        </w:rPr>
        <w:t xml:space="preserve"> (набор реплик)</w:t>
      </w:r>
      <w:r w:rsidRPr="00FC0B12">
        <w:t xml:space="preserve"> описывает набор реплик запускаемого приложения. На основе него </w:t>
      </w:r>
      <w:r w:rsidRPr="00FC0B12">
        <w:rPr>
          <w:lang w:val="en-US"/>
        </w:rPr>
        <w:t>Kubernetes</w:t>
      </w:r>
      <w:r w:rsidRPr="00FC0B12">
        <w:t xml:space="preserve"> создает поды в количестве, указанном в свойствах объекта</w:t>
      </w:r>
      <w:r w:rsidR="00A33E5B">
        <w:t> </w:t>
      </w:r>
      <w:r w:rsidR="00156931">
        <w:t>[15]</w:t>
      </w:r>
      <w:r w:rsidRPr="00FC0B12">
        <w:t>.</w:t>
      </w:r>
    </w:p>
    <w:p w14:paraId="400FEEB7" w14:textId="6F019370" w:rsidR="00FC0B12" w:rsidRDefault="00FC0B12" w:rsidP="00FC0B12">
      <w:pPr>
        <w:pStyle w:val="ListParagraph"/>
        <w:numPr>
          <w:ilvl w:val="0"/>
          <w:numId w:val="4"/>
        </w:numPr>
        <w:spacing w:line="360" w:lineRule="auto"/>
        <w:jc w:val="both"/>
      </w:pPr>
      <w:r w:rsidRPr="00321D0F">
        <w:rPr>
          <w:i/>
          <w:iCs/>
          <w:lang w:val="en-US"/>
        </w:rPr>
        <w:t>Deployment</w:t>
      </w:r>
      <w:r w:rsidRPr="00FC0B12">
        <w:t xml:space="preserve"> описывает приложение без сохранения состояния. На основе него </w:t>
      </w:r>
      <w:r w:rsidRPr="00FC0B12">
        <w:rPr>
          <w:lang w:val="en-US"/>
        </w:rPr>
        <w:t>Kubernetes</w:t>
      </w:r>
      <w:r w:rsidRPr="00FC0B12">
        <w:t xml:space="preserve"> создает набор реплик и регулирует процесс обновления этого набора</w:t>
      </w:r>
      <w:r w:rsidR="00A33E5B">
        <w:t> </w:t>
      </w:r>
      <w:r w:rsidR="00156931">
        <w:t>[16]</w:t>
      </w:r>
      <w:r w:rsidRPr="00FC0B12">
        <w:t>.</w:t>
      </w:r>
    </w:p>
    <w:p w14:paraId="549A9FDD" w14:textId="6109F418" w:rsidR="00FC0B12" w:rsidRDefault="00FC0B12" w:rsidP="00FC0B12">
      <w:pPr>
        <w:pStyle w:val="ListParagraph"/>
        <w:numPr>
          <w:ilvl w:val="0"/>
          <w:numId w:val="4"/>
        </w:numPr>
        <w:spacing w:line="360" w:lineRule="auto"/>
        <w:jc w:val="both"/>
      </w:pPr>
      <w:proofErr w:type="spellStart"/>
      <w:r w:rsidRPr="00321D0F">
        <w:rPr>
          <w:i/>
          <w:iCs/>
          <w:lang w:val="en-US"/>
        </w:rPr>
        <w:t>PersistentVolume</w:t>
      </w:r>
      <w:proofErr w:type="spellEnd"/>
      <w:r w:rsidRPr="00321D0F">
        <w:rPr>
          <w:i/>
          <w:iCs/>
        </w:rPr>
        <w:t xml:space="preserve"> (том)</w:t>
      </w:r>
      <w:r w:rsidRPr="00FC0B12">
        <w:t xml:space="preserve"> описывает том постоянной области данных, это может быть область диска узла кластера, сетевое хранилище, и так далее</w:t>
      </w:r>
      <w:r w:rsidR="00A33E5B">
        <w:t> </w:t>
      </w:r>
      <w:r w:rsidR="00156931">
        <w:t>[17]</w:t>
      </w:r>
      <w:r w:rsidRPr="00FC0B12">
        <w:t xml:space="preserve">. Так как том постоянно области данных может быть реализован по-разному, в </w:t>
      </w:r>
      <w:r w:rsidRPr="00FC0B12">
        <w:rPr>
          <w:lang w:val="en-US"/>
        </w:rPr>
        <w:t>Kubernetes</w:t>
      </w:r>
      <w:r w:rsidRPr="00FC0B12">
        <w:t xml:space="preserve"> существует спецификация </w:t>
      </w:r>
      <w:r w:rsidRPr="00FC0B12">
        <w:rPr>
          <w:lang w:val="en-US"/>
        </w:rPr>
        <w:t>Container</w:t>
      </w:r>
      <w:r w:rsidRPr="00FC0B12">
        <w:t xml:space="preserve"> </w:t>
      </w:r>
      <w:r w:rsidRPr="00FC0B12">
        <w:rPr>
          <w:lang w:val="en-US"/>
        </w:rPr>
        <w:t>Storage</w:t>
      </w:r>
      <w:r w:rsidRPr="00FC0B12">
        <w:t xml:space="preserve"> </w:t>
      </w:r>
      <w:r w:rsidRPr="00FC0B12">
        <w:rPr>
          <w:lang w:val="en-US"/>
        </w:rPr>
        <w:t>Interface</w:t>
      </w:r>
      <w:r w:rsidRPr="00FC0B12">
        <w:t xml:space="preserve">, через которую оркестратор создает тома. Производители оборудования и разработчики могут создавать собственные реализации </w:t>
      </w:r>
      <w:r w:rsidRPr="00FC0B12">
        <w:rPr>
          <w:lang w:val="en-US"/>
        </w:rPr>
        <w:t>CSI</w:t>
      </w:r>
      <w:r w:rsidR="00A33E5B">
        <w:t> </w:t>
      </w:r>
      <w:r w:rsidR="00156931">
        <w:t>[18]</w:t>
      </w:r>
      <w:r w:rsidRPr="00FC0B12">
        <w:t>.</w:t>
      </w:r>
    </w:p>
    <w:p w14:paraId="01C19344" w14:textId="79F03B9B" w:rsidR="00FC0B12" w:rsidRDefault="00FC0B12" w:rsidP="00FC0B12">
      <w:pPr>
        <w:pStyle w:val="ListParagraph"/>
        <w:numPr>
          <w:ilvl w:val="0"/>
          <w:numId w:val="4"/>
        </w:numPr>
        <w:spacing w:line="360" w:lineRule="auto"/>
        <w:jc w:val="both"/>
      </w:pPr>
      <w:proofErr w:type="spellStart"/>
      <w:r w:rsidRPr="00321D0F">
        <w:rPr>
          <w:i/>
          <w:iCs/>
          <w:lang w:val="en-US"/>
        </w:rPr>
        <w:t>PersistentVolumeClaim</w:t>
      </w:r>
      <w:proofErr w:type="spellEnd"/>
      <w:r w:rsidRPr="00321D0F">
        <w:rPr>
          <w:i/>
          <w:iCs/>
        </w:rPr>
        <w:t xml:space="preserve"> (запрос на том)</w:t>
      </w:r>
      <w:r w:rsidRPr="00FC0B12">
        <w:t xml:space="preserve"> описывает пользовательский запрос на том постоянного хранилища данных. Пользователь кластера, если ему необходимо постоянно хранить данные не взаимодействует напрямую с </w:t>
      </w:r>
      <w:proofErr w:type="spellStart"/>
      <w:r w:rsidRPr="00321D0F">
        <w:rPr>
          <w:i/>
          <w:iCs/>
          <w:lang w:val="en-US"/>
        </w:rPr>
        <w:t>PersistentVolume</w:t>
      </w:r>
      <w:proofErr w:type="spellEnd"/>
      <w:r w:rsidRPr="00FC0B12">
        <w:t>, а создает запрос на том</w:t>
      </w:r>
      <w:r w:rsidR="00A33E5B">
        <w:t> </w:t>
      </w:r>
      <w:r w:rsidR="00156931">
        <w:t>[17]</w:t>
      </w:r>
      <w:r w:rsidRPr="00FC0B12">
        <w:t>.</w:t>
      </w:r>
    </w:p>
    <w:p w14:paraId="0060E399" w14:textId="748EC9B8" w:rsidR="00FC0B12" w:rsidRPr="00FC0B12" w:rsidRDefault="00FC0B12" w:rsidP="00FC0B12">
      <w:pPr>
        <w:pStyle w:val="ListParagraph"/>
        <w:numPr>
          <w:ilvl w:val="0"/>
          <w:numId w:val="4"/>
        </w:numPr>
        <w:spacing w:line="360" w:lineRule="auto"/>
        <w:jc w:val="both"/>
      </w:pPr>
      <w:proofErr w:type="spellStart"/>
      <w:r w:rsidRPr="00321D0F">
        <w:rPr>
          <w:i/>
          <w:iCs/>
          <w:lang w:val="en-US"/>
        </w:rPr>
        <w:t>StatefulSet</w:t>
      </w:r>
      <w:proofErr w:type="spellEnd"/>
      <w:r w:rsidRPr="00FC0B12">
        <w:t xml:space="preserve"> описывает приложение с сохранением состояния. На основе него </w:t>
      </w:r>
      <w:r w:rsidRPr="00FC0B12">
        <w:rPr>
          <w:lang w:val="en-US"/>
        </w:rPr>
        <w:t>Kubernetes</w:t>
      </w:r>
      <w:r w:rsidRPr="00FC0B12">
        <w:t xml:space="preserve"> создает запросы на тома и поды в количестве, указанном в спецификации объекта. Каждый под будет использовать уникальный запрос на том</w:t>
      </w:r>
      <w:r w:rsidR="00A33E5B">
        <w:t> </w:t>
      </w:r>
      <w:r w:rsidR="00156931">
        <w:t>[19]</w:t>
      </w:r>
      <w:r w:rsidRPr="00FC0B12">
        <w:t>.</w:t>
      </w:r>
    </w:p>
    <w:p w14:paraId="2008124A" w14:textId="2E754705" w:rsidR="00FC0B12" w:rsidRDefault="00FC0B12" w:rsidP="00FC0B12">
      <w:pPr>
        <w:spacing w:line="360" w:lineRule="auto"/>
        <w:ind w:firstLine="709"/>
        <w:jc w:val="both"/>
      </w:pPr>
      <w:r w:rsidRPr="00FC0B12">
        <w:t>Для описания и отображения объектов пользователю используются манифесты. Манифест</w:t>
      </w:r>
      <w:r w:rsidR="00A33E5B">
        <w:t> — </w:t>
      </w:r>
      <w:r w:rsidRPr="00FC0B12">
        <w:t xml:space="preserve">текстовое описание объекта в </w:t>
      </w:r>
      <w:r w:rsidRPr="00FC0B12">
        <w:rPr>
          <w:lang w:val="en-US"/>
        </w:rPr>
        <w:t>Kubernetes</w:t>
      </w:r>
      <w:r w:rsidRPr="00FC0B12">
        <w:t xml:space="preserve"> в формате </w:t>
      </w:r>
      <w:r w:rsidRPr="00321D0F">
        <w:rPr>
          <w:i/>
          <w:iCs/>
          <w:lang w:val="en-US"/>
        </w:rPr>
        <w:t>YAML</w:t>
      </w:r>
      <w:r w:rsidR="00A33E5B">
        <w:t> </w:t>
      </w:r>
      <w:r w:rsidR="00BA62D0">
        <w:t>[13]</w:t>
      </w:r>
      <w:r w:rsidRPr="00FC0B12">
        <w:t>. Пример манифеста пода представлен в листинге</w:t>
      </w:r>
      <w:r>
        <w:rPr>
          <w:lang w:val="en-US"/>
        </w:rPr>
        <w:t> </w:t>
      </w:r>
      <w:r w:rsidRPr="00FC0B12">
        <w:t>1</w:t>
      </w:r>
      <w:r w:rsidRPr="00FC0B12">
        <w:t>.</w:t>
      </w:r>
    </w:p>
    <w:p w14:paraId="643265A1" w14:textId="7C71B105" w:rsidR="00975A9B" w:rsidRDefault="00975A9B" w:rsidP="00FC0B12">
      <w:pPr>
        <w:spacing w:line="360" w:lineRule="auto"/>
        <w:ind w:firstLine="709"/>
        <w:jc w:val="both"/>
      </w:pPr>
    </w:p>
    <w:p w14:paraId="30A0FD5C" w14:textId="2B2485AB" w:rsidR="00975A9B" w:rsidRDefault="00975A9B" w:rsidP="00FC0B12">
      <w:pPr>
        <w:spacing w:line="360" w:lineRule="auto"/>
        <w:ind w:firstLine="709"/>
        <w:jc w:val="both"/>
      </w:pPr>
    </w:p>
    <w:p w14:paraId="3328C365" w14:textId="3DDCBE1A" w:rsidR="00975A9B" w:rsidRDefault="00975A9B" w:rsidP="00FC0B12">
      <w:pPr>
        <w:spacing w:line="360" w:lineRule="auto"/>
        <w:ind w:firstLine="709"/>
        <w:jc w:val="both"/>
      </w:pPr>
    </w:p>
    <w:p w14:paraId="5875BF10" w14:textId="382FBDED" w:rsidR="00975A9B" w:rsidRDefault="00975A9B" w:rsidP="00FC0B12">
      <w:pPr>
        <w:spacing w:line="360" w:lineRule="auto"/>
        <w:ind w:firstLine="709"/>
        <w:jc w:val="both"/>
      </w:pPr>
    </w:p>
    <w:p w14:paraId="1A960345" w14:textId="77777777" w:rsidR="00975A9B" w:rsidRPr="00FC0B12" w:rsidRDefault="00975A9B" w:rsidP="00FC0B12">
      <w:pPr>
        <w:spacing w:line="360" w:lineRule="auto"/>
        <w:ind w:firstLine="709"/>
        <w:jc w:val="both"/>
      </w:pPr>
    </w:p>
    <w:p w14:paraId="3EEE432B" w14:textId="7C1125CE" w:rsidR="00FC0B12" w:rsidRPr="008A0F90" w:rsidRDefault="00FC0B12" w:rsidP="00FC0B12">
      <w:pPr>
        <w:spacing w:line="360" w:lineRule="auto"/>
        <w:ind w:right="1558" w:firstLine="709"/>
        <w:jc w:val="right"/>
        <w:rPr>
          <w:i/>
        </w:rPr>
      </w:pPr>
      <w:r>
        <w:rPr>
          <w:i/>
        </w:rPr>
        <w:lastRenderedPageBreak/>
        <w:t>Листинг</w:t>
      </w:r>
      <w:r w:rsidRPr="008A0F90">
        <w:rPr>
          <w:i/>
        </w:rPr>
        <w:t xml:space="preserve"> 1</w:t>
      </w:r>
    </w:p>
    <w:p w14:paraId="70B27314" w14:textId="16119E5F" w:rsidR="00FC0B12" w:rsidRPr="00FC0B12" w:rsidRDefault="00FC0B12" w:rsidP="00FC0B12">
      <w:pPr>
        <w:tabs>
          <w:tab w:val="left" w:pos="6946"/>
        </w:tabs>
        <w:spacing w:before="160" w:after="140" w:line="360" w:lineRule="auto"/>
        <w:jc w:val="center"/>
        <w:rPr>
          <w:b/>
        </w:rPr>
      </w:pPr>
      <w:r>
        <w:rPr>
          <w:b/>
        </w:rPr>
        <w:t>Пример манифеста пода</w:t>
      </w:r>
    </w:p>
    <w:p w14:paraId="0ABA935D" w14:textId="7822AEAA" w:rsidR="000743E4" w:rsidRPr="00FC0B12" w:rsidRDefault="00FC0B12" w:rsidP="00607662">
      <w:pPr>
        <w:spacing w:line="360" w:lineRule="auto"/>
        <w:ind w:firstLine="709"/>
        <w:jc w:val="both"/>
      </w:pPr>
      <w:r>
        <w:rPr>
          <w:noProof/>
          <w:lang w:val="en-US"/>
        </w:rPr>
        <mc:AlternateContent>
          <mc:Choice Requires="wps">
            <w:drawing>
              <wp:inline distT="0" distB="0" distL="0" distR="0" wp14:anchorId="4D0FC585" wp14:editId="17A51702">
                <wp:extent cx="5282967" cy="5230091"/>
                <wp:effectExtent l="0" t="0" r="13335" b="15240"/>
                <wp:docPr id="1" name="Rectangle 1"/>
                <wp:cNvGraphicFramePr/>
                <a:graphic xmlns:a="http://schemas.openxmlformats.org/drawingml/2006/main">
                  <a:graphicData uri="http://schemas.microsoft.com/office/word/2010/wordprocessingShape">
                    <wps:wsp>
                      <wps:cNvSpPr/>
                      <wps:spPr>
                        <a:xfrm>
                          <a:off x="0" y="0"/>
                          <a:ext cx="5282967" cy="5230091"/>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21B24E2" w14:textId="77777777" w:rsidR="00FC0B12" w:rsidRPr="00D351D3" w:rsidRDefault="00FC0B12" w:rsidP="000743E4">
                            <w:pPr>
                              <w:spacing w:line="360" w:lineRule="auto"/>
                              <w:ind w:firstLine="709"/>
                              <w:rPr>
                                <w:rFonts w:ascii="PT Mono" w:hAnsi="PT Mono"/>
                                <w:color w:val="000000" w:themeColor="text1"/>
                                <w:sz w:val="20"/>
                                <w:szCs w:val="20"/>
                                <w:lang w:val="en-US"/>
                              </w:rPr>
                            </w:pPr>
                            <w:proofErr w:type="spellStart"/>
                            <w:r w:rsidRPr="00D351D3">
                              <w:rPr>
                                <w:rFonts w:ascii="PT Mono" w:hAnsi="PT Mono"/>
                                <w:color w:val="000000" w:themeColor="text1"/>
                                <w:sz w:val="20"/>
                                <w:szCs w:val="20"/>
                                <w:lang w:val="en-US"/>
                              </w:rPr>
                              <w:t>apiVersion</w:t>
                            </w:r>
                            <w:proofErr w:type="spellEnd"/>
                            <w:r w:rsidRPr="00D351D3">
                              <w:rPr>
                                <w:rFonts w:ascii="PT Mono" w:hAnsi="PT Mono"/>
                                <w:color w:val="000000" w:themeColor="text1"/>
                                <w:sz w:val="20"/>
                                <w:szCs w:val="20"/>
                                <w:lang w:val="en-US"/>
                              </w:rPr>
                              <w:t>: v1</w:t>
                            </w:r>
                          </w:p>
                          <w:p w14:paraId="66629C49" w14:textId="77777777" w:rsidR="00FC0B12" w:rsidRPr="00D351D3" w:rsidRDefault="00FC0B12" w:rsidP="000743E4">
                            <w:pPr>
                              <w:spacing w:line="360" w:lineRule="auto"/>
                              <w:ind w:firstLine="709"/>
                              <w:rPr>
                                <w:rFonts w:ascii="PT Mono" w:hAnsi="PT Mono"/>
                                <w:color w:val="000000" w:themeColor="text1"/>
                                <w:sz w:val="20"/>
                                <w:szCs w:val="20"/>
                                <w:lang w:val="en-US"/>
                              </w:rPr>
                            </w:pPr>
                            <w:r w:rsidRPr="00D351D3">
                              <w:rPr>
                                <w:rFonts w:ascii="PT Mono" w:hAnsi="PT Mono"/>
                                <w:color w:val="000000" w:themeColor="text1"/>
                                <w:sz w:val="20"/>
                                <w:szCs w:val="20"/>
                                <w:lang w:val="en-US"/>
                              </w:rPr>
                              <w:t>kind: Pod</w:t>
                            </w:r>
                          </w:p>
                          <w:p w14:paraId="70128079" w14:textId="77777777" w:rsidR="00FC0B12" w:rsidRPr="00D351D3" w:rsidRDefault="00FC0B12" w:rsidP="000743E4">
                            <w:pPr>
                              <w:spacing w:line="360" w:lineRule="auto"/>
                              <w:ind w:firstLine="709"/>
                              <w:rPr>
                                <w:rFonts w:ascii="PT Mono" w:hAnsi="PT Mono"/>
                                <w:color w:val="000000" w:themeColor="text1"/>
                                <w:sz w:val="20"/>
                                <w:szCs w:val="20"/>
                                <w:lang w:val="en-US"/>
                              </w:rPr>
                            </w:pPr>
                            <w:r w:rsidRPr="00D351D3">
                              <w:rPr>
                                <w:rFonts w:ascii="PT Mono" w:hAnsi="PT Mono"/>
                                <w:color w:val="000000" w:themeColor="text1"/>
                                <w:sz w:val="20"/>
                                <w:szCs w:val="20"/>
                                <w:lang w:val="en-US"/>
                              </w:rPr>
                              <w:t>metadata:</w:t>
                            </w:r>
                          </w:p>
                          <w:p w14:paraId="55218654" w14:textId="40D2B21D" w:rsidR="00FC0B12" w:rsidRDefault="00FC0B12" w:rsidP="000743E4">
                            <w:pPr>
                              <w:spacing w:line="360" w:lineRule="auto"/>
                              <w:ind w:firstLine="709"/>
                              <w:rPr>
                                <w:rFonts w:ascii="PT Mono" w:hAnsi="PT Mono"/>
                                <w:color w:val="000000" w:themeColor="text1"/>
                                <w:sz w:val="20"/>
                                <w:szCs w:val="20"/>
                                <w:lang w:val="en-US"/>
                              </w:rPr>
                            </w:pPr>
                            <w:r w:rsidRPr="00D351D3">
                              <w:rPr>
                                <w:rFonts w:ascii="PT Mono" w:hAnsi="PT Mono"/>
                                <w:color w:val="000000" w:themeColor="text1"/>
                                <w:sz w:val="20"/>
                                <w:szCs w:val="20"/>
                                <w:lang w:val="en-US"/>
                              </w:rPr>
                              <w:t xml:space="preserve">  name: frontend</w:t>
                            </w:r>
                          </w:p>
                          <w:p w14:paraId="3EA9A008" w14:textId="77777777" w:rsidR="00607662" w:rsidRPr="00D351D3" w:rsidRDefault="00607662" w:rsidP="00607662">
                            <w:pPr>
                              <w:spacing w:line="360" w:lineRule="auto"/>
                              <w:ind w:firstLine="709"/>
                              <w:rPr>
                                <w:rFonts w:ascii="PT Mono" w:hAnsi="PT Mono"/>
                                <w:color w:val="000000" w:themeColor="text1"/>
                                <w:sz w:val="20"/>
                                <w:szCs w:val="20"/>
                                <w:lang w:val="en-US"/>
                              </w:rPr>
                            </w:pPr>
                            <w:r w:rsidRPr="00D351D3">
                              <w:rPr>
                                <w:rFonts w:ascii="PT Mono" w:hAnsi="PT Mono"/>
                                <w:color w:val="000000" w:themeColor="text1"/>
                                <w:sz w:val="20"/>
                                <w:szCs w:val="20"/>
                                <w:lang w:val="en-US"/>
                              </w:rPr>
                              <w:t>spec:</w:t>
                            </w:r>
                          </w:p>
                          <w:p w14:paraId="0C6D1BF7" w14:textId="77777777" w:rsidR="00607662" w:rsidRPr="00D351D3" w:rsidRDefault="00607662" w:rsidP="00607662">
                            <w:pPr>
                              <w:spacing w:line="360" w:lineRule="auto"/>
                              <w:ind w:firstLine="709"/>
                              <w:rPr>
                                <w:rFonts w:ascii="PT Mono" w:hAnsi="PT Mono"/>
                                <w:color w:val="000000" w:themeColor="text1"/>
                                <w:sz w:val="20"/>
                                <w:szCs w:val="20"/>
                                <w:lang w:val="en-US"/>
                              </w:rPr>
                            </w:pPr>
                            <w:r w:rsidRPr="00D351D3">
                              <w:rPr>
                                <w:rFonts w:ascii="PT Mono" w:hAnsi="PT Mono"/>
                                <w:color w:val="000000" w:themeColor="text1"/>
                                <w:sz w:val="20"/>
                                <w:szCs w:val="20"/>
                                <w:lang w:val="en-US"/>
                              </w:rPr>
                              <w:t xml:space="preserve">  containers:</w:t>
                            </w:r>
                          </w:p>
                          <w:p w14:paraId="50D68A07" w14:textId="77777777" w:rsidR="00607662" w:rsidRPr="00D351D3" w:rsidRDefault="00607662" w:rsidP="00607662">
                            <w:pPr>
                              <w:spacing w:line="360" w:lineRule="auto"/>
                              <w:ind w:firstLine="709"/>
                              <w:rPr>
                                <w:rFonts w:ascii="PT Mono" w:hAnsi="PT Mono"/>
                                <w:color w:val="000000" w:themeColor="text1"/>
                                <w:sz w:val="20"/>
                                <w:szCs w:val="20"/>
                                <w:lang w:val="en-US"/>
                              </w:rPr>
                            </w:pPr>
                            <w:r w:rsidRPr="00D351D3">
                              <w:rPr>
                                <w:rFonts w:ascii="PT Mono" w:hAnsi="PT Mono"/>
                                <w:color w:val="000000" w:themeColor="text1"/>
                                <w:sz w:val="20"/>
                                <w:szCs w:val="20"/>
                                <w:lang w:val="en-US"/>
                              </w:rPr>
                              <w:t xml:space="preserve">  - name: app</w:t>
                            </w:r>
                          </w:p>
                          <w:p w14:paraId="517A0A54" w14:textId="77777777" w:rsidR="00607662" w:rsidRPr="00D351D3" w:rsidRDefault="00607662" w:rsidP="00607662">
                            <w:pPr>
                              <w:spacing w:line="360" w:lineRule="auto"/>
                              <w:ind w:firstLine="709"/>
                              <w:rPr>
                                <w:rFonts w:ascii="PT Mono" w:hAnsi="PT Mono"/>
                                <w:color w:val="000000" w:themeColor="text1"/>
                                <w:sz w:val="20"/>
                                <w:szCs w:val="20"/>
                                <w:lang w:val="en-US"/>
                              </w:rPr>
                            </w:pPr>
                            <w:r w:rsidRPr="00D351D3">
                              <w:rPr>
                                <w:rFonts w:ascii="PT Mono" w:hAnsi="PT Mono"/>
                                <w:color w:val="000000" w:themeColor="text1"/>
                                <w:sz w:val="20"/>
                                <w:szCs w:val="20"/>
                                <w:lang w:val="en-US"/>
                              </w:rPr>
                              <w:t xml:space="preserve">    image: </w:t>
                            </w:r>
                            <w:proofErr w:type="gramStart"/>
                            <w:r w:rsidRPr="00D351D3">
                              <w:rPr>
                                <w:rFonts w:ascii="PT Mono" w:hAnsi="PT Mono"/>
                                <w:color w:val="000000" w:themeColor="text1"/>
                                <w:sz w:val="20"/>
                                <w:szCs w:val="20"/>
                                <w:lang w:val="en-US"/>
                              </w:rPr>
                              <w:t>app:v</w:t>
                            </w:r>
                            <w:proofErr w:type="gramEnd"/>
                            <w:r w:rsidRPr="00D351D3">
                              <w:rPr>
                                <w:rFonts w:ascii="PT Mono" w:hAnsi="PT Mono"/>
                                <w:color w:val="000000" w:themeColor="text1"/>
                                <w:sz w:val="20"/>
                                <w:szCs w:val="20"/>
                                <w:lang w:val="en-US"/>
                              </w:rPr>
                              <w:t>4</w:t>
                            </w:r>
                          </w:p>
                          <w:p w14:paraId="51EB25E9" w14:textId="77777777" w:rsidR="00607662" w:rsidRPr="00D351D3" w:rsidRDefault="00607662" w:rsidP="00607662">
                            <w:pPr>
                              <w:spacing w:line="360" w:lineRule="auto"/>
                              <w:ind w:firstLine="709"/>
                              <w:rPr>
                                <w:rFonts w:ascii="PT Mono" w:hAnsi="PT Mono"/>
                                <w:color w:val="000000" w:themeColor="text1"/>
                                <w:sz w:val="20"/>
                                <w:szCs w:val="20"/>
                                <w:lang w:val="en-US"/>
                              </w:rPr>
                            </w:pPr>
                            <w:r w:rsidRPr="00D351D3">
                              <w:rPr>
                                <w:rFonts w:ascii="PT Mono" w:hAnsi="PT Mono"/>
                                <w:color w:val="000000" w:themeColor="text1"/>
                                <w:sz w:val="20"/>
                                <w:szCs w:val="20"/>
                                <w:lang w:val="en-US"/>
                              </w:rPr>
                              <w:t xml:space="preserve">    resources:</w:t>
                            </w:r>
                          </w:p>
                          <w:p w14:paraId="451A3CFA" w14:textId="77777777" w:rsidR="00607662" w:rsidRPr="00D351D3" w:rsidRDefault="00607662" w:rsidP="00607662">
                            <w:pPr>
                              <w:spacing w:line="360" w:lineRule="auto"/>
                              <w:ind w:firstLine="709"/>
                              <w:rPr>
                                <w:rFonts w:ascii="PT Mono" w:hAnsi="PT Mono"/>
                                <w:color w:val="000000" w:themeColor="text1"/>
                                <w:sz w:val="20"/>
                                <w:szCs w:val="20"/>
                                <w:lang w:val="en-US"/>
                              </w:rPr>
                            </w:pPr>
                            <w:r w:rsidRPr="00D351D3">
                              <w:rPr>
                                <w:rFonts w:ascii="PT Mono" w:hAnsi="PT Mono"/>
                                <w:color w:val="000000" w:themeColor="text1"/>
                                <w:sz w:val="20"/>
                                <w:szCs w:val="20"/>
                                <w:lang w:val="en-US"/>
                              </w:rPr>
                              <w:t xml:space="preserve">      requests:</w:t>
                            </w:r>
                          </w:p>
                          <w:p w14:paraId="1AA21ACA" w14:textId="77777777" w:rsidR="00607662" w:rsidRPr="00D351D3" w:rsidRDefault="00607662" w:rsidP="00607662">
                            <w:pPr>
                              <w:spacing w:line="360" w:lineRule="auto"/>
                              <w:ind w:firstLine="709"/>
                              <w:rPr>
                                <w:rFonts w:ascii="PT Mono" w:hAnsi="PT Mono"/>
                                <w:color w:val="000000" w:themeColor="text1"/>
                                <w:sz w:val="20"/>
                                <w:szCs w:val="20"/>
                                <w:lang w:val="en-US"/>
                              </w:rPr>
                            </w:pPr>
                            <w:r w:rsidRPr="00D351D3">
                              <w:rPr>
                                <w:rFonts w:ascii="PT Mono" w:hAnsi="PT Mono"/>
                                <w:color w:val="000000" w:themeColor="text1"/>
                                <w:sz w:val="20"/>
                                <w:szCs w:val="20"/>
                                <w:lang w:val="en-US"/>
                              </w:rPr>
                              <w:t xml:space="preserve">        memory: "64Mi"</w:t>
                            </w:r>
                          </w:p>
                          <w:p w14:paraId="57EA744C" w14:textId="77777777" w:rsidR="00607662" w:rsidRPr="00D351D3" w:rsidRDefault="00607662" w:rsidP="00607662">
                            <w:pPr>
                              <w:spacing w:line="360" w:lineRule="auto"/>
                              <w:ind w:firstLine="709"/>
                              <w:rPr>
                                <w:rFonts w:ascii="PT Mono" w:hAnsi="PT Mono"/>
                                <w:color w:val="000000" w:themeColor="text1"/>
                                <w:sz w:val="20"/>
                                <w:szCs w:val="20"/>
                                <w:lang w:val="en-US"/>
                              </w:rPr>
                            </w:pPr>
                            <w:r w:rsidRPr="00D351D3">
                              <w:rPr>
                                <w:rFonts w:ascii="PT Mono" w:hAnsi="PT Mono"/>
                                <w:color w:val="000000" w:themeColor="text1"/>
                                <w:sz w:val="20"/>
                                <w:szCs w:val="20"/>
                                <w:lang w:val="en-US"/>
                              </w:rPr>
                              <w:t xml:space="preserve">        </w:t>
                            </w:r>
                            <w:proofErr w:type="spellStart"/>
                            <w:r w:rsidRPr="00D351D3">
                              <w:rPr>
                                <w:rFonts w:ascii="PT Mono" w:hAnsi="PT Mono"/>
                                <w:color w:val="000000" w:themeColor="text1"/>
                                <w:sz w:val="20"/>
                                <w:szCs w:val="20"/>
                                <w:lang w:val="en-US"/>
                              </w:rPr>
                              <w:t>cpu</w:t>
                            </w:r>
                            <w:proofErr w:type="spellEnd"/>
                            <w:r w:rsidRPr="00D351D3">
                              <w:rPr>
                                <w:rFonts w:ascii="PT Mono" w:hAnsi="PT Mono"/>
                                <w:color w:val="000000" w:themeColor="text1"/>
                                <w:sz w:val="20"/>
                                <w:szCs w:val="20"/>
                                <w:lang w:val="en-US"/>
                              </w:rPr>
                              <w:t>: "250m"</w:t>
                            </w:r>
                          </w:p>
                          <w:p w14:paraId="587C7B4C" w14:textId="77777777" w:rsidR="00607662" w:rsidRPr="00D351D3" w:rsidRDefault="00607662" w:rsidP="00607662">
                            <w:pPr>
                              <w:spacing w:line="360" w:lineRule="auto"/>
                              <w:ind w:firstLine="709"/>
                              <w:rPr>
                                <w:rFonts w:ascii="PT Mono" w:hAnsi="PT Mono"/>
                                <w:color w:val="000000" w:themeColor="text1"/>
                                <w:sz w:val="20"/>
                                <w:szCs w:val="20"/>
                                <w:lang w:val="en-US"/>
                              </w:rPr>
                            </w:pPr>
                            <w:r w:rsidRPr="00D351D3">
                              <w:rPr>
                                <w:rFonts w:ascii="PT Mono" w:hAnsi="PT Mono"/>
                                <w:color w:val="000000" w:themeColor="text1"/>
                                <w:sz w:val="20"/>
                                <w:szCs w:val="20"/>
                                <w:lang w:val="en-US"/>
                              </w:rPr>
                              <w:t xml:space="preserve">      limits:</w:t>
                            </w:r>
                          </w:p>
                          <w:p w14:paraId="3A92FDD5" w14:textId="77777777" w:rsidR="00607662" w:rsidRPr="00D351D3" w:rsidRDefault="00607662" w:rsidP="00607662">
                            <w:pPr>
                              <w:spacing w:line="360" w:lineRule="auto"/>
                              <w:ind w:firstLine="709"/>
                              <w:rPr>
                                <w:rFonts w:ascii="PT Mono" w:hAnsi="PT Mono"/>
                                <w:color w:val="000000" w:themeColor="text1"/>
                                <w:sz w:val="20"/>
                                <w:szCs w:val="20"/>
                                <w:lang w:val="en-US"/>
                              </w:rPr>
                            </w:pPr>
                            <w:r w:rsidRPr="00D351D3">
                              <w:rPr>
                                <w:rFonts w:ascii="PT Mono" w:hAnsi="PT Mono"/>
                                <w:color w:val="000000" w:themeColor="text1"/>
                                <w:sz w:val="20"/>
                                <w:szCs w:val="20"/>
                                <w:lang w:val="en-US"/>
                              </w:rPr>
                              <w:t xml:space="preserve">        memory: "128Mi"</w:t>
                            </w:r>
                          </w:p>
                          <w:p w14:paraId="3420AB72" w14:textId="77777777" w:rsidR="00607662" w:rsidRPr="00D351D3" w:rsidRDefault="00607662" w:rsidP="00607662">
                            <w:pPr>
                              <w:spacing w:line="360" w:lineRule="auto"/>
                              <w:ind w:firstLine="709"/>
                              <w:rPr>
                                <w:rFonts w:ascii="PT Mono" w:hAnsi="PT Mono"/>
                                <w:color w:val="000000" w:themeColor="text1"/>
                                <w:sz w:val="20"/>
                                <w:szCs w:val="20"/>
                                <w:lang w:val="en-US"/>
                              </w:rPr>
                            </w:pPr>
                            <w:r w:rsidRPr="00D351D3">
                              <w:rPr>
                                <w:rFonts w:ascii="PT Mono" w:hAnsi="PT Mono"/>
                                <w:color w:val="000000" w:themeColor="text1"/>
                                <w:sz w:val="20"/>
                                <w:szCs w:val="20"/>
                                <w:lang w:val="en-US"/>
                              </w:rPr>
                              <w:t xml:space="preserve">        </w:t>
                            </w:r>
                            <w:proofErr w:type="spellStart"/>
                            <w:r w:rsidRPr="00D351D3">
                              <w:rPr>
                                <w:rFonts w:ascii="PT Mono" w:hAnsi="PT Mono"/>
                                <w:color w:val="000000" w:themeColor="text1"/>
                                <w:sz w:val="20"/>
                                <w:szCs w:val="20"/>
                                <w:lang w:val="en-US"/>
                              </w:rPr>
                              <w:t>cpu</w:t>
                            </w:r>
                            <w:proofErr w:type="spellEnd"/>
                            <w:r w:rsidRPr="00D351D3">
                              <w:rPr>
                                <w:rFonts w:ascii="PT Mono" w:hAnsi="PT Mono"/>
                                <w:color w:val="000000" w:themeColor="text1"/>
                                <w:sz w:val="20"/>
                                <w:szCs w:val="20"/>
                                <w:lang w:val="en-US"/>
                              </w:rPr>
                              <w:t>: "500m"</w:t>
                            </w:r>
                          </w:p>
                          <w:p w14:paraId="645E10CC" w14:textId="77777777" w:rsidR="00607662" w:rsidRPr="00D351D3" w:rsidRDefault="00607662" w:rsidP="00607662">
                            <w:pPr>
                              <w:spacing w:line="360" w:lineRule="auto"/>
                              <w:ind w:firstLine="709"/>
                              <w:rPr>
                                <w:rFonts w:ascii="PT Mono" w:hAnsi="PT Mono"/>
                                <w:color w:val="000000" w:themeColor="text1"/>
                                <w:sz w:val="20"/>
                                <w:szCs w:val="20"/>
                                <w:lang w:val="en-US"/>
                              </w:rPr>
                            </w:pPr>
                            <w:r w:rsidRPr="00D351D3">
                              <w:rPr>
                                <w:rFonts w:ascii="PT Mono" w:hAnsi="PT Mono"/>
                                <w:color w:val="000000" w:themeColor="text1"/>
                                <w:sz w:val="20"/>
                                <w:szCs w:val="20"/>
                                <w:lang w:val="en-US"/>
                              </w:rPr>
                              <w:t xml:space="preserve">  - name: log-aggregator</w:t>
                            </w:r>
                          </w:p>
                          <w:p w14:paraId="07B760E4" w14:textId="77777777" w:rsidR="00607662" w:rsidRPr="00D351D3" w:rsidRDefault="00607662" w:rsidP="00607662">
                            <w:pPr>
                              <w:spacing w:line="360" w:lineRule="auto"/>
                              <w:ind w:firstLine="709"/>
                              <w:rPr>
                                <w:rFonts w:ascii="PT Mono" w:hAnsi="PT Mono"/>
                                <w:color w:val="000000" w:themeColor="text1"/>
                                <w:sz w:val="20"/>
                                <w:szCs w:val="20"/>
                                <w:lang w:val="en-US"/>
                              </w:rPr>
                            </w:pPr>
                            <w:r w:rsidRPr="00D351D3">
                              <w:rPr>
                                <w:rFonts w:ascii="PT Mono" w:hAnsi="PT Mono"/>
                                <w:color w:val="000000" w:themeColor="text1"/>
                                <w:sz w:val="20"/>
                                <w:szCs w:val="20"/>
                                <w:lang w:val="en-US"/>
                              </w:rPr>
                              <w:t xml:space="preserve">    image: log-</w:t>
                            </w:r>
                            <w:proofErr w:type="gramStart"/>
                            <w:r w:rsidRPr="00D351D3">
                              <w:rPr>
                                <w:rFonts w:ascii="PT Mono" w:hAnsi="PT Mono"/>
                                <w:color w:val="000000" w:themeColor="text1"/>
                                <w:sz w:val="20"/>
                                <w:szCs w:val="20"/>
                                <w:lang w:val="en-US"/>
                              </w:rPr>
                              <w:t>aggregator:v</w:t>
                            </w:r>
                            <w:proofErr w:type="gramEnd"/>
                            <w:r w:rsidRPr="00D351D3">
                              <w:rPr>
                                <w:rFonts w:ascii="PT Mono" w:hAnsi="PT Mono"/>
                                <w:color w:val="000000" w:themeColor="text1"/>
                                <w:sz w:val="20"/>
                                <w:szCs w:val="20"/>
                                <w:lang w:val="en-US"/>
                              </w:rPr>
                              <w:t>6</w:t>
                            </w:r>
                          </w:p>
                          <w:p w14:paraId="210CCB32" w14:textId="77777777" w:rsidR="00607662" w:rsidRPr="00D351D3" w:rsidRDefault="00607662" w:rsidP="00607662">
                            <w:pPr>
                              <w:spacing w:line="360" w:lineRule="auto"/>
                              <w:ind w:firstLine="709"/>
                              <w:rPr>
                                <w:rFonts w:ascii="PT Mono" w:hAnsi="PT Mono"/>
                                <w:color w:val="000000" w:themeColor="text1"/>
                                <w:sz w:val="20"/>
                                <w:szCs w:val="20"/>
                                <w:lang w:val="en-US"/>
                              </w:rPr>
                            </w:pPr>
                            <w:r w:rsidRPr="00D351D3">
                              <w:rPr>
                                <w:rFonts w:ascii="PT Mono" w:hAnsi="PT Mono"/>
                                <w:color w:val="000000" w:themeColor="text1"/>
                                <w:sz w:val="20"/>
                                <w:szCs w:val="20"/>
                                <w:lang w:val="en-US"/>
                              </w:rPr>
                              <w:t xml:space="preserve">    resources:</w:t>
                            </w:r>
                          </w:p>
                          <w:p w14:paraId="02DBF1C5" w14:textId="77777777" w:rsidR="00607662" w:rsidRPr="00D351D3" w:rsidRDefault="00607662" w:rsidP="00607662">
                            <w:pPr>
                              <w:spacing w:line="360" w:lineRule="auto"/>
                              <w:ind w:firstLine="709"/>
                              <w:rPr>
                                <w:rFonts w:ascii="PT Mono" w:hAnsi="PT Mono"/>
                                <w:color w:val="000000" w:themeColor="text1"/>
                                <w:sz w:val="20"/>
                                <w:szCs w:val="20"/>
                                <w:lang w:val="en-US"/>
                              </w:rPr>
                            </w:pPr>
                            <w:r w:rsidRPr="00D351D3">
                              <w:rPr>
                                <w:rFonts w:ascii="PT Mono" w:hAnsi="PT Mono"/>
                                <w:color w:val="000000" w:themeColor="text1"/>
                                <w:sz w:val="20"/>
                                <w:szCs w:val="20"/>
                                <w:lang w:val="en-US"/>
                              </w:rPr>
                              <w:t xml:space="preserve">      requests:</w:t>
                            </w:r>
                          </w:p>
                          <w:p w14:paraId="4AD6B34F" w14:textId="77777777" w:rsidR="00607662" w:rsidRPr="00D351D3" w:rsidRDefault="00607662" w:rsidP="00607662">
                            <w:pPr>
                              <w:spacing w:line="360" w:lineRule="auto"/>
                              <w:ind w:firstLine="709"/>
                              <w:rPr>
                                <w:rFonts w:ascii="PT Mono" w:hAnsi="PT Mono"/>
                                <w:color w:val="000000" w:themeColor="text1"/>
                                <w:sz w:val="20"/>
                                <w:szCs w:val="20"/>
                                <w:lang w:val="en-US"/>
                              </w:rPr>
                            </w:pPr>
                            <w:r w:rsidRPr="00D351D3">
                              <w:rPr>
                                <w:rFonts w:ascii="PT Mono" w:hAnsi="PT Mono"/>
                                <w:color w:val="000000" w:themeColor="text1"/>
                                <w:sz w:val="20"/>
                                <w:szCs w:val="20"/>
                                <w:lang w:val="en-US"/>
                              </w:rPr>
                              <w:t xml:space="preserve">        memory: "64Mi"</w:t>
                            </w:r>
                          </w:p>
                          <w:p w14:paraId="29A9C601" w14:textId="77777777" w:rsidR="00607662" w:rsidRPr="00D351D3" w:rsidRDefault="00607662" w:rsidP="00607662">
                            <w:pPr>
                              <w:spacing w:line="360" w:lineRule="auto"/>
                              <w:ind w:firstLine="709"/>
                              <w:rPr>
                                <w:rFonts w:ascii="PT Mono" w:hAnsi="PT Mono"/>
                                <w:color w:val="000000" w:themeColor="text1"/>
                                <w:sz w:val="20"/>
                                <w:szCs w:val="20"/>
                                <w:lang w:val="en-US"/>
                              </w:rPr>
                            </w:pPr>
                            <w:r w:rsidRPr="00D351D3">
                              <w:rPr>
                                <w:rFonts w:ascii="PT Mono" w:hAnsi="PT Mono"/>
                                <w:color w:val="000000" w:themeColor="text1"/>
                                <w:sz w:val="20"/>
                                <w:szCs w:val="20"/>
                                <w:lang w:val="en-US"/>
                              </w:rPr>
                              <w:t xml:space="preserve">        </w:t>
                            </w:r>
                            <w:proofErr w:type="spellStart"/>
                            <w:r w:rsidRPr="00D351D3">
                              <w:rPr>
                                <w:rFonts w:ascii="PT Mono" w:hAnsi="PT Mono"/>
                                <w:color w:val="000000" w:themeColor="text1"/>
                                <w:sz w:val="20"/>
                                <w:szCs w:val="20"/>
                                <w:lang w:val="en-US"/>
                              </w:rPr>
                              <w:t>cpu</w:t>
                            </w:r>
                            <w:proofErr w:type="spellEnd"/>
                            <w:r w:rsidRPr="00D351D3">
                              <w:rPr>
                                <w:rFonts w:ascii="PT Mono" w:hAnsi="PT Mono"/>
                                <w:color w:val="000000" w:themeColor="text1"/>
                                <w:sz w:val="20"/>
                                <w:szCs w:val="20"/>
                                <w:lang w:val="en-US"/>
                              </w:rPr>
                              <w:t>: "250m"</w:t>
                            </w:r>
                          </w:p>
                          <w:p w14:paraId="711DD8D8" w14:textId="77777777" w:rsidR="00607662" w:rsidRPr="00D351D3" w:rsidRDefault="00607662" w:rsidP="00607662">
                            <w:pPr>
                              <w:spacing w:line="360" w:lineRule="auto"/>
                              <w:ind w:firstLine="709"/>
                              <w:rPr>
                                <w:rFonts w:ascii="PT Mono" w:hAnsi="PT Mono"/>
                                <w:color w:val="000000" w:themeColor="text1"/>
                                <w:sz w:val="20"/>
                                <w:szCs w:val="20"/>
                                <w:lang w:val="en-US"/>
                              </w:rPr>
                            </w:pPr>
                            <w:r w:rsidRPr="00D351D3">
                              <w:rPr>
                                <w:rFonts w:ascii="PT Mono" w:hAnsi="PT Mono"/>
                                <w:color w:val="000000" w:themeColor="text1"/>
                                <w:sz w:val="20"/>
                                <w:szCs w:val="20"/>
                                <w:lang w:val="en-US"/>
                              </w:rPr>
                              <w:t xml:space="preserve">      limits:</w:t>
                            </w:r>
                          </w:p>
                          <w:p w14:paraId="2114D76C" w14:textId="77777777" w:rsidR="00607662" w:rsidRPr="00D351D3" w:rsidRDefault="00607662" w:rsidP="00607662">
                            <w:pPr>
                              <w:spacing w:line="360" w:lineRule="auto"/>
                              <w:ind w:firstLine="709"/>
                              <w:rPr>
                                <w:rFonts w:ascii="PT Mono" w:hAnsi="PT Mono"/>
                                <w:color w:val="000000" w:themeColor="text1"/>
                                <w:sz w:val="20"/>
                                <w:szCs w:val="20"/>
                                <w:lang w:val="en-US"/>
                              </w:rPr>
                            </w:pPr>
                            <w:r w:rsidRPr="00D351D3">
                              <w:rPr>
                                <w:rFonts w:ascii="PT Mono" w:hAnsi="PT Mono"/>
                                <w:color w:val="000000" w:themeColor="text1"/>
                                <w:sz w:val="20"/>
                                <w:szCs w:val="20"/>
                                <w:lang w:val="en-US"/>
                              </w:rPr>
                              <w:t xml:space="preserve">        memory: "128Mi"</w:t>
                            </w:r>
                          </w:p>
                          <w:p w14:paraId="379914F0" w14:textId="77777777" w:rsidR="00607662" w:rsidRPr="00D351D3" w:rsidRDefault="00607662" w:rsidP="00607662">
                            <w:pPr>
                              <w:spacing w:line="360" w:lineRule="auto"/>
                              <w:ind w:firstLine="709"/>
                              <w:rPr>
                                <w:rFonts w:ascii="PT Mono" w:hAnsi="PT Mono"/>
                                <w:color w:val="000000" w:themeColor="text1"/>
                                <w:sz w:val="20"/>
                                <w:szCs w:val="20"/>
                                <w:lang w:val="en-US"/>
                              </w:rPr>
                            </w:pPr>
                            <w:r w:rsidRPr="00D351D3">
                              <w:rPr>
                                <w:rFonts w:ascii="PT Mono" w:hAnsi="PT Mono"/>
                                <w:color w:val="000000" w:themeColor="text1"/>
                                <w:sz w:val="20"/>
                                <w:szCs w:val="20"/>
                                <w:lang w:val="en-US"/>
                              </w:rPr>
                              <w:t xml:space="preserve">        </w:t>
                            </w:r>
                            <w:proofErr w:type="spellStart"/>
                            <w:r w:rsidRPr="00D351D3">
                              <w:rPr>
                                <w:rFonts w:ascii="PT Mono" w:hAnsi="PT Mono"/>
                                <w:color w:val="000000" w:themeColor="text1"/>
                                <w:sz w:val="20"/>
                                <w:szCs w:val="20"/>
                                <w:lang w:val="en-US"/>
                              </w:rPr>
                              <w:t>cpu</w:t>
                            </w:r>
                            <w:proofErr w:type="spellEnd"/>
                            <w:r w:rsidRPr="00D351D3">
                              <w:rPr>
                                <w:rFonts w:ascii="PT Mono" w:hAnsi="PT Mono"/>
                                <w:color w:val="000000" w:themeColor="text1"/>
                                <w:sz w:val="20"/>
                                <w:szCs w:val="20"/>
                                <w:lang w:val="en-US"/>
                              </w:rPr>
                              <w:t>: "500m"</w:t>
                            </w:r>
                          </w:p>
                          <w:p w14:paraId="6E07DCAC" w14:textId="77777777" w:rsidR="00607662" w:rsidRPr="00D351D3" w:rsidRDefault="00607662" w:rsidP="000743E4">
                            <w:pPr>
                              <w:spacing w:line="360" w:lineRule="auto"/>
                              <w:ind w:firstLine="709"/>
                              <w:rPr>
                                <w:rFonts w:ascii="PT Mono" w:hAnsi="PT Mono"/>
                                <w:color w:val="000000" w:themeColor="text1"/>
                                <w:sz w:val="20"/>
                                <w:szCs w:val="20"/>
                                <w:lang w:val="en-US"/>
                              </w:rPr>
                            </w:pPr>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a:graphicData>
                </a:graphic>
              </wp:inline>
            </w:drawing>
          </mc:Choice>
          <mc:Fallback>
            <w:pict>
              <v:rect w14:anchorId="4D0FC585" id="Rectangle 1" o:spid="_x0000_s1026" style="width:416pt;height:41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" filled="f" strokecolor="black [3213]" strokeweight="1pt">
                <v:textbox inset="0,,0">
                  <w:txbxContent>
                    <w:p w14:paraId="021B24E2" w14:textId="77777777" w:rsidR="00FC0B12" w:rsidRPr="00D351D3" w:rsidRDefault="00FC0B12" w:rsidP="000743E4">
                      <w:pPr>
                        <w:spacing w:line="360" w:lineRule="auto"/>
                        <w:ind w:firstLine="709"/>
                        <w:rPr>
                          <w:rFonts w:ascii="PT Mono" w:hAnsi="PT Mono"/>
                          <w:color w:val="000000" w:themeColor="text1"/>
                          <w:sz w:val="20"/>
                          <w:szCs w:val="20"/>
                          <w:lang w:val="en-US"/>
                        </w:rPr>
                      </w:pPr>
                      <w:proofErr w:type="spellStart"/>
                      <w:r w:rsidRPr="00D351D3">
                        <w:rPr>
                          <w:rFonts w:ascii="PT Mono" w:hAnsi="PT Mono"/>
                          <w:color w:val="000000" w:themeColor="text1"/>
                          <w:sz w:val="20"/>
                          <w:szCs w:val="20"/>
                          <w:lang w:val="en-US"/>
                        </w:rPr>
                        <w:t>apiVersion</w:t>
                      </w:r>
                      <w:proofErr w:type="spellEnd"/>
                      <w:r w:rsidRPr="00D351D3">
                        <w:rPr>
                          <w:rFonts w:ascii="PT Mono" w:hAnsi="PT Mono"/>
                          <w:color w:val="000000" w:themeColor="text1"/>
                          <w:sz w:val="20"/>
                          <w:szCs w:val="20"/>
                          <w:lang w:val="en-US"/>
                        </w:rPr>
                        <w:t>: v1</w:t>
                      </w:r>
                    </w:p>
                    <w:p w14:paraId="66629C49" w14:textId="77777777" w:rsidR="00FC0B12" w:rsidRPr="00D351D3" w:rsidRDefault="00FC0B12" w:rsidP="000743E4">
                      <w:pPr>
                        <w:spacing w:line="360" w:lineRule="auto"/>
                        <w:ind w:firstLine="709"/>
                        <w:rPr>
                          <w:rFonts w:ascii="PT Mono" w:hAnsi="PT Mono"/>
                          <w:color w:val="000000" w:themeColor="text1"/>
                          <w:sz w:val="20"/>
                          <w:szCs w:val="20"/>
                          <w:lang w:val="en-US"/>
                        </w:rPr>
                      </w:pPr>
                      <w:r w:rsidRPr="00D351D3">
                        <w:rPr>
                          <w:rFonts w:ascii="PT Mono" w:hAnsi="PT Mono"/>
                          <w:color w:val="000000" w:themeColor="text1"/>
                          <w:sz w:val="20"/>
                          <w:szCs w:val="20"/>
                          <w:lang w:val="en-US"/>
                        </w:rPr>
                        <w:t>kind: Pod</w:t>
                      </w:r>
                    </w:p>
                    <w:p w14:paraId="70128079" w14:textId="77777777" w:rsidR="00FC0B12" w:rsidRPr="00D351D3" w:rsidRDefault="00FC0B12" w:rsidP="000743E4">
                      <w:pPr>
                        <w:spacing w:line="360" w:lineRule="auto"/>
                        <w:ind w:firstLine="709"/>
                        <w:rPr>
                          <w:rFonts w:ascii="PT Mono" w:hAnsi="PT Mono"/>
                          <w:color w:val="000000" w:themeColor="text1"/>
                          <w:sz w:val="20"/>
                          <w:szCs w:val="20"/>
                          <w:lang w:val="en-US"/>
                        </w:rPr>
                      </w:pPr>
                      <w:r w:rsidRPr="00D351D3">
                        <w:rPr>
                          <w:rFonts w:ascii="PT Mono" w:hAnsi="PT Mono"/>
                          <w:color w:val="000000" w:themeColor="text1"/>
                          <w:sz w:val="20"/>
                          <w:szCs w:val="20"/>
                          <w:lang w:val="en-US"/>
                        </w:rPr>
                        <w:t>metadata:</w:t>
                      </w:r>
                    </w:p>
                    <w:p w14:paraId="55218654" w14:textId="40D2B21D" w:rsidR="00FC0B12" w:rsidRDefault="00FC0B12" w:rsidP="000743E4">
                      <w:pPr>
                        <w:spacing w:line="360" w:lineRule="auto"/>
                        <w:ind w:firstLine="709"/>
                        <w:rPr>
                          <w:rFonts w:ascii="PT Mono" w:hAnsi="PT Mono"/>
                          <w:color w:val="000000" w:themeColor="text1"/>
                          <w:sz w:val="20"/>
                          <w:szCs w:val="20"/>
                          <w:lang w:val="en-US"/>
                        </w:rPr>
                      </w:pPr>
                      <w:r w:rsidRPr="00D351D3">
                        <w:rPr>
                          <w:rFonts w:ascii="PT Mono" w:hAnsi="PT Mono"/>
                          <w:color w:val="000000" w:themeColor="text1"/>
                          <w:sz w:val="20"/>
                          <w:szCs w:val="20"/>
                          <w:lang w:val="en-US"/>
                        </w:rPr>
                        <w:t xml:space="preserve">  name: frontend</w:t>
                      </w:r>
                    </w:p>
                    <w:p w14:paraId="3EA9A008" w14:textId="77777777" w:rsidR="00607662" w:rsidRPr="00D351D3" w:rsidRDefault="00607662" w:rsidP="00607662">
                      <w:pPr>
                        <w:spacing w:line="360" w:lineRule="auto"/>
                        <w:ind w:firstLine="709"/>
                        <w:rPr>
                          <w:rFonts w:ascii="PT Mono" w:hAnsi="PT Mono"/>
                          <w:color w:val="000000" w:themeColor="text1"/>
                          <w:sz w:val="20"/>
                          <w:szCs w:val="20"/>
                          <w:lang w:val="en-US"/>
                        </w:rPr>
                      </w:pPr>
                      <w:r w:rsidRPr="00D351D3">
                        <w:rPr>
                          <w:rFonts w:ascii="PT Mono" w:hAnsi="PT Mono"/>
                          <w:color w:val="000000" w:themeColor="text1"/>
                          <w:sz w:val="20"/>
                          <w:szCs w:val="20"/>
                          <w:lang w:val="en-US"/>
                        </w:rPr>
                        <w:t>spec:</w:t>
                      </w:r>
                    </w:p>
                    <w:p w14:paraId="0C6D1BF7" w14:textId="77777777" w:rsidR="00607662" w:rsidRPr="00D351D3" w:rsidRDefault="00607662" w:rsidP="00607662">
                      <w:pPr>
                        <w:spacing w:line="360" w:lineRule="auto"/>
                        <w:ind w:firstLine="709"/>
                        <w:rPr>
                          <w:rFonts w:ascii="PT Mono" w:hAnsi="PT Mono"/>
                          <w:color w:val="000000" w:themeColor="text1"/>
                          <w:sz w:val="20"/>
                          <w:szCs w:val="20"/>
                          <w:lang w:val="en-US"/>
                        </w:rPr>
                      </w:pPr>
                      <w:r w:rsidRPr="00D351D3">
                        <w:rPr>
                          <w:rFonts w:ascii="PT Mono" w:hAnsi="PT Mono"/>
                          <w:color w:val="000000" w:themeColor="text1"/>
                          <w:sz w:val="20"/>
                          <w:szCs w:val="20"/>
                          <w:lang w:val="en-US"/>
                        </w:rPr>
                        <w:t xml:space="preserve">  containers:</w:t>
                      </w:r>
                    </w:p>
                    <w:p w14:paraId="50D68A07" w14:textId="77777777" w:rsidR="00607662" w:rsidRPr="00D351D3" w:rsidRDefault="00607662" w:rsidP="00607662">
                      <w:pPr>
                        <w:spacing w:line="360" w:lineRule="auto"/>
                        <w:ind w:firstLine="709"/>
                        <w:rPr>
                          <w:rFonts w:ascii="PT Mono" w:hAnsi="PT Mono"/>
                          <w:color w:val="000000" w:themeColor="text1"/>
                          <w:sz w:val="20"/>
                          <w:szCs w:val="20"/>
                          <w:lang w:val="en-US"/>
                        </w:rPr>
                      </w:pPr>
                      <w:r w:rsidRPr="00D351D3">
                        <w:rPr>
                          <w:rFonts w:ascii="PT Mono" w:hAnsi="PT Mono"/>
                          <w:color w:val="000000" w:themeColor="text1"/>
                          <w:sz w:val="20"/>
                          <w:szCs w:val="20"/>
                          <w:lang w:val="en-US"/>
                        </w:rPr>
                        <w:t xml:space="preserve">  - name: app</w:t>
                      </w:r>
                    </w:p>
                    <w:p w14:paraId="517A0A54" w14:textId="77777777" w:rsidR="00607662" w:rsidRPr="00D351D3" w:rsidRDefault="00607662" w:rsidP="00607662">
                      <w:pPr>
                        <w:spacing w:line="360" w:lineRule="auto"/>
                        <w:ind w:firstLine="709"/>
                        <w:rPr>
                          <w:rFonts w:ascii="PT Mono" w:hAnsi="PT Mono"/>
                          <w:color w:val="000000" w:themeColor="text1"/>
                          <w:sz w:val="20"/>
                          <w:szCs w:val="20"/>
                          <w:lang w:val="en-US"/>
                        </w:rPr>
                      </w:pPr>
                      <w:r w:rsidRPr="00D351D3">
                        <w:rPr>
                          <w:rFonts w:ascii="PT Mono" w:hAnsi="PT Mono"/>
                          <w:color w:val="000000" w:themeColor="text1"/>
                          <w:sz w:val="20"/>
                          <w:szCs w:val="20"/>
                          <w:lang w:val="en-US"/>
                        </w:rPr>
                        <w:t xml:space="preserve">    image: </w:t>
                      </w:r>
                      <w:proofErr w:type="gramStart"/>
                      <w:r w:rsidRPr="00D351D3">
                        <w:rPr>
                          <w:rFonts w:ascii="PT Mono" w:hAnsi="PT Mono"/>
                          <w:color w:val="000000" w:themeColor="text1"/>
                          <w:sz w:val="20"/>
                          <w:szCs w:val="20"/>
                          <w:lang w:val="en-US"/>
                        </w:rPr>
                        <w:t>app:v</w:t>
                      </w:r>
                      <w:proofErr w:type="gramEnd"/>
                      <w:r w:rsidRPr="00D351D3">
                        <w:rPr>
                          <w:rFonts w:ascii="PT Mono" w:hAnsi="PT Mono"/>
                          <w:color w:val="000000" w:themeColor="text1"/>
                          <w:sz w:val="20"/>
                          <w:szCs w:val="20"/>
                          <w:lang w:val="en-US"/>
                        </w:rPr>
                        <w:t>4</w:t>
                      </w:r>
                    </w:p>
                    <w:p w14:paraId="51EB25E9" w14:textId="77777777" w:rsidR="00607662" w:rsidRPr="00D351D3" w:rsidRDefault="00607662" w:rsidP="00607662">
                      <w:pPr>
                        <w:spacing w:line="360" w:lineRule="auto"/>
                        <w:ind w:firstLine="709"/>
                        <w:rPr>
                          <w:rFonts w:ascii="PT Mono" w:hAnsi="PT Mono"/>
                          <w:color w:val="000000" w:themeColor="text1"/>
                          <w:sz w:val="20"/>
                          <w:szCs w:val="20"/>
                          <w:lang w:val="en-US"/>
                        </w:rPr>
                      </w:pPr>
                      <w:r w:rsidRPr="00D351D3">
                        <w:rPr>
                          <w:rFonts w:ascii="PT Mono" w:hAnsi="PT Mono"/>
                          <w:color w:val="000000" w:themeColor="text1"/>
                          <w:sz w:val="20"/>
                          <w:szCs w:val="20"/>
                          <w:lang w:val="en-US"/>
                        </w:rPr>
                        <w:t xml:space="preserve">    resources:</w:t>
                      </w:r>
                    </w:p>
                    <w:p w14:paraId="451A3CFA" w14:textId="77777777" w:rsidR="00607662" w:rsidRPr="00D351D3" w:rsidRDefault="00607662" w:rsidP="00607662">
                      <w:pPr>
                        <w:spacing w:line="360" w:lineRule="auto"/>
                        <w:ind w:firstLine="709"/>
                        <w:rPr>
                          <w:rFonts w:ascii="PT Mono" w:hAnsi="PT Mono"/>
                          <w:color w:val="000000" w:themeColor="text1"/>
                          <w:sz w:val="20"/>
                          <w:szCs w:val="20"/>
                          <w:lang w:val="en-US"/>
                        </w:rPr>
                      </w:pPr>
                      <w:r w:rsidRPr="00D351D3">
                        <w:rPr>
                          <w:rFonts w:ascii="PT Mono" w:hAnsi="PT Mono"/>
                          <w:color w:val="000000" w:themeColor="text1"/>
                          <w:sz w:val="20"/>
                          <w:szCs w:val="20"/>
                          <w:lang w:val="en-US"/>
                        </w:rPr>
                        <w:t xml:space="preserve">      requests:</w:t>
                      </w:r>
                    </w:p>
                    <w:p w14:paraId="1AA21ACA" w14:textId="77777777" w:rsidR="00607662" w:rsidRPr="00D351D3" w:rsidRDefault="00607662" w:rsidP="00607662">
                      <w:pPr>
                        <w:spacing w:line="360" w:lineRule="auto"/>
                        <w:ind w:firstLine="709"/>
                        <w:rPr>
                          <w:rFonts w:ascii="PT Mono" w:hAnsi="PT Mono"/>
                          <w:color w:val="000000" w:themeColor="text1"/>
                          <w:sz w:val="20"/>
                          <w:szCs w:val="20"/>
                          <w:lang w:val="en-US"/>
                        </w:rPr>
                      </w:pPr>
                      <w:r w:rsidRPr="00D351D3">
                        <w:rPr>
                          <w:rFonts w:ascii="PT Mono" w:hAnsi="PT Mono"/>
                          <w:color w:val="000000" w:themeColor="text1"/>
                          <w:sz w:val="20"/>
                          <w:szCs w:val="20"/>
                          <w:lang w:val="en-US"/>
                        </w:rPr>
                        <w:t xml:space="preserve">        memory: "64Mi"</w:t>
                      </w:r>
                    </w:p>
                    <w:p w14:paraId="57EA744C" w14:textId="77777777" w:rsidR="00607662" w:rsidRPr="00D351D3" w:rsidRDefault="00607662" w:rsidP="00607662">
                      <w:pPr>
                        <w:spacing w:line="360" w:lineRule="auto"/>
                        <w:ind w:firstLine="709"/>
                        <w:rPr>
                          <w:rFonts w:ascii="PT Mono" w:hAnsi="PT Mono"/>
                          <w:color w:val="000000" w:themeColor="text1"/>
                          <w:sz w:val="20"/>
                          <w:szCs w:val="20"/>
                          <w:lang w:val="en-US"/>
                        </w:rPr>
                      </w:pPr>
                      <w:r w:rsidRPr="00D351D3">
                        <w:rPr>
                          <w:rFonts w:ascii="PT Mono" w:hAnsi="PT Mono"/>
                          <w:color w:val="000000" w:themeColor="text1"/>
                          <w:sz w:val="20"/>
                          <w:szCs w:val="20"/>
                          <w:lang w:val="en-US"/>
                        </w:rPr>
                        <w:t xml:space="preserve">        </w:t>
                      </w:r>
                      <w:proofErr w:type="spellStart"/>
                      <w:r w:rsidRPr="00D351D3">
                        <w:rPr>
                          <w:rFonts w:ascii="PT Mono" w:hAnsi="PT Mono"/>
                          <w:color w:val="000000" w:themeColor="text1"/>
                          <w:sz w:val="20"/>
                          <w:szCs w:val="20"/>
                          <w:lang w:val="en-US"/>
                        </w:rPr>
                        <w:t>cpu</w:t>
                      </w:r>
                      <w:proofErr w:type="spellEnd"/>
                      <w:r w:rsidRPr="00D351D3">
                        <w:rPr>
                          <w:rFonts w:ascii="PT Mono" w:hAnsi="PT Mono"/>
                          <w:color w:val="000000" w:themeColor="text1"/>
                          <w:sz w:val="20"/>
                          <w:szCs w:val="20"/>
                          <w:lang w:val="en-US"/>
                        </w:rPr>
                        <w:t>: "250m"</w:t>
                      </w:r>
                    </w:p>
                    <w:p w14:paraId="587C7B4C" w14:textId="77777777" w:rsidR="00607662" w:rsidRPr="00D351D3" w:rsidRDefault="00607662" w:rsidP="00607662">
                      <w:pPr>
                        <w:spacing w:line="360" w:lineRule="auto"/>
                        <w:ind w:firstLine="709"/>
                        <w:rPr>
                          <w:rFonts w:ascii="PT Mono" w:hAnsi="PT Mono"/>
                          <w:color w:val="000000" w:themeColor="text1"/>
                          <w:sz w:val="20"/>
                          <w:szCs w:val="20"/>
                          <w:lang w:val="en-US"/>
                        </w:rPr>
                      </w:pPr>
                      <w:r w:rsidRPr="00D351D3">
                        <w:rPr>
                          <w:rFonts w:ascii="PT Mono" w:hAnsi="PT Mono"/>
                          <w:color w:val="000000" w:themeColor="text1"/>
                          <w:sz w:val="20"/>
                          <w:szCs w:val="20"/>
                          <w:lang w:val="en-US"/>
                        </w:rPr>
                        <w:t xml:space="preserve">      limits:</w:t>
                      </w:r>
                    </w:p>
                    <w:p w14:paraId="3A92FDD5" w14:textId="77777777" w:rsidR="00607662" w:rsidRPr="00D351D3" w:rsidRDefault="00607662" w:rsidP="00607662">
                      <w:pPr>
                        <w:spacing w:line="360" w:lineRule="auto"/>
                        <w:ind w:firstLine="709"/>
                        <w:rPr>
                          <w:rFonts w:ascii="PT Mono" w:hAnsi="PT Mono"/>
                          <w:color w:val="000000" w:themeColor="text1"/>
                          <w:sz w:val="20"/>
                          <w:szCs w:val="20"/>
                          <w:lang w:val="en-US"/>
                        </w:rPr>
                      </w:pPr>
                      <w:r w:rsidRPr="00D351D3">
                        <w:rPr>
                          <w:rFonts w:ascii="PT Mono" w:hAnsi="PT Mono"/>
                          <w:color w:val="000000" w:themeColor="text1"/>
                          <w:sz w:val="20"/>
                          <w:szCs w:val="20"/>
                          <w:lang w:val="en-US"/>
                        </w:rPr>
                        <w:t xml:space="preserve">        memory: "128Mi"</w:t>
                      </w:r>
                    </w:p>
                    <w:p w14:paraId="3420AB72" w14:textId="77777777" w:rsidR="00607662" w:rsidRPr="00D351D3" w:rsidRDefault="00607662" w:rsidP="00607662">
                      <w:pPr>
                        <w:spacing w:line="360" w:lineRule="auto"/>
                        <w:ind w:firstLine="709"/>
                        <w:rPr>
                          <w:rFonts w:ascii="PT Mono" w:hAnsi="PT Mono"/>
                          <w:color w:val="000000" w:themeColor="text1"/>
                          <w:sz w:val="20"/>
                          <w:szCs w:val="20"/>
                          <w:lang w:val="en-US"/>
                        </w:rPr>
                      </w:pPr>
                      <w:r w:rsidRPr="00D351D3">
                        <w:rPr>
                          <w:rFonts w:ascii="PT Mono" w:hAnsi="PT Mono"/>
                          <w:color w:val="000000" w:themeColor="text1"/>
                          <w:sz w:val="20"/>
                          <w:szCs w:val="20"/>
                          <w:lang w:val="en-US"/>
                        </w:rPr>
                        <w:t xml:space="preserve">        </w:t>
                      </w:r>
                      <w:proofErr w:type="spellStart"/>
                      <w:r w:rsidRPr="00D351D3">
                        <w:rPr>
                          <w:rFonts w:ascii="PT Mono" w:hAnsi="PT Mono"/>
                          <w:color w:val="000000" w:themeColor="text1"/>
                          <w:sz w:val="20"/>
                          <w:szCs w:val="20"/>
                          <w:lang w:val="en-US"/>
                        </w:rPr>
                        <w:t>cpu</w:t>
                      </w:r>
                      <w:proofErr w:type="spellEnd"/>
                      <w:r w:rsidRPr="00D351D3">
                        <w:rPr>
                          <w:rFonts w:ascii="PT Mono" w:hAnsi="PT Mono"/>
                          <w:color w:val="000000" w:themeColor="text1"/>
                          <w:sz w:val="20"/>
                          <w:szCs w:val="20"/>
                          <w:lang w:val="en-US"/>
                        </w:rPr>
                        <w:t>: "500m"</w:t>
                      </w:r>
                    </w:p>
                    <w:p w14:paraId="645E10CC" w14:textId="77777777" w:rsidR="00607662" w:rsidRPr="00D351D3" w:rsidRDefault="00607662" w:rsidP="00607662">
                      <w:pPr>
                        <w:spacing w:line="360" w:lineRule="auto"/>
                        <w:ind w:firstLine="709"/>
                        <w:rPr>
                          <w:rFonts w:ascii="PT Mono" w:hAnsi="PT Mono"/>
                          <w:color w:val="000000" w:themeColor="text1"/>
                          <w:sz w:val="20"/>
                          <w:szCs w:val="20"/>
                          <w:lang w:val="en-US"/>
                        </w:rPr>
                      </w:pPr>
                      <w:r w:rsidRPr="00D351D3">
                        <w:rPr>
                          <w:rFonts w:ascii="PT Mono" w:hAnsi="PT Mono"/>
                          <w:color w:val="000000" w:themeColor="text1"/>
                          <w:sz w:val="20"/>
                          <w:szCs w:val="20"/>
                          <w:lang w:val="en-US"/>
                        </w:rPr>
                        <w:t xml:space="preserve">  - name: log-aggregator</w:t>
                      </w:r>
                    </w:p>
                    <w:p w14:paraId="07B760E4" w14:textId="77777777" w:rsidR="00607662" w:rsidRPr="00D351D3" w:rsidRDefault="00607662" w:rsidP="00607662">
                      <w:pPr>
                        <w:spacing w:line="360" w:lineRule="auto"/>
                        <w:ind w:firstLine="709"/>
                        <w:rPr>
                          <w:rFonts w:ascii="PT Mono" w:hAnsi="PT Mono"/>
                          <w:color w:val="000000" w:themeColor="text1"/>
                          <w:sz w:val="20"/>
                          <w:szCs w:val="20"/>
                          <w:lang w:val="en-US"/>
                        </w:rPr>
                      </w:pPr>
                      <w:r w:rsidRPr="00D351D3">
                        <w:rPr>
                          <w:rFonts w:ascii="PT Mono" w:hAnsi="PT Mono"/>
                          <w:color w:val="000000" w:themeColor="text1"/>
                          <w:sz w:val="20"/>
                          <w:szCs w:val="20"/>
                          <w:lang w:val="en-US"/>
                        </w:rPr>
                        <w:t xml:space="preserve">    image: log-</w:t>
                      </w:r>
                      <w:proofErr w:type="gramStart"/>
                      <w:r w:rsidRPr="00D351D3">
                        <w:rPr>
                          <w:rFonts w:ascii="PT Mono" w:hAnsi="PT Mono"/>
                          <w:color w:val="000000" w:themeColor="text1"/>
                          <w:sz w:val="20"/>
                          <w:szCs w:val="20"/>
                          <w:lang w:val="en-US"/>
                        </w:rPr>
                        <w:t>aggregator:v</w:t>
                      </w:r>
                      <w:proofErr w:type="gramEnd"/>
                      <w:r w:rsidRPr="00D351D3">
                        <w:rPr>
                          <w:rFonts w:ascii="PT Mono" w:hAnsi="PT Mono"/>
                          <w:color w:val="000000" w:themeColor="text1"/>
                          <w:sz w:val="20"/>
                          <w:szCs w:val="20"/>
                          <w:lang w:val="en-US"/>
                        </w:rPr>
                        <w:t>6</w:t>
                      </w:r>
                    </w:p>
                    <w:p w14:paraId="210CCB32" w14:textId="77777777" w:rsidR="00607662" w:rsidRPr="00D351D3" w:rsidRDefault="00607662" w:rsidP="00607662">
                      <w:pPr>
                        <w:spacing w:line="360" w:lineRule="auto"/>
                        <w:ind w:firstLine="709"/>
                        <w:rPr>
                          <w:rFonts w:ascii="PT Mono" w:hAnsi="PT Mono"/>
                          <w:color w:val="000000" w:themeColor="text1"/>
                          <w:sz w:val="20"/>
                          <w:szCs w:val="20"/>
                          <w:lang w:val="en-US"/>
                        </w:rPr>
                      </w:pPr>
                      <w:r w:rsidRPr="00D351D3">
                        <w:rPr>
                          <w:rFonts w:ascii="PT Mono" w:hAnsi="PT Mono"/>
                          <w:color w:val="000000" w:themeColor="text1"/>
                          <w:sz w:val="20"/>
                          <w:szCs w:val="20"/>
                          <w:lang w:val="en-US"/>
                        </w:rPr>
                        <w:t xml:space="preserve">    resources:</w:t>
                      </w:r>
                    </w:p>
                    <w:p w14:paraId="02DBF1C5" w14:textId="77777777" w:rsidR="00607662" w:rsidRPr="00D351D3" w:rsidRDefault="00607662" w:rsidP="00607662">
                      <w:pPr>
                        <w:spacing w:line="360" w:lineRule="auto"/>
                        <w:ind w:firstLine="709"/>
                        <w:rPr>
                          <w:rFonts w:ascii="PT Mono" w:hAnsi="PT Mono"/>
                          <w:color w:val="000000" w:themeColor="text1"/>
                          <w:sz w:val="20"/>
                          <w:szCs w:val="20"/>
                          <w:lang w:val="en-US"/>
                        </w:rPr>
                      </w:pPr>
                      <w:r w:rsidRPr="00D351D3">
                        <w:rPr>
                          <w:rFonts w:ascii="PT Mono" w:hAnsi="PT Mono"/>
                          <w:color w:val="000000" w:themeColor="text1"/>
                          <w:sz w:val="20"/>
                          <w:szCs w:val="20"/>
                          <w:lang w:val="en-US"/>
                        </w:rPr>
                        <w:t xml:space="preserve">      requests:</w:t>
                      </w:r>
                    </w:p>
                    <w:p w14:paraId="4AD6B34F" w14:textId="77777777" w:rsidR="00607662" w:rsidRPr="00D351D3" w:rsidRDefault="00607662" w:rsidP="00607662">
                      <w:pPr>
                        <w:spacing w:line="360" w:lineRule="auto"/>
                        <w:ind w:firstLine="709"/>
                        <w:rPr>
                          <w:rFonts w:ascii="PT Mono" w:hAnsi="PT Mono"/>
                          <w:color w:val="000000" w:themeColor="text1"/>
                          <w:sz w:val="20"/>
                          <w:szCs w:val="20"/>
                          <w:lang w:val="en-US"/>
                        </w:rPr>
                      </w:pPr>
                      <w:r w:rsidRPr="00D351D3">
                        <w:rPr>
                          <w:rFonts w:ascii="PT Mono" w:hAnsi="PT Mono"/>
                          <w:color w:val="000000" w:themeColor="text1"/>
                          <w:sz w:val="20"/>
                          <w:szCs w:val="20"/>
                          <w:lang w:val="en-US"/>
                        </w:rPr>
                        <w:t xml:space="preserve">        memory: "64Mi"</w:t>
                      </w:r>
                    </w:p>
                    <w:p w14:paraId="29A9C601" w14:textId="77777777" w:rsidR="00607662" w:rsidRPr="00D351D3" w:rsidRDefault="00607662" w:rsidP="00607662">
                      <w:pPr>
                        <w:spacing w:line="360" w:lineRule="auto"/>
                        <w:ind w:firstLine="709"/>
                        <w:rPr>
                          <w:rFonts w:ascii="PT Mono" w:hAnsi="PT Mono"/>
                          <w:color w:val="000000" w:themeColor="text1"/>
                          <w:sz w:val="20"/>
                          <w:szCs w:val="20"/>
                          <w:lang w:val="en-US"/>
                        </w:rPr>
                      </w:pPr>
                      <w:r w:rsidRPr="00D351D3">
                        <w:rPr>
                          <w:rFonts w:ascii="PT Mono" w:hAnsi="PT Mono"/>
                          <w:color w:val="000000" w:themeColor="text1"/>
                          <w:sz w:val="20"/>
                          <w:szCs w:val="20"/>
                          <w:lang w:val="en-US"/>
                        </w:rPr>
                        <w:t xml:space="preserve">        </w:t>
                      </w:r>
                      <w:proofErr w:type="spellStart"/>
                      <w:r w:rsidRPr="00D351D3">
                        <w:rPr>
                          <w:rFonts w:ascii="PT Mono" w:hAnsi="PT Mono"/>
                          <w:color w:val="000000" w:themeColor="text1"/>
                          <w:sz w:val="20"/>
                          <w:szCs w:val="20"/>
                          <w:lang w:val="en-US"/>
                        </w:rPr>
                        <w:t>cpu</w:t>
                      </w:r>
                      <w:proofErr w:type="spellEnd"/>
                      <w:r w:rsidRPr="00D351D3">
                        <w:rPr>
                          <w:rFonts w:ascii="PT Mono" w:hAnsi="PT Mono"/>
                          <w:color w:val="000000" w:themeColor="text1"/>
                          <w:sz w:val="20"/>
                          <w:szCs w:val="20"/>
                          <w:lang w:val="en-US"/>
                        </w:rPr>
                        <w:t>: "250m"</w:t>
                      </w:r>
                    </w:p>
                    <w:p w14:paraId="711DD8D8" w14:textId="77777777" w:rsidR="00607662" w:rsidRPr="00D351D3" w:rsidRDefault="00607662" w:rsidP="00607662">
                      <w:pPr>
                        <w:spacing w:line="360" w:lineRule="auto"/>
                        <w:ind w:firstLine="709"/>
                        <w:rPr>
                          <w:rFonts w:ascii="PT Mono" w:hAnsi="PT Mono"/>
                          <w:color w:val="000000" w:themeColor="text1"/>
                          <w:sz w:val="20"/>
                          <w:szCs w:val="20"/>
                          <w:lang w:val="en-US"/>
                        </w:rPr>
                      </w:pPr>
                      <w:r w:rsidRPr="00D351D3">
                        <w:rPr>
                          <w:rFonts w:ascii="PT Mono" w:hAnsi="PT Mono"/>
                          <w:color w:val="000000" w:themeColor="text1"/>
                          <w:sz w:val="20"/>
                          <w:szCs w:val="20"/>
                          <w:lang w:val="en-US"/>
                        </w:rPr>
                        <w:t xml:space="preserve">      limits:</w:t>
                      </w:r>
                    </w:p>
                    <w:p w14:paraId="2114D76C" w14:textId="77777777" w:rsidR="00607662" w:rsidRPr="00D351D3" w:rsidRDefault="00607662" w:rsidP="00607662">
                      <w:pPr>
                        <w:spacing w:line="360" w:lineRule="auto"/>
                        <w:ind w:firstLine="709"/>
                        <w:rPr>
                          <w:rFonts w:ascii="PT Mono" w:hAnsi="PT Mono"/>
                          <w:color w:val="000000" w:themeColor="text1"/>
                          <w:sz w:val="20"/>
                          <w:szCs w:val="20"/>
                          <w:lang w:val="en-US"/>
                        </w:rPr>
                      </w:pPr>
                      <w:r w:rsidRPr="00D351D3">
                        <w:rPr>
                          <w:rFonts w:ascii="PT Mono" w:hAnsi="PT Mono"/>
                          <w:color w:val="000000" w:themeColor="text1"/>
                          <w:sz w:val="20"/>
                          <w:szCs w:val="20"/>
                          <w:lang w:val="en-US"/>
                        </w:rPr>
                        <w:t xml:space="preserve">        memory: "128Mi"</w:t>
                      </w:r>
                    </w:p>
                    <w:p w14:paraId="379914F0" w14:textId="77777777" w:rsidR="00607662" w:rsidRPr="00D351D3" w:rsidRDefault="00607662" w:rsidP="00607662">
                      <w:pPr>
                        <w:spacing w:line="360" w:lineRule="auto"/>
                        <w:ind w:firstLine="709"/>
                        <w:rPr>
                          <w:rFonts w:ascii="PT Mono" w:hAnsi="PT Mono"/>
                          <w:color w:val="000000" w:themeColor="text1"/>
                          <w:sz w:val="20"/>
                          <w:szCs w:val="20"/>
                          <w:lang w:val="en-US"/>
                        </w:rPr>
                      </w:pPr>
                      <w:r w:rsidRPr="00D351D3">
                        <w:rPr>
                          <w:rFonts w:ascii="PT Mono" w:hAnsi="PT Mono"/>
                          <w:color w:val="000000" w:themeColor="text1"/>
                          <w:sz w:val="20"/>
                          <w:szCs w:val="20"/>
                          <w:lang w:val="en-US"/>
                        </w:rPr>
                        <w:t xml:space="preserve">        </w:t>
                      </w:r>
                      <w:proofErr w:type="spellStart"/>
                      <w:r w:rsidRPr="00D351D3">
                        <w:rPr>
                          <w:rFonts w:ascii="PT Mono" w:hAnsi="PT Mono"/>
                          <w:color w:val="000000" w:themeColor="text1"/>
                          <w:sz w:val="20"/>
                          <w:szCs w:val="20"/>
                          <w:lang w:val="en-US"/>
                        </w:rPr>
                        <w:t>cpu</w:t>
                      </w:r>
                      <w:proofErr w:type="spellEnd"/>
                      <w:r w:rsidRPr="00D351D3">
                        <w:rPr>
                          <w:rFonts w:ascii="PT Mono" w:hAnsi="PT Mono"/>
                          <w:color w:val="000000" w:themeColor="text1"/>
                          <w:sz w:val="20"/>
                          <w:szCs w:val="20"/>
                          <w:lang w:val="en-US"/>
                        </w:rPr>
                        <w:t>: "500m"</w:t>
                      </w:r>
                    </w:p>
                    <w:p w14:paraId="6E07DCAC" w14:textId="77777777" w:rsidR="00607662" w:rsidRPr="00D351D3" w:rsidRDefault="00607662" w:rsidP="000743E4">
                      <w:pPr>
                        <w:spacing w:line="360" w:lineRule="auto"/>
                        <w:ind w:firstLine="709"/>
                        <w:rPr>
                          <w:rFonts w:ascii="PT Mono" w:hAnsi="PT Mono"/>
                          <w:color w:val="000000" w:themeColor="text1"/>
                          <w:sz w:val="20"/>
                          <w:szCs w:val="20"/>
                          <w:lang w:val="en-US"/>
                        </w:rPr>
                      </w:pPr>
                    </w:p>
                  </w:txbxContent>
                </v:textbox>
                <w10:anchorlock/>
              </v:rect>
            </w:pict>
          </mc:Fallback>
        </mc:AlternateContent>
      </w:r>
    </w:p>
    <w:p w14:paraId="7FACB3F1" w14:textId="23378DC5" w:rsidR="00FC0B12" w:rsidRPr="00FC0B12" w:rsidRDefault="00FC0B12" w:rsidP="00FC0B12">
      <w:pPr>
        <w:spacing w:line="360" w:lineRule="auto"/>
        <w:ind w:firstLine="709"/>
        <w:jc w:val="both"/>
      </w:pPr>
      <w:r w:rsidRPr="00FC0B12">
        <w:t xml:space="preserve">В разделе </w:t>
      </w:r>
      <w:r w:rsidRPr="00321D0F">
        <w:rPr>
          <w:i/>
          <w:iCs/>
          <w:lang w:val="en-US"/>
        </w:rPr>
        <w:t>spec</w:t>
      </w:r>
      <w:r w:rsidRPr="00FC0B12">
        <w:t xml:space="preserve"> содержится спецификация пода (экземпляра приложения). Спецификация пода содержит</w:t>
      </w:r>
      <w:r w:rsidR="00A33E5B">
        <w:t> </w:t>
      </w:r>
      <w:r w:rsidR="00156931">
        <w:t>[14]</w:t>
      </w:r>
      <w:r w:rsidRPr="00FC0B12">
        <w:t>:</w:t>
      </w:r>
    </w:p>
    <w:p w14:paraId="10D8C3AD" w14:textId="1E2BCD5E" w:rsidR="00FC0B12" w:rsidRPr="00FC0B12" w:rsidRDefault="00FC0B12" w:rsidP="000743E4">
      <w:pPr>
        <w:pStyle w:val="ListParagraph"/>
        <w:numPr>
          <w:ilvl w:val="0"/>
          <w:numId w:val="6"/>
        </w:numPr>
        <w:spacing w:line="360" w:lineRule="auto"/>
        <w:jc w:val="both"/>
      </w:pPr>
      <w:r w:rsidRPr="00321D0F">
        <w:rPr>
          <w:i/>
          <w:iCs/>
          <w:lang w:val="en-US"/>
        </w:rPr>
        <w:t>containers</w:t>
      </w:r>
      <w:r w:rsidR="00A33E5B">
        <w:t> — </w:t>
      </w:r>
      <w:r w:rsidRPr="00FC0B12">
        <w:t>спецификации контейнеров, запускаемых в этом поде, для каждого контейнера могут быть указаны запросы и ограничения на ресурсы (</w:t>
      </w:r>
      <w:r w:rsidRPr="000743E4">
        <w:rPr>
          <w:lang w:val="en-US"/>
        </w:rPr>
        <w:t>resources</w:t>
      </w:r>
      <w:r w:rsidRPr="00FC0B12">
        <w:t>), используемые тома (</w:t>
      </w:r>
      <w:r w:rsidRPr="000743E4">
        <w:rPr>
          <w:lang w:val="en-US"/>
        </w:rPr>
        <w:t>volumes</w:t>
      </w:r>
      <w:r w:rsidRPr="00FC0B12">
        <w:t xml:space="preserve">), названия образа </w:t>
      </w:r>
      <w:r w:rsidRPr="000743E4">
        <w:rPr>
          <w:lang w:val="en-US"/>
        </w:rPr>
        <w:t>Docker</w:t>
      </w:r>
      <w:r w:rsidRPr="00FC0B12">
        <w:t xml:space="preserve"> (</w:t>
      </w:r>
      <w:r w:rsidRPr="000743E4">
        <w:rPr>
          <w:lang w:val="en-US"/>
        </w:rPr>
        <w:t>image</w:t>
      </w:r>
      <w:r w:rsidRPr="00FC0B12">
        <w:t>), название (</w:t>
      </w:r>
      <w:r w:rsidRPr="000743E4">
        <w:rPr>
          <w:lang w:val="en-US"/>
        </w:rPr>
        <w:t>name</w:t>
      </w:r>
      <w:r w:rsidRPr="00FC0B12">
        <w:t>);</w:t>
      </w:r>
    </w:p>
    <w:p w14:paraId="66D78376" w14:textId="67086A94" w:rsidR="00FC0B12" w:rsidRPr="00FC0B12" w:rsidRDefault="00FC0B12" w:rsidP="000743E4">
      <w:pPr>
        <w:pStyle w:val="ListParagraph"/>
        <w:numPr>
          <w:ilvl w:val="0"/>
          <w:numId w:val="6"/>
        </w:numPr>
        <w:spacing w:line="360" w:lineRule="auto"/>
        <w:jc w:val="both"/>
      </w:pPr>
      <w:r w:rsidRPr="00321D0F">
        <w:rPr>
          <w:i/>
          <w:iCs/>
          <w:lang w:val="en-US"/>
        </w:rPr>
        <w:t>volumes</w:t>
      </w:r>
      <w:r w:rsidR="00A33E5B">
        <w:t> — </w:t>
      </w:r>
      <w:r w:rsidRPr="00FC0B12">
        <w:t>используемые контейнерами тома;</w:t>
      </w:r>
    </w:p>
    <w:p w14:paraId="74DB27DF" w14:textId="614DF139" w:rsidR="00FC0B12" w:rsidRPr="00FC0B12" w:rsidRDefault="00FC0B12" w:rsidP="000743E4">
      <w:pPr>
        <w:pStyle w:val="ListParagraph"/>
        <w:numPr>
          <w:ilvl w:val="0"/>
          <w:numId w:val="6"/>
        </w:numPr>
        <w:spacing w:line="360" w:lineRule="auto"/>
        <w:jc w:val="both"/>
      </w:pPr>
      <w:r w:rsidRPr="00321D0F">
        <w:rPr>
          <w:i/>
          <w:iCs/>
          <w:lang w:val="en-US"/>
        </w:rPr>
        <w:t>tolerations</w:t>
      </w:r>
      <w:r w:rsidR="00A33E5B">
        <w:t> — </w:t>
      </w:r>
      <w:r w:rsidRPr="00FC0B12">
        <w:t>допущения к рабочим узлам. Например, если рабочий узел содержит в спецификации ограничение (</w:t>
      </w:r>
      <w:r w:rsidRPr="000743E4">
        <w:rPr>
          <w:lang w:val="en-US"/>
        </w:rPr>
        <w:t>taint</w:t>
      </w:r>
      <w:r w:rsidRPr="00FC0B12">
        <w:t xml:space="preserve">) вида </w:t>
      </w:r>
      <w:r w:rsidRPr="00321D0F">
        <w:rPr>
          <w:i/>
          <w:iCs/>
          <w:lang w:val="en-US"/>
        </w:rPr>
        <w:t>network</w:t>
      </w:r>
      <w:r w:rsidRPr="00321D0F">
        <w:rPr>
          <w:i/>
          <w:iCs/>
        </w:rPr>
        <w:t>=</w:t>
      </w:r>
      <w:r w:rsidRPr="00321D0F">
        <w:rPr>
          <w:i/>
          <w:iCs/>
          <w:lang w:val="en-US"/>
        </w:rPr>
        <w:t>low</w:t>
      </w:r>
      <w:r w:rsidRPr="00FC0B12">
        <w:t xml:space="preserve">, то на нем </w:t>
      </w:r>
      <w:r w:rsidRPr="00FC0B12">
        <w:lastRenderedPageBreak/>
        <w:t>могут быть запущены только те поды, в спецификации которых есть допущение к этому свойству</w:t>
      </w:r>
      <w:r w:rsidR="00A33E5B">
        <w:t> </w:t>
      </w:r>
      <w:r w:rsidR="00156931">
        <w:t>[20]</w:t>
      </w:r>
      <w:r w:rsidRPr="00FC0B12">
        <w:t>;</w:t>
      </w:r>
    </w:p>
    <w:p w14:paraId="3ADD2195" w14:textId="5F097797" w:rsidR="00FC0B12" w:rsidRPr="00FC0B12" w:rsidRDefault="00FC0B12" w:rsidP="000743E4">
      <w:pPr>
        <w:pStyle w:val="ListParagraph"/>
        <w:numPr>
          <w:ilvl w:val="0"/>
          <w:numId w:val="6"/>
        </w:numPr>
        <w:spacing w:line="360" w:lineRule="auto"/>
        <w:jc w:val="both"/>
      </w:pPr>
      <w:r w:rsidRPr="00321D0F">
        <w:rPr>
          <w:i/>
          <w:iCs/>
          <w:lang w:val="en-US"/>
        </w:rPr>
        <w:t>affinity</w:t>
      </w:r>
      <w:r w:rsidR="00A33E5B">
        <w:t> — </w:t>
      </w:r>
      <w:r w:rsidRPr="00FC0B12">
        <w:t>правила, влияющие на планирование подов, например, запрет планирования подов приложения на одних узлах с другими экземплярами этого приложения.</w:t>
      </w:r>
    </w:p>
    <w:p w14:paraId="4433A557" w14:textId="472EFAFD" w:rsidR="00FC0B12" w:rsidRPr="00FC0B12" w:rsidRDefault="00FC0B12" w:rsidP="000743E4">
      <w:pPr>
        <w:spacing w:line="360" w:lineRule="auto"/>
        <w:ind w:firstLine="709"/>
        <w:jc w:val="both"/>
      </w:pPr>
      <w:r w:rsidRPr="00FC0B12">
        <w:t xml:space="preserve">Система </w:t>
      </w:r>
      <w:proofErr w:type="spellStart"/>
      <w:r w:rsidRPr="00FC0B12">
        <w:t>оркестрации</w:t>
      </w:r>
      <w:proofErr w:type="spellEnd"/>
      <w:r w:rsidRPr="00FC0B12">
        <w:t xml:space="preserve"> контейнеров </w:t>
      </w:r>
      <w:r w:rsidRPr="00FC0B12">
        <w:rPr>
          <w:lang w:val="en-US"/>
        </w:rPr>
        <w:t>Kubernetes</w:t>
      </w:r>
      <w:r w:rsidRPr="00FC0B12">
        <w:t xml:space="preserve"> содержит следующие модули, поставляемые в формате независимых исполняемых файлов</w:t>
      </w:r>
      <w:r w:rsidR="00A33E5B">
        <w:t> </w:t>
      </w:r>
      <w:r w:rsidR="00156931">
        <w:t>[21]</w:t>
      </w:r>
      <w:r w:rsidRPr="00FC0B12">
        <w:t>.</w:t>
      </w:r>
    </w:p>
    <w:p w14:paraId="12C5F467" w14:textId="219B0661" w:rsidR="00FC0B12" w:rsidRPr="00FC0B12" w:rsidRDefault="00FC0B12" w:rsidP="000743E4">
      <w:pPr>
        <w:pStyle w:val="ListParagraph"/>
        <w:numPr>
          <w:ilvl w:val="0"/>
          <w:numId w:val="7"/>
        </w:numPr>
        <w:spacing w:line="360" w:lineRule="auto"/>
        <w:jc w:val="both"/>
      </w:pPr>
      <w:proofErr w:type="spellStart"/>
      <w:r w:rsidRPr="00321D0F">
        <w:rPr>
          <w:i/>
          <w:iCs/>
          <w:lang w:val="en-US"/>
        </w:rPr>
        <w:t>kube</w:t>
      </w:r>
      <w:proofErr w:type="spellEnd"/>
      <w:r w:rsidRPr="00321D0F">
        <w:rPr>
          <w:i/>
          <w:iCs/>
        </w:rPr>
        <w:t>-</w:t>
      </w:r>
      <w:proofErr w:type="spellStart"/>
      <w:r w:rsidRPr="00321D0F">
        <w:rPr>
          <w:i/>
          <w:iCs/>
          <w:lang w:val="en-US"/>
        </w:rPr>
        <w:t>apiserver</w:t>
      </w:r>
      <w:proofErr w:type="spellEnd"/>
      <w:r w:rsidR="00A33E5B">
        <w:t> — </w:t>
      </w:r>
      <w:r w:rsidRPr="00FC0B12">
        <w:t xml:space="preserve">сервис, представляющий </w:t>
      </w:r>
      <w:r w:rsidRPr="000743E4">
        <w:rPr>
          <w:lang w:val="en-US"/>
        </w:rPr>
        <w:t>Kubernetes</w:t>
      </w:r>
      <w:r w:rsidRPr="00FC0B12">
        <w:t xml:space="preserve"> </w:t>
      </w:r>
      <w:r w:rsidRPr="000743E4">
        <w:rPr>
          <w:lang w:val="en-US"/>
        </w:rPr>
        <w:t>API</w:t>
      </w:r>
      <w:r w:rsidRPr="00FC0B12">
        <w:t xml:space="preserve">. Работа со всеми объектами, хранящимися в </w:t>
      </w:r>
      <w:r w:rsidRPr="000743E4">
        <w:rPr>
          <w:lang w:val="en-US"/>
        </w:rPr>
        <w:t>Kubernetes</w:t>
      </w:r>
      <w:r w:rsidRPr="00FC0B12">
        <w:t xml:space="preserve">, происходит посредством запросов в </w:t>
      </w:r>
      <w:proofErr w:type="spellStart"/>
      <w:r w:rsidRPr="00321D0F">
        <w:rPr>
          <w:i/>
          <w:iCs/>
          <w:lang w:val="en-US"/>
        </w:rPr>
        <w:t>kube</w:t>
      </w:r>
      <w:proofErr w:type="spellEnd"/>
      <w:r w:rsidRPr="00321D0F">
        <w:rPr>
          <w:i/>
          <w:iCs/>
        </w:rPr>
        <w:t>-</w:t>
      </w:r>
      <w:proofErr w:type="spellStart"/>
      <w:r w:rsidRPr="00321D0F">
        <w:rPr>
          <w:i/>
          <w:iCs/>
          <w:lang w:val="en-US"/>
        </w:rPr>
        <w:t>apiserver</w:t>
      </w:r>
      <w:proofErr w:type="spellEnd"/>
      <w:r w:rsidRPr="00FC0B12">
        <w:t>. Кроме информации о всех объектах, сервис управляет информацией о состояниях этих объектов: статусах работы контейнеров, доступными ресурсами узлов кластера, состояниях узлов кластера и пр.</w:t>
      </w:r>
    </w:p>
    <w:p w14:paraId="4F3DBC41" w14:textId="50934F36" w:rsidR="00FC0B12" w:rsidRPr="00FC0B12" w:rsidRDefault="00FC0B12" w:rsidP="000743E4">
      <w:pPr>
        <w:pStyle w:val="ListParagraph"/>
        <w:numPr>
          <w:ilvl w:val="0"/>
          <w:numId w:val="7"/>
        </w:numPr>
        <w:spacing w:line="360" w:lineRule="auto"/>
        <w:jc w:val="both"/>
      </w:pPr>
      <w:proofErr w:type="spellStart"/>
      <w:r w:rsidRPr="00321D0F">
        <w:rPr>
          <w:i/>
          <w:iCs/>
          <w:lang w:val="en-US"/>
        </w:rPr>
        <w:t>etcd</w:t>
      </w:r>
      <w:proofErr w:type="spellEnd"/>
      <w:r w:rsidR="00A33E5B">
        <w:t> — </w:t>
      </w:r>
      <w:r w:rsidRPr="00FC0B12">
        <w:t xml:space="preserve">распределенная база данных формата ключ-значение, в которой </w:t>
      </w:r>
      <w:proofErr w:type="spellStart"/>
      <w:r w:rsidRPr="00321D0F">
        <w:rPr>
          <w:i/>
          <w:iCs/>
          <w:lang w:val="en-US"/>
        </w:rPr>
        <w:t>kube</w:t>
      </w:r>
      <w:proofErr w:type="spellEnd"/>
      <w:r w:rsidRPr="00321D0F">
        <w:rPr>
          <w:i/>
          <w:iCs/>
        </w:rPr>
        <w:t>-</w:t>
      </w:r>
      <w:proofErr w:type="spellStart"/>
      <w:r w:rsidRPr="00321D0F">
        <w:rPr>
          <w:i/>
          <w:iCs/>
          <w:lang w:val="en-US"/>
        </w:rPr>
        <w:t>apiserver</w:t>
      </w:r>
      <w:proofErr w:type="spellEnd"/>
      <w:r w:rsidRPr="00FC0B12">
        <w:t xml:space="preserve"> хранит информацию о всех объектах кластера</w:t>
      </w:r>
      <w:r w:rsidR="00A33E5B">
        <w:t> </w:t>
      </w:r>
      <w:r w:rsidR="00156931">
        <w:t>[22]</w:t>
      </w:r>
      <w:r w:rsidRPr="00FC0B12">
        <w:t>.</w:t>
      </w:r>
    </w:p>
    <w:p w14:paraId="0E6BE33B" w14:textId="030053BE" w:rsidR="00FC0B12" w:rsidRPr="00FC0B12" w:rsidRDefault="00FC0B12" w:rsidP="000743E4">
      <w:pPr>
        <w:pStyle w:val="ListParagraph"/>
        <w:numPr>
          <w:ilvl w:val="0"/>
          <w:numId w:val="7"/>
        </w:numPr>
        <w:spacing w:line="360" w:lineRule="auto"/>
        <w:jc w:val="both"/>
      </w:pPr>
      <w:proofErr w:type="spellStart"/>
      <w:r w:rsidRPr="00321D0F">
        <w:rPr>
          <w:i/>
          <w:iCs/>
          <w:lang w:val="en-US"/>
        </w:rPr>
        <w:t>kube</w:t>
      </w:r>
      <w:proofErr w:type="spellEnd"/>
      <w:r w:rsidRPr="00321D0F">
        <w:rPr>
          <w:i/>
          <w:iCs/>
        </w:rPr>
        <w:t>-</w:t>
      </w:r>
      <w:r w:rsidRPr="00321D0F">
        <w:rPr>
          <w:i/>
          <w:iCs/>
          <w:lang w:val="en-US"/>
        </w:rPr>
        <w:t>scheduler</w:t>
      </w:r>
      <w:r w:rsidR="00A33E5B">
        <w:t> — </w:t>
      </w:r>
      <w:r w:rsidRPr="000743E4">
        <w:t xml:space="preserve">планировщик </w:t>
      </w:r>
      <w:r w:rsidRPr="000743E4">
        <w:rPr>
          <w:lang w:val="en-US"/>
        </w:rPr>
        <w:t>Kubernetes</w:t>
      </w:r>
      <w:r w:rsidRPr="000743E4">
        <w:t xml:space="preserve">. </w:t>
      </w:r>
      <w:r w:rsidRPr="00FC0B12">
        <w:t xml:space="preserve">При создании нового пода, получает информацию о запросах на ресурсы, о свободных ресурсах узлов из </w:t>
      </w:r>
      <w:proofErr w:type="spellStart"/>
      <w:r w:rsidRPr="00321D0F">
        <w:rPr>
          <w:i/>
          <w:iCs/>
          <w:lang w:val="en-US"/>
        </w:rPr>
        <w:t>kube</w:t>
      </w:r>
      <w:proofErr w:type="spellEnd"/>
      <w:r w:rsidRPr="00321D0F">
        <w:rPr>
          <w:i/>
          <w:iCs/>
        </w:rPr>
        <w:t>-</w:t>
      </w:r>
      <w:proofErr w:type="spellStart"/>
      <w:r w:rsidRPr="00321D0F">
        <w:rPr>
          <w:i/>
          <w:iCs/>
          <w:lang w:val="en-US"/>
        </w:rPr>
        <w:t>apiserver</w:t>
      </w:r>
      <w:proofErr w:type="spellEnd"/>
      <w:r w:rsidRPr="00FC0B12">
        <w:t>, определяет, на каком узле будет запущено приложение.</w:t>
      </w:r>
    </w:p>
    <w:p w14:paraId="5BF90B33" w14:textId="18E3612C" w:rsidR="00FC0B12" w:rsidRPr="00FC0B12" w:rsidRDefault="00FC0B12" w:rsidP="000743E4">
      <w:pPr>
        <w:pStyle w:val="ListParagraph"/>
        <w:numPr>
          <w:ilvl w:val="0"/>
          <w:numId w:val="7"/>
        </w:numPr>
        <w:spacing w:line="360" w:lineRule="auto"/>
        <w:jc w:val="both"/>
      </w:pPr>
      <w:proofErr w:type="spellStart"/>
      <w:r w:rsidRPr="00321D0F">
        <w:rPr>
          <w:i/>
          <w:iCs/>
          <w:lang w:val="en-US"/>
        </w:rPr>
        <w:t>kube</w:t>
      </w:r>
      <w:proofErr w:type="spellEnd"/>
      <w:r w:rsidRPr="00321D0F">
        <w:rPr>
          <w:i/>
          <w:iCs/>
        </w:rPr>
        <w:t>-</w:t>
      </w:r>
      <w:r w:rsidRPr="00321D0F">
        <w:rPr>
          <w:i/>
          <w:iCs/>
          <w:lang w:val="en-US"/>
        </w:rPr>
        <w:t>controller</w:t>
      </w:r>
      <w:r w:rsidRPr="00321D0F">
        <w:rPr>
          <w:i/>
          <w:iCs/>
        </w:rPr>
        <w:t>-</w:t>
      </w:r>
      <w:r w:rsidRPr="00321D0F">
        <w:rPr>
          <w:i/>
          <w:iCs/>
          <w:lang w:val="en-US"/>
        </w:rPr>
        <w:t>manager</w:t>
      </w:r>
      <w:r w:rsidR="00A33E5B">
        <w:t> — </w:t>
      </w:r>
      <w:r w:rsidRPr="00FC0B12">
        <w:t xml:space="preserve">приложение, обрабатывающее такие ресурсы </w:t>
      </w:r>
      <w:r w:rsidRPr="000743E4">
        <w:rPr>
          <w:lang w:val="en-US"/>
        </w:rPr>
        <w:t>Kubernetes</w:t>
      </w:r>
      <w:r w:rsidRPr="00FC0B12">
        <w:t xml:space="preserve">, как </w:t>
      </w:r>
      <w:r w:rsidRPr="00321D0F">
        <w:rPr>
          <w:i/>
          <w:iCs/>
          <w:lang w:val="en-US"/>
        </w:rPr>
        <w:t>Deployment</w:t>
      </w:r>
      <w:r w:rsidRPr="00FC0B12">
        <w:t xml:space="preserve">, </w:t>
      </w:r>
      <w:proofErr w:type="spellStart"/>
      <w:r w:rsidRPr="00321D0F">
        <w:rPr>
          <w:i/>
          <w:iCs/>
          <w:lang w:val="en-US"/>
        </w:rPr>
        <w:t>ReplicaSet</w:t>
      </w:r>
      <w:proofErr w:type="spellEnd"/>
      <w:r w:rsidRPr="00FC0B12">
        <w:t xml:space="preserve"> и другие. При создании этих объектов, получает информацию о них в </w:t>
      </w:r>
      <w:proofErr w:type="spellStart"/>
      <w:r w:rsidRPr="00321D0F">
        <w:rPr>
          <w:i/>
          <w:iCs/>
          <w:lang w:val="en-US"/>
        </w:rPr>
        <w:t>kube</w:t>
      </w:r>
      <w:proofErr w:type="spellEnd"/>
      <w:r w:rsidRPr="00321D0F">
        <w:rPr>
          <w:i/>
          <w:iCs/>
        </w:rPr>
        <w:t>-</w:t>
      </w:r>
      <w:proofErr w:type="spellStart"/>
      <w:r w:rsidRPr="00321D0F">
        <w:rPr>
          <w:i/>
          <w:iCs/>
          <w:lang w:val="en-US"/>
        </w:rPr>
        <w:t>apiserver</w:t>
      </w:r>
      <w:proofErr w:type="spellEnd"/>
      <w:r w:rsidRPr="00FC0B12">
        <w:t xml:space="preserve">, и производит соответствующую обработку. Например, для </w:t>
      </w:r>
      <w:proofErr w:type="spellStart"/>
      <w:r w:rsidRPr="00321D0F">
        <w:rPr>
          <w:i/>
          <w:iCs/>
          <w:lang w:val="en-US"/>
        </w:rPr>
        <w:t>ReplicaSet</w:t>
      </w:r>
      <w:proofErr w:type="spellEnd"/>
      <w:r w:rsidRPr="00FC0B12">
        <w:t xml:space="preserve"> создаст заданное в спецификации объекта количество подов.</w:t>
      </w:r>
    </w:p>
    <w:p w14:paraId="657E4DF9" w14:textId="176F5CA5" w:rsidR="00321D0F" w:rsidRDefault="00FC0B12" w:rsidP="00321D0F">
      <w:pPr>
        <w:pStyle w:val="ListParagraph"/>
        <w:numPr>
          <w:ilvl w:val="0"/>
          <w:numId w:val="7"/>
        </w:numPr>
        <w:spacing w:line="360" w:lineRule="auto"/>
        <w:jc w:val="both"/>
      </w:pPr>
      <w:proofErr w:type="spellStart"/>
      <w:r w:rsidRPr="00321D0F">
        <w:rPr>
          <w:i/>
          <w:iCs/>
          <w:lang w:val="en-US"/>
        </w:rPr>
        <w:t>kubelet</w:t>
      </w:r>
      <w:proofErr w:type="spellEnd"/>
      <w:r w:rsidR="00A33E5B">
        <w:t> — </w:t>
      </w:r>
      <w:r w:rsidRPr="00FC0B12">
        <w:t xml:space="preserve">демон, запускаемый на каждом рабочем узле кластера </w:t>
      </w:r>
      <w:r w:rsidRPr="000743E4">
        <w:rPr>
          <w:lang w:val="en-US"/>
        </w:rPr>
        <w:t>Kubernetes</w:t>
      </w:r>
      <w:r w:rsidRPr="00FC0B12">
        <w:t>. Запускает контейнеры, относящиеся к подам, запланированным для запуска на данном узле</w:t>
      </w:r>
      <w:r w:rsidR="00A33E5B">
        <w:t> </w:t>
      </w:r>
      <w:r w:rsidR="00156931">
        <w:t>[23]</w:t>
      </w:r>
      <w:r w:rsidRPr="00FC0B12">
        <w:t>.</w:t>
      </w:r>
    </w:p>
    <w:p w14:paraId="73C000A1" w14:textId="7C1500AA" w:rsidR="00321D0F" w:rsidRDefault="00321D0F" w:rsidP="009414A7">
      <w:pPr>
        <w:spacing w:line="360" w:lineRule="auto"/>
        <w:ind w:firstLine="708"/>
        <w:jc w:val="both"/>
      </w:pPr>
      <w:r w:rsidRPr="00321D0F">
        <w:rPr>
          <w:b/>
          <w:bCs/>
        </w:rPr>
        <w:t xml:space="preserve">Планирование запуска приложений в </w:t>
      </w:r>
      <w:proofErr w:type="spellStart"/>
      <w:r w:rsidRPr="00321D0F">
        <w:rPr>
          <w:b/>
          <w:bCs/>
        </w:rPr>
        <w:t>Kubernetes</w:t>
      </w:r>
      <w:proofErr w:type="spellEnd"/>
      <w:r w:rsidRPr="00321D0F">
        <w:rPr>
          <w:b/>
          <w:bCs/>
        </w:rPr>
        <w:t xml:space="preserve">. </w:t>
      </w:r>
      <w:r>
        <w:t xml:space="preserve">За планирование запуска приложений в </w:t>
      </w:r>
      <w:proofErr w:type="spellStart"/>
      <w:r>
        <w:t>Kubernetes</w:t>
      </w:r>
      <w:proofErr w:type="spellEnd"/>
      <w:r>
        <w:t xml:space="preserve"> отвечает компонент </w:t>
      </w:r>
      <w:proofErr w:type="spellStart"/>
      <w:r w:rsidRPr="00321D0F">
        <w:rPr>
          <w:i/>
          <w:iCs/>
        </w:rPr>
        <w:t>kube-scheduler</w:t>
      </w:r>
      <w:proofErr w:type="spellEnd"/>
      <w:r>
        <w:t xml:space="preserve">. При создании нового пода, под переходит в состояние </w:t>
      </w:r>
      <w:proofErr w:type="spellStart"/>
      <w:r w:rsidRPr="00321D0F">
        <w:rPr>
          <w:i/>
          <w:iCs/>
        </w:rPr>
        <w:t>Pending</w:t>
      </w:r>
      <w:proofErr w:type="spellEnd"/>
      <w:r>
        <w:t xml:space="preserve">. Поды в этом состоянии из </w:t>
      </w:r>
      <w:proofErr w:type="spellStart"/>
      <w:r w:rsidRPr="00321D0F">
        <w:rPr>
          <w:i/>
          <w:iCs/>
        </w:rPr>
        <w:t>kube-apiserver</w:t>
      </w:r>
      <w:proofErr w:type="spellEnd"/>
      <w:r>
        <w:t xml:space="preserve"> получает </w:t>
      </w:r>
      <w:proofErr w:type="spellStart"/>
      <w:r w:rsidRPr="00321D0F">
        <w:rPr>
          <w:i/>
          <w:iCs/>
        </w:rPr>
        <w:t>kube-scheduler</w:t>
      </w:r>
      <w:proofErr w:type="spellEnd"/>
      <w:r>
        <w:t xml:space="preserve">, и на основании заданных правил и доступных ресурсов на рабочих узлах, информацию о которых планировщик также получает из </w:t>
      </w:r>
      <w:proofErr w:type="spellStart"/>
      <w:r w:rsidRPr="00321D0F">
        <w:rPr>
          <w:i/>
          <w:iCs/>
        </w:rPr>
        <w:t>kube-scheduler</w:t>
      </w:r>
      <w:proofErr w:type="spellEnd"/>
      <w:r>
        <w:t>, назначает под на подходящий рабочий узел кластера</w:t>
      </w:r>
      <w:r w:rsidR="00A33E5B">
        <w:t> </w:t>
      </w:r>
      <w:r w:rsidR="009414A7">
        <w:t>[24]</w:t>
      </w:r>
      <w:r>
        <w:t>.</w:t>
      </w:r>
    </w:p>
    <w:p w14:paraId="3F1DC000" w14:textId="18E2B392" w:rsidR="00321D0F" w:rsidRDefault="00321D0F" w:rsidP="00321D0F">
      <w:pPr>
        <w:spacing w:line="360" w:lineRule="auto"/>
        <w:ind w:firstLine="708"/>
        <w:jc w:val="both"/>
      </w:pPr>
      <w:r>
        <w:lastRenderedPageBreak/>
        <w:t>Планирование приложений состоит из двух этапов</w:t>
      </w:r>
      <w:r w:rsidR="00A33E5B">
        <w:t> </w:t>
      </w:r>
      <w:r w:rsidR="00A005F8">
        <w:t>[2]</w:t>
      </w:r>
      <w:r w:rsidR="009414A7">
        <w:t>[25]</w:t>
      </w:r>
      <w:r>
        <w:t xml:space="preserve">: фильтрация и ранжирование. </w:t>
      </w:r>
    </w:p>
    <w:p w14:paraId="473D5957" w14:textId="70D84DB6" w:rsidR="00321D0F" w:rsidRDefault="00321D0F" w:rsidP="00321D0F">
      <w:pPr>
        <w:spacing w:line="360" w:lineRule="auto"/>
        <w:ind w:firstLine="708"/>
        <w:jc w:val="both"/>
      </w:pPr>
      <w:r>
        <w:t>При фильтрации из потенциально подходящих рабочих узлом исключаются те, которые не удовлетворяют заданным условиям, которые иногда называют предикатами</w:t>
      </w:r>
      <w:r w:rsidR="00A33E5B">
        <w:t> </w:t>
      </w:r>
      <w:r w:rsidR="009414A7">
        <w:t>[25]</w:t>
      </w:r>
      <w:r>
        <w:t xml:space="preserve">. Например, </w:t>
      </w:r>
      <w:proofErr w:type="spellStart"/>
      <w:r w:rsidRPr="00321D0F">
        <w:rPr>
          <w:i/>
          <w:iCs/>
        </w:rPr>
        <w:t>kube-scheduler</w:t>
      </w:r>
      <w:proofErr w:type="spellEnd"/>
      <w:r>
        <w:t xml:space="preserve"> поддерживает следующие модули, реализующие проверки предикатов</w:t>
      </w:r>
      <w:r w:rsidR="00A33E5B">
        <w:t> </w:t>
      </w:r>
      <w:r w:rsidR="009414A7">
        <w:t>[26]</w:t>
      </w:r>
      <w:r>
        <w:t>.</w:t>
      </w:r>
    </w:p>
    <w:p w14:paraId="6A3454CF" w14:textId="47D9E88F" w:rsidR="00321D0F" w:rsidRDefault="00321D0F" w:rsidP="00321D0F">
      <w:pPr>
        <w:pStyle w:val="ListParagraph"/>
        <w:numPr>
          <w:ilvl w:val="0"/>
          <w:numId w:val="10"/>
        </w:numPr>
        <w:spacing w:line="360" w:lineRule="auto"/>
        <w:jc w:val="both"/>
      </w:pPr>
      <w:proofErr w:type="spellStart"/>
      <w:r w:rsidRPr="00321D0F">
        <w:rPr>
          <w:i/>
          <w:iCs/>
        </w:rPr>
        <w:t>TaintToleration</w:t>
      </w:r>
      <w:proofErr w:type="spellEnd"/>
      <w:r w:rsidR="00A33E5B">
        <w:t> — </w:t>
      </w:r>
      <w:r>
        <w:t xml:space="preserve">допустимыми считаются те узлы, которые не содержат таких ограничений, допущений к которым нет в спецификации подов. </w:t>
      </w:r>
    </w:p>
    <w:p w14:paraId="74A68ABF" w14:textId="709BFDA3" w:rsidR="00321D0F" w:rsidRDefault="00321D0F" w:rsidP="00321D0F">
      <w:pPr>
        <w:pStyle w:val="ListParagraph"/>
        <w:numPr>
          <w:ilvl w:val="0"/>
          <w:numId w:val="10"/>
        </w:numPr>
        <w:spacing w:line="360" w:lineRule="auto"/>
        <w:jc w:val="both"/>
      </w:pPr>
      <w:proofErr w:type="spellStart"/>
      <w:r w:rsidRPr="00321D0F">
        <w:rPr>
          <w:i/>
          <w:iCs/>
        </w:rPr>
        <w:t>NodeName</w:t>
      </w:r>
      <w:proofErr w:type="spellEnd"/>
      <w:r w:rsidR="00A33E5B">
        <w:t> — </w:t>
      </w:r>
      <w:r>
        <w:t>допустимым считается только тот узел, имя которого задано в спецификации пода.</w:t>
      </w:r>
    </w:p>
    <w:p w14:paraId="3425C3C3" w14:textId="5B48EE16" w:rsidR="00321D0F" w:rsidRDefault="00321D0F" w:rsidP="00321D0F">
      <w:pPr>
        <w:pStyle w:val="ListParagraph"/>
        <w:numPr>
          <w:ilvl w:val="0"/>
          <w:numId w:val="10"/>
        </w:numPr>
        <w:spacing w:line="360" w:lineRule="auto"/>
        <w:jc w:val="both"/>
      </w:pPr>
      <w:proofErr w:type="spellStart"/>
      <w:r w:rsidRPr="00321D0F">
        <w:rPr>
          <w:i/>
          <w:iCs/>
        </w:rPr>
        <w:t>NodePorts</w:t>
      </w:r>
      <w:proofErr w:type="spellEnd"/>
      <w:r w:rsidR="00A33E5B">
        <w:t> — </w:t>
      </w:r>
      <w:r>
        <w:t>допустимыми считаются только те узлы, у которых доступны указанные порты.</w:t>
      </w:r>
    </w:p>
    <w:p w14:paraId="27D3EBC7" w14:textId="6B83EBEB" w:rsidR="00321D0F" w:rsidRDefault="00321D0F" w:rsidP="00321D0F">
      <w:pPr>
        <w:pStyle w:val="ListParagraph"/>
        <w:numPr>
          <w:ilvl w:val="0"/>
          <w:numId w:val="10"/>
        </w:numPr>
        <w:spacing w:line="360" w:lineRule="auto"/>
        <w:jc w:val="both"/>
      </w:pPr>
      <w:proofErr w:type="spellStart"/>
      <w:r w:rsidRPr="00321D0F">
        <w:rPr>
          <w:i/>
          <w:iCs/>
        </w:rPr>
        <w:t>NodeAffinity</w:t>
      </w:r>
      <w:proofErr w:type="spellEnd"/>
      <w:r w:rsidR="00A33E5B">
        <w:t> — </w:t>
      </w:r>
      <w:r>
        <w:t>допустимыми считаются только те узлы, которые удовлетворяют условиям, заданным в спецификации пода.</w:t>
      </w:r>
    </w:p>
    <w:p w14:paraId="08090644" w14:textId="4733FF1D" w:rsidR="00321D0F" w:rsidRDefault="00321D0F" w:rsidP="00321D0F">
      <w:pPr>
        <w:pStyle w:val="ListParagraph"/>
        <w:numPr>
          <w:ilvl w:val="0"/>
          <w:numId w:val="10"/>
        </w:numPr>
        <w:spacing w:line="360" w:lineRule="auto"/>
        <w:jc w:val="both"/>
      </w:pPr>
      <w:proofErr w:type="spellStart"/>
      <w:r w:rsidRPr="00321D0F">
        <w:rPr>
          <w:i/>
          <w:iCs/>
        </w:rPr>
        <w:t>PodTopologySpread</w:t>
      </w:r>
      <w:proofErr w:type="spellEnd"/>
      <w:r w:rsidR="00A33E5B">
        <w:t> — </w:t>
      </w:r>
      <w:r>
        <w:t>допустимость узлов определяется географическим расположением узлов.</w:t>
      </w:r>
    </w:p>
    <w:p w14:paraId="5D42116E" w14:textId="094FBBE3" w:rsidR="00321D0F" w:rsidRDefault="00321D0F" w:rsidP="00321D0F">
      <w:pPr>
        <w:pStyle w:val="ListParagraph"/>
        <w:numPr>
          <w:ilvl w:val="0"/>
          <w:numId w:val="10"/>
        </w:numPr>
        <w:spacing w:line="360" w:lineRule="auto"/>
        <w:jc w:val="both"/>
      </w:pPr>
      <w:proofErr w:type="spellStart"/>
      <w:r w:rsidRPr="00321D0F">
        <w:rPr>
          <w:i/>
          <w:iCs/>
        </w:rPr>
        <w:t>NodeUnschedulable</w:t>
      </w:r>
      <w:proofErr w:type="spellEnd"/>
      <w:r w:rsidR="00A33E5B">
        <w:t> — </w:t>
      </w:r>
      <w:r>
        <w:t>допустимыми считаются узлы, доступные для планирования.</w:t>
      </w:r>
    </w:p>
    <w:p w14:paraId="4AA381AD" w14:textId="1D6F0C8B" w:rsidR="00321D0F" w:rsidRDefault="00321D0F" w:rsidP="00321D0F">
      <w:pPr>
        <w:pStyle w:val="ListParagraph"/>
        <w:numPr>
          <w:ilvl w:val="0"/>
          <w:numId w:val="10"/>
        </w:numPr>
        <w:spacing w:line="360" w:lineRule="auto"/>
        <w:jc w:val="both"/>
      </w:pPr>
      <w:proofErr w:type="spellStart"/>
      <w:r w:rsidRPr="00321D0F">
        <w:rPr>
          <w:i/>
          <w:iCs/>
        </w:rPr>
        <w:t>NodeResourcesFit</w:t>
      </w:r>
      <w:proofErr w:type="spellEnd"/>
      <w:r w:rsidR="00A33E5B">
        <w:t> — </w:t>
      </w:r>
      <w:r>
        <w:t>допустимыми считаются те узлы, каждый из доступных ресурсов которых больше соответствующих запрашиваемых ресурсов пода.</w:t>
      </w:r>
    </w:p>
    <w:p w14:paraId="7DB2A615" w14:textId="7D373076" w:rsidR="00321D0F" w:rsidRDefault="00321D0F" w:rsidP="00321D0F">
      <w:pPr>
        <w:pStyle w:val="ListParagraph"/>
        <w:numPr>
          <w:ilvl w:val="0"/>
          <w:numId w:val="10"/>
        </w:numPr>
        <w:spacing w:line="360" w:lineRule="auto"/>
        <w:jc w:val="both"/>
      </w:pPr>
      <w:proofErr w:type="spellStart"/>
      <w:r w:rsidRPr="00321D0F">
        <w:rPr>
          <w:i/>
          <w:iCs/>
        </w:rPr>
        <w:t>VolumeBinding</w:t>
      </w:r>
      <w:proofErr w:type="spellEnd"/>
      <w:r w:rsidR="00A33E5B">
        <w:t> — </w:t>
      </w:r>
      <w:r>
        <w:t>допустимыми считаются те узлы, которые содержат нужные поду тома данных.</w:t>
      </w:r>
    </w:p>
    <w:p w14:paraId="499A6478" w14:textId="60C0350C" w:rsidR="00321D0F" w:rsidRDefault="00321D0F" w:rsidP="00321D0F">
      <w:pPr>
        <w:pStyle w:val="ListParagraph"/>
        <w:numPr>
          <w:ilvl w:val="0"/>
          <w:numId w:val="10"/>
        </w:numPr>
        <w:spacing w:line="360" w:lineRule="auto"/>
        <w:jc w:val="both"/>
      </w:pPr>
      <w:proofErr w:type="spellStart"/>
      <w:r w:rsidRPr="00321D0F">
        <w:rPr>
          <w:i/>
          <w:iCs/>
        </w:rPr>
        <w:t>VolumeZone</w:t>
      </w:r>
      <w:proofErr w:type="spellEnd"/>
      <w:r w:rsidR="00A33E5B">
        <w:t> — </w:t>
      </w:r>
      <w:r>
        <w:t xml:space="preserve">допустимыми считаются те узлы, на которых есть тома, расположенные в нужной </w:t>
      </w:r>
      <w:proofErr w:type="spellStart"/>
      <w:r>
        <w:t>геозоне</w:t>
      </w:r>
      <w:proofErr w:type="spellEnd"/>
      <w:r>
        <w:t>.</w:t>
      </w:r>
    </w:p>
    <w:p w14:paraId="430D3EB6" w14:textId="07DB6142" w:rsidR="00321D0F" w:rsidRDefault="00321D0F" w:rsidP="00321D0F">
      <w:pPr>
        <w:pStyle w:val="ListParagraph"/>
        <w:numPr>
          <w:ilvl w:val="0"/>
          <w:numId w:val="10"/>
        </w:numPr>
        <w:spacing w:line="360" w:lineRule="auto"/>
        <w:jc w:val="both"/>
      </w:pPr>
      <w:proofErr w:type="spellStart"/>
      <w:r w:rsidRPr="00321D0F">
        <w:rPr>
          <w:i/>
          <w:iCs/>
        </w:rPr>
        <w:t>NodeVolumeLimits</w:t>
      </w:r>
      <w:proofErr w:type="spellEnd"/>
      <w:r w:rsidR="00A33E5B">
        <w:t> — </w:t>
      </w:r>
      <w:r>
        <w:t>допустимыми считаются те узлы, на которых достаточное количество ресурсов по хранению данных.</w:t>
      </w:r>
    </w:p>
    <w:p w14:paraId="70F3BC6D" w14:textId="5036F9AE" w:rsidR="00321D0F" w:rsidRDefault="00321D0F" w:rsidP="00321D0F">
      <w:pPr>
        <w:pStyle w:val="ListParagraph"/>
        <w:numPr>
          <w:ilvl w:val="0"/>
          <w:numId w:val="10"/>
        </w:numPr>
        <w:spacing w:line="360" w:lineRule="auto"/>
        <w:jc w:val="both"/>
      </w:pPr>
      <w:proofErr w:type="spellStart"/>
      <w:r w:rsidRPr="00321D0F">
        <w:rPr>
          <w:i/>
          <w:iCs/>
        </w:rPr>
        <w:t>InterPodAffinity</w:t>
      </w:r>
      <w:proofErr w:type="spellEnd"/>
      <w:r w:rsidR="00A33E5B">
        <w:t> — </w:t>
      </w:r>
      <w:r>
        <w:t>допустимость узлов определяется, исходя их расположения экземпляров приложения друг относительно друга. Например, у экземпляров приложения может быть установлено правило, что они не могут быть запущены на одном узле. В этом случае допустимыми будут считаться те узлы, на которых не запущены экземпляры указанного приложения.</w:t>
      </w:r>
    </w:p>
    <w:p w14:paraId="519097FC" w14:textId="77777777" w:rsidR="00321D0F" w:rsidRDefault="00321D0F" w:rsidP="00321D0F">
      <w:pPr>
        <w:spacing w:line="360" w:lineRule="auto"/>
        <w:ind w:firstLine="708"/>
        <w:jc w:val="both"/>
      </w:pPr>
      <w:r>
        <w:lastRenderedPageBreak/>
        <w:t>Фильтрация рассчитана на отсечение заведомо неподходящих узлов, поэтому их нет смысла как-либо оптимизировать: нельзя изменить фильтрацию так, чтобы допустимыми считались узлы, которые не подходят для запуска приложения.</w:t>
      </w:r>
    </w:p>
    <w:p w14:paraId="5D8420B3" w14:textId="7F515ED4" w:rsidR="000743E4" w:rsidRDefault="00321D0F" w:rsidP="00321D0F">
      <w:pPr>
        <w:spacing w:line="360" w:lineRule="auto"/>
        <w:ind w:firstLine="708"/>
        <w:jc w:val="both"/>
      </w:pPr>
      <w:r>
        <w:t>Основные исследования в области распределения ресурсов связаны с задачей ранжирования</w:t>
      </w:r>
      <w:r w:rsidR="00A33E5B">
        <w:t> </w:t>
      </w:r>
      <w:r w:rsidR="009414A7">
        <w:t>[27]</w:t>
      </w:r>
      <w:r>
        <w:t xml:space="preserve">. При ранжировании происходит </w:t>
      </w:r>
      <w:proofErr w:type="spellStart"/>
      <w:r>
        <w:t>приоритизация</w:t>
      </w:r>
      <w:proofErr w:type="spellEnd"/>
      <w:r>
        <w:t xml:space="preserve"> наиболее подходящих узлов. Далее будут рассмотрены методы, связанные с ранжированием подходящих для выполнения приложения узлов.</w:t>
      </w:r>
    </w:p>
    <w:p w14:paraId="57F50751" w14:textId="2F0FD964" w:rsidR="00321D0F" w:rsidRDefault="002F43CE" w:rsidP="00321D0F">
      <w:pPr>
        <w:spacing w:line="360" w:lineRule="auto"/>
        <w:ind w:firstLine="708"/>
        <w:jc w:val="both"/>
      </w:pPr>
      <w:r w:rsidRPr="002F43CE">
        <w:rPr>
          <w:b/>
          <w:bCs/>
        </w:rPr>
        <w:t>Методы планирования запуска приложений</w:t>
      </w:r>
      <w:r w:rsidRPr="002F43CE">
        <w:rPr>
          <w:b/>
          <w:bCs/>
        </w:rPr>
        <w:t>.</w:t>
      </w:r>
      <w:r w:rsidRPr="002F43CE">
        <w:t xml:space="preserve"> </w:t>
      </w:r>
      <w:r w:rsidRPr="002F43CE">
        <w:t xml:space="preserve">Подразумевается, что все нижеперечисленные методы могут быть реализованы, или уже реализованы в планировщике </w:t>
      </w:r>
      <w:proofErr w:type="spellStart"/>
      <w:r w:rsidRPr="002F43CE">
        <w:t>Kubernetes</w:t>
      </w:r>
      <w:proofErr w:type="spellEnd"/>
      <w:r w:rsidRPr="002F43CE">
        <w:t xml:space="preserve">. Планировщик представляет собой отдельный сервис, который получает информацию об ожидающих планирования подах и свободных ресурсах на рабочих узлах из </w:t>
      </w:r>
      <w:proofErr w:type="spellStart"/>
      <w:r w:rsidRPr="009414A7">
        <w:rPr>
          <w:i/>
          <w:iCs/>
        </w:rPr>
        <w:t>kube-apiserver</w:t>
      </w:r>
      <w:proofErr w:type="spellEnd"/>
      <w:r w:rsidRPr="002F43CE">
        <w:t>.</w:t>
      </w:r>
    </w:p>
    <w:p w14:paraId="59E9B7C8" w14:textId="781C9E4D" w:rsidR="002F43CE" w:rsidRPr="002F43CE" w:rsidRDefault="002F43CE" w:rsidP="002F43CE">
      <w:pPr>
        <w:spacing w:line="360" w:lineRule="auto"/>
        <w:ind w:firstLine="708"/>
        <w:jc w:val="both"/>
      </w:pPr>
      <w:r w:rsidRPr="002F43CE">
        <w:rPr>
          <w:b/>
          <w:bCs/>
          <w:i/>
          <w:iCs/>
        </w:rPr>
        <w:t>Метод случайного распределения</w:t>
      </w:r>
      <w:r w:rsidRPr="002F43CE">
        <w:rPr>
          <w:b/>
          <w:bCs/>
          <w:i/>
          <w:iCs/>
        </w:rPr>
        <w:t>.</w:t>
      </w:r>
      <w:r w:rsidRPr="002F43CE">
        <w:t xml:space="preserve"> </w:t>
      </w:r>
      <w:r w:rsidRPr="002F43CE">
        <w:t>С использованием данного метода, в качестве рабочего узла для выполнения задачи выбирается случайный узел</w:t>
      </w:r>
      <w:r w:rsidR="00A33E5B">
        <w:t> </w:t>
      </w:r>
      <w:r w:rsidR="009414A7">
        <w:t>[28]</w:t>
      </w:r>
      <w:r w:rsidRPr="002F43CE">
        <w:t xml:space="preserve">. Так как планировщик получает из </w:t>
      </w:r>
      <w:proofErr w:type="spellStart"/>
      <w:r w:rsidRPr="002F43CE">
        <w:rPr>
          <w:i/>
          <w:iCs/>
          <w:lang w:val="en-US"/>
        </w:rPr>
        <w:t>kube</w:t>
      </w:r>
      <w:proofErr w:type="spellEnd"/>
      <w:r w:rsidRPr="002F43CE">
        <w:rPr>
          <w:i/>
          <w:iCs/>
        </w:rPr>
        <w:t>-</w:t>
      </w:r>
      <w:proofErr w:type="spellStart"/>
      <w:r w:rsidRPr="002F43CE">
        <w:rPr>
          <w:i/>
          <w:iCs/>
          <w:lang w:val="en-US"/>
        </w:rPr>
        <w:t>apiserver</w:t>
      </w:r>
      <w:proofErr w:type="spellEnd"/>
      <w:r w:rsidRPr="002F43CE">
        <w:t xml:space="preserve"> список рабочих узлов кластера, затем фильтрует его, то из списка оставшихся потенциально подходящих узлов можно выбрать номер узла с использованием генератора псевдослучайных чисел. Так как на вход алгоритму ранжирования не могут поступить узлы, на которых под не может быть запущен, можно использовать любой метод генерации псевдослучайных чисел</w:t>
      </w:r>
      <w:r w:rsidR="00A33E5B">
        <w:t> </w:t>
      </w:r>
      <w:r w:rsidR="009414A7">
        <w:t>[29]</w:t>
      </w:r>
      <w:r w:rsidRPr="002F43CE">
        <w:t>.</w:t>
      </w:r>
    </w:p>
    <w:p w14:paraId="04391E82" w14:textId="66A95656" w:rsidR="002F43CE" w:rsidRPr="002F43CE" w:rsidRDefault="002F43CE" w:rsidP="002F43CE">
      <w:pPr>
        <w:spacing w:line="360" w:lineRule="auto"/>
        <w:ind w:firstLine="708"/>
        <w:jc w:val="both"/>
      </w:pPr>
      <w:r w:rsidRPr="002F43CE">
        <w:t>К данной категории также можно отнести метод «</w:t>
      </w:r>
      <w:r w:rsidRPr="002F43CE">
        <w:rPr>
          <w:lang w:val="en-US"/>
        </w:rPr>
        <w:t>Round</w:t>
      </w:r>
      <w:r w:rsidRPr="002F43CE">
        <w:t xml:space="preserve"> </w:t>
      </w:r>
      <w:r w:rsidRPr="002F43CE">
        <w:rPr>
          <w:lang w:val="en-US"/>
        </w:rPr>
        <w:t>Robin</w:t>
      </w:r>
      <w:r w:rsidRPr="002F43CE">
        <w:t>»</w:t>
      </w:r>
      <w:r w:rsidR="00A33E5B">
        <w:t> </w:t>
      </w:r>
      <w:r w:rsidR="009414A7">
        <w:t>[30]</w:t>
      </w:r>
      <w:r w:rsidRPr="002F43CE">
        <w:t xml:space="preserve">: для задачи выбирается следующий доступный в кольцевой очереди узел. </w:t>
      </w:r>
    </w:p>
    <w:p w14:paraId="462C3521" w14:textId="105009BC" w:rsidR="002F43CE" w:rsidRDefault="002F43CE" w:rsidP="002F43CE">
      <w:pPr>
        <w:spacing w:line="360" w:lineRule="auto"/>
        <w:ind w:firstLine="708"/>
        <w:jc w:val="both"/>
      </w:pPr>
      <w:r w:rsidRPr="002F43CE">
        <w:t>Данные методы нельзя в полной мере считать подходящими для целевой задачи, так как они не учитывают распределение ресурсов, текущую нагрузку на узлах, запросы задачи на ресурсы.</w:t>
      </w:r>
    </w:p>
    <w:p w14:paraId="69923794" w14:textId="46868E54" w:rsidR="002F43CE" w:rsidRPr="002F43CE" w:rsidRDefault="002F43CE" w:rsidP="002F43CE">
      <w:pPr>
        <w:spacing w:line="360" w:lineRule="auto"/>
        <w:ind w:firstLine="708"/>
        <w:jc w:val="both"/>
      </w:pPr>
      <w:r w:rsidRPr="002F43CE">
        <w:rPr>
          <w:b/>
          <w:bCs/>
          <w:i/>
          <w:iCs/>
        </w:rPr>
        <w:t>Выбор наименее запрашиваемого узла</w:t>
      </w:r>
      <w:r w:rsidRPr="002F43CE">
        <w:rPr>
          <w:b/>
          <w:bCs/>
          <w:i/>
          <w:iCs/>
        </w:rPr>
        <w:t>.</w:t>
      </w:r>
      <w:r w:rsidRPr="002F43CE">
        <w:t xml:space="preserve"> </w:t>
      </w:r>
      <w:r w:rsidRPr="002F43CE">
        <w:t>В качестве подходящего рабочего узла выбирается наименее запрашиваемый узел</w:t>
      </w:r>
      <w:r w:rsidR="00A33E5B">
        <w:t> </w:t>
      </w:r>
      <w:r w:rsidR="009414A7">
        <w:t>[31][29]</w:t>
      </w:r>
      <w:r w:rsidRPr="002F43CE">
        <w:t>. Данный метод не учитывает распределение ресурсов, текущую нагрузку на узлах, запросы задачи на ресурсы. При этом, за счет выбора наименее запрашиваемого ресурса в некоторых случаях позволяет равномерно распределить нагрузку между рабочими узлами, например в том случае, когда узлы имеют одинаковые ресурсы, а задачи одинаковые запросы на ресурсы</w:t>
      </w:r>
      <w:r w:rsidR="00A33E5B">
        <w:t> </w:t>
      </w:r>
      <w:r w:rsidR="009414A7">
        <w:t>[32]</w:t>
      </w:r>
      <w:r w:rsidRPr="002F43CE">
        <w:t>.</w:t>
      </w:r>
    </w:p>
    <w:p w14:paraId="0AE1EDF4" w14:textId="63599862" w:rsidR="002F43CE" w:rsidRPr="002F43CE" w:rsidRDefault="002F43CE" w:rsidP="002F43CE">
      <w:pPr>
        <w:spacing w:line="360" w:lineRule="auto"/>
        <w:ind w:firstLine="708"/>
        <w:jc w:val="both"/>
      </w:pPr>
      <w:r w:rsidRPr="002F43CE">
        <w:rPr>
          <w:b/>
          <w:bCs/>
          <w:i/>
          <w:iCs/>
        </w:rPr>
        <w:t>Выбор наиболее запрашиваемого узла</w:t>
      </w:r>
      <w:r w:rsidRPr="002F43CE">
        <w:rPr>
          <w:b/>
          <w:bCs/>
          <w:i/>
          <w:iCs/>
        </w:rPr>
        <w:t>.</w:t>
      </w:r>
      <w:r w:rsidRPr="002F43CE">
        <w:t xml:space="preserve"> </w:t>
      </w:r>
      <w:r w:rsidRPr="002F43CE">
        <w:t>В качестве подходящего рабочего узла выбирается наиболее запрашиваемый узел</w:t>
      </w:r>
      <w:r w:rsidR="00A33E5B">
        <w:t> </w:t>
      </w:r>
      <w:r w:rsidR="009414A7">
        <w:t>[31]</w:t>
      </w:r>
      <w:r w:rsidRPr="002F43CE">
        <w:t xml:space="preserve">. В отличие от метода выбора наименее запрашиваемого узла, такой метод не распределяет нагрузку равномерно: узлы заполняются задачами «по очереди», задачи начнут запускаться на узле только в том </w:t>
      </w:r>
      <w:r w:rsidRPr="002F43CE">
        <w:lastRenderedPageBreak/>
        <w:t>случае, когда остальные узлы максимально загружены и не могут принять ее. При этом, метод также не учитывает распределение ресурсов, текущую нагрузку на узлах, запросы задачи на ресурсы.</w:t>
      </w:r>
    </w:p>
    <w:p w14:paraId="604B407D" w14:textId="1B49839A" w:rsidR="002F43CE" w:rsidRDefault="002F43CE" w:rsidP="002F43CE">
      <w:pPr>
        <w:spacing w:line="360" w:lineRule="auto"/>
        <w:ind w:firstLine="708"/>
        <w:jc w:val="both"/>
      </w:pPr>
      <w:r w:rsidRPr="002F43CE">
        <w:rPr>
          <w:b/>
          <w:bCs/>
          <w:i/>
          <w:iCs/>
        </w:rPr>
        <w:t>Метод сбалансированного распределения</w:t>
      </w:r>
      <w:r w:rsidRPr="002F43CE">
        <w:rPr>
          <w:b/>
          <w:bCs/>
          <w:i/>
          <w:iCs/>
        </w:rPr>
        <w:t>.</w:t>
      </w:r>
      <w:r w:rsidRPr="002F43CE">
        <w:t xml:space="preserve"> </w:t>
      </w:r>
      <w:r w:rsidRPr="002F43CE">
        <w:t>Для выбора подходящего узла рассчитывается коэффициент загрузки задачей свободных ресурсов для каждого узла</w:t>
      </w:r>
      <w:r w:rsidR="00A33E5B">
        <w:t> </w:t>
      </w:r>
      <w:r w:rsidR="00B36543">
        <w:t>[33][34]</w:t>
      </w:r>
      <w:r w:rsidRPr="002F43CE">
        <w:t>:</w:t>
      </w:r>
    </w:p>
    <w:p w14:paraId="5C9C71B9" w14:textId="7D4A037A" w:rsidR="002F43CE" w:rsidRPr="002F43CE" w:rsidRDefault="00A53114" w:rsidP="00A53114">
      <w:pPr>
        <w:spacing w:line="360" w:lineRule="auto"/>
        <w:ind w:firstLine="708"/>
        <w:jc w:val="both"/>
        <w:rPr>
          <w:lang w:val="en-US"/>
        </w:rPr>
      </w:pPr>
      <m:oMathPara>
        <m:oMath>
          <m:r>
            <w:rPr>
              <w:rFonts w:ascii="Cambria Math" w:hAnsi="Cambria Math"/>
              <w:lang w:val="en-US"/>
            </w:rPr>
            <m:t>Loa</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ij</m:t>
              </m:r>
            </m:sub>
          </m:sSub>
          <m:r>
            <w:rPr>
              <w:rFonts w:ascii="Cambria Math" w:hAnsi="Cambria Math"/>
              <w:lang w:val="en-US"/>
            </w:rPr>
            <m:t>=</m:t>
          </m:r>
          <m:f>
            <m:fPr>
              <m:ctrlPr>
                <w:rPr>
                  <w:rFonts w:ascii="Cambria Math" w:hAnsi="Cambria Math"/>
                  <w:lang w:val="en-US"/>
                </w:rPr>
              </m:ctrlPr>
            </m:fPr>
            <m:num>
              <m:r>
                <w:rPr>
                  <w:rFonts w:ascii="Cambria Math" w:hAnsi="Cambria Math"/>
                  <w:lang w:val="en-US"/>
                </w:rPr>
                <m:t>Request</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j</m:t>
                  </m:r>
                </m:sub>
              </m:sSub>
              <m:ctrlPr>
                <w:rPr>
                  <w:rFonts w:ascii="Cambria Math" w:hAnsi="Cambria Math"/>
                  <w:i/>
                  <w:lang w:val="en-US"/>
                </w:rPr>
              </m:ctrlPr>
            </m:num>
            <m:den>
              <m:r>
                <w:rPr>
                  <w:rFonts w:ascii="Cambria Math" w:hAnsi="Cambria Math"/>
                  <w:lang w:val="en-US"/>
                </w:rPr>
                <m:t>Availabl</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ij</m:t>
                  </m:r>
                </m:sub>
              </m:sSub>
              <m:ctrlPr>
                <w:rPr>
                  <w:rFonts w:ascii="Cambria Math" w:hAnsi="Cambria Math"/>
                  <w:i/>
                  <w:lang w:val="en-US"/>
                </w:rPr>
              </m:ctrlPr>
            </m:den>
          </m:f>
          <m:r>
            <w:rPr>
              <w:rFonts w:ascii="Cambria Math" w:hAnsi="Cambria Math"/>
              <w:lang w:val="en-US"/>
            </w:rPr>
            <m:t>,</m:t>
          </m:r>
        </m:oMath>
      </m:oMathPara>
    </w:p>
    <w:p w14:paraId="077A7485" w14:textId="1B7462F9" w:rsidR="002F43CE" w:rsidRPr="002F43CE" w:rsidRDefault="002F43CE" w:rsidP="00A53114">
      <w:pPr>
        <w:spacing w:line="360" w:lineRule="auto"/>
        <w:ind w:firstLine="708"/>
        <w:jc w:val="both"/>
        <w:rPr>
          <w:lang w:val="en-US"/>
        </w:rPr>
      </w:pPr>
      <w:proofErr w:type="spellStart"/>
      <w:r w:rsidRPr="002F43CE">
        <w:rPr>
          <w:lang w:val="en-US"/>
        </w:rPr>
        <w:t>где</w:t>
      </w:r>
      <w:proofErr w:type="spellEnd"/>
      <w:r w:rsidRPr="002F43CE">
        <w:rPr>
          <w:lang w:val="en-US"/>
        </w:rPr>
        <w:t xml:space="preserve"> </w:t>
      </w:r>
    </w:p>
    <w:p w14:paraId="23A02CCC" w14:textId="1723011D" w:rsidR="002F43CE" w:rsidRPr="002F43CE" w:rsidRDefault="00A53114" w:rsidP="00A53114">
      <w:pPr>
        <w:pStyle w:val="ListParagraph"/>
        <w:numPr>
          <w:ilvl w:val="0"/>
          <w:numId w:val="11"/>
        </w:numPr>
        <w:spacing w:line="360" w:lineRule="auto"/>
        <w:jc w:val="both"/>
      </w:pPr>
      <m:oMath>
        <m:r>
          <w:rPr>
            <w:rFonts w:ascii="Cambria Math" w:hAnsi="Cambria Math"/>
          </w:rPr>
          <m:t>K</m:t>
        </m:r>
      </m:oMath>
      <w:r w:rsidR="00A33E5B">
        <w:t> — </w:t>
      </w:r>
      <w:r w:rsidR="002F43CE" w:rsidRPr="002F43CE">
        <w:t>количество системных ресурсов;</w:t>
      </w:r>
    </w:p>
    <w:p w14:paraId="5337EAB6" w14:textId="3AA6B999" w:rsidR="00A53114" w:rsidRDefault="00A53114" w:rsidP="00A53114">
      <w:pPr>
        <w:pStyle w:val="ListParagraph"/>
        <w:numPr>
          <w:ilvl w:val="0"/>
          <w:numId w:val="11"/>
        </w:numPr>
        <w:spacing w:line="360" w:lineRule="auto"/>
        <w:jc w:val="both"/>
      </w:pPr>
      <m:oMath>
        <m:r>
          <w:rPr>
            <w:rFonts w:ascii="Cambria Math" w:hAnsi="Cambria Math"/>
          </w:rPr>
          <m:t>N</m:t>
        </m:r>
      </m:oMath>
      <w:r w:rsidR="00A33E5B">
        <w:t> — </w:t>
      </w:r>
      <w:r w:rsidR="002F43CE" w:rsidRPr="002F43CE">
        <w:t>количество доступных рабочих узлов;</w:t>
      </w:r>
    </w:p>
    <w:p w14:paraId="73B3E506" w14:textId="702A0C16" w:rsidR="002F43CE" w:rsidRPr="002F43CE" w:rsidRDefault="00A53114" w:rsidP="00A53114">
      <w:pPr>
        <w:pStyle w:val="ListParagraph"/>
        <w:numPr>
          <w:ilvl w:val="0"/>
          <w:numId w:val="11"/>
        </w:numPr>
        <w:spacing w:line="360" w:lineRule="auto"/>
        <w:jc w:val="both"/>
      </w:pPr>
      <m:oMath>
        <m:r>
          <w:rPr>
            <w:rFonts w:ascii="Cambria Math" w:hAnsi="Cambria Math"/>
          </w:rPr>
          <m:t>Loa</m:t>
        </m:r>
        <m:sSub>
          <m:sSubPr>
            <m:ctrlPr>
              <w:rPr>
                <w:rFonts w:ascii="Cambria Math" w:hAnsi="Cambria Math"/>
                <w:i/>
              </w:rPr>
            </m:ctrlPr>
          </m:sSubPr>
          <m:e>
            <m:r>
              <w:rPr>
                <w:rFonts w:ascii="Cambria Math" w:hAnsi="Cambria Math"/>
              </w:rPr>
              <m:t>d</m:t>
            </m:r>
          </m:e>
          <m:sub>
            <m:r>
              <w:rPr>
                <w:rFonts w:ascii="Cambria Math" w:hAnsi="Cambria Math"/>
              </w:rPr>
              <m:t>N</m:t>
            </m:r>
            <m:r>
              <m:rPr>
                <m:sty m:val="p"/>
              </m:rPr>
              <w:rPr>
                <w:rFonts w:ascii="Cambria Math" w:hAnsi="Cambria Math"/>
              </w:rPr>
              <m:t>×</m:t>
            </m:r>
            <m:r>
              <w:rPr>
                <w:rFonts w:ascii="Cambria Math" w:hAnsi="Cambria Math"/>
              </w:rPr>
              <m:t>K</m:t>
            </m:r>
          </m:sub>
        </m:sSub>
      </m:oMath>
      <w:r w:rsidR="00A33E5B">
        <w:t> — </w:t>
      </w:r>
      <w:r w:rsidR="002F43CE" w:rsidRPr="002F43CE">
        <w:t>матрица, в которой содержатся потенциальные коэффициенты загрузки рабочего узла задачей для каждого вида ресурсов, строка соответствует рабочему узлу, столбец</w:t>
      </w:r>
      <w:r w:rsidR="00A33E5B">
        <w:t> — </w:t>
      </w:r>
      <w:r w:rsidR="002F43CE" w:rsidRPr="002F43CE">
        <w:t>ресурсу;</w:t>
      </w:r>
    </w:p>
    <w:p w14:paraId="3256B774" w14:textId="670E2730" w:rsidR="00A53114" w:rsidRDefault="00A53114" w:rsidP="00A53114">
      <w:pPr>
        <w:pStyle w:val="ListParagraph"/>
        <w:numPr>
          <w:ilvl w:val="0"/>
          <w:numId w:val="11"/>
        </w:numPr>
        <w:spacing w:line="360" w:lineRule="auto"/>
        <w:jc w:val="both"/>
      </w:pPr>
      <m:oMath>
        <m:r>
          <w:rPr>
            <w:rFonts w:ascii="Cambria Math" w:hAnsi="Cambria Math"/>
          </w:rPr>
          <m:t>Request</m:t>
        </m:r>
        <m:sSub>
          <m:sSubPr>
            <m:ctrlPr>
              <w:rPr>
                <w:rFonts w:ascii="Cambria Math" w:hAnsi="Cambria Math"/>
                <w:i/>
              </w:rPr>
            </m:ctrlPr>
          </m:sSubPr>
          <m:e>
            <m:r>
              <w:rPr>
                <w:rFonts w:ascii="Cambria Math" w:hAnsi="Cambria Math"/>
              </w:rPr>
              <m:t>s</m:t>
            </m:r>
          </m:e>
          <m:sub>
            <m:r>
              <w:rPr>
                <w:rFonts w:ascii="Cambria Math" w:hAnsi="Cambria Math"/>
              </w:rPr>
              <m:t>K</m:t>
            </m:r>
          </m:sub>
        </m:sSub>
      </m:oMath>
      <w:r w:rsidR="00A33E5B">
        <w:t> — </w:t>
      </w:r>
      <w:r w:rsidR="002F43CE" w:rsidRPr="002F43CE">
        <w:t>вектор, содержащий запросы на ресурсы приложением;</w:t>
      </w:r>
    </w:p>
    <w:p w14:paraId="0006BA19" w14:textId="0CB2AD2F" w:rsidR="002F43CE" w:rsidRPr="002F43CE" w:rsidRDefault="00A53114" w:rsidP="00A53114">
      <w:pPr>
        <w:pStyle w:val="ListParagraph"/>
        <w:numPr>
          <w:ilvl w:val="0"/>
          <w:numId w:val="11"/>
        </w:numPr>
        <w:spacing w:line="360" w:lineRule="auto"/>
        <w:jc w:val="both"/>
      </w:pPr>
      <m:oMath>
        <m:r>
          <w:rPr>
            <w:rFonts w:ascii="Cambria Math" w:hAnsi="Cambria Math"/>
          </w:rPr>
          <m:t>Availabl</m:t>
        </m:r>
        <m:sSub>
          <m:sSubPr>
            <m:ctrlPr>
              <w:rPr>
                <w:rFonts w:ascii="Cambria Math" w:hAnsi="Cambria Math"/>
                <w:i/>
              </w:rPr>
            </m:ctrlPr>
          </m:sSubPr>
          <m:e>
            <m:r>
              <w:rPr>
                <w:rFonts w:ascii="Cambria Math" w:hAnsi="Cambria Math"/>
              </w:rPr>
              <m:t>e</m:t>
            </m:r>
          </m:e>
          <m:sub>
            <m:r>
              <w:rPr>
                <w:rFonts w:ascii="Cambria Math" w:hAnsi="Cambria Math"/>
              </w:rPr>
              <m:t>N</m:t>
            </m:r>
            <m:r>
              <m:rPr>
                <m:sty m:val="p"/>
              </m:rPr>
              <w:rPr>
                <w:rFonts w:ascii="Cambria Math" w:hAnsi="Cambria Math"/>
              </w:rPr>
              <m:t>×</m:t>
            </m:r>
            <m:r>
              <w:rPr>
                <w:rFonts w:ascii="Cambria Math" w:hAnsi="Cambria Math"/>
              </w:rPr>
              <m:t>K</m:t>
            </m:r>
          </m:sub>
        </m:sSub>
      </m:oMath>
      <w:r w:rsidR="00A33E5B">
        <w:t> — </w:t>
      </w:r>
      <w:r w:rsidR="002F43CE" w:rsidRPr="002F43CE">
        <w:t>матрица, в которой содержатся доступные ресурсы рабочих узлов, строка соответствует рабочему узлу, столбец</w:t>
      </w:r>
      <w:r w:rsidR="00A33E5B">
        <w:t> — </w:t>
      </w:r>
      <w:r w:rsidR="002F43CE" w:rsidRPr="002F43CE">
        <w:t>ресурсу;</w:t>
      </w:r>
    </w:p>
    <w:p w14:paraId="1D1DFFD7" w14:textId="562B5AE2" w:rsidR="002F43CE" w:rsidRPr="002F43CE" w:rsidRDefault="00A53114" w:rsidP="00A53114">
      <w:pPr>
        <w:pStyle w:val="ListParagraph"/>
        <w:numPr>
          <w:ilvl w:val="0"/>
          <w:numId w:val="11"/>
        </w:numPr>
        <w:spacing w:line="360" w:lineRule="auto"/>
        <w:jc w:val="both"/>
      </w:pPr>
      <m:oMath>
        <m:r>
          <w:rPr>
            <w:rFonts w:ascii="Cambria Math" w:hAnsi="Cambria Math"/>
          </w:rPr>
          <m:t>i</m:t>
        </m:r>
      </m:oMath>
      <w:r w:rsidR="00A33E5B">
        <w:t> — </w:t>
      </w:r>
      <w:r w:rsidR="002F43CE" w:rsidRPr="002F43CE">
        <w:t>номер рабочего узла;</w:t>
      </w:r>
    </w:p>
    <w:p w14:paraId="03737616" w14:textId="3AF16729" w:rsidR="002F43CE" w:rsidRPr="002F43CE" w:rsidRDefault="00A53114" w:rsidP="00A53114">
      <w:pPr>
        <w:pStyle w:val="ListParagraph"/>
        <w:numPr>
          <w:ilvl w:val="0"/>
          <w:numId w:val="11"/>
        </w:numPr>
        <w:spacing w:line="360" w:lineRule="auto"/>
        <w:jc w:val="both"/>
      </w:pPr>
      <m:oMath>
        <m:r>
          <w:rPr>
            <w:rFonts w:ascii="Cambria Math" w:hAnsi="Cambria Math"/>
          </w:rPr>
          <m:t>j</m:t>
        </m:r>
      </m:oMath>
      <w:r w:rsidR="00A33E5B">
        <w:t> — </w:t>
      </w:r>
      <w:r w:rsidR="002F43CE" w:rsidRPr="002F43CE">
        <w:t>номер ресурса.</w:t>
      </w:r>
    </w:p>
    <w:p w14:paraId="7F85D84B" w14:textId="77777777" w:rsidR="002F43CE" w:rsidRPr="002F43CE" w:rsidRDefault="002F43CE" w:rsidP="002F43CE">
      <w:pPr>
        <w:spacing w:line="360" w:lineRule="auto"/>
        <w:ind w:firstLine="708"/>
        <w:jc w:val="both"/>
      </w:pPr>
      <w:r w:rsidRPr="002F43CE">
        <w:t>Зачем рассчитывается вектор, содержащий средние показатели загрузки каждого узла:</w:t>
      </w:r>
    </w:p>
    <w:p w14:paraId="3A3A64C2" w14:textId="4C2C4051" w:rsidR="002F43CE" w:rsidRPr="002F43CE" w:rsidRDefault="00A53114" w:rsidP="00A53114">
      <w:pPr>
        <w:spacing w:line="360" w:lineRule="auto"/>
        <w:ind w:firstLine="708"/>
        <w:jc w:val="both"/>
      </w:pPr>
      <m:oMathPara>
        <m:oMath>
          <m:r>
            <w:rPr>
              <w:rFonts w:ascii="Cambria Math" w:hAnsi="Cambria Math"/>
            </w:rPr>
            <m:t>Mea</m:t>
          </m:r>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f>
            <m:fPr>
              <m:ctrlPr>
                <w:rPr>
                  <w:rFonts w:ascii="Cambria Math" w:hAnsi="Cambria Math"/>
                </w:rPr>
              </m:ctrlPr>
            </m:fPr>
            <m:num>
              <m:nary>
                <m:naryPr>
                  <m:chr m:val="∑"/>
                  <m:ctrlPr>
                    <w:rPr>
                      <w:rFonts w:ascii="Cambria Math" w:hAnsi="Cambria Math"/>
                    </w:rPr>
                  </m:ctrlPr>
                </m:naryPr>
                <m:sub>
                  <m:r>
                    <w:rPr>
                      <w:rFonts w:ascii="Cambria Math" w:hAnsi="Cambria Math"/>
                    </w:rPr>
                    <m:t>j=1</m:t>
                  </m:r>
                  <m:ctrlPr>
                    <w:rPr>
                      <w:rFonts w:ascii="Cambria Math" w:hAnsi="Cambria Math"/>
                      <w:i/>
                    </w:rPr>
                  </m:ctrlPr>
                </m:sub>
                <m:sup>
                  <m:r>
                    <w:rPr>
                      <w:rFonts w:ascii="Cambria Math" w:hAnsi="Cambria Math"/>
                    </w:rPr>
                    <m:t>K</m:t>
                  </m:r>
                  <m:ctrlPr>
                    <w:rPr>
                      <w:rFonts w:ascii="Cambria Math" w:hAnsi="Cambria Math"/>
                      <w:i/>
                    </w:rPr>
                  </m:ctrlPr>
                </m:sup>
                <m:e>
                  <m:r>
                    <w:rPr>
                      <w:rFonts w:ascii="Cambria Math" w:hAnsi="Cambria Math"/>
                    </w:rPr>
                    <m:t>Loa</m:t>
                  </m:r>
                  <m:sSub>
                    <m:sSubPr>
                      <m:ctrlPr>
                        <w:rPr>
                          <w:rFonts w:ascii="Cambria Math" w:hAnsi="Cambria Math"/>
                          <w:i/>
                        </w:rPr>
                      </m:ctrlPr>
                    </m:sSubPr>
                    <m:e>
                      <m:r>
                        <w:rPr>
                          <w:rFonts w:ascii="Cambria Math" w:hAnsi="Cambria Math"/>
                        </w:rPr>
                        <m:t>d</m:t>
                      </m:r>
                    </m:e>
                    <m:sub>
                      <m:r>
                        <w:rPr>
                          <w:rFonts w:ascii="Cambria Math" w:hAnsi="Cambria Math"/>
                        </w:rPr>
                        <m:t>ij</m:t>
                      </m:r>
                    </m:sub>
                  </m:sSub>
                  <m:ctrlPr>
                    <w:rPr>
                      <w:rFonts w:ascii="Cambria Math" w:hAnsi="Cambria Math"/>
                      <w:i/>
                    </w:rPr>
                  </m:ctrlPr>
                </m:e>
              </m:nary>
              <m:ctrlPr>
                <w:rPr>
                  <w:rFonts w:ascii="Cambria Math" w:hAnsi="Cambria Math"/>
                  <w:i/>
                </w:rPr>
              </m:ctrlPr>
            </m:num>
            <m:den>
              <m:r>
                <w:rPr>
                  <w:rFonts w:ascii="Cambria Math" w:hAnsi="Cambria Math"/>
                </w:rPr>
                <m:t>K</m:t>
              </m:r>
              <m:ctrlPr>
                <w:rPr>
                  <w:rFonts w:ascii="Cambria Math" w:hAnsi="Cambria Math"/>
                  <w:i/>
                </w:rPr>
              </m:ctrlPr>
            </m:den>
          </m:f>
          <m:r>
            <w:rPr>
              <w:rFonts w:ascii="Cambria Math" w:hAnsi="Cambria Math"/>
            </w:rPr>
            <m:t>.</m:t>
          </m:r>
        </m:oMath>
      </m:oMathPara>
    </w:p>
    <w:p w14:paraId="6D3835AC" w14:textId="77777777" w:rsidR="002F43CE" w:rsidRPr="002F43CE" w:rsidRDefault="002F43CE" w:rsidP="002F43CE">
      <w:pPr>
        <w:spacing w:line="360" w:lineRule="auto"/>
        <w:ind w:firstLine="708"/>
        <w:jc w:val="both"/>
      </w:pPr>
      <w:r w:rsidRPr="002F43CE">
        <w:t>На основе средних показателей загрузки можно рассчитать оценку для каждого узла:</w:t>
      </w:r>
    </w:p>
    <w:p w14:paraId="68FFDF47" w14:textId="4AC251FC" w:rsidR="002F43CE" w:rsidRPr="002F43CE" w:rsidRDefault="00A53114" w:rsidP="00A53114">
      <w:pPr>
        <w:spacing w:line="360" w:lineRule="auto"/>
        <w:ind w:firstLine="708"/>
        <w:jc w:val="both"/>
      </w:pPr>
      <m:oMathPara>
        <m:oMath>
          <m:r>
            <w:rPr>
              <w:rFonts w:ascii="Cambria Math" w:hAnsi="Cambria Math"/>
            </w:rPr>
            <m:t>Scor</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rad>
            <m:radPr>
              <m:degHide m:val="1"/>
              <m:ctrlPr>
                <w:rPr>
                  <w:rFonts w:ascii="Cambria Math" w:hAnsi="Cambria Math"/>
                </w:rPr>
              </m:ctrlPr>
            </m:radPr>
            <m:deg>
              <m:ctrlPr>
                <w:rPr>
                  <w:rFonts w:ascii="Cambria Math" w:hAnsi="Cambria Math"/>
                  <w:i/>
                </w:rPr>
              </m:ctrlPr>
            </m:deg>
            <m:e>
              <m:f>
                <m:fPr>
                  <m:ctrlPr>
                    <w:rPr>
                      <w:rFonts w:ascii="Cambria Math" w:hAnsi="Cambria Math"/>
                    </w:rPr>
                  </m:ctrlPr>
                </m:fPr>
                <m:num>
                  <m:nary>
                    <m:naryPr>
                      <m:chr m:val="∑"/>
                      <m:ctrlPr>
                        <w:rPr>
                          <w:rFonts w:ascii="Cambria Math" w:hAnsi="Cambria Math"/>
                        </w:rPr>
                      </m:ctrlPr>
                    </m:naryPr>
                    <m:sub>
                      <m:r>
                        <w:rPr>
                          <w:rFonts w:ascii="Cambria Math" w:hAnsi="Cambria Math"/>
                        </w:rPr>
                        <m:t>j=1</m:t>
                      </m:r>
                      <m:ctrlPr>
                        <w:rPr>
                          <w:rFonts w:ascii="Cambria Math" w:hAnsi="Cambria Math"/>
                          <w:i/>
                        </w:rPr>
                      </m:ctrlPr>
                    </m:sub>
                    <m:sup>
                      <m:r>
                        <w:rPr>
                          <w:rFonts w:ascii="Cambria Math" w:hAnsi="Cambria Math"/>
                        </w:rPr>
                        <m:t>K</m:t>
                      </m:r>
                      <m:ctrlPr>
                        <w:rPr>
                          <w:rFonts w:ascii="Cambria Math" w:hAnsi="Cambria Math"/>
                          <w:i/>
                        </w:rPr>
                      </m:ctrlPr>
                    </m:sup>
                    <m:e>
                      <m:sSup>
                        <m:sSupPr>
                          <m:ctrlPr>
                            <w:rPr>
                              <w:rFonts w:ascii="Cambria Math" w:hAnsi="Cambria Math"/>
                              <w:i/>
                            </w:rPr>
                          </m:ctrlPr>
                        </m:sSupPr>
                        <m:e>
                          <m:d>
                            <m:dPr>
                              <m:ctrlPr>
                                <w:rPr>
                                  <w:rFonts w:ascii="Cambria Math" w:hAnsi="Cambria Math"/>
                                  <w:i/>
                                </w:rPr>
                              </m:ctrlPr>
                            </m:dPr>
                            <m:e>
                              <m:r>
                                <w:rPr>
                                  <w:rFonts w:ascii="Cambria Math" w:hAnsi="Cambria Math"/>
                                </w:rPr>
                                <m:t>Loa</m:t>
                              </m:r>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-Mea</m:t>
                              </m:r>
                              <m:sSub>
                                <m:sSubPr>
                                  <m:ctrlPr>
                                    <w:rPr>
                                      <w:rFonts w:ascii="Cambria Math" w:hAnsi="Cambria Math"/>
                                      <w:i/>
                                    </w:rPr>
                                  </m:ctrlPr>
                                </m:sSubPr>
                                <m:e>
                                  <m:r>
                                    <w:rPr>
                                      <w:rFonts w:ascii="Cambria Math" w:hAnsi="Cambria Math"/>
                                    </w:rPr>
                                    <m:t>n</m:t>
                                  </m:r>
                                </m:e>
                                <m:sub>
                                  <m:r>
                                    <w:rPr>
                                      <w:rFonts w:ascii="Cambria Math" w:hAnsi="Cambria Math"/>
                                    </w:rPr>
                                    <m:t>i</m:t>
                                  </m:r>
                                </m:sub>
                              </m:sSub>
                            </m:e>
                          </m:d>
                        </m:e>
                        <m:sup>
                          <m:r>
                            <w:rPr>
                              <w:rFonts w:ascii="Cambria Math" w:hAnsi="Cambria Math"/>
                            </w:rPr>
                            <m:t>2</m:t>
                          </m:r>
                        </m:sup>
                      </m:sSup>
                      <m:ctrlPr>
                        <w:rPr>
                          <w:rFonts w:ascii="Cambria Math" w:hAnsi="Cambria Math"/>
                          <w:i/>
                        </w:rPr>
                      </m:ctrlPr>
                    </m:e>
                  </m:nary>
                  <m:ctrlPr>
                    <w:rPr>
                      <w:rFonts w:ascii="Cambria Math" w:hAnsi="Cambria Math"/>
                      <w:i/>
                    </w:rPr>
                  </m:ctrlPr>
                </m:num>
                <m:den>
                  <m:r>
                    <w:rPr>
                      <w:rFonts w:ascii="Cambria Math" w:hAnsi="Cambria Math"/>
                    </w:rPr>
                    <m:t>K</m:t>
                  </m:r>
                  <m:ctrlPr>
                    <w:rPr>
                      <w:rFonts w:ascii="Cambria Math" w:hAnsi="Cambria Math"/>
                      <w:i/>
                    </w:rPr>
                  </m:ctrlPr>
                </m:den>
              </m:f>
            </m:e>
          </m:rad>
          <m:r>
            <w:rPr>
              <w:rFonts w:ascii="Cambria Math" w:hAnsi="Cambria Math"/>
            </w:rPr>
            <m:t>.</m:t>
          </m:r>
        </m:oMath>
      </m:oMathPara>
    </w:p>
    <w:p w14:paraId="2A3487F9" w14:textId="1BD00EE2" w:rsidR="002F43CE" w:rsidRPr="002F43CE" w:rsidRDefault="002F43CE" w:rsidP="00A53114">
      <w:pPr>
        <w:spacing w:line="360" w:lineRule="auto"/>
        <w:ind w:firstLine="708"/>
        <w:jc w:val="both"/>
      </w:pPr>
      <w:r w:rsidRPr="002F43CE">
        <w:t>Подходящим узлом считается узел с наибольшей оценкой. Таким образом, метод учитывает текущую загрузку узлов и запросы на ресурсы задачей. Данный метод стремится равномерно распределить ресурсы узлов, например, таким образом, чтобы процессор и память на узлах были загружены одинаково.</w:t>
      </w:r>
    </w:p>
    <w:p w14:paraId="02A6F295" w14:textId="290C4D11" w:rsidR="002F43CE" w:rsidRDefault="00A53114" w:rsidP="002F43CE">
      <w:pPr>
        <w:spacing w:line="360" w:lineRule="auto"/>
        <w:ind w:firstLine="708"/>
        <w:jc w:val="both"/>
      </w:pPr>
      <w:r>
        <w:t>М</w:t>
      </w:r>
      <w:r w:rsidR="002F43CE" w:rsidRPr="002F43CE">
        <w:t xml:space="preserve">етод используется в </w:t>
      </w:r>
      <w:r w:rsidR="002F43CE" w:rsidRPr="002F43CE">
        <w:rPr>
          <w:lang w:val="en-US"/>
        </w:rPr>
        <w:t>Kubernetes</w:t>
      </w:r>
      <w:r w:rsidR="002F43CE" w:rsidRPr="002F43CE">
        <w:t xml:space="preserve"> по умолчанию</w:t>
      </w:r>
      <w:r w:rsidR="00A33E5B">
        <w:t> </w:t>
      </w:r>
      <w:r w:rsidR="00B36543">
        <w:t>[34]</w:t>
      </w:r>
      <w:r w:rsidR="002F43CE" w:rsidRPr="002F43CE">
        <w:t>.</w:t>
      </w:r>
    </w:p>
    <w:p w14:paraId="605B9644" w14:textId="1D2439CA" w:rsidR="00D351D3" w:rsidRDefault="00D351D3" w:rsidP="00D351D3">
      <w:pPr>
        <w:spacing w:line="360" w:lineRule="auto"/>
        <w:ind w:firstLine="708"/>
        <w:jc w:val="both"/>
      </w:pPr>
      <w:r w:rsidRPr="00D351D3">
        <w:rPr>
          <w:b/>
          <w:bCs/>
          <w:i/>
          <w:iCs/>
        </w:rPr>
        <w:lastRenderedPageBreak/>
        <w:t>Метод сбалансированного распределения по доминантному ресурсу</w:t>
      </w:r>
      <w:r w:rsidRPr="00D351D3">
        <w:rPr>
          <w:b/>
          <w:bCs/>
          <w:i/>
          <w:iCs/>
        </w:rPr>
        <w:t>.</w:t>
      </w:r>
      <w:r w:rsidRPr="00D351D3">
        <w:t xml:space="preserve"> </w:t>
      </w:r>
      <w:r>
        <w:t>На практике вышеизложенный метод может приводить к неравномерной нагрузке рабочих узлов</w:t>
      </w:r>
      <w:r w:rsidR="00A33E5B">
        <w:t> </w:t>
      </w:r>
      <w:r w:rsidR="00B36543">
        <w:t>[35]</w:t>
      </w:r>
      <w:r>
        <w:t>: на одном узле может быть полностью загружен процессор, а на другом</w:t>
      </w:r>
      <w:r w:rsidR="00A33E5B">
        <w:t> — </w:t>
      </w:r>
      <w:r>
        <w:t xml:space="preserve">память. </w:t>
      </w:r>
    </w:p>
    <w:p w14:paraId="110CE6DB" w14:textId="730D6BCD" w:rsidR="00D351D3" w:rsidRDefault="00D351D3" w:rsidP="00D351D3">
      <w:pPr>
        <w:spacing w:line="360" w:lineRule="auto"/>
        <w:ind w:firstLine="708"/>
        <w:jc w:val="both"/>
      </w:pPr>
      <w:r>
        <w:t>Например, в кластере, состоящем из трех серверов:</w:t>
      </w:r>
    </w:p>
    <w:p w14:paraId="412CBBF5" w14:textId="03336AAC" w:rsidR="00D351D3" w:rsidRDefault="00D351D3" w:rsidP="00D351D3">
      <w:pPr>
        <w:pStyle w:val="ListParagraph"/>
        <w:numPr>
          <w:ilvl w:val="0"/>
          <w:numId w:val="14"/>
        </w:numPr>
        <w:spacing w:line="360" w:lineRule="auto"/>
        <w:jc w:val="both"/>
      </w:pPr>
      <w:proofErr w:type="spellStart"/>
      <w:r w:rsidRPr="00D351D3">
        <w:rPr>
          <w:i/>
          <w:iCs/>
        </w:rPr>
        <w:t>server</w:t>
      </w:r>
      <w:proofErr w:type="spellEnd"/>
      <w:r w:rsidRPr="00D351D3">
        <w:rPr>
          <w:i/>
          <w:iCs/>
        </w:rPr>
        <w:t xml:space="preserve"> 1</w:t>
      </w:r>
      <w:r w:rsidR="00A33E5B">
        <w:t> — </w:t>
      </w:r>
      <w:r>
        <w:t xml:space="preserve">CPU: 6000 единиц процессорного времени, </w:t>
      </w:r>
      <w:proofErr w:type="spellStart"/>
      <w:r>
        <w:t>Memory</w:t>
      </w:r>
      <w:proofErr w:type="spellEnd"/>
      <w:r>
        <w:t>: 4.5ГБ;</w:t>
      </w:r>
    </w:p>
    <w:p w14:paraId="6C33755A" w14:textId="3D6B7669" w:rsidR="00D351D3" w:rsidRDefault="00D351D3" w:rsidP="00D351D3">
      <w:pPr>
        <w:pStyle w:val="ListParagraph"/>
        <w:numPr>
          <w:ilvl w:val="0"/>
          <w:numId w:val="14"/>
        </w:numPr>
        <w:spacing w:line="360" w:lineRule="auto"/>
        <w:jc w:val="both"/>
      </w:pPr>
      <w:proofErr w:type="spellStart"/>
      <w:r w:rsidRPr="00D351D3">
        <w:rPr>
          <w:i/>
          <w:iCs/>
        </w:rPr>
        <w:t>server</w:t>
      </w:r>
      <w:proofErr w:type="spellEnd"/>
      <w:r w:rsidRPr="00D351D3">
        <w:rPr>
          <w:i/>
          <w:iCs/>
        </w:rPr>
        <w:t xml:space="preserve"> 2</w:t>
      </w:r>
      <w:r w:rsidR="00A33E5B">
        <w:t> — </w:t>
      </w:r>
      <w:r>
        <w:t xml:space="preserve">CPU: 3000 единиц процессорного времени, </w:t>
      </w:r>
      <w:proofErr w:type="spellStart"/>
      <w:r>
        <w:t>Memory</w:t>
      </w:r>
      <w:proofErr w:type="spellEnd"/>
      <w:r>
        <w:t>: 3ГБ;</w:t>
      </w:r>
    </w:p>
    <w:p w14:paraId="60615E2C" w14:textId="4DA04BAA" w:rsidR="00D351D3" w:rsidRDefault="00D351D3" w:rsidP="00D351D3">
      <w:pPr>
        <w:pStyle w:val="ListParagraph"/>
        <w:numPr>
          <w:ilvl w:val="0"/>
          <w:numId w:val="14"/>
        </w:numPr>
        <w:spacing w:line="360" w:lineRule="auto"/>
        <w:jc w:val="both"/>
      </w:pPr>
      <w:proofErr w:type="spellStart"/>
      <w:r w:rsidRPr="00D351D3">
        <w:rPr>
          <w:i/>
          <w:iCs/>
        </w:rPr>
        <w:t>server</w:t>
      </w:r>
      <w:proofErr w:type="spellEnd"/>
      <w:r w:rsidRPr="00D351D3">
        <w:rPr>
          <w:i/>
          <w:iCs/>
        </w:rPr>
        <w:t xml:space="preserve"> 3</w:t>
      </w:r>
      <w:r w:rsidR="00A33E5B">
        <w:t> — </w:t>
      </w:r>
      <w:r>
        <w:t xml:space="preserve">CPU: 3000 единиц процессорного времени, </w:t>
      </w:r>
      <w:proofErr w:type="spellStart"/>
      <w:r>
        <w:t>Memory</w:t>
      </w:r>
      <w:proofErr w:type="spellEnd"/>
      <w:r>
        <w:t>: 6ГБ;</w:t>
      </w:r>
    </w:p>
    <w:p w14:paraId="0667F97B" w14:textId="33345515" w:rsidR="00D351D3" w:rsidRDefault="00D351D3" w:rsidP="00D351D3">
      <w:pPr>
        <w:spacing w:line="360" w:lineRule="auto"/>
        <w:jc w:val="both"/>
      </w:pPr>
      <w:r>
        <w:t>пользователь пытается запустить семь подов в указанном порядке:</w:t>
      </w:r>
    </w:p>
    <w:p w14:paraId="26D746B4" w14:textId="68FA7979" w:rsidR="00D351D3" w:rsidRDefault="00D351D3" w:rsidP="00D351D3">
      <w:pPr>
        <w:pStyle w:val="ListParagraph"/>
        <w:numPr>
          <w:ilvl w:val="0"/>
          <w:numId w:val="15"/>
        </w:numPr>
        <w:spacing w:line="360" w:lineRule="auto"/>
        <w:jc w:val="both"/>
      </w:pPr>
      <w:r w:rsidRPr="00D351D3">
        <w:rPr>
          <w:i/>
          <w:iCs/>
        </w:rPr>
        <w:t>приложение 1</w:t>
      </w:r>
      <w:r w:rsidR="00A33E5B">
        <w:t> — </w:t>
      </w:r>
      <w:r>
        <w:t xml:space="preserve">запрашивает CPU: 2500 единиц процессорного времени, </w:t>
      </w:r>
      <w:proofErr w:type="spellStart"/>
      <w:r>
        <w:t>Memory</w:t>
      </w:r>
      <w:proofErr w:type="spellEnd"/>
      <w:r>
        <w:t>: 1ГБ;</w:t>
      </w:r>
    </w:p>
    <w:p w14:paraId="2BC03FE2" w14:textId="32BFD954" w:rsidR="00D351D3" w:rsidRDefault="00D351D3" w:rsidP="00D351D3">
      <w:pPr>
        <w:pStyle w:val="ListParagraph"/>
        <w:numPr>
          <w:ilvl w:val="0"/>
          <w:numId w:val="15"/>
        </w:numPr>
        <w:spacing w:line="360" w:lineRule="auto"/>
        <w:jc w:val="both"/>
      </w:pPr>
      <w:r w:rsidRPr="00D351D3">
        <w:rPr>
          <w:i/>
          <w:iCs/>
        </w:rPr>
        <w:t>приложение 2</w:t>
      </w:r>
      <w:r w:rsidR="00A33E5B">
        <w:t> — </w:t>
      </w:r>
      <w:r>
        <w:t xml:space="preserve">запрашивает CPU: 1000 единиц процессорного времени, </w:t>
      </w:r>
      <w:proofErr w:type="spellStart"/>
      <w:r>
        <w:t>Memory</w:t>
      </w:r>
      <w:proofErr w:type="spellEnd"/>
      <w:r>
        <w:t>: 2.5ГБ;</w:t>
      </w:r>
    </w:p>
    <w:p w14:paraId="095F8870" w14:textId="1992AAFB" w:rsidR="00D351D3" w:rsidRDefault="00D351D3" w:rsidP="00D351D3">
      <w:pPr>
        <w:pStyle w:val="ListParagraph"/>
        <w:numPr>
          <w:ilvl w:val="0"/>
          <w:numId w:val="15"/>
        </w:numPr>
        <w:spacing w:line="360" w:lineRule="auto"/>
        <w:jc w:val="both"/>
      </w:pPr>
      <w:r w:rsidRPr="00D351D3">
        <w:rPr>
          <w:i/>
          <w:iCs/>
        </w:rPr>
        <w:t>приложение 3</w:t>
      </w:r>
      <w:r w:rsidR="00A33E5B">
        <w:t> — </w:t>
      </w:r>
      <w:r>
        <w:t xml:space="preserve">запрашивает CPU: 2000 единиц процессорного времени, </w:t>
      </w:r>
      <w:proofErr w:type="spellStart"/>
      <w:r>
        <w:t>Memory</w:t>
      </w:r>
      <w:proofErr w:type="spellEnd"/>
      <w:r>
        <w:t>: 1ГБ;</w:t>
      </w:r>
    </w:p>
    <w:p w14:paraId="3101E12B" w14:textId="258973FC" w:rsidR="00D351D3" w:rsidRDefault="00D351D3" w:rsidP="00D351D3">
      <w:pPr>
        <w:pStyle w:val="ListParagraph"/>
        <w:numPr>
          <w:ilvl w:val="0"/>
          <w:numId w:val="15"/>
        </w:numPr>
        <w:spacing w:line="360" w:lineRule="auto"/>
        <w:jc w:val="both"/>
      </w:pPr>
      <w:r w:rsidRPr="00D351D3">
        <w:rPr>
          <w:i/>
          <w:iCs/>
        </w:rPr>
        <w:t>приложение 4</w:t>
      </w:r>
      <w:r w:rsidR="00A33E5B">
        <w:t> — </w:t>
      </w:r>
      <w:r>
        <w:t xml:space="preserve">запрашивает CPU: 1000 единиц процессорного времени, </w:t>
      </w:r>
      <w:proofErr w:type="spellStart"/>
      <w:r>
        <w:t>Memory</w:t>
      </w:r>
      <w:proofErr w:type="spellEnd"/>
      <w:r>
        <w:t>: 2.5ГБ;</w:t>
      </w:r>
    </w:p>
    <w:p w14:paraId="3027F61B" w14:textId="3A46B932" w:rsidR="00D351D3" w:rsidRDefault="00D351D3" w:rsidP="00D351D3">
      <w:pPr>
        <w:pStyle w:val="ListParagraph"/>
        <w:numPr>
          <w:ilvl w:val="0"/>
          <w:numId w:val="15"/>
        </w:numPr>
        <w:spacing w:line="360" w:lineRule="auto"/>
        <w:jc w:val="both"/>
      </w:pPr>
      <w:r w:rsidRPr="00D351D3">
        <w:rPr>
          <w:i/>
          <w:iCs/>
        </w:rPr>
        <w:t>приложение 5</w:t>
      </w:r>
      <w:r w:rsidR="00A33E5B">
        <w:t> — </w:t>
      </w:r>
      <w:r>
        <w:t xml:space="preserve">запрашивает CPU: 2000 единиц процессорного времени, </w:t>
      </w:r>
      <w:proofErr w:type="spellStart"/>
      <w:r>
        <w:t>Memory</w:t>
      </w:r>
      <w:proofErr w:type="spellEnd"/>
      <w:r>
        <w:t>: 1ГБ;</w:t>
      </w:r>
    </w:p>
    <w:p w14:paraId="0819283A" w14:textId="764F6904" w:rsidR="00D351D3" w:rsidRDefault="00D351D3" w:rsidP="00D351D3">
      <w:pPr>
        <w:pStyle w:val="ListParagraph"/>
        <w:numPr>
          <w:ilvl w:val="0"/>
          <w:numId w:val="15"/>
        </w:numPr>
        <w:spacing w:line="360" w:lineRule="auto"/>
        <w:jc w:val="both"/>
      </w:pPr>
      <w:r w:rsidRPr="00D351D3">
        <w:rPr>
          <w:i/>
          <w:iCs/>
        </w:rPr>
        <w:t>приложение 6</w:t>
      </w:r>
      <w:r w:rsidR="00A33E5B">
        <w:t> — </w:t>
      </w:r>
      <w:r>
        <w:t xml:space="preserve">запрашивает CPU: 1000 единиц процессорного времени, </w:t>
      </w:r>
      <w:proofErr w:type="spellStart"/>
      <w:r>
        <w:t>Memory</w:t>
      </w:r>
      <w:proofErr w:type="spellEnd"/>
      <w:r>
        <w:t>: 2ГБ;</w:t>
      </w:r>
    </w:p>
    <w:p w14:paraId="0E3C93A2" w14:textId="4BCE3144" w:rsidR="00D351D3" w:rsidRDefault="00D351D3" w:rsidP="00D351D3">
      <w:pPr>
        <w:pStyle w:val="ListParagraph"/>
        <w:numPr>
          <w:ilvl w:val="0"/>
          <w:numId w:val="15"/>
        </w:numPr>
        <w:spacing w:line="360" w:lineRule="auto"/>
        <w:jc w:val="both"/>
      </w:pPr>
      <w:r w:rsidRPr="00D351D3">
        <w:rPr>
          <w:i/>
          <w:iCs/>
        </w:rPr>
        <w:t>приложение 7</w:t>
      </w:r>
      <w:r w:rsidR="00A33E5B">
        <w:t> — </w:t>
      </w:r>
      <w:r>
        <w:t xml:space="preserve">запрашивает CPU: 1000 единиц процессорного времени, </w:t>
      </w:r>
      <w:proofErr w:type="spellStart"/>
      <w:r>
        <w:t>Memory</w:t>
      </w:r>
      <w:proofErr w:type="spellEnd"/>
      <w:r>
        <w:t>: 2.5ГБ.</w:t>
      </w:r>
    </w:p>
    <w:p w14:paraId="090DD5EE" w14:textId="5B42C617" w:rsidR="00D351D3" w:rsidRDefault="00D351D3" w:rsidP="00D351D3">
      <w:pPr>
        <w:spacing w:line="360" w:lineRule="auto"/>
        <w:ind w:firstLine="708"/>
        <w:jc w:val="both"/>
      </w:pPr>
      <w:r>
        <w:t>Результат работы метода сбалансированного распределения проиллюстрирован на рисунке</w:t>
      </w:r>
      <w:r>
        <w:rPr>
          <w:lang w:val="en-US"/>
        </w:rPr>
        <w:t> </w:t>
      </w:r>
      <w:r w:rsidRPr="00D351D3">
        <w:t>1</w:t>
      </w:r>
      <w:r>
        <w:t>, приложения отмечены цветными фигурами, где высота фигуры</w:t>
      </w:r>
      <w:r w:rsidR="00A33E5B">
        <w:t> — </w:t>
      </w:r>
      <w:r>
        <w:t>потребление ресурса системы, цифры</w:t>
      </w:r>
      <w:r w:rsidR="00A33E5B">
        <w:t> — </w:t>
      </w:r>
      <w:r>
        <w:t>порядковые номера, в которых запускались приложения.</w:t>
      </w:r>
    </w:p>
    <w:p w14:paraId="4663D07D" w14:textId="7E422971" w:rsidR="00BC4EC3" w:rsidRDefault="00BC4EC3" w:rsidP="00D351D3">
      <w:pPr>
        <w:spacing w:line="360" w:lineRule="auto"/>
        <w:ind w:firstLine="708"/>
        <w:jc w:val="both"/>
      </w:pPr>
    </w:p>
    <w:p w14:paraId="4B3CD2AE" w14:textId="776B3626" w:rsidR="00BC4EC3" w:rsidRDefault="00BC4EC3" w:rsidP="00D351D3">
      <w:pPr>
        <w:spacing w:line="360" w:lineRule="auto"/>
        <w:ind w:firstLine="708"/>
        <w:jc w:val="both"/>
      </w:pPr>
    </w:p>
    <w:p w14:paraId="670940F2" w14:textId="690D688A" w:rsidR="00BC4EC3" w:rsidRDefault="00BC4EC3" w:rsidP="00D351D3">
      <w:pPr>
        <w:spacing w:line="360" w:lineRule="auto"/>
        <w:ind w:firstLine="708"/>
        <w:jc w:val="both"/>
      </w:pPr>
    </w:p>
    <w:p w14:paraId="4270742A" w14:textId="6F2536A9" w:rsidR="00BC4EC3" w:rsidRDefault="00BC4EC3" w:rsidP="00D351D3">
      <w:pPr>
        <w:spacing w:line="360" w:lineRule="auto"/>
        <w:ind w:firstLine="708"/>
        <w:jc w:val="both"/>
      </w:pPr>
    </w:p>
    <w:p w14:paraId="5A81E69F" w14:textId="65939F53" w:rsidR="00BC4EC3" w:rsidRDefault="00BC4EC3" w:rsidP="00607662">
      <w:pPr>
        <w:spacing w:line="360" w:lineRule="auto"/>
        <w:jc w:val="both"/>
      </w:pPr>
    </w:p>
    <w:p w14:paraId="6B541ED2" w14:textId="77777777" w:rsidR="00607662" w:rsidRDefault="00607662" w:rsidP="00607662">
      <w:pPr>
        <w:spacing w:line="360" w:lineRule="auto"/>
        <w:jc w:val="both"/>
      </w:pPr>
    </w:p>
    <w:p w14:paraId="7BF89D35" w14:textId="77777777" w:rsidR="00BC4EC3" w:rsidRDefault="00BC4EC3" w:rsidP="00D351D3">
      <w:pPr>
        <w:spacing w:line="360" w:lineRule="auto"/>
        <w:ind w:firstLine="708"/>
        <w:jc w:val="both"/>
      </w:pPr>
    </w:p>
    <w:p w14:paraId="39F46DB0" w14:textId="0AB91016" w:rsidR="00D351D3" w:rsidRPr="008A0F90" w:rsidRDefault="00D351D3" w:rsidP="00D351D3">
      <w:pPr>
        <w:spacing w:line="360" w:lineRule="auto"/>
        <w:ind w:right="1558" w:firstLine="709"/>
        <w:jc w:val="right"/>
        <w:rPr>
          <w:i/>
        </w:rPr>
      </w:pPr>
      <w:r>
        <w:rPr>
          <w:i/>
        </w:rPr>
        <w:lastRenderedPageBreak/>
        <w:t>Рисунок</w:t>
      </w:r>
      <w:r w:rsidRPr="008A0F90">
        <w:rPr>
          <w:i/>
        </w:rPr>
        <w:t xml:space="preserve"> 1</w:t>
      </w:r>
    </w:p>
    <w:p w14:paraId="2EF64CFE" w14:textId="4F994619" w:rsidR="00D351D3" w:rsidRDefault="00D351D3" w:rsidP="00D351D3">
      <w:pPr>
        <w:spacing w:line="360" w:lineRule="auto"/>
        <w:ind w:firstLine="708"/>
        <w:jc w:val="center"/>
        <w:rPr>
          <w:b/>
        </w:rPr>
      </w:pPr>
      <w:r w:rsidRPr="00D351D3">
        <w:rPr>
          <w:b/>
        </w:rPr>
        <w:t>Возможное распределение приложений по серверам при использовании метода сбалансированного распределения</w:t>
      </w:r>
    </w:p>
    <w:p w14:paraId="46231B87" w14:textId="61C2E5F8" w:rsidR="00BC4EC3" w:rsidRDefault="00BC4EC3" w:rsidP="00D351D3">
      <w:pPr>
        <w:spacing w:line="360" w:lineRule="auto"/>
        <w:ind w:firstLine="708"/>
        <w:jc w:val="center"/>
      </w:pPr>
      <w:r>
        <w:rPr>
          <w:noProof/>
        </w:rPr>
        <w:drawing>
          <wp:inline distT="0" distB="0" distL="0" distR="0" wp14:anchorId="0CFD43EC" wp14:editId="3F08D1C3">
            <wp:extent cx="3154673" cy="335972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48509" cy="3459662"/>
                    </a:xfrm>
                    <a:prstGeom prst="rect">
                      <a:avLst/>
                    </a:prstGeom>
                  </pic:spPr>
                </pic:pic>
              </a:graphicData>
            </a:graphic>
          </wp:inline>
        </w:drawing>
      </w:r>
    </w:p>
    <w:p w14:paraId="4EDB1AC2" w14:textId="50640C57" w:rsidR="00D351D3" w:rsidRDefault="00D351D3" w:rsidP="00BC4EC3">
      <w:pPr>
        <w:spacing w:line="360" w:lineRule="auto"/>
        <w:ind w:firstLine="708"/>
        <w:jc w:val="both"/>
      </w:pPr>
      <w:r>
        <w:t>Видно, что приложение №7 не может быть запущено в кластере, так как на всех серверах недостаточно свободных ресурсов. При этом, сервера имеют следующие относительные показатели загрузки, округленные до целых:</w:t>
      </w:r>
    </w:p>
    <w:p w14:paraId="46050A8B" w14:textId="08060BCC" w:rsidR="00D351D3" w:rsidRPr="00BC4EC3" w:rsidRDefault="00D351D3" w:rsidP="00BC4EC3">
      <w:pPr>
        <w:pStyle w:val="ListParagraph"/>
        <w:numPr>
          <w:ilvl w:val="0"/>
          <w:numId w:val="17"/>
        </w:numPr>
        <w:spacing w:line="360" w:lineRule="auto"/>
        <w:jc w:val="both"/>
        <w:rPr>
          <w:lang w:val="en-US"/>
        </w:rPr>
      </w:pPr>
      <w:r w:rsidRPr="00BC4EC3">
        <w:rPr>
          <w:i/>
          <w:iCs/>
          <w:lang w:val="en-US"/>
        </w:rPr>
        <w:t>server 1</w:t>
      </w:r>
      <w:r w:rsidR="00A33E5B">
        <w:rPr>
          <w:lang w:val="en-US"/>
        </w:rPr>
        <w:t> — </w:t>
      </w:r>
      <w:r w:rsidRPr="00BC4EC3">
        <w:rPr>
          <w:lang w:val="en-US"/>
        </w:rPr>
        <w:t>CPU: 92%, Memory: 100%;</w:t>
      </w:r>
    </w:p>
    <w:p w14:paraId="4A72597A" w14:textId="5F754EF6" w:rsidR="00D351D3" w:rsidRPr="00BC4EC3" w:rsidRDefault="00D351D3" w:rsidP="00BC4EC3">
      <w:pPr>
        <w:pStyle w:val="ListParagraph"/>
        <w:numPr>
          <w:ilvl w:val="0"/>
          <w:numId w:val="17"/>
        </w:numPr>
        <w:spacing w:line="360" w:lineRule="auto"/>
        <w:jc w:val="both"/>
        <w:rPr>
          <w:lang w:val="en-US"/>
        </w:rPr>
      </w:pPr>
      <w:r w:rsidRPr="00BC4EC3">
        <w:rPr>
          <w:i/>
          <w:iCs/>
          <w:lang w:val="en-US"/>
        </w:rPr>
        <w:t>server 2</w:t>
      </w:r>
      <w:r w:rsidR="00A33E5B">
        <w:rPr>
          <w:lang w:val="en-US"/>
        </w:rPr>
        <w:t> — </w:t>
      </w:r>
      <w:r w:rsidRPr="00BC4EC3">
        <w:rPr>
          <w:lang w:val="en-US"/>
        </w:rPr>
        <w:t>CPU: 33%, Memory: 83%;</w:t>
      </w:r>
    </w:p>
    <w:p w14:paraId="6A6C3604" w14:textId="21094D5F" w:rsidR="00D351D3" w:rsidRPr="00BC4EC3" w:rsidRDefault="00D351D3" w:rsidP="00BC4EC3">
      <w:pPr>
        <w:pStyle w:val="ListParagraph"/>
        <w:numPr>
          <w:ilvl w:val="0"/>
          <w:numId w:val="17"/>
        </w:numPr>
        <w:spacing w:line="360" w:lineRule="auto"/>
        <w:jc w:val="both"/>
      </w:pPr>
      <w:r w:rsidRPr="00BC4EC3">
        <w:rPr>
          <w:i/>
          <w:iCs/>
          <w:lang w:val="en-US"/>
        </w:rPr>
        <w:t>server</w:t>
      </w:r>
      <w:r w:rsidRPr="00BC4EC3">
        <w:rPr>
          <w:i/>
          <w:iCs/>
        </w:rPr>
        <w:t xml:space="preserve"> 3</w:t>
      </w:r>
      <w:r w:rsidR="00A33E5B">
        <w:t> — </w:t>
      </w:r>
      <w:r w:rsidRPr="00BC4EC3">
        <w:rPr>
          <w:lang w:val="en-US"/>
        </w:rPr>
        <w:t>CPU</w:t>
      </w:r>
      <w:r w:rsidRPr="00BC4EC3">
        <w:t xml:space="preserve">: 100%, </w:t>
      </w:r>
      <w:r w:rsidRPr="00BC4EC3">
        <w:rPr>
          <w:lang w:val="en-US"/>
        </w:rPr>
        <w:t>Memory</w:t>
      </w:r>
      <w:r w:rsidRPr="00BC4EC3">
        <w:t>: 50%</w:t>
      </w:r>
      <w:r w:rsidR="00BC4EC3" w:rsidRPr="00BC4EC3">
        <w:t>.</w:t>
      </w:r>
    </w:p>
    <w:p w14:paraId="546121ED" w14:textId="5281A494" w:rsidR="00D351D3" w:rsidRDefault="00D351D3" w:rsidP="00D351D3">
      <w:pPr>
        <w:spacing w:line="360" w:lineRule="auto"/>
        <w:ind w:firstLine="708"/>
        <w:jc w:val="both"/>
      </w:pPr>
      <w:r>
        <w:t xml:space="preserve">Для того, чтобы решить эту проблему, существует модификация этого метода. Его отличие заключается в том, что для оценки каждого узла учитывается только доминантный ресурс, то есть оценка узлов происходит на основе коэффициента </w:t>
      </w:r>
      <m:oMath>
        <m:r>
          <w:rPr>
            <w:rFonts w:ascii="Cambria Math" w:hAnsi="Cambria Math"/>
          </w:rPr>
          <m:t>Dominant</m:t>
        </m:r>
      </m:oMath>
      <w:r w:rsidR="00A33E5B">
        <w:t> </w:t>
      </w:r>
      <w:r w:rsidR="00B36543">
        <w:t>[36]</w:t>
      </w:r>
      <w:r>
        <w:t xml:space="preserve">, </w:t>
      </w:r>
      <w:proofErr w:type="spellStart"/>
      <w:r>
        <w:t>расчитываемого</w:t>
      </w:r>
      <w:proofErr w:type="spellEnd"/>
      <w:r>
        <w:t xml:space="preserve"> для каждого узла </w:t>
      </w:r>
      <m:oMath>
        <m:r>
          <w:rPr>
            <w:rFonts w:ascii="Cambria Math" w:hAnsi="Cambria Math"/>
          </w:rPr>
          <m:t>i</m:t>
        </m:r>
      </m:oMath>
      <w:r>
        <w:t>:</w:t>
      </w:r>
    </w:p>
    <w:p w14:paraId="589410BE" w14:textId="6CB1040D" w:rsidR="00D351D3" w:rsidRDefault="00BC4EC3" w:rsidP="00BC4EC3">
      <w:pPr>
        <w:spacing w:line="360" w:lineRule="auto"/>
        <w:ind w:firstLine="708"/>
        <w:jc w:val="both"/>
      </w:pPr>
      <m:oMathPara>
        <m:oMath>
          <m:r>
            <w:rPr>
              <w:rFonts w:ascii="Cambria Math" w:hAnsi="Cambria Math"/>
            </w:rPr>
            <m:t>Dominan</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func>
            <m:funcPr>
              <m:ctrlPr>
                <w:rPr>
                  <w:rFonts w:ascii="Cambria Math" w:hAnsi="Cambria Math"/>
                </w:rPr>
              </m:ctrlPr>
            </m:funcPr>
            <m:fName>
              <m:sSubSup>
                <m:sSubSupPr>
                  <m:ctrlPr>
                    <w:rPr>
                      <w:rFonts w:ascii="Cambria Math" w:hAnsi="Cambria Math"/>
                      <w:i/>
                    </w:rPr>
                  </m:ctrlPr>
                </m:sSubSupPr>
                <m:e>
                  <m:r>
                    <m:rPr>
                      <m:sty m:val="p"/>
                    </m:rPr>
                    <w:rPr>
                      <w:rFonts w:ascii="Cambria Math" w:hAnsi="Cambria Math"/>
                    </w:rPr>
                    <m:t>max</m:t>
                  </m:r>
                </m:e>
                <m:sub>
                  <m:r>
                    <w:rPr>
                      <w:rFonts w:ascii="Cambria Math" w:hAnsi="Cambria Math"/>
                    </w:rPr>
                    <m:t>j=1</m:t>
                  </m:r>
                  <m:ctrlPr>
                    <w:rPr>
                      <w:rFonts w:ascii="Cambria Math" w:hAnsi="Cambria Math"/>
                    </w:rPr>
                  </m:ctrlPr>
                </m:sub>
                <m:sup>
                  <m:r>
                    <w:rPr>
                      <w:rFonts w:ascii="Cambria Math" w:hAnsi="Cambria Math"/>
                    </w:rPr>
                    <m:t>K</m:t>
                  </m:r>
                </m:sup>
              </m:sSubSup>
              <m:ctrlPr>
                <w:rPr>
                  <w:rFonts w:ascii="Cambria Math" w:hAnsi="Cambria Math"/>
                  <w:i/>
                </w:rPr>
              </m:ctrlPr>
            </m:fName>
            <m:e>
              <m:r>
                <w:rPr>
                  <w:rFonts w:ascii="Cambria Math" w:hAnsi="Cambria Math"/>
                </w:rPr>
                <m:t>Loadij</m:t>
              </m:r>
              <m:ctrlPr>
                <w:rPr>
                  <w:rFonts w:ascii="Cambria Math" w:hAnsi="Cambria Math"/>
                  <w:i/>
                </w:rPr>
              </m:ctrlPr>
            </m:e>
          </m:func>
          <m:r>
            <w:rPr>
              <w:rFonts w:ascii="Cambria Math" w:hAnsi="Cambria Math"/>
            </w:rPr>
            <m:t>.</m:t>
          </m:r>
        </m:oMath>
      </m:oMathPara>
    </w:p>
    <w:p w14:paraId="43532ABB" w14:textId="70F209DC" w:rsidR="00D351D3" w:rsidRPr="00BC4EC3" w:rsidRDefault="00D351D3" w:rsidP="00D351D3">
      <w:pPr>
        <w:spacing w:line="360" w:lineRule="auto"/>
        <w:ind w:firstLine="708"/>
        <w:jc w:val="both"/>
      </w:pPr>
      <w:r>
        <w:t xml:space="preserve">Подходящим считается узел с наименьшим </w:t>
      </w:r>
      <m:oMath>
        <m:r>
          <w:rPr>
            <w:rFonts w:ascii="Cambria Math" w:hAnsi="Cambria Math"/>
          </w:rPr>
          <m:t>Dominant</m:t>
        </m:r>
      </m:oMath>
      <w:r>
        <w:t>. Иллюстрация работы данного метода приведена на рисунке</w:t>
      </w:r>
      <w:r w:rsidR="00BC4EC3">
        <w:rPr>
          <w:lang w:val="en-US"/>
        </w:rPr>
        <w:t> </w:t>
      </w:r>
      <w:r w:rsidR="00BC4EC3" w:rsidRPr="00BC4EC3">
        <w:t>2.</w:t>
      </w:r>
    </w:p>
    <w:p w14:paraId="689B1C60" w14:textId="56CF9340" w:rsidR="00D351D3" w:rsidRDefault="00D351D3" w:rsidP="00D351D3">
      <w:pPr>
        <w:spacing w:line="360" w:lineRule="auto"/>
        <w:ind w:firstLine="708"/>
        <w:jc w:val="both"/>
      </w:pPr>
    </w:p>
    <w:p w14:paraId="7450F070" w14:textId="6024F1FF" w:rsidR="00BC4EC3" w:rsidRDefault="00BC4EC3" w:rsidP="00D351D3">
      <w:pPr>
        <w:spacing w:line="360" w:lineRule="auto"/>
        <w:ind w:firstLine="708"/>
        <w:jc w:val="both"/>
      </w:pPr>
    </w:p>
    <w:p w14:paraId="0464A07A" w14:textId="236D1DD2" w:rsidR="00BC4EC3" w:rsidRDefault="00BC4EC3" w:rsidP="00D351D3">
      <w:pPr>
        <w:spacing w:line="360" w:lineRule="auto"/>
        <w:ind w:firstLine="708"/>
        <w:jc w:val="both"/>
      </w:pPr>
    </w:p>
    <w:p w14:paraId="2C1DCF4A" w14:textId="0EA62719" w:rsidR="00BC4EC3" w:rsidRDefault="00BC4EC3" w:rsidP="00D351D3">
      <w:pPr>
        <w:spacing w:line="360" w:lineRule="auto"/>
        <w:ind w:firstLine="708"/>
        <w:jc w:val="both"/>
      </w:pPr>
    </w:p>
    <w:p w14:paraId="250DCB36" w14:textId="6A1EA610" w:rsidR="00BC4EC3" w:rsidRPr="00BC4EC3" w:rsidRDefault="00BC4EC3" w:rsidP="00BC4EC3">
      <w:pPr>
        <w:spacing w:line="360" w:lineRule="auto"/>
        <w:ind w:right="1558" w:firstLine="709"/>
        <w:jc w:val="right"/>
        <w:rPr>
          <w:i/>
        </w:rPr>
      </w:pPr>
      <w:r>
        <w:rPr>
          <w:i/>
        </w:rPr>
        <w:lastRenderedPageBreak/>
        <w:t>Рисунок</w:t>
      </w:r>
      <w:r w:rsidRPr="008A0F90">
        <w:rPr>
          <w:i/>
        </w:rPr>
        <w:t xml:space="preserve"> </w:t>
      </w:r>
      <w:r w:rsidRPr="00BC4EC3">
        <w:rPr>
          <w:i/>
        </w:rPr>
        <w:t>2</w:t>
      </w:r>
    </w:p>
    <w:p w14:paraId="17369C10" w14:textId="72F02BA9" w:rsidR="00BC4EC3" w:rsidRPr="00BC4EC3" w:rsidRDefault="00BC4EC3" w:rsidP="00BC4EC3">
      <w:pPr>
        <w:spacing w:line="360" w:lineRule="auto"/>
        <w:ind w:firstLine="708"/>
        <w:jc w:val="center"/>
        <w:rPr>
          <w:b/>
          <w:bCs/>
        </w:rPr>
      </w:pPr>
      <w:r w:rsidRPr="00BC4EC3">
        <w:rPr>
          <w:b/>
          <w:bCs/>
        </w:rPr>
        <w:t>Возможное распределение приложений по серверам при использовании</w:t>
      </w:r>
      <w:r>
        <w:rPr>
          <w:b/>
          <w:bCs/>
        </w:rPr>
        <w:t xml:space="preserve"> </w:t>
      </w:r>
      <w:r w:rsidRPr="00BC4EC3">
        <w:rPr>
          <w:b/>
          <w:bCs/>
        </w:rPr>
        <w:t>метода сбалансированного распределения по доминантному ресурс</w:t>
      </w:r>
      <w:r>
        <w:rPr>
          <w:b/>
          <w:bCs/>
        </w:rPr>
        <w:t>у</w:t>
      </w:r>
    </w:p>
    <w:p w14:paraId="4AAD6A42" w14:textId="367ECBDF" w:rsidR="00D351D3" w:rsidRDefault="00BC4EC3" w:rsidP="00BC4EC3">
      <w:pPr>
        <w:spacing w:line="360" w:lineRule="auto"/>
        <w:ind w:firstLine="708"/>
        <w:jc w:val="center"/>
      </w:pPr>
      <w:r>
        <w:rPr>
          <w:noProof/>
        </w:rPr>
        <w:drawing>
          <wp:inline distT="0" distB="0" distL="0" distR="0" wp14:anchorId="5A422518" wp14:editId="033A7AB4">
            <wp:extent cx="3636818" cy="274579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3690669" cy="2786454"/>
                    </a:xfrm>
                    <a:prstGeom prst="rect">
                      <a:avLst/>
                    </a:prstGeom>
                  </pic:spPr>
                </pic:pic>
              </a:graphicData>
            </a:graphic>
          </wp:inline>
        </w:drawing>
      </w:r>
    </w:p>
    <w:p w14:paraId="14624A05" w14:textId="75820F93" w:rsidR="00D351D3" w:rsidRDefault="00D351D3" w:rsidP="00BC4EC3">
      <w:pPr>
        <w:spacing w:line="360" w:lineRule="auto"/>
        <w:ind w:firstLine="708"/>
        <w:jc w:val="both"/>
      </w:pPr>
      <w:r>
        <w:t>В данном примере, приложение №7 было запущено, а сервера имеют следующие относительные показатели загрузки, округленные до целых:</w:t>
      </w:r>
    </w:p>
    <w:p w14:paraId="374ADF5D" w14:textId="366DAEA2" w:rsidR="00D351D3" w:rsidRPr="00BC4EC3" w:rsidRDefault="00D351D3" w:rsidP="00BC4EC3">
      <w:pPr>
        <w:pStyle w:val="ListParagraph"/>
        <w:numPr>
          <w:ilvl w:val="0"/>
          <w:numId w:val="16"/>
        </w:numPr>
        <w:spacing w:line="360" w:lineRule="auto"/>
        <w:jc w:val="both"/>
        <w:rPr>
          <w:lang w:val="en-US"/>
        </w:rPr>
      </w:pPr>
      <w:r w:rsidRPr="00BC4EC3">
        <w:rPr>
          <w:i/>
          <w:iCs/>
          <w:lang w:val="en-US"/>
        </w:rPr>
        <w:t>server 1</w:t>
      </w:r>
      <w:r w:rsidR="00A33E5B">
        <w:rPr>
          <w:lang w:val="en-US"/>
        </w:rPr>
        <w:t> — </w:t>
      </w:r>
      <w:r w:rsidRPr="00BC4EC3">
        <w:rPr>
          <w:lang w:val="en-US"/>
        </w:rPr>
        <w:t>CPU: 92%, Memory: 100%;</w:t>
      </w:r>
    </w:p>
    <w:p w14:paraId="4E67D5C4" w14:textId="7F963163" w:rsidR="00D351D3" w:rsidRPr="00BC4EC3" w:rsidRDefault="00D351D3" w:rsidP="00BC4EC3">
      <w:pPr>
        <w:pStyle w:val="ListParagraph"/>
        <w:numPr>
          <w:ilvl w:val="0"/>
          <w:numId w:val="16"/>
        </w:numPr>
        <w:spacing w:line="360" w:lineRule="auto"/>
        <w:jc w:val="both"/>
        <w:rPr>
          <w:lang w:val="en-US"/>
        </w:rPr>
      </w:pPr>
      <w:r w:rsidRPr="00BC4EC3">
        <w:rPr>
          <w:i/>
          <w:iCs/>
          <w:lang w:val="en-US"/>
        </w:rPr>
        <w:t>server 2</w:t>
      </w:r>
      <w:r w:rsidR="00A33E5B">
        <w:rPr>
          <w:lang w:val="en-US"/>
        </w:rPr>
        <w:t> — </w:t>
      </w:r>
      <w:r w:rsidRPr="00BC4EC3">
        <w:rPr>
          <w:lang w:val="en-US"/>
        </w:rPr>
        <w:t>CPU: 100%, Memory: 100%;</w:t>
      </w:r>
    </w:p>
    <w:p w14:paraId="00809806" w14:textId="32AECA26" w:rsidR="00D351D3" w:rsidRDefault="00D351D3" w:rsidP="00BC4EC3">
      <w:pPr>
        <w:pStyle w:val="ListParagraph"/>
        <w:numPr>
          <w:ilvl w:val="0"/>
          <w:numId w:val="16"/>
        </w:numPr>
        <w:spacing w:line="360" w:lineRule="auto"/>
        <w:jc w:val="both"/>
      </w:pPr>
      <w:r w:rsidRPr="00BC4EC3">
        <w:rPr>
          <w:i/>
          <w:iCs/>
          <w:lang w:val="en-US"/>
        </w:rPr>
        <w:t>server</w:t>
      </w:r>
      <w:r w:rsidRPr="00BC4EC3">
        <w:rPr>
          <w:i/>
          <w:iCs/>
        </w:rPr>
        <w:t xml:space="preserve"> 3</w:t>
      </w:r>
      <w:r w:rsidR="00A33E5B">
        <w:t> — </w:t>
      </w:r>
      <w:r w:rsidRPr="00BC4EC3">
        <w:rPr>
          <w:lang w:val="en-US"/>
        </w:rPr>
        <w:t>CPU</w:t>
      </w:r>
      <w:r w:rsidRPr="00BC4EC3">
        <w:t xml:space="preserve">: 67%, </w:t>
      </w:r>
      <w:r w:rsidRPr="00BC4EC3">
        <w:rPr>
          <w:lang w:val="en-US"/>
        </w:rPr>
        <w:t>Memory</w:t>
      </w:r>
      <w:r w:rsidRPr="00BC4EC3">
        <w:t>: 83%</w:t>
      </w:r>
      <w:r w:rsidR="00BC4EC3" w:rsidRPr="00BC4EC3">
        <w:t>.</w:t>
      </w:r>
    </w:p>
    <w:p w14:paraId="768881E1" w14:textId="39B83498" w:rsidR="00FE257F" w:rsidRPr="00FE257F" w:rsidRDefault="00FE257F" w:rsidP="00FE257F">
      <w:pPr>
        <w:spacing w:line="360" w:lineRule="auto"/>
        <w:ind w:firstLine="708"/>
        <w:jc w:val="both"/>
      </w:pPr>
      <w:r w:rsidRPr="00FE257F">
        <w:rPr>
          <w:b/>
          <w:bCs/>
          <w:i/>
          <w:iCs/>
        </w:rPr>
        <w:t>Генетический алгоритм</w:t>
      </w:r>
      <w:r w:rsidRPr="00FE257F">
        <w:rPr>
          <w:b/>
          <w:bCs/>
          <w:i/>
          <w:iCs/>
        </w:rPr>
        <w:t>.</w:t>
      </w:r>
      <w:r w:rsidRPr="00FE257F">
        <w:t xml:space="preserve"> </w:t>
      </w:r>
      <w:r w:rsidRPr="00FE257F">
        <w:t>Генетический алгоритмы</w:t>
      </w:r>
      <w:r w:rsidR="00A33E5B">
        <w:t> — </w:t>
      </w:r>
      <w:r w:rsidRPr="00FE257F">
        <w:t>поисковые алгоритмы, основанные на механизмах натуральной селекции и натуральной генетики</w:t>
      </w:r>
      <w:r w:rsidR="00A33E5B">
        <w:t> </w:t>
      </w:r>
      <w:r w:rsidR="00B36543">
        <w:t>[37]</w:t>
      </w:r>
      <w:r w:rsidRPr="00FE257F">
        <w:t>. Случайным образом выбирается какое-либо решение, далее происходит череда мутаций, в процессе которых решение незначительно изменяется с использованием элементарных операций. Полученное решение проверяется на предмет допустимости. В результате многочисленных мутаций выбирается наиболее оптимальное решение.</w:t>
      </w:r>
    </w:p>
    <w:p w14:paraId="02DD265E" w14:textId="556813BE" w:rsidR="00FE257F" w:rsidRPr="00FE257F" w:rsidRDefault="00FE257F" w:rsidP="00FE257F">
      <w:pPr>
        <w:spacing w:line="360" w:lineRule="auto"/>
        <w:ind w:firstLine="708"/>
        <w:jc w:val="both"/>
      </w:pPr>
      <w:r w:rsidRPr="00FE257F">
        <w:t>Важно отметить, что генетические алгоритмы обычно используются при большом количестве учитываемых параметров</w:t>
      </w:r>
      <w:r w:rsidR="00A33E5B">
        <w:t> </w:t>
      </w:r>
      <w:r w:rsidR="00B36543">
        <w:t>[38]</w:t>
      </w:r>
      <w:r w:rsidRPr="00FE257F">
        <w:t>. В обозреваемой задаче количество параметров можно считать небольшим:</w:t>
      </w:r>
    </w:p>
    <w:p w14:paraId="4EDF0A59" w14:textId="5C056C77" w:rsidR="00FE257F" w:rsidRPr="00FE257F" w:rsidRDefault="00FE257F" w:rsidP="00FE257F">
      <w:pPr>
        <w:pStyle w:val="ListParagraph"/>
        <w:numPr>
          <w:ilvl w:val="0"/>
          <w:numId w:val="18"/>
        </w:numPr>
        <w:spacing w:line="360" w:lineRule="auto"/>
        <w:jc w:val="both"/>
      </w:pPr>
      <w:r w:rsidRPr="00FE257F">
        <w:t xml:space="preserve">максимальное количество рабочих узлов в кластере </w:t>
      </w:r>
      <w:r w:rsidRPr="00FE257F">
        <w:rPr>
          <w:lang w:val="en-US"/>
        </w:rPr>
        <w:t>Kubernetes</w:t>
      </w:r>
      <w:r w:rsidR="00A33E5B">
        <w:t> — </w:t>
      </w:r>
      <w:r w:rsidRPr="00FE257F">
        <w:t>5000</w:t>
      </w:r>
      <w:r w:rsidR="00A33E5B">
        <w:t> </w:t>
      </w:r>
      <w:r w:rsidR="00B36543">
        <w:t>[39]</w:t>
      </w:r>
      <w:r w:rsidRPr="00FE257F">
        <w:t>, однако на практике количество рабочих узлов может быть ограничено меньшими значениями, например, 512</w:t>
      </w:r>
      <w:r w:rsidR="00A33E5B">
        <w:t> </w:t>
      </w:r>
      <w:r w:rsidR="00B36543">
        <w:t>[40]</w:t>
      </w:r>
      <w:r w:rsidRPr="00FE257F">
        <w:t>;</w:t>
      </w:r>
    </w:p>
    <w:p w14:paraId="57E6BF03" w14:textId="5B8B3C69" w:rsidR="00FE257F" w:rsidRDefault="00FE257F" w:rsidP="00FE257F">
      <w:pPr>
        <w:pStyle w:val="ListParagraph"/>
        <w:numPr>
          <w:ilvl w:val="0"/>
          <w:numId w:val="18"/>
        </w:numPr>
        <w:spacing w:line="360" w:lineRule="auto"/>
        <w:jc w:val="both"/>
      </w:pPr>
      <w:r w:rsidRPr="00FE257F">
        <w:t>в стандартном случае при планировании подов учитываются два системных ресурса</w:t>
      </w:r>
      <w:r w:rsidR="00A33E5B">
        <w:t> — </w:t>
      </w:r>
      <w:r w:rsidRPr="00FE257F">
        <w:t>процессор и память</w:t>
      </w:r>
      <w:r w:rsidR="00A33E5B">
        <w:t> </w:t>
      </w:r>
      <w:r w:rsidR="00B36543">
        <w:t>[41]</w:t>
      </w:r>
      <w:r w:rsidRPr="00FE257F">
        <w:t xml:space="preserve">, однако пользователи </w:t>
      </w:r>
      <w:r w:rsidRPr="00FE257F">
        <w:lastRenderedPageBreak/>
        <w:t>кластера могут задавать пользовательские типы системных ресурсов, например, пропускную способность дискового ввода-вывода</w:t>
      </w:r>
      <w:r w:rsidR="00A33E5B">
        <w:t> </w:t>
      </w:r>
      <w:r w:rsidR="00B36543">
        <w:t>[42]</w:t>
      </w:r>
      <w:r w:rsidRPr="00FE257F">
        <w:t>.</w:t>
      </w:r>
    </w:p>
    <w:p w14:paraId="6142EFF8" w14:textId="77777777" w:rsidR="00FE257F" w:rsidRDefault="00FE257F" w:rsidP="00FE257F">
      <w:pPr>
        <w:spacing w:line="360" w:lineRule="auto"/>
        <w:ind w:firstLine="708"/>
        <w:jc w:val="both"/>
      </w:pPr>
      <w:r w:rsidRPr="00FE257F">
        <w:rPr>
          <w:b/>
          <w:bCs/>
          <w:i/>
          <w:iCs/>
        </w:rPr>
        <w:t>Нейронные сети</w:t>
      </w:r>
      <w:r w:rsidRPr="00FE257F">
        <w:rPr>
          <w:b/>
          <w:bCs/>
          <w:i/>
          <w:iCs/>
        </w:rPr>
        <w:t>.</w:t>
      </w:r>
      <w:r w:rsidRPr="00FE257F">
        <w:t xml:space="preserve"> </w:t>
      </w:r>
      <w:r>
        <w:t>Нейронные сети — вычислительные системы или машины, созданные для моделирования аналитических действий, совершаемых человеческим мозгом.</w:t>
      </w:r>
    </w:p>
    <w:p w14:paraId="04FEBBC5" w14:textId="77777777" w:rsidR="00FE257F" w:rsidRDefault="00FE257F" w:rsidP="00FE257F">
      <w:pPr>
        <w:spacing w:line="360" w:lineRule="auto"/>
        <w:jc w:val="both"/>
      </w:pPr>
      <w:r>
        <w:t>Нейронные сети относятся к направлению искусственного интеллекта (ИИ) и применяются для распознавания скрытых закономерностей в необработанных данных, группировки и классификации, а также решения задач в области ИИ, машинного и глубокого обучения.</w:t>
      </w:r>
    </w:p>
    <w:p w14:paraId="5008DD9D" w14:textId="3701E579" w:rsidR="00FE257F" w:rsidRDefault="00FE257F" w:rsidP="00FE257F">
      <w:pPr>
        <w:spacing w:line="360" w:lineRule="auto"/>
        <w:ind w:firstLine="708"/>
        <w:jc w:val="both"/>
      </w:pPr>
      <w:r>
        <w:t xml:space="preserve">Искусственные нейронные сети состоят из нескольких слоев: входных, скрытых, выходных. В каждом из них есть несколько узлов, которые соединены со всеми узлами в сети с помощью разных связей и имеют свой «вес», влияющий на силу передаваемого сигнала. Такая архитектура позволяет вести параллельную обработку данных и постоянно сравнивать их с результатами обработки на каждом из этапов. Нейронные сети изначально обучаются на размеченных наборах данных с очевидными закономерностями, а после используют полученные навыки для самообучения и достижения результата. При этом </w:t>
      </w:r>
      <w:proofErr w:type="spellStart"/>
      <w:r>
        <w:t>нейросеть</w:t>
      </w:r>
      <w:proofErr w:type="spellEnd"/>
      <w:r>
        <w:t xml:space="preserve"> может совершать миллионы попыток для достижения таких же результатов, как и предоставленном для обучения примере</w:t>
      </w:r>
      <w:r w:rsidR="00A33E5B">
        <w:t> [43]</w:t>
      </w:r>
      <w:r>
        <w:t>.</w:t>
      </w:r>
    </w:p>
    <w:p w14:paraId="7F61F2C3" w14:textId="77777777" w:rsidR="00FE257F" w:rsidRDefault="00FE257F" w:rsidP="00FE257F">
      <w:pPr>
        <w:spacing w:line="360" w:lineRule="auto"/>
        <w:ind w:firstLine="708"/>
        <w:jc w:val="both"/>
      </w:pPr>
      <w:r>
        <w:t>В данном случае, входными данными для нейронной сети будут запросы на ресурсы приложения, и доступные ресурсы рабочих узлов. Результатом работы нейронной сети будет номер наиболее подходящего узла.</w:t>
      </w:r>
    </w:p>
    <w:p w14:paraId="71F61659" w14:textId="316FAF7F" w:rsidR="00FE257F" w:rsidRDefault="00FE257F" w:rsidP="00FE257F">
      <w:pPr>
        <w:spacing w:line="360" w:lineRule="auto"/>
        <w:ind w:firstLine="708"/>
        <w:jc w:val="both"/>
      </w:pPr>
      <w:r>
        <w:t>Важно отметить, что для обучения нейронной сети необходима большая выборка</w:t>
      </w:r>
      <w:r w:rsidR="00A33E5B">
        <w:t> [44]</w:t>
      </w:r>
      <w:r>
        <w:t>, которых на данных момент не существует в открытом доступе для указанной задачи. Кроме того, тестировать и отлаживать компоненты, использующие нейронные сети, крайне сложно</w:t>
      </w:r>
      <w:r w:rsidR="00A33E5B">
        <w:t> [45]</w:t>
      </w:r>
      <w:r>
        <w:t>.</w:t>
      </w:r>
    </w:p>
    <w:p w14:paraId="5E1F1F10" w14:textId="728C1E1F" w:rsidR="00FE257F" w:rsidRPr="00FE257F" w:rsidRDefault="00FE257F" w:rsidP="00FE257F">
      <w:pPr>
        <w:spacing w:line="360" w:lineRule="auto"/>
        <w:ind w:firstLine="708"/>
        <w:jc w:val="both"/>
      </w:pPr>
      <w:r w:rsidRPr="00FE257F">
        <w:rPr>
          <w:b/>
          <w:bCs/>
          <w:i/>
          <w:iCs/>
        </w:rPr>
        <w:t>Метод выселения</w:t>
      </w:r>
      <w:r w:rsidRPr="00FE257F">
        <w:rPr>
          <w:b/>
          <w:bCs/>
          <w:i/>
          <w:iCs/>
        </w:rPr>
        <w:t>.</w:t>
      </w:r>
      <w:r w:rsidRPr="00FE257F">
        <w:t xml:space="preserve"> </w:t>
      </w:r>
      <w:r w:rsidRPr="00FE257F">
        <w:t xml:space="preserve">Так как такие системы, как </w:t>
      </w:r>
      <w:r w:rsidRPr="00FE257F">
        <w:rPr>
          <w:lang w:val="en-US"/>
        </w:rPr>
        <w:t>Kubernetes</w:t>
      </w:r>
      <w:r w:rsidRPr="00FE257F">
        <w:t>, являются очень динамичными, то может возникнуть ситуация, когда в какой-то момент времени уже существующее распределение задач по узлам может оказаться неоптимальным. Например, когда не хватает ресурсов для запуска какого-либо приложения, при этом если перераспределить задачи по-другому, то задача может быть запущена</w:t>
      </w:r>
      <w:r w:rsidR="00A33E5B">
        <w:t> [46]</w:t>
      </w:r>
      <w:r w:rsidRPr="00FE257F">
        <w:t>. Для таких случаев существует метод выселения, который заключается в том, что при обнаружении неоптимального распределения задач в кластере, происходит их перераспределение. В некоторых случаях использование выселения позволяет сократить количество использованных узлов для запуска приложений на 16.7%</w:t>
      </w:r>
      <w:r w:rsidR="00A33E5B">
        <w:t> [47]</w:t>
      </w:r>
      <w:r w:rsidRPr="00FE257F">
        <w:t>.</w:t>
      </w:r>
    </w:p>
    <w:p w14:paraId="39163BE5" w14:textId="2F1FC247" w:rsidR="00FE257F" w:rsidRPr="00FE257F" w:rsidRDefault="00FE257F" w:rsidP="00FE257F">
      <w:pPr>
        <w:spacing w:line="360" w:lineRule="auto"/>
        <w:ind w:firstLine="708"/>
        <w:jc w:val="both"/>
      </w:pPr>
      <w:r w:rsidRPr="00FE257F">
        <w:lastRenderedPageBreak/>
        <w:t xml:space="preserve">Особенность этого метода заключается в том, что он не может быть бесконтрольно применяем в рамках кластера, так как бесконтрольные выселения приложений, </w:t>
      </w:r>
      <w:proofErr w:type="gramStart"/>
      <w:r w:rsidRPr="00FE257F">
        <w:t>по сути</w:t>
      </w:r>
      <w:proofErr w:type="gramEnd"/>
      <w:r w:rsidRPr="00FE257F">
        <w:t xml:space="preserve"> представляющие собой </w:t>
      </w:r>
      <w:proofErr w:type="spellStart"/>
      <w:r w:rsidRPr="00FE257F">
        <w:t>перезапуски</w:t>
      </w:r>
      <w:proofErr w:type="spellEnd"/>
      <w:r w:rsidRPr="00FE257F">
        <w:t xml:space="preserve">, могут негативно влиять на доступность системы. </w:t>
      </w:r>
    </w:p>
    <w:p w14:paraId="1F49B04C" w14:textId="53ADA049" w:rsidR="00FE257F" w:rsidRPr="00FE257F" w:rsidRDefault="00FE257F" w:rsidP="00FE257F">
      <w:pPr>
        <w:spacing w:line="360" w:lineRule="auto"/>
        <w:ind w:firstLine="708"/>
        <w:jc w:val="both"/>
      </w:pPr>
      <w:r w:rsidRPr="00FE257F">
        <w:t>Кроме того, для баз данных, перезапуск одной из реплик, в случае недоступности нескольких других реплик, может привести к недоступности всей базы данных</w:t>
      </w:r>
      <w:r w:rsidR="00A33E5B">
        <w:t> [48]</w:t>
      </w:r>
      <w:r w:rsidRPr="00FE257F">
        <w:t>.</w:t>
      </w:r>
    </w:p>
    <w:p w14:paraId="13AA8DF8" w14:textId="2D31A96D" w:rsidR="00FE257F" w:rsidRPr="00FE257F" w:rsidRDefault="00FE257F" w:rsidP="00FE257F">
      <w:pPr>
        <w:spacing w:line="360" w:lineRule="auto"/>
        <w:ind w:firstLine="708"/>
        <w:jc w:val="both"/>
      </w:pPr>
      <w:r w:rsidRPr="00FE257F">
        <w:rPr>
          <w:b/>
          <w:bCs/>
        </w:rPr>
        <w:t>Выбор критериев для сравнения</w:t>
      </w:r>
      <w:r w:rsidRPr="00FE257F">
        <w:rPr>
          <w:b/>
          <w:bCs/>
        </w:rPr>
        <w:t>.</w:t>
      </w:r>
      <w:r w:rsidRPr="00FE257F">
        <w:t xml:space="preserve"> </w:t>
      </w:r>
      <w:r w:rsidRPr="00FE257F">
        <w:t>Для сравнения вышеперечисленных методов использовались следующие критерии.</w:t>
      </w:r>
    </w:p>
    <w:p w14:paraId="7396739C" w14:textId="26B1DFC9" w:rsidR="00FE257F" w:rsidRPr="00FE257F" w:rsidRDefault="00FE257F" w:rsidP="00FE257F">
      <w:pPr>
        <w:pStyle w:val="ListParagraph"/>
        <w:numPr>
          <w:ilvl w:val="0"/>
          <w:numId w:val="19"/>
        </w:numPr>
        <w:spacing w:line="360" w:lineRule="auto"/>
        <w:jc w:val="both"/>
      </w:pPr>
      <w:r w:rsidRPr="00FE257F">
        <w:t>Учет запросов на ресурсы задачей</w:t>
      </w:r>
      <w:r w:rsidR="00A33E5B">
        <w:t> — </w:t>
      </w:r>
      <w:r w:rsidRPr="00FE257F">
        <w:t>метод не может эффективно планировать задачи, если не учитывает потребности приложения в ресурсах.</w:t>
      </w:r>
    </w:p>
    <w:p w14:paraId="6DDE20E7" w14:textId="69AF3499" w:rsidR="00FE257F" w:rsidRPr="00FE257F" w:rsidRDefault="00FE257F" w:rsidP="00FE257F">
      <w:pPr>
        <w:pStyle w:val="ListParagraph"/>
        <w:numPr>
          <w:ilvl w:val="0"/>
          <w:numId w:val="19"/>
        </w:numPr>
        <w:spacing w:line="360" w:lineRule="auto"/>
        <w:jc w:val="both"/>
      </w:pPr>
      <w:r w:rsidRPr="00FE257F">
        <w:t>Учет доступных ресурсов рабочих узлов</w:t>
      </w:r>
      <w:r w:rsidR="00A33E5B">
        <w:t> — </w:t>
      </w:r>
      <w:r w:rsidRPr="00FE257F">
        <w:t>метод не может эффективно планировать задачи, если не учитывает доступные на рабочих узлах ресурсы.</w:t>
      </w:r>
    </w:p>
    <w:p w14:paraId="7DA13A38" w14:textId="6B62A8D0" w:rsidR="00FE257F" w:rsidRPr="00FE257F" w:rsidRDefault="00FE257F" w:rsidP="00FE257F">
      <w:pPr>
        <w:pStyle w:val="ListParagraph"/>
        <w:numPr>
          <w:ilvl w:val="0"/>
          <w:numId w:val="19"/>
        </w:numPr>
        <w:spacing w:line="360" w:lineRule="auto"/>
        <w:jc w:val="both"/>
      </w:pPr>
      <w:r w:rsidRPr="00FE257F">
        <w:t>Учет доминантного ресурса</w:t>
      </w:r>
      <w:r w:rsidR="00A33E5B">
        <w:t> — </w:t>
      </w:r>
      <w:r w:rsidRPr="00FE257F">
        <w:t>на практике, методы, не учитывающие доминантный ресурс, могут неэффективно распределять приложения по рабочим узлам.</w:t>
      </w:r>
    </w:p>
    <w:p w14:paraId="2D4383BC" w14:textId="02A376B5" w:rsidR="00FE257F" w:rsidRPr="00FE257F" w:rsidRDefault="00FE257F" w:rsidP="00FE257F">
      <w:pPr>
        <w:pStyle w:val="ListParagraph"/>
        <w:numPr>
          <w:ilvl w:val="0"/>
          <w:numId w:val="19"/>
        </w:numPr>
        <w:spacing w:line="360" w:lineRule="auto"/>
        <w:jc w:val="both"/>
      </w:pPr>
      <w:r w:rsidRPr="00FE257F">
        <w:t>Возможность перераспределения</w:t>
      </w:r>
      <w:r w:rsidR="00A33E5B">
        <w:t> — </w:t>
      </w:r>
      <w:r w:rsidRPr="00FE257F">
        <w:t>вычислительные кластеры, в которых запускаются приложения, являются очень динамичной средой, поэтому распределение, оптимальное в какой-либо момент, может перестать таковым быть. Это может быть связано, например, с окончанием работы какого-либо приложения, значительно нагружающего систему. По этой причине, возможность перераспределения является важной составляющей распределения ресурсов.</w:t>
      </w:r>
    </w:p>
    <w:p w14:paraId="08438F8F" w14:textId="2CEB7352" w:rsidR="00133B75" w:rsidRPr="000D2A6A" w:rsidRDefault="00843939" w:rsidP="000A1CE0">
      <w:pPr>
        <w:spacing w:line="360" w:lineRule="auto"/>
        <w:ind w:firstLine="709"/>
        <w:jc w:val="both"/>
      </w:pPr>
      <w:r w:rsidRPr="00843939">
        <w:rPr>
          <w:b/>
        </w:rPr>
        <w:t xml:space="preserve">Сравнение </w:t>
      </w:r>
      <w:r w:rsidR="00FE257F">
        <w:rPr>
          <w:b/>
        </w:rPr>
        <w:t>методов</w:t>
      </w:r>
      <w:r w:rsidRPr="0049450B">
        <w:rPr>
          <w:b/>
        </w:rPr>
        <w:t>.</w:t>
      </w:r>
      <w:r>
        <w:t xml:space="preserve"> </w:t>
      </w:r>
      <w:r w:rsidR="00FE257F" w:rsidRPr="00FE257F">
        <w:t>В таблице</w:t>
      </w:r>
      <w:r w:rsidR="00FE257F">
        <w:t xml:space="preserve"> 1 </w:t>
      </w:r>
      <w:r w:rsidR="00FE257F" w:rsidRPr="00FE257F">
        <w:t>приведено сравнение методов распределения ресурсов в вычислительном кластере.</w:t>
      </w:r>
      <w:r w:rsidR="00FE257F" w:rsidRPr="00FE257F">
        <w:t xml:space="preserve"> </w:t>
      </w:r>
    </w:p>
    <w:p w14:paraId="15131644" w14:textId="08081D33" w:rsidR="00481539" w:rsidRDefault="00481539" w:rsidP="00FE257F">
      <w:pPr>
        <w:spacing w:line="360" w:lineRule="auto"/>
        <w:jc w:val="both"/>
      </w:pPr>
    </w:p>
    <w:p w14:paraId="3A54EAAB" w14:textId="66BB845A" w:rsidR="00975A9B" w:rsidRDefault="00975A9B" w:rsidP="00FE257F">
      <w:pPr>
        <w:spacing w:line="360" w:lineRule="auto"/>
        <w:jc w:val="both"/>
      </w:pPr>
    </w:p>
    <w:p w14:paraId="42D14F8E" w14:textId="72E5D2C6" w:rsidR="00975A9B" w:rsidRDefault="00975A9B" w:rsidP="00FE257F">
      <w:pPr>
        <w:spacing w:line="360" w:lineRule="auto"/>
        <w:jc w:val="both"/>
      </w:pPr>
    </w:p>
    <w:p w14:paraId="75D3EE1D" w14:textId="5E62B5DC" w:rsidR="00975A9B" w:rsidRDefault="00975A9B" w:rsidP="00FE257F">
      <w:pPr>
        <w:spacing w:line="360" w:lineRule="auto"/>
        <w:jc w:val="both"/>
      </w:pPr>
    </w:p>
    <w:p w14:paraId="0BE7A559" w14:textId="152F5F2B" w:rsidR="00975A9B" w:rsidRDefault="00975A9B" w:rsidP="00FE257F">
      <w:pPr>
        <w:spacing w:line="360" w:lineRule="auto"/>
        <w:jc w:val="both"/>
      </w:pPr>
    </w:p>
    <w:p w14:paraId="5562B848" w14:textId="47447CD2" w:rsidR="00607662" w:rsidRDefault="00607662" w:rsidP="00FE257F">
      <w:pPr>
        <w:spacing w:line="360" w:lineRule="auto"/>
        <w:jc w:val="both"/>
      </w:pPr>
    </w:p>
    <w:p w14:paraId="297555E3" w14:textId="77777777" w:rsidR="00607662" w:rsidRPr="000D2A6A" w:rsidRDefault="00607662" w:rsidP="00FE257F">
      <w:pPr>
        <w:spacing w:line="360" w:lineRule="auto"/>
        <w:jc w:val="both"/>
      </w:pPr>
    </w:p>
    <w:p w14:paraId="1849E6C1" w14:textId="77777777" w:rsidR="008A0F90" w:rsidRPr="008A0F90" w:rsidRDefault="008A0F90" w:rsidP="00013B8D">
      <w:pPr>
        <w:spacing w:line="360" w:lineRule="auto"/>
        <w:ind w:right="1558" w:firstLine="709"/>
        <w:jc w:val="right"/>
        <w:rPr>
          <w:i/>
        </w:rPr>
      </w:pPr>
      <w:r w:rsidRPr="008A0F90">
        <w:rPr>
          <w:i/>
        </w:rPr>
        <w:lastRenderedPageBreak/>
        <w:t>Таблица 1</w:t>
      </w:r>
    </w:p>
    <w:p w14:paraId="6626287E" w14:textId="203CA8FF" w:rsidR="008A0F90" w:rsidRPr="008A0F90" w:rsidRDefault="00FE257F" w:rsidP="008A0F90">
      <w:pPr>
        <w:tabs>
          <w:tab w:val="left" w:pos="6946"/>
        </w:tabs>
        <w:spacing w:before="160" w:after="140" w:line="360" w:lineRule="auto"/>
        <w:jc w:val="center"/>
        <w:rPr>
          <w:b/>
        </w:rPr>
      </w:pPr>
      <w:r w:rsidRPr="00FE257F">
        <w:rPr>
          <w:b/>
        </w:rPr>
        <w:t>Сравнение методов распределения ресурсов в вычислительном кластере</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8"/>
        <w:gridCol w:w="1298"/>
        <w:gridCol w:w="1565"/>
        <w:gridCol w:w="1827"/>
        <w:gridCol w:w="2188"/>
      </w:tblGrid>
      <w:tr w:rsidR="00FE257F" w:rsidRPr="008A0F90" w14:paraId="6FB9C9C2" w14:textId="74B2148E" w:rsidTr="00A53467">
        <w:trPr>
          <w:jc w:val="center"/>
        </w:trPr>
        <w:tc>
          <w:tcPr>
            <w:tcW w:w="1880" w:type="dxa"/>
            <w:vMerge w:val="restart"/>
            <w:shd w:val="clear" w:color="auto" w:fill="auto"/>
            <w:vAlign w:val="center"/>
          </w:tcPr>
          <w:p w14:paraId="60EC5452" w14:textId="30E04CDF" w:rsidR="00FE257F" w:rsidRPr="008A0F90" w:rsidRDefault="00FE257F" w:rsidP="008A0F90">
            <w:pPr>
              <w:spacing w:line="360" w:lineRule="auto"/>
              <w:jc w:val="center"/>
            </w:pPr>
            <w:r>
              <w:t>Метод</w:t>
            </w:r>
          </w:p>
        </w:tc>
        <w:tc>
          <w:tcPr>
            <w:tcW w:w="7136" w:type="dxa"/>
            <w:gridSpan w:val="4"/>
            <w:shd w:val="clear" w:color="auto" w:fill="auto"/>
            <w:vAlign w:val="center"/>
          </w:tcPr>
          <w:p w14:paraId="6ECB76E1" w14:textId="0C03810D" w:rsidR="00FE257F" w:rsidRDefault="00FE257F" w:rsidP="008A0F90">
            <w:pPr>
              <w:spacing w:line="360" w:lineRule="auto"/>
              <w:jc w:val="center"/>
            </w:pPr>
            <w:r>
              <w:t>Критерий сравнения</w:t>
            </w:r>
          </w:p>
        </w:tc>
      </w:tr>
      <w:tr w:rsidR="00D066F2" w:rsidRPr="008A0F90" w14:paraId="0FA31E6B" w14:textId="0E9C9A24" w:rsidTr="00FE257F">
        <w:trPr>
          <w:jc w:val="center"/>
        </w:trPr>
        <w:tc>
          <w:tcPr>
            <w:tcW w:w="1880" w:type="dxa"/>
            <w:vMerge/>
            <w:shd w:val="clear" w:color="auto" w:fill="auto"/>
            <w:vAlign w:val="center"/>
          </w:tcPr>
          <w:p w14:paraId="457E12E2" w14:textId="77777777" w:rsidR="00FE257F" w:rsidRPr="008A0F90" w:rsidRDefault="00FE257F" w:rsidP="008A0F90">
            <w:pPr>
              <w:spacing w:line="360" w:lineRule="auto"/>
              <w:jc w:val="center"/>
            </w:pPr>
          </w:p>
        </w:tc>
        <w:tc>
          <w:tcPr>
            <w:tcW w:w="1838" w:type="dxa"/>
            <w:shd w:val="clear" w:color="auto" w:fill="auto"/>
            <w:vAlign w:val="center"/>
          </w:tcPr>
          <w:p w14:paraId="10A7483D" w14:textId="1F53CE73" w:rsidR="00FE257F" w:rsidRPr="008A0F90" w:rsidRDefault="00D066F2" w:rsidP="000A1CE0">
            <w:pPr>
              <w:jc w:val="center"/>
            </w:pPr>
            <w:r>
              <w:t>Учет запросов на ресурсы</w:t>
            </w:r>
          </w:p>
        </w:tc>
        <w:tc>
          <w:tcPr>
            <w:tcW w:w="2302" w:type="dxa"/>
            <w:shd w:val="clear" w:color="auto" w:fill="auto"/>
            <w:vAlign w:val="center"/>
          </w:tcPr>
          <w:p w14:paraId="7C8B015B" w14:textId="7C754651" w:rsidR="00FE257F" w:rsidRPr="008A0F90" w:rsidRDefault="00D066F2" w:rsidP="000A1CE0">
            <w:pPr>
              <w:jc w:val="center"/>
            </w:pPr>
            <w:r>
              <w:t>Учет доступных ресурсов</w:t>
            </w:r>
          </w:p>
        </w:tc>
        <w:tc>
          <w:tcPr>
            <w:tcW w:w="2302" w:type="dxa"/>
          </w:tcPr>
          <w:p w14:paraId="7BBFFEE9" w14:textId="27590CB1" w:rsidR="00FE257F" w:rsidRDefault="00D066F2" w:rsidP="000A1CE0">
            <w:pPr>
              <w:jc w:val="center"/>
            </w:pPr>
            <w:r>
              <w:t>Учет доминантного ресурса</w:t>
            </w:r>
          </w:p>
        </w:tc>
        <w:tc>
          <w:tcPr>
            <w:tcW w:w="694" w:type="dxa"/>
          </w:tcPr>
          <w:p w14:paraId="28D2090F" w14:textId="2D322789" w:rsidR="00FE257F" w:rsidRDefault="00D066F2" w:rsidP="000A1CE0">
            <w:pPr>
              <w:jc w:val="center"/>
            </w:pPr>
            <w:r>
              <w:t>Возможность перераспределения</w:t>
            </w:r>
          </w:p>
        </w:tc>
      </w:tr>
      <w:tr w:rsidR="00D066F2" w:rsidRPr="008A0F90" w14:paraId="702A1648" w14:textId="1CB23DD9" w:rsidTr="00FE257F">
        <w:trPr>
          <w:jc w:val="center"/>
        </w:trPr>
        <w:tc>
          <w:tcPr>
            <w:tcW w:w="1880" w:type="dxa"/>
            <w:shd w:val="clear" w:color="auto" w:fill="auto"/>
          </w:tcPr>
          <w:p w14:paraId="7FD2A664" w14:textId="175D908B" w:rsidR="00FE257F" w:rsidRPr="000A1CE0" w:rsidRDefault="00D066F2" w:rsidP="000A1CE0">
            <w:r>
              <w:t>Случайное распределение</w:t>
            </w:r>
            <w:r w:rsidR="00FE257F">
              <w:t xml:space="preserve"> </w:t>
            </w:r>
          </w:p>
        </w:tc>
        <w:tc>
          <w:tcPr>
            <w:tcW w:w="1838" w:type="dxa"/>
            <w:shd w:val="clear" w:color="auto" w:fill="auto"/>
          </w:tcPr>
          <w:p w14:paraId="4F463B05" w14:textId="481E3157" w:rsidR="00FE257F" w:rsidRPr="008A0F90" w:rsidRDefault="00D066F2" w:rsidP="008A0F90">
            <w:pPr>
              <w:spacing w:line="360" w:lineRule="auto"/>
              <w:jc w:val="center"/>
            </w:pPr>
            <w:r>
              <w:t>Нет</w:t>
            </w:r>
          </w:p>
        </w:tc>
        <w:tc>
          <w:tcPr>
            <w:tcW w:w="2302" w:type="dxa"/>
            <w:shd w:val="clear" w:color="auto" w:fill="auto"/>
          </w:tcPr>
          <w:p w14:paraId="54530FD9" w14:textId="13C7BE6E" w:rsidR="00FE257F" w:rsidRPr="008A0F90" w:rsidRDefault="00D066F2" w:rsidP="008A0F90">
            <w:pPr>
              <w:spacing w:line="360" w:lineRule="auto"/>
              <w:jc w:val="center"/>
            </w:pPr>
            <w:r>
              <w:t>Нет</w:t>
            </w:r>
          </w:p>
        </w:tc>
        <w:tc>
          <w:tcPr>
            <w:tcW w:w="2302" w:type="dxa"/>
          </w:tcPr>
          <w:p w14:paraId="1193DA4A" w14:textId="70E13F79" w:rsidR="00FE257F" w:rsidRDefault="00D066F2" w:rsidP="008A0F90">
            <w:pPr>
              <w:spacing w:line="360" w:lineRule="auto"/>
              <w:jc w:val="center"/>
            </w:pPr>
            <w:r>
              <w:t>Нет</w:t>
            </w:r>
          </w:p>
        </w:tc>
        <w:tc>
          <w:tcPr>
            <w:tcW w:w="694" w:type="dxa"/>
          </w:tcPr>
          <w:p w14:paraId="7CFB668D" w14:textId="02869F2A" w:rsidR="00FE257F" w:rsidRDefault="00D066F2" w:rsidP="008A0F90">
            <w:pPr>
              <w:spacing w:line="360" w:lineRule="auto"/>
              <w:jc w:val="center"/>
            </w:pPr>
            <w:r>
              <w:t>Нет</w:t>
            </w:r>
          </w:p>
        </w:tc>
      </w:tr>
      <w:tr w:rsidR="00D066F2" w:rsidRPr="008A0F90" w14:paraId="464C93CE" w14:textId="539A1C51" w:rsidTr="00FE257F">
        <w:trPr>
          <w:jc w:val="center"/>
        </w:trPr>
        <w:tc>
          <w:tcPr>
            <w:tcW w:w="1880" w:type="dxa"/>
            <w:shd w:val="clear" w:color="auto" w:fill="auto"/>
          </w:tcPr>
          <w:p w14:paraId="19A5BA5A" w14:textId="4EA39F91" w:rsidR="00FE257F" w:rsidRPr="000A1CE0" w:rsidRDefault="00D066F2" w:rsidP="000A1CE0">
            <w:r>
              <w:t>Наименее запрашиваемый</w:t>
            </w:r>
            <w:r w:rsidR="00FE257F">
              <w:t xml:space="preserve"> </w:t>
            </w:r>
          </w:p>
        </w:tc>
        <w:tc>
          <w:tcPr>
            <w:tcW w:w="1838" w:type="dxa"/>
            <w:shd w:val="clear" w:color="auto" w:fill="auto"/>
          </w:tcPr>
          <w:p w14:paraId="05EABB48" w14:textId="5CD266CD" w:rsidR="00FE257F" w:rsidRPr="008A0F90" w:rsidRDefault="00D066F2" w:rsidP="008A0F90">
            <w:pPr>
              <w:spacing w:line="360" w:lineRule="auto"/>
              <w:jc w:val="center"/>
            </w:pPr>
            <w:r>
              <w:t>Нет</w:t>
            </w:r>
          </w:p>
        </w:tc>
        <w:tc>
          <w:tcPr>
            <w:tcW w:w="2302" w:type="dxa"/>
            <w:shd w:val="clear" w:color="auto" w:fill="auto"/>
          </w:tcPr>
          <w:p w14:paraId="191F6F8F" w14:textId="4CD7F466" w:rsidR="00FE257F" w:rsidRPr="008A0F90" w:rsidRDefault="00D066F2" w:rsidP="008A0F90">
            <w:pPr>
              <w:spacing w:line="360" w:lineRule="auto"/>
              <w:jc w:val="center"/>
            </w:pPr>
            <w:r>
              <w:t>Нет</w:t>
            </w:r>
          </w:p>
        </w:tc>
        <w:tc>
          <w:tcPr>
            <w:tcW w:w="2302" w:type="dxa"/>
          </w:tcPr>
          <w:p w14:paraId="66076F7A" w14:textId="0C4D0A08" w:rsidR="00FE257F" w:rsidRDefault="00D066F2" w:rsidP="008A0F90">
            <w:pPr>
              <w:spacing w:line="360" w:lineRule="auto"/>
              <w:jc w:val="center"/>
            </w:pPr>
            <w:r>
              <w:t>Нет</w:t>
            </w:r>
          </w:p>
        </w:tc>
        <w:tc>
          <w:tcPr>
            <w:tcW w:w="694" w:type="dxa"/>
          </w:tcPr>
          <w:p w14:paraId="5A3D3B3F" w14:textId="0194C1F6" w:rsidR="00FE257F" w:rsidRDefault="00D066F2" w:rsidP="008A0F90">
            <w:pPr>
              <w:spacing w:line="360" w:lineRule="auto"/>
              <w:jc w:val="center"/>
            </w:pPr>
            <w:r>
              <w:t>Нет</w:t>
            </w:r>
          </w:p>
        </w:tc>
      </w:tr>
      <w:tr w:rsidR="00D066F2" w:rsidRPr="008A0F90" w14:paraId="08E3A89F" w14:textId="77777777" w:rsidTr="00FE257F">
        <w:trPr>
          <w:jc w:val="center"/>
        </w:trPr>
        <w:tc>
          <w:tcPr>
            <w:tcW w:w="1880" w:type="dxa"/>
            <w:shd w:val="clear" w:color="auto" w:fill="auto"/>
          </w:tcPr>
          <w:p w14:paraId="4B045B29" w14:textId="244C374E" w:rsidR="00D066F2" w:rsidRDefault="00D066F2" w:rsidP="000A1CE0">
            <w:r>
              <w:t>Наиболее запрашиваемый</w:t>
            </w:r>
          </w:p>
        </w:tc>
        <w:tc>
          <w:tcPr>
            <w:tcW w:w="1838" w:type="dxa"/>
            <w:shd w:val="clear" w:color="auto" w:fill="auto"/>
          </w:tcPr>
          <w:p w14:paraId="012A15E8" w14:textId="0EBE9E38" w:rsidR="00D066F2" w:rsidRDefault="00D066F2" w:rsidP="008A0F90">
            <w:pPr>
              <w:spacing w:line="360" w:lineRule="auto"/>
              <w:jc w:val="center"/>
            </w:pPr>
            <w:r>
              <w:t>Нет</w:t>
            </w:r>
          </w:p>
        </w:tc>
        <w:tc>
          <w:tcPr>
            <w:tcW w:w="2302" w:type="dxa"/>
            <w:shd w:val="clear" w:color="auto" w:fill="auto"/>
          </w:tcPr>
          <w:p w14:paraId="469708DF" w14:textId="25551A20" w:rsidR="00D066F2" w:rsidRDefault="00D066F2" w:rsidP="008A0F90">
            <w:pPr>
              <w:spacing w:line="360" w:lineRule="auto"/>
              <w:jc w:val="center"/>
            </w:pPr>
            <w:r>
              <w:t>Нет</w:t>
            </w:r>
          </w:p>
        </w:tc>
        <w:tc>
          <w:tcPr>
            <w:tcW w:w="2302" w:type="dxa"/>
          </w:tcPr>
          <w:p w14:paraId="2B3C3791" w14:textId="11FCABBD" w:rsidR="00D066F2" w:rsidRDefault="00D066F2" w:rsidP="008A0F90">
            <w:pPr>
              <w:spacing w:line="360" w:lineRule="auto"/>
              <w:jc w:val="center"/>
            </w:pPr>
            <w:r>
              <w:t>Нет</w:t>
            </w:r>
          </w:p>
        </w:tc>
        <w:tc>
          <w:tcPr>
            <w:tcW w:w="694" w:type="dxa"/>
          </w:tcPr>
          <w:p w14:paraId="402C91D7" w14:textId="42E1BA95" w:rsidR="00D066F2" w:rsidRDefault="00D066F2" w:rsidP="008A0F90">
            <w:pPr>
              <w:spacing w:line="360" w:lineRule="auto"/>
              <w:jc w:val="center"/>
            </w:pPr>
            <w:r>
              <w:t>Нет</w:t>
            </w:r>
          </w:p>
        </w:tc>
      </w:tr>
      <w:tr w:rsidR="00D066F2" w:rsidRPr="008A0F90" w14:paraId="3CA53129" w14:textId="77777777" w:rsidTr="00FE257F">
        <w:trPr>
          <w:jc w:val="center"/>
        </w:trPr>
        <w:tc>
          <w:tcPr>
            <w:tcW w:w="1880" w:type="dxa"/>
            <w:shd w:val="clear" w:color="auto" w:fill="auto"/>
          </w:tcPr>
          <w:p w14:paraId="24192B9C" w14:textId="3090457B" w:rsidR="00D066F2" w:rsidRDefault="00D066F2" w:rsidP="000A1CE0">
            <w:r>
              <w:t>Сбалансированное</w:t>
            </w:r>
          </w:p>
        </w:tc>
        <w:tc>
          <w:tcPr>
            <w:tcW w:w="1838" w:type="dxa"/>
            <w:shd w:val="clear" w:color="auto" w:fill="auto"/>
          </w:tcPr>
          <w:p w14:paraId="74AAC3B4" w14:textId="35F661A6" w:rsidR="00D066F2" w:rsidRDefault="00D066F2" w:rsidP="008A0F90">
            <w:pPr>
              <w:spacing w:line="360" w:lineRule="auto"/>
              <w:jc w:val="center"/>
            </w:pPr>
            <w:r>
              <w:t>Да</w:t>
            </w:r>
          </w:p>
        </w:tc>
        <w:tc>
          <w:tcPr>
            <w:tcW w:w="2302" w:type="dxa"/>
            <w:shd w:val="clear" w:color="auto" w:fill="auto"/>
          </w:tcPr>
          <w:p w14:paraId="5622CDE5" w14:textId="480CED2E" w:rsidR="00D066F2" w:rsidRDefault="00D066F2" w:rsidP="008A0F90">
            <w:pPr>
              <w:spacing w:line="360" w:lineRule="auto"/>
              <w:jc w:val="center"/>
            </w:pPr>
            <w:r>
              <w:t>Да</w:t>
            </w:r>
          </w:p>
        </w:tc>
        <w:tc>
          <w:tcPr>
            <w:tcW w:w="2302" w:type="dxa"/>
          </w:tcPr>
          <w:p w14:paraId="1041ADA0" w14:textId="5CC1CDAF" w:rsidR="00D066F2" w:rsidRDefault="00D066F2" w:rsidP="008A0F90">
            <w:pPr>
              <w:spacing w:line="360" w:lineRule="auto"/>
              <w:jc w:val="center"/>
            </w:pPr>
            <w:r>
              <w:t>Нет</w:t>
            </w:r>
          </w:p>
        </w:tc>
        <w:tc>
          <w:tcPr>
            <w:tcW w:w="694" w:type="dxa"/>
          </w:tcPr>
          <w:p w14:paraId="42AE8806" w14:textId="68BFCA26" w:rsidR="00D066F2" w:rsidRDefault="00D066F2" w:rsidP="008A0F90">
            <w:pPr>
              <w:spacing w:line="360" w:lineRule="auto"/>
              <w:jc w:val="center"/>
            </w:pPr>
            <w:r>
              <w:t>Нет</w:t>
            </w:r>
          </w:p>
        </w:tc>
      </w:tr>
      <w:tr w:rsidR="00D066F2" w:rsidRPr="008A0F90" w14:paraId="45E2EBC8" w14:textId="77777777" w:rsidTr="00FE257F">
        <w:trPr>
          <w:jc w:val="center"/>
        </w:trPr>
        <w:tc>
          <w:tcPr>
            <w:tcW w:w="1880" w:type="dxa"/>
            <w:shd w:val="clear" w:color="auto" w:fill="auto"/>
          </w:tcPr>
          <w:p w14:paraId="36F49394" w14:textId="60B3CED4" w:rsidR="00D066F2" w:rsidRDefault="00D066F2" w:rsidP="000A1CE0">
            <w:r>
              <w:t>Сбалансированное с доминантным ресурсом</w:t>
            </w:r>
          </w:p>
        </w:tc>
        <w:tc>
          <w:tcPr>
            <w:tcW w:w="1838" w:type="dxa"/>
            <w:shd w:val="clear" w:color="auto" w:fill="auto"/>
          </w:tcPr>
          <w:p w14:paraId="5FCE696F" w14:textId="32F3C951" w:rsidR="00D066F2" w:rsidRDefault="00D066F2" w:rsidP="008A0F90">
            <w:pPr>
              <w:spacing w:line="360" w:lineRule="auto"/>
              <w:jc w:val="center"/>
            </w:pPr>
            <w:r>
              <w:t>Да</w:t>
            </w:r>
          </w:p>
        </w:tc>
        <w:tc>
          <w:tcPr>
            <w:tcW w:w="2302" w:type="dxa"/>
            <w:shd w:val="clear" w:color="auto" w:fill="auto"/>
          </w:tcPr>
          <w:p w14:paraId="0CAFAAE8" w14:textId="4D7EE677" w:rsidR="00D066F2" w:rsidRDefault="00D066F2" w:rsidP="008A0F90">
            <w:pPr>
              <w:spacing w:line="360" w:lineRule="auto"/>
              <w:jc w:val="center"/>
            </w:pPr>
            <w:r>
              <w:t>Да</w:t>
            </w:r>
          </w:p>
        </w:tc>
        <w:tc>
          <w:tcPr>
            <w:tcW w:w="2302" w:type="dxa"/>
          </w:tcPr>
          <w:p w14:paraId="4A3C491E" w14:textId="185C4C5C" w:rsidR="00D066F2" w:rsidRDefault="00D066F2" w:rsidP="008A0F90">
            <w:pPr>
              <w:spacing w:line="360" w:lineRule="auto"/>
              <w:jc w:val="center"/>
            </w:pPr>
            <w:r>
              <w:t>Да</w:t>
            </w:r>
          </w:p>
        </w:tc>
        <w:tc>
          <w:tcPr>
            <w:tcW w:w="694" w:type="dxa"/>
          </w:tcPr>
          <w:p w14:paraId="05CDDEA4" w14:textId="20BB13B6" w:rsidR="00D066F2" w:rsidRDefault="00D066F2" w:rsidP="008A0F90">
            <w:pPr>
              <w:spacing w:line="360" w:lineRule="auto"/>
              <w:jc w:val="center"/>
            </w:pPr>
            <w:r>
              <w:t>Нет</w:t>
            </w:r>
          </w:p>
        </w:tc>
      </w:tr>
      <w:tr w:rsidR="00D066F2" w:rsidRPr="008A0F90" w14:paraId="09FB30CA" w14:textId="77777777" w:rsidTr="00FE257F">
        <w:trPr>
          <w:jc w:val="center"/>
        </w:trPr>
        <w:tc>
          <w:tcPr>
            <w:tcW w:w="1880" w:type="dxa"/>
            <w:shd w:val="clear" w:color="auto" w:fill="auto"/>
          </w:tcPr>
          <w:p w14:paraId="5AC79FD9" w14:textId="377812BA" w:rsidR="00D066F2" w:rsidRDefault="00D066F2" w:rsidP="000A1CE0">
            <w:r>
              <w:t>Генетический алгоритм</w:t>
            </w:r>
          </w:p>
        </w:tc>
        <w:tc>
          <w:tcPr>
            <w:tcW w:w="1838" w:type="dxa"/>
            <w:shd w:val="clear" w:color="auto" w:fill="auto"/>
          </w:tcPr>
          <w:p w14:paraId="374C3A2C" w14:textId="27EA12D5" w:rsidR="00D066F2" w:rsidRDefault="00D066F2" w:rsidP="008A0F90">
            <w:pPr>
              <w:spacing w:line="360" w:lineRule="auto"/>
              <w:jc w:val="center"/>
            </w:pPr>
            <w:r>
              <w:t>Да</w:t>
            </w:r>
          </w:p>
        </w:tc>
        <w:tc>
          <w:tcPr>
            <w:tcW w:w="2302" w:type="dxa"/>
            <w:shd w:val="clear" w:color="auto" w:fill="auto"/>
          </w:tcPr>
          <w:p w14:paraId="02608ADF" w14:textId="59E12BB3" w:rsidR="00D066F2" w:rsidRDefault="00D066F2" w:rsidP="008A0F90">
            <w:pPr>
              <w:spacing w:line="360" w:lineRule="auto"/>
              <w:jc w:val="center"/>
            </w:pPr>
            <w:r>
              <w:t>Да</w:t>
            </w:r>
          </w:p>
        </w:tc>
        <w:tc>
          <w:tcPr>
            <w:tcW w:w="2302" w:type="dxa"/>
          </w:tcPr>
          <w:p w14:paraId="4CBC3B2B" w14:textId="54DDD1AD" w:rsidR="00D066F2" w:rsidRDefault="00D066F2" w:rsidP="008A0F90">
            <w:pPr>
              <w:spacing w:line="360" w:lineRule="auto"/>
              <w:jc w:val="center"/>
            </w:pPr>
            <w:r>
              <w:t>Нет</w:t>
            </w:r>
          </w:p>
        </w:tc>
        <w:tc>
          <w:tcPr>
            <w:tcW w:w="694" w:type="dxa"/>
          </w:tcPr>
          <w:p w14:paraId="6C36B644" w14:textId="43EFE2EA" w:rsidR="00D066F2" w:rsidRDefault="00D066F2" w:rsidP="008A0F90">
            <w:pPr>
              <w:spacing w:line="360" w:lineRule="auto"/>
              <w:jc w:val="center"/>
            </w:pPr>
            <w:r>
              <w:t>Нет</w:t>
            </w:r>
          </w:p>
        </w:tc>
      </w:tr>
      <w:tr w:rsidR="00D066F2" w:rsidRPr="008A0F90" w14:paraId="51DFE4FE" w14:textId="7A16C855" w:rsidTr="00FE257F">
        <w:trPr>
          <w:jc w:val="center"/>
        </w:trPr>
        <w:tc>
          <w:tcPr>
            <w:tcW w:w="1880" w:type="dxa"/>
            <w:shd w:val="clear" w:color="auto" w:fill="auto"/>
          </w:tcPr>
          <w:p w14:paraId="02CF22AD" w14:textId="5AD792BD" w:rsidR="00FE257F" w:rsidRPr="008A0F90" w:rsidRDefault="00D066F2" w:rsidP="000A1CE0">
            <w:r>
              <w:t>Нейронные сети</w:t>
            </w:r>
          </w:p>
        </w:tc>
        <w:tc>
          <w:tcPr>
            <w:tcW w:w="1838" w:type="dxa"/>
            <w:shd w:val="clear" w:color="auto" w:fill="auto"/>
          </w:tcPr>
          <w:p w14:paraId="5F71FC58" w14:textId="6D530795" w:rsidR="00FE257F" w:rsidRPr="008A0F90" w:rsidRDefault="00D066F2" w:rsidP="008A0F90">
            <w:pPr>
              <w:spacing w:line="360" w:lineRule="auto"/>
              <w:jc w:val="center"/>
            </w:pPr>
            <w:r>
              <w:t>Да</w:t>
            </w:r>
          </w:p>
        </w:tc>
        <w:tc>
          <w:tcPr>
            <w:tcW w:w="2302" w:type="dxa"/>
            <w:shd w:val="clear" w:color="auto" w:fill="auto"/>
          </w:tcPr>
          <w:p w14:paraId="32EAB056" w14:textId="43A007AB" w:rsidR="00FE257F" w:rsidRPr="008A0F90" w:rsidRDefault="00D066F2" w:rsidP="008A0F90">
            <w:pPr>
              <w:spacing w:line="360" w:lineRule="auto"/>
              <w:jc w:val="center"/>
            </w:pPr>
            <w:r>
              <w:t>Да</w:t>
            </w:r>
          </w:p>
        </w:tc>
        <w:tc>
          <w:tcPr>
            <w:tcW w:w="2302" w:type="dxa"/>
          </w:tcPr>
          <w:p w14:paraId="707BA117" w14:textId="2E566651" w:rsidR="00FE257F" w:rsidRDefault="00D066F2" w:rsidP="008A0F90">
            <w:pPr>
              <w:spacing w:line="360" w:lineRule="auto"/>
              <w:jc w:val="center"/>
            </w:pPr>
            <w:r>
              <w:t>Да</w:t>
            </w:r>
          </w:p>
        </w:tc>
        <w:tc>
          <w:tcPr>
            <w:tcW w:w="694" w:type="dxa"/>
          </w:tcPr>
          <w:p w14:paraId="57106D06" w14:textId="64E114E1" w:rsidR="00FE257F" w:rsidRDefault="00D066F2" w:rsidP="008A0F90">
            <w:pPr>
              <w:spacing w:line="360" w:lineRule="auto"/>
              <w:jc w:val="center"/>
            </w:pPr>
            <w:r>
              <w:t>Нет</w:t>
            </w:r>
          </w:p>
        </w:tc>
      </w:tr>
      <w:tr w:rsidR="00D066F2" w:rsidRPr="008A0F90" w14:paraId="4E2F98C0" w14:textId="77777777" w:rsidTr="00FE257F">
        <w:trPr>
          <w:jc w:val="center"/>
        </w:trPr>
        <w:tc>
          <w:tcPr>
            <w:tcW w:w="1880" w:type="dxa"/>
            <w:shd w:val="clear" w:color="auto" w:fill="auto"/>
          </w:tcPr>
          <w:p w14:paraId="1497F860" w14:textId="4FEE716C" w:rsidR="00D066F2" w:rsidRDefault="00D066F2" w:rsidP="000A1CE0">
            <w:r>
              <w:t>Выселение</w:t>
            </w:r>
          </w:p>
        </w:tc>
        <w:tc>
          <w:tcPr>
            <w:tcW w:w="1838" w:type="dxa"/>
            <w:shd w:val="clear" w:color="auto" w:fill="auto"/>
          </w:tcPr>
          <w:p w14:paraId="25202729" w14:textId="41C8725B" w:rsidR="00D066F2" w:rsidRDefault="00D066F2" w:rsidP="008A0F90">
            <w:pPr>
              <w:spacing w:line="360" w:lineRule="auto"/>
              <w:jc w:val="center"/>
            </w:pPr>
            <w:r>
              <w:t>Нет</w:t>
            </w:r>
          </w:p>
        </w:tc>
        <w:tc>
          <w:tcPr>
            <w:tcW w:w="2302" w:type="dxa"/>
            <w:shd w:val="clear" w:color="auto" w:fill="auto"/>
          </w:tcPr>
          <w:p w14:paraId="5D8B10C8" w14:textId="41D7E6BF" w:rsidR="00D066F2" w:rsidRDefault="00D066F2" w:rsidP="008A0F90">
            <w:pPr>
              <w:spacing w:line="360" w:lineRule="auto"/>
              <w:jc w:val="center"/>
            </w:pPr>
            <w:r>
              <w:t>Нет</w:t>
            </w:r>
          </w:p>
        </w:tc>
        <w:tc>
          <w:tcPr>
            <w:tcW w:w="2302" w:type="dxa"/>
          </w:tcPr>
          <w:p w14:paraId="3B0FAE09" w14:textId="12BC177D" w:rsidR="00D066F2" w:rsidRDefault="00D066F2" w:rsidP="008A0F90">
            <w:pPr>
              <w:spacing w:line="360" w:lineRule="auto"/>
              <w:jc w:val="center"/>
            </w:pPr>
            <w:r>
              <w:t>Нет</w:t>
            </w:r>
          </w:p>
        </w:tc>
        <w:tc>
          <w:tcPr>
            <w:tcW w:w="694" w:type="dxa"/>
          </w:tcPr>
          <w:p w14:paraId="63945FE4" w14:textId="2556BE84" w:rsidR="00D066F2" w:rsidRDefault="00D066F2" w:rsidP="008A0F90">
            <w:pPr>
              <w:spacing w:line="360" w:lineRule="auto"/>
              <w:jc w:val="center"/>
            </w:pPr>
            <w:r>
              <w:t>Да</w:t>
            </w:r>
          </w:p>
        </w:tc>
      </w:tr>
    </w:tbl>
    <w:p w14:paraId="34D914DB" w14:textId="6F109BD2" w:rsidR="00D066F2" w:rsidRDefault="00D066F2" w:rsidP="00D066F2">
      <w:pPr>
        <w:spacing w:line="360" w:lineRule="auto"/>
        <w:jc w:val="both"/>
        <w:rPr>
          <w:b/>
        </w:rPr>
      </w:pPr>
      <w:r>
        <w:rPr>
          <w:b/>
        </w:rPr>
        <w:tab/>
      </w:r>
    </w:p>
    <w:p w14:paraId="6B36BBE0" w14:textId="1BF4E26A" w:rsidR="00D066F2" w:rsidRPr="00D066F2" w:rsidRDefault="00D066F2" w:rsidP="00D066F2">
      <w:pPr>
        <w:spacing w:line="360" w:lineRule="auto"/>
        <w:jc w:val="both"/>
        <w:rPr>
          <w:bCs/>
        </w:rPr>
      </w:pPr>
      <w:r>
        <w:rPr>
          <w:b/>
        </w:rPr>
        <w:tab/>
      </w:r>
      <w:r w:rsidRPr="00D066F2">
        <w:rPr>
          <w:bCs/>
        </w:rPr>
        <w:t>На основании приведенного сравнения было решено выбрать комбинацию методов сбалансированного распределения по доминантному ресурсу и выселения для дальнейшего изучения.</w:t>
      </w:r>
    </w:p>
    <w:p w14:paraId="2ED1A467" w14:textId="6BCE9543" w:rsidR="00973A3F" w:rsidRDefault="0049450B" w:rsidP="00643868">
      <w:pPr>
        <w:spacing w:line="360" w:lineRule="auto"/>
        <w:ind w:firstLine="709"/>
        <w:jc w:val="both"/>
      </w:pPr>
      <w:r w:rsidRPr="0049450B">
        <w:rPr>
          <w:b/>
        </w:rPr>
        <w:t>Заключение</w:t>
      </w:r>
      <w:r w:rsidR="00FE5ED6">
        <w:t xml:space="preserve">. </w:t>
      </w:r>
      <w:r w:rsidR="00F4381A">
        <w:t xml:space="preserve">Проведен обзор архитектуры системы </w:t>
      </w:r>
      <w:proofErr w:type="spellStart"/>
      <w:r w:rsidR="00F4381A">
        <w:t>оркестрации</w:t>
      </w:r>
      <w:proofErr w:type="spellEnd"/>
      <w:r w:rsidR="00F4381A">
        <w:t xml:space="preserve"> контейнеров </w:t>
      </w:r>
      <w:r w:rsidR="00F4381A">
        <w:rPr>
          <w:lang w:val="en-US"/>
        </w:rPr>
        <w:t>Kubernetes</w:t>
      </w:r>
      <w:r w:rsidR="00F4381A" w:rsidRPr="00F4381A">
        <w:t xml:space="preserve"> </w:t>
      </w:r>
      <w:r w:rsidR="00F4381A">
        <w:t xml:space="preserve">и механизма работы планировщика </w:t>
      </w:r>
      <w:proofErr w:type="spellStart"/>
      <w:r w:rsidR="00F4381A" w:rsidRPr="00F4381A">
        <w:rPr>
          <w:i/>
          <w:iCs/>
          <w:lang w:val="en-US"/>
        </w:rPr>
        <w:t>kube</w:t>
      </w:r>
      <w:proofErr w:type="spellEnd"/>
      <w:r w:rsidR="00F4381A" w:rsidRPr="00F4381A">
        <w:rPr>
          <w:i/>
          <w:iCs/>
        </w:rPr>
        <w:t>-</w:t>
      </w:r>
      <w:r w:rsidR="00F4381A" w:rsidRPr="00F4381A">
        <w:rPr>
          <w:i/>
          <w:iCs/>
          <w:lang w:val="en-US"/>
        </w:rPr>
        <w:t>scheduler</w:t>
      </w:r>
      <w:r w:rsidR="00F4381A" w:rsidRPr="00F4381A">
        <w:t xml:space="preserve">. </w:t>
      </w:r>
      <w:r w:rsidR="00F4381A">
        <w:t>Описаны методы, которые можно применить для решения задачи планирования запуска приложений в распределенной системе</w:t>
      </w:r>
      <w:r w:rsidR="00F4381A" w:rsidRPr="00F4381A">
        <w:t xml:space="preserve">: </w:t>
      </w:r>
      <w:r w:rsidR="00F4381A">
        <w:t xml:space="preserve">метод случайного распределения, выбор наименее запрашиваемого узла, выбор наиболее запрашиваемого узла, метод сбалансированного распределения, метод сбалансированного распределения по доминантному ресурсу, генетический алгоритм, нейронные сети и выселение. Показано, что текущая реализация </w:t>
      </w:r>
      <w:proofErr w:type="spellStart"/>
      <w:r w:rsidR="00F4381A" w:rsidRPr="00643868">
        <w:rPr>
          <w:i/>
          <w:iCs/>
          <w:lang w:val="en-US"/>
        </w:rPr>
        <w:t>kube</w:t>
      </w:r>
      <w:proofErr w:type="spellEnd"/>
      <w:r w:rsidR="00F4381A" w:rsidRPr="00643868">
        <w:rPr>
          <w:i/>
          <w:iCs/>
        </w:rPr>
        <w:t>-</w:t>
      </w:r>
      <w:r w:rsidR="00F4381A" w:rsidRPr="00643868">
        <w:rPr>
          <w:i/>
          <w:iCs/>
          <w:lang w:val="en-US"/>
        </w:rPr>
        <w:t>scheduler</w:t>
      </w:r>
      <w:r w:rsidR="00F4381A" w:rsidRPr="00F4381A">
        <w:t xml:space="preserve">, </w:t>
      </w:r>
      <w:r w:rsidR="00F4381A">
        <w:t>основанная на методе сбалансированного распределения, не всегда позволяет оптимально использовать ресурсы кластера</w:t>
      </w:r>
      <w:r w:rsidR="00F4381A" w:rsidRPr="00F4381A">
        <w:t xml:space="preserve">, </w:t>
      </w:r>
      <w:r w:rsidR="00F4381A">
        <w:t xml:space="preserve">так как в результате работы алгоритма не все </w:t>
      </w:r>
      <w:r w:rsidR="00643868">
        <w:t>приложения могут быть запущены. В некоторых случаях, сбалансированное распределение по доминантному ресурсу позволяет более экономично использовать ресурсы кластера</w:t>
      </w:r>
      <w:r w:rsidR="00643868" w:rsidRPr="00643868">
        <w:t xml:space="preserve">. </w:t>
      </w:r>
      <w:r w:rsidR="00643868">
        <w:t xml:space="preserve">Такие методы, как генетические алгоритмы, хорошо показывают себя при большом количестве параметров и обширной </w:t>
      </w:r>
      <w:r w:rsidR="00643868">
        <w:lastRenderedPageBreak/>
        <w:t>обучающей выборке, что не характерно для указанной задачи. По результатам сравнения принято решение в дальнейшем рассматривать подробнее комбинацию методов сбалансированного распределения по доминантному ресурсу и выселения.</w:t>
      </w:r>
    </w:p>
    <w:p w14:paraId="6F4122EC" w14:textId="77777777" w:rsidR="00643868" w:rsidRPr="00643868" w:rsidRDefault="00643868" w:rsidP="00643868">
      <w:pPr>
        <w:spacing w:line="360" w:lineRule="auto"/>
        <w:ind w:firstLine="709"/>
        <w:jc w:val="both"/>
      </w:pPr>
    </w:p>
    <w:p w14:paraId="0A710F35" w14:textId="1B9CEE07" w:rsidR="006956F1" w:rsidRPr="00A33E5B" w:rsidRDefault="00D1299D">
      <w:pPr>
        <w:spacing w:line="360" w:lineRule="auto"/>
        <w:jc w:val="both"/>
        <w:rPr>
          <w:b/>
          <w:lang w:val="en-US"/>
        </w:rPr>
      </w:pPr>
      <w:r w:rsidRPr="00175BBE">
        <w:rPr>
          <w:b/>
        </w:rPr>
        <w:t>ЛИТЕРАТУРА</w:t>
      </w:r>
    </w:p>
    <w:p w14:paraId="2E610DB1" w14:textId="430906DC" w:rsidR="00D81CDE" w:rsidRPr="00A005F8" w:rsidRDefault="00765B48">
      <w:pPr>
        <w:spacing w:line="360" w:lineRule="auto"/>
        <w:jc w:val="both"/>
      </w:pPr>
      <w:r w:rsidRPr="00A005F8">
        <w:t>[1]</w:t>
      </w:r>
      <w:r w:rsidR="00D81CDE" w:rsidRPr="00A005F8">
        <w:tab/>
      </w:r>
      <w:proofErr w:type="spellStart"/>
      <w:r w:rsidR="00A005F8" w:rsidRPr="00A005F8">
        <w:t>Кочер</w:t>
      </w:r>
      <w:proofErr w:type="spellEnd"/>
      <w:r w:rsidR="00A005F8" w:rsidRPr="00A005F8">
        <w:t xml:space="preserve"> П. С. </w:t>
      </w:r>
      <w:proofErr w:type="spellStart"/>
      <w:r w:rsidR="00A005F8" w:rsidRPr="00A005F8">
        <w:t>Микросервисы</w:t>
      </w:r>
      <w:proofErr w:type="spellEnd"/>
      <w:r w:rsidR="00A005F8" w:rsidRPr="00A005F8">
        <w:t xml:space="preserve"> и контейнеры </w:t>
      </w:r>
      <w:r w:rsidR="00A005F8" w:rsidRPr="00A005F8">
        <w:rPr>
          <w:lang w:val="en-GB"/>
        </w:rPr>
        <w:t>Docker</w:t>
      </w:r>
      <w:r w:rsidR="00A005F8" w:rsidRPr="00A005F8">
        <w:t xml:space="preserve">. — </w:t>
      </w:r>
      <w:r w:rsidR="00A005F8" w:rsidRPr="00A005F8">
        <w:rPr>
          <w:lang w:val="en-GB"/>
        </w:rPr>
        <w:t>Litres</w:t>
      </w:r>
      <w:r w:rsidR="00A005F8" w:rsidRPr="00A005F8">
        <w:t>, 2022.</w:t>
      </w:r>
    </w:p>
    <w:p w14:paraId="5C5703EF" w14:textId="08B1F134" w:rsidR="00D1299D" w:rsidRPr="00A33E5B" w:rsidRDefault="00765B48" w:rsidP="00A005F8">
      <w:pPr>
        <w:spacing w:line="360" w:lineRule="auto"/>
        <w:jc w:val="both"/>
        <w:rPr>
          <w:lang w:val="en-GB"/>
        </w:rPr>
      </w:pPr>
      <w:r>
        <w:rPr>
          <w:lang w:val="en-US"/>
        </w:rPr>
        <w:t>[2]</w:t>
      </w:r>
      <w:r w:rsidR="00D81CDE" w:rsidRPr="00AC0A24">
        <w:rPr>
          <w:lang w:val="en-US"/>
        </w:rPr>
        <w:tab/>
      </w:r>
      <w:proofErr w:type="spellStart"/>
      <w:r w:rsidR="00A005F8" w:rsidRPr="00A005F8">
        <w:rPr>
          <w:lang w:val="en-GB"/>
        </w:rPr>
        <w:t>Carri´on</w:t>
      </w:r>
      <w:proofErr w:type="spellEnd"/>
      <w:r w:rsidR="00A005F8" w:rsidRPr="00A005F8">
        <w:rPr>
          <w:lang w:val="en-GB"/>
        </w:rPr>
        <w:t xml:space="preserve"> C. Kubernetes scheduling: Taxonomy, ongoing issues and</w:t>
      </w:r>
      <w:r w:rsidR="00A33E5B">
        <w:rPr>
          <w:lang w:val="en-GB"/>
        </w:rPr>
        <w:t xml:space="preserve"> </w:t>
      </w:r>
      <w:r w:rsidR="00A005F8" w:rsidRPr="00A005F8">
        <w:rPr>
          <w:lang w:val="en-GB"/>
        </w:rPr>
        <w:t>challenges // ACM Computing Surveys. — 2022. — Т. 55, № 7. — С. 1—37.</w:t>
      </w:r>
    </w:p>
    <w:p w14:paraId="5A09C7C1" w14:textId="6F17A8F1" w:rsidR="00A005F8" w:rsidRPr="00A33E5B" w:rsidRDefault="00765B48" w:rsidP="00A005F8">
      <w:pPr>
        <w:spacing w:line="360" w:lineRule="auto"/>
        <w:jc w:val="both"/>
        <w:rPr>
          <w:lang w:val="en-GB"/>
        </w:rPr>
      </w:pPr>
      <w:r>
        <w:rPr>
          <w:lang w:val="en-US"/>
        </w:rPr>
        <w:t>[3]</w:t>
      </w:r>
      <w:r w:rsidR="00D81CDE" w:rsidRPr="00D81CDE">
        <w:rPr>
          <w:lang w:val="en-US"/>
        </w:rPr>
        <w:tab/>
      </w:r>
      <w:r w:rsidR="00A005F8" w:rsidRPr="00A005F8">
        <w:rPr>
          <w:lang w:val="en-GB"/>
        </w:rPr>
        <w:t>Scheduling in distributed systems: A cloud computing perspective / L. F.</w:t>
      </w:r>
      <w:r w:rsidR="00A33E5B">
        <w:rPr>
          <w:lang w:val="en-GB"/>
        </w:rPr>
        <w:t> </w:t>
      </w:r>
      <w:proofErr w:type="spellStart"/>
      <w:r w:rsidR="00A005F8" w:rsidRPr="00A005F8">
        <w:rPr>
          <w:lang w:val="en-GB"/>
        </w:rPr>
        <w:t>Bittencourt</w:t>
      </w:r>
      <w:proofErr w:type="spellEnd"/>
      <w:r w:rsidR="00A005F8" w:rsidRPr="00A005F8">
        <w:rPr>
          <w:lang w:val="en-GB"/>
        </w:rPr>
        <w:t xml:space="preserve"> [и </w:t>
      </w:r>
      <w:proofErr w:type="spellStart"/>
      <w:r w:rsidR="00A005F8" w:rsidRPr="00A005F8">
        <w:rPr>
          <w:lang w:val="en-GB"/>
        </w:rPr>
        <w:t>др</w:t>
      </w:r>
      <w:proofErr w:type="spellEnd"/>
      <w:r w:rsidR="00A005F8" w:rsidRPr="00A005F8">
        <w:rPr>
          <w:lang w:val="en-GB"/>
        </w:rPr>
        <w:t>.</w:t>
      </w:r>
      <w:r w:rsidR="00E71D8C">
        <w:rPr>
          <w:lang w:val="en-GB"/>
        </w:rPr>
        <w:t>]</w:t>
      </w:r>
      <w:r w:rsidR="00E71D8C">
        <w:rPr>
          <w:lang w:val="en-GB"/>
        </w:rPr>
        <w:tab/>
      </w:r>
      <w:r w:rsidR="00A005F8" w:rsidRPr="00A005F8">
        <w:rPr>
          <w:lang w:val="en-GB"/>
        </w:rPr>
        <w:t>// Computer science review. — 2018. — Т. 30. — С. 31—54.</w:t>
      </w:r>
      <w:r w:rsidR="00A005F8" w:rsidRPr="00A005F8">
        <w:rPr>
          <w:lang w:val="en-US"/>
        </w:rPr>
        <w:t xml:space="preserve"> </w:t>
      </w:r>
    </w:p>
    <w:p w14:paraId="3E96330F" w14:textId="03F1755F" w:rsidR="00BA62D0" w:rsidRPr="00A33E5B" w:rsidRDefault="00765B48" w:rsidP="00BA62D0">
      <w:pPr>
        <w:spacing w:line="360" w:lineRule="auto"/>
        <w:jc w:val="both"/>
        <w:rPr>
          <w:lang w:val="en-GB"/>
        </w:rPr>
      </w:pPr>
      <w:r w:rsidRPr="00BA62D0">
        <w:rPr>
          <w:lang w:val="en-US"/>
        </w:rPr>
        <w:t>[4]</w:t>
      </w:r>
      <w:r w:rsidR="00D81CDE" w:rsidRPr="00BA62D0">
        <w:rPr>
          <w:lang w:val="en-US"/>
        </w:rPr>
        <w:tab/>
      </w:r>
      <w:proofErr w:type="spellStart"/>
      <w:r w:rsidR="00BA62D0" w:rsidRPr="00BA62D0">
        <w:rPr>
          <w:lang w:val="en-GB"/>
        </w:rPr>
        <w:t>Mor</w:t>
      </w:r>
      <w:proofErr w:type="spellEnd"/>
      <w:r w:rsidR="00BA62D0" w:rsidRPr="00BA62D0">
        <w:rPr>
          <w:lang w:val="en-GB"/>
        </w:rPr>
        <w:t xml:space="preserve"> B., </w:t>
      </w:r>
      <w:proofErr w:type="spellStart"/>
      <w:r w:rsidR="00BA62D0" w:rsidRPr="00BA62D0">
        <w:rPr>
          <w:lang w:val="en-GB"/>
        </w:rPr>
        <w:t>Shabtay</w:t>
      </w:r>
      <w:proofErr w:type="spellEnd"/>
      <w:r w:rsidR="00BA62D0" w:rsidRPr="00BA62D0">
        <w:rPr>
          <w:lang w:val="en-GB"/>
        </w:rPr>
        <w:t xml:space="preserve"> D., </w:t>
      </w:r>
      <w:proofErr w:type="spellStart"/>
      <w:r w:rsidR="00BA62D0" w:rsidRPr="00BA62D0">
        <w:rPr>
          <w:lang w:val="en-GB"/>
        </w:rPr>
        <w:t>Yedidsion</w:t>
      </w:r>
      <w:proofErr w:type="spellEnd"/>
      <w:r w:rsidR="00BA62D0" w:rsidRPr="00BA62D0">
        <w:rPr>
          <w:lang w:val="en-GB"/>
        </w:rPr>
        <w:t xml:space="preserve"> L. Heuristic algorithms for solving a set of NP-hard</w:t>
      </w:r>
      <w:r w:rsidR="00A33E5B">
        <w:rPr>
          <w:lang w:val="en-GB"/>
        </w:rPr>
        <w:t xml:space="preserve"> </w:t>
      </w:r>
      <w:r w:rsidR="00BA62D0" w:rsidRPr="00BA62D0">
        <w:rPr>
          <w:lang w:val="en-GB"/>
        </w:rPr>
        <w:t>single-machine scheduling problems with resource-dependent processing</w:t>
      </w:r>
      <w:r w:rsidR="00A33E5B">
        <w:rPr>
          <w:lang w:val="en-GB"/>
        </w:rPr>
        <w:t xml:space="preserve"> </w:t>
      </w:r>
      <w:r w:rsidR="00BA62D0" w:rsidRPr="00BA62D0">
        <w:rPr>
          <w:lang w:val="en-GB"/>
        </w:rPr>
        <w:t>times // Computers &amp; Industrial Engineering. — 2021. — Т. 153. — С. 107024.</w:t>
      </w:r>
      <w:r w:rsidR="00BA62D0" w:rsidRPr="00BA62D0">
        <w:rPr>
          <w:lang w:val="en-US"/>
        </w:rPr>
        <w:t xml:space="preserve"> </w:t>
      </w:r>
    </w:p>
    <w:p w14:paraId="72D42FEB" w14:textId="4A2765B2" w:rsidR="006956F1" w:rsidRPr="00A33E5B" w:rsidRDefault="00765B48" w:rsidP="00BA62D0">
      <w:pPr>
        <w:spacing w:line="360" w:lineRule="auto"/>
        <w:jc w:val="both"/>
        <w:rPr>
          <w:lang w:val="en-GB"/>
        </w:rPr>
      </w:pPr>
      <w:r w:rsidRPr="00BA62D0">
        <w:rPr>
          <w:lang w:val="en-US"/>
        </w:rPr>
        <w:t>[5]</w:t>
      </w:r>
      <w:r w:rsidR="00D81CDE" w:rsidRPr="00BA62D0">
        <w:rPr>
          <w:lang w:val="en-US"/>
        </w:rPr>
        <w:tab/>
      </w:r>
      <w:r w:rsidR="00BA62D0" w:rsidRPr="00BA62D0">
        <w:rPr>
          <w:lang w:val="en-GB"/>
        </w:rPr>
        <w:t>Cloud resource scheduling with deep reinforcement learning and imitation</w:t>
      </w:r>
      <w:r w:rsidR="00BA62D0">
        <w:rPr>
          <w:lang w:val="en-GB"/>
        </w:rPr>
        <w:t xml:space="preserve"> </w:t>
      </w:r>
      <w:r w:rsidR="00BA62D0" w:rsidRPr="00BA62D0">
        <w:rPr>
          <w:lang w:val="en-GB"/>
        </w:rPr>
        <w:t>learning /</w:t>
      </w:r>
      <w:r w:rsidR="00A33E5B">
        <w:rPr>
          <w:lang w:val="en-GB"/>
        </w:rPr>
        <w:t xml:space="preserve"> </w:t>
      </w:r>
      <w:r w:rsidR="00BA62D0" w:rsidRPr="00BA62D0">
        <w:rPr>
          <w:lang w:val="en-GB"/>
        </w:rPr>
        <w:t xml:space="preserve">W. Guo [и </w:t>
      </w:r>
      <w:proofErr w:type="spellStart"/>
      <w:r w:rsidR="00BA62D0" w:rsidRPr="00BA62D0">
        <w:rPr>
          <w:lang w:val="en-GB"/>
        </w:rPr>
        <w:t>др</w:t>
      </w:r>
      <w:proofErr w:type="spellEnd"/>
      <w:r w:rsidR="00BA62D0" w:rsidRPr="00BA62D0">
        <w:rPr>
          <w:lang w:val="en-GB"/>
        </w:rPr>
        <w:t>.</w:t>
      </w:r>
      <w:r w:rsidR="00E71D8C">
        <w:rPr>
          <w:lang w:val="en-GB"/>
        </w:rPr>
        <w:t>]</w:t>
      </w:r>
      <w:r w:rsidR="00E71D8C">
        <w:rPr>
          <w:lang w:val="en-GB"/>
        </w:rPr>
        <w:tab/>
      </w:r>
      <w:r w:rsidR="00BA62D0" w:rsidRPr="00BA62D0">
        <w:rPr>
          <w:lang w:val="en-GB"/>
        </w:rPr>
        <w:t>// IEEE Internet of Things Journal. — 2020. —</w:t>
      </w:r>
      <w:r w:rsidR="00A33E5B">
        <w:rPr>
          <w:lang w:val="en-GB"/>
        </w:rPr>
        <w:t xml:space="preserve"> </w:t>
      </w:r>
      <w:r w:rsidR="00BA62D0" w:rsidRPr="00BA62D0">
        <w:rPr>
          <w:lang w:val="en-GB"/>
        </w:rPr>
        <w:t>Т. 8, № 5. — С. 3576—3586.</w:t>
      </w:r>
    </w:p>
    <w:p w14:paraId="513F3BA9" w14:textId="38ABCD4F" w:rsidR="00693EF6" w:rsidRPr="00A33E5B" w:rsidRDefault="00693EF6" w:rsidP="00BA62D0">
      <w:pPr>
        <w:spacing w:line="360" w:lineRule="auto"/>
        <w:jc w:val="both"/>
        <w:rPr>
          <w:lang w:val="en-GB"/>
        </w:rPr>
      </w:pPr>
      <w:r w:rsidRPr="00693EF6">
        <w:rPr>
          <w:lang w:val="en-US"/>
        </w:rPr>
        <w:t>[6]</w:t>
      </w:r>
      <w:r w:rsidRPr="00693EF6">
        <w:rPr>
          <w:lang w:val="en-US"/>
        </w:rPr>
        <w:tab/>
      </w:r>
      <w:proofErr w:type="spellStart"/>
      <w:r w:rsidR="00BA62D0" w:rsidRPr="00BA62D0">
        <w:rPr>
          <w:lang w:val="en-GB"/>
        </w:rPr>
        <w:t>Marrouche</w:t>
      </w:r>
      <w:proofErr w:type="spellEnd"/>
      <w:r w:rsidR="00BA62D0" w:rsidRPr="00BA62D0">
        <w:rPr>
          <w:lang w:val="en-GB"/>
        </w:rPr>
        <w:t xml:space="preserve"> W. Unlocking the Potential of Metaheuristics for NP-Hard</w:t>
      </w:r>
      <w:r w:rsidR="00A33E5B">
        <w:rPr>
          <w:lang w:val="en-GB"/>
        </w:rPr>
        <w:t xml:space="preserve"> </w:t>
      </w:r>
      <w:proofErr w:type="gramStart"/>
      <w:r w:rsidR="00BA62D0" w:rsidRPr="00BA62D0">
        <w:rPr>
          <w:lang w:val="en-GB"/>
        </w:rPr>
        <w:t>Problems :</w:t>
      </w:r>
      <w:proofErr w:type="gramEnd"/>
      <w:r w:rsidR="00BA62D0" w:rsidRPr="00BA62D0">
        <w:rPr>
          <w:lang w:val="en-GB"/>
        </w:rPr>
        <w:t xml:space="preserve"> </w:t>
      </w:r>
      <w:proofErr w:type="spellStart"/>
      <w:r w:rsidR="00BA62D0" w:rsidRPr="00BA62D0">
        <w:rPr>
          <w:lang w:val="en-GB"/>
        </w:rPr>
        <w:t>дис</w:t>
      </w:r>
      <w:proofErr w:type="spellEnd"/>
      <w:r w:rsidR="00BA62D0" w:rsidRPr="00BA62D0">
        <w:rPr>
          <w:lang w:val="en-GB"/>
        </w:rPr>
        <w:t>.</w:t>
      </w:r>
      <w:r w:rsidR="00A33E5B">
        <w:rPr>
          <w:lang w:val="en-GB"/>
        </w:rPr>
        <w:t xml:space="preserve"> </w:t>
      </w:r>
      <w:r w:rsidR="00BA62D0" w:rsidRPr="00BA62D0">
        <w:rPr>
          <w:lang w:val="en-GB"/>
        </w:rPr>
        <w:t xml:space="preserve">... </w:t>
      </w:r>
      <w:proofErr w:type="spellStart"/>
      <w:r w:rsidR="00BA62D0" w:rsidRPr="00BA62D0">
        <w:rPr>
          <w:lang w:val="en-GB"/>
        </w:rPr>
        <w:t>канд</w:t>
      </w:r>
      <w:proofErr w:type="spellEnd"/>
      <w:r w:rsidR="00BA62D0" w:rsidRPr="00BA62D0">
        <w:rPr>
          <w:lang w:val="en-GB"/>
        </w:rPr>
        <w:t xml:space="preserve">. / </w:t>
      </w:r>
      <w:proofErr w:type="spellStart"/>
      <w:r w:rsidR="00BA62D0" w:rsidRPr="00BA62D0">
        <w:rPr>
          <w:lang w:val="en-GB"/>
        </w:rPr>
        <w:t>Marrouche</w:t>
      </w:r>
      <w:proofErr w:type="spellEnd"/>
      <w:r w:rsidR="00BA62D0" w:rsidRPr="00BA62D0">
        <w:rPr>
          <w:lang w:val="en-GB"/>
        </w:rPr>
        <w:t xml:space="preserve"> Wissam. — University of Portsmouth,</w:t>
      </w:r>
      <w:r w:rsidR="00A33E5B">
        <w:rPr>
          <w:lang w:val="en-GB"/>
        </w:rPr>
        <w:t xml:space="preserve"> </w:t>
      </w:r>
      <w:r w:rsidR="00BA62D0" w:rsidRPr="00BA62D0">
        <w:rPr>
          <w:lang w:val="en-GB"/>
        </w:rPr>
        <w:t>2024.</w:t>
      </w:r>
    </w:p>
    <w:p w14:paraId="01E0B4D0" w14:textId="7E413428" w:rsidR="00693EF6" w:rsidRPr="00A33E5B" w:rsidRDefault="00693EF6" w:rsidP="00BA62D0">
      <w:pPr>
        <w:spacing w:line="360" w:lineRule="auto"/>
        <w:jc w:val="both"/>
        <w:rPr>
          <w:lang w:val="en-GB"/>
        </w:rPr>
      </w:pPr>
      <w:r w:rsidRPr="0092058B">
        <w:rPr>
          <w:lang w:val="en-US"/>
        </w:rPr>
        <w:t>[</w:t>
      </w:r>
      <w:r w:rsidR="0092058B" w:rsidRPr="0092058B">
        <w:rPr>
          <w:lang w:val="en-US"/>
        </w:rPr>
        <w:t>7</w:t>
      </w:r>
      <w:r w:rsidRPr="0092058B">
        <w:rPr>
          <w:lang w:val="en-US"/>
        </w:rPr>
        <w:t>]</w:t>
      </w:r>
      <w:r w:rsidRPr="0092058B">
        <w:rPr>
          <w:lang w:val="en-US"/>
        </w:rPr>
        <w:tab/>
      </w:r>
      <w:r w:rsidR="00BA62D0" w:rsidRPr="00BA62D0">
        <w:rPr>
          <w:lang w:val="en-GB"/>
        </w:rPr>
        <w:t>An ameliorated Round Robin algorithm in the cloud computing for task</w:t>
      </w:r>
      <w:r w:rsidR="00A33E5B">
        <w:rPr>
          <w:lang w:val="en-GB"/>
        </w:rPr>
        <w:t xml:space="preserve"> </w:t>
      </w:r>
      <w:r w:rsidR="00BA62D0" w:rsidRPr="00BA62D0">
        <w:rPr>
          <w:lang w:val="en-GB"/>
        </w:rPr>
        <w:t xml:space="preserve">scheduling / N. </w:t>
      </w:r>
      <w:proofErr w:type="spellStart"/>
      <w:r w:rsidR="00BA62D0" w:rsidRPr="00BA62D0">
        <w:rPr>
          <w:lang w:val="en-GB"/>
        </w:rPr>
        <w:t>Ghazy</w:t>
      </w:r>
      <w:proofErr w:type="spellEnd"/>
      <w:r w:rsidR="00BA62D0" w:rsidRPr="00BA62D0">
        <w:rPr>
          <w:lang w:val="en-GB"/>
        </w:rPr>
        <w:t xml:space="preserve"> [и </w:t>
      </w:r>
      <w:proofErr w:type="spellStart"/>
      <w:r w:rsidR="00BA62D0" w:rsidRPr="00BA62D0">
        <w:rPr>
          <w:lang w:val="en-GB"/>
        </w:rPr>
        <w:t>др</w:t>
      </w:r>
      <w:proofErr w:type="spellEnd"/>
      <w:r w:rsidR="00BA62D0" w:rsidRPr="00BA62D0">
        <w:rPr>
          <w:lang w:val="en-GB"/>
        </w:rPr>
        <w:t>.</w:t>
      </w:r>
      <w:r w:rsidR="00E71D8C">
        <w:rPr>
          <w:lang w:val="en-GB"/>
        </w:rPr>
        <w:t>]</w:t>
      </w:r>
      <w:r w:rsidR="00E71D8C">
        <w:rPr>
          <w:lang w:val="en-GB"/>
        </w:rPr>
        <w:tab/>
      </w:r>
      <w:r w:rsidR="00BA62D0" w:rsidRPr="00BA62D0">
        <w:rPr>
          <w:lang w:val="en-GB"/>
        </w:rPr>
        <w:t>// Bulletin of Electrical Engineering and</w:t>
      </w:r>
      <w:r w:rsidR="00A33E5B">
        <w:rPr>
          <w:lang w:val="en-GB"/>
        </w:rPr>
        <w:t xml:space="preserve"> </w:t>
      </w:r>
      <w:r w:rsidR="00BA62D0" w:rsidRPr="00BA62D0">
        <w:rPr>
          <w:lang w:val="en-GB"/>
        </w:rPr>
        <w:t>Informatics. — 2023. — Т. 12, № 2. — С. 1103—1114.</w:t>
      </w:r>
    </w:p>
    <w:p w14:paraId="2485510D" w14:textId="06E849E3" w:rsidR="00693EF6" w:rsidRPr="00A33E5B" w:rsidRDefault="00693EF6" w:rsidP="00BA62D0">
      <w:pPr>
        <w:spacing w:line="360" w:lineRule="auto"/>
        <w:jc w:val="both"/>
        <w:rPr>
          <w:lang w:val="en-GB"/>
        </w:rPr>
      </w:pPr>
      <w:r w:rsidRPr="0092058B">
        <w:rPr>
          <w:lang w:val="en-US"/>
        </w:rPr>
        <w:t>[</w:t>
      </w:r>
      <w:r w:rsidR="0092058B" w:rsidRPr="0092058B">
        <w:rPr>
          <w:lang w:val="en-US"/>
        </w:rPr>
        <w:t>8</w:t>
      </w:r>
      <w:r w:rsidRPr="0092058B">
        <w:rPr>
          <w:lang w:val="en-US"/>
        </w:rPr>
        <w:t>]</w:t>
      </w:r>
      <w:r w:rsidRPr="0092058B">
        <w:rPr>
          <w:lang w:val="en-US"/>
        </w:rPr>
        <w:tab/>
      </w:r>
      <w:proofErr w:type="spellStart"/>
      <w:r w:rsidR="00BA62D0" w:rsidRPr="00BA62D0">
        <w:rPr>
          <w:lang w:val="en-GB"/>
        </w:rPr>
        <w:t>Keshri</w:t>
      </w:r>
      <w:proofErr w:type="spellEnd"/>
      <w:r w:rsidR="00BA62D0" w:rsidRPr="00BA62D0">
        <w:rPr>
          <w:lang w:val="en-GB"/>
        </w:rPr>
        <w:t xml:space="preserve"> R., Vidyarthi D. P. Communication-aware, energy-efficient VM</w:t>
      </w:r>
      <w:r w:rsidR="00A33E5B">
        <w:rPr>
          <w:lang w:val="en-GB"/>
        </w:rPr>
        <w:t xml:space="preserve"> </w:t>
      </w:r>
      <w:r w:rsidR="00BA62D0" w:rsidRPr="00BA62D0">
        <w:rPr>
          <w:lang w:val="en-GB"/>
        </w:rPr>
        <w:t xml:space="preserve">placement in cloud data </w:t>
      </w:r>
      <w:proofErr w:type="spellStart"/>
      <w:r w:rsidR="00BA62D0" w:rsidRPr="00BA62D0">
        <w:rPr>
          <w:lang w:val="en-GB"/>
        </w:rPr>
        <w:t>center</w:t>
      </w:r>
      <w:proofErr w:type="spellEnd"/>
      <w:r w:rsidR="00BA62D0" w:rsidRPr="00BA62D0">
        <w:rPr>
          <w:lang w:val="en-GB"/>
        </w:rPr>
        <w:t xml:space="preserve"> using ant colony optimization // International</w:t>
      </w:r>
      <w:r w:rsidR="00A33E5B">
        <w:rPr>
          <w:lang w:val="en-GB"/>
        </w:rPr>
        <w:t xml:space="preserve"> </w:t>
      </w:r>
      <w:r w:rsidR="00BA62D0" w:rsidRPr="00BA62D0">
        <w:rPr>
          <w:lang w:val="en-GB"/>
        </w:rPr>
        <w:t>Journal of Information Technology. — 2023. — Т. 15, № 8. — С. 4529—4535.</w:t>
      </w:r>
    </w:p>
    <w:p w14:paraId="29833020" w14:textId="5039FBFF" w:rsidR="00693EF6" w:rsidRPr="00A33E5B" w:rsidRDefault="00693EF6" w:rsidP="00BA62D0">
      <w:pPr>
        <w:spacing w:line="360" w:lineRule="auto"/>
        <w:jc w:val="both"/>
        <w:rPr>
          <w:lang w:val="en-GB"/>
        </w:rPr>
      </w:pPr>
      <w:r w:rsidRPr="00BA62D0">
        <w:rPr>
          <w:lang w:val="en-US"/>
        </w:rPr>
        <w:t>[</w:t>
      </w:r>
      <w:r w:rsidR="0092058B" w:rsidRPr="00BA62D0">
        <w:rPr>
          <w:lang w:val="en-US"/>
        </w:rPr>
        <w:t>9</w:t>
      </w:r>
      <w:r w:rsidRPr="00BA62D0">
        <w:rPr>
          <w:lang w:val="en-US"/>
        </w:rPr>
        <w:t>]</w:t>
      </w:r>
      <w:r w:rsidRPr="00BA62D0">
        <w:rPr>
          <w:lang w:val="en-US"/>
        </w:rPr>
        <w:tab/>
      </w:r>
      <w:r w:rsidR="00BA62D0" w:rsidRPr="00BA62D0">
        <w:rPr>
          <w:lang w:val="en-GB"/>
        </w:rPr>
        <w:t>Advanced cost-aware Max–Min workflow tasks allocation and scheduling</w:t>
      </w:r>
      <w:r w:rsidR="00A33E5B">
        <w:rPr>
          <w:lang w:val="en-GB"/>
        </w:rPr>
        <w:t xml:space="preserve"> </w:t>
      </w:r>
      <w:r w:rsidR="00BA62D0" w:rsidRPr="00BA62D0">
        <w:rPr>
          <w:lang w:val="en-GB"/>
        </w:rPr>
        <w:t xml:space="preserve">in cloud computing systems / M. </w:t>
      </w:r>
      <w:proofErr w:type="spellStart"/>
      <w:r w:rsidR="00BA62D0" w:rsidRPr="00BA62D0">
        <w:rPr>
          <w:lang w:val="en-GB"/>
        </w:rPr>
        <w:t>Raeisi-Varzaneh</w:t>
      </w:r>
      <w:proofErr w:type="spellEnd"/>
      <w:r w:rsidR="00BA62D0" w:rsidRPr="00BA62D0">
        <w:rPr>
          <w:lang w:val="en-GB"/>
        </w:rPr>
        <w:t xml:space="preserve"> [и </w:t>
      </w:r>
      <w:proofErr w:type="spellStart"/>
      <w:r w:rsidR="00BA62D0" w:rsidRPr="00BA62D0">
        <w:rPr>
          <w:lang w:val="en-GB"/>
        </w:rPr>
        <w:t>др</w:t>
      </w:r>
      <w:proofErr w:type="spellEnd"/>
      <w:r w:rsidR="00BA62D0" w:rsidRPr="00BA62D0">
        <w:rPr>
          <w:lang w:val="en-GB"/>
        </w:rPr>
        <w:t>.</w:t>
      </w:r>
      <w:r w:rsidR="00E71D8C">
        <w:rPr>
          <w:lang w:val="en-GB"/>
        </w:rPr>
        <w:t>]</w:t>
      </w:r>
      <w:r w:rsidR="00E71D8C">
        <w:rPr>
          <w:lang w:val="en-GB"/>
        </w:rPr>
        <w:tab/>
      </w:r>
      <w:r w:rsidR="00BA62D0" w:rsidRPr="00BA62D0">
        <w:rPr>
          <w:lang w:val="en-GB"/>
        </w:rPr>
        <w:t>// Cluster</w:t>
      </w:r>
      <w:r w:rsidR="00A33E5B">
        <w:rPr>
          <w:lang w:val="en-GB"/>
        </w:rPr>
        <w:t xml:space="preserve"> </w:t>
      </w:r>
      <w:r w:rsidR="00BA62D0" w:rsidRPr="00BA62D0">
        <w:rPr>
          <w:lang w:val="en-GB"/>
        </w:rPr>
        <w:t>computing. — 2024. — С. 1—13.</w:t>
      </w:r>
    </w:p>
    <w:p w14:paraId="28DA0249" w14:textId="4EDAFE05" w:rsidR="00693EF6" w:rsidRPr="00A33E5B" w:rsidRDefault="00693EF6" w:rsidP="00156931">
      <w:pPr>
        <w:spacing w:line="360" w:lineRule="auto"/>
        <w:jc w:val="both"/>
        <w:rPr>
          <w:lang w:val="en-GB"/>
        </w:rPr>
      </w:pPr>
      <w:r w:rsidRPr="00156931">
        <w:rPr>
          <w:lang w:val="en-US"/>
        </w:rPr>
        <w:t>[</w:t>
      </w:r>
      <w:r w:rsidR="0092058B" w:rsidRPr="00156931">
        <w:rPr>
          <w:lang w:val="en-US"/>
        </w:rPr>
        <w:t>10</w:t>
      </w:r>
      <w:r w:rsidRPr="00156931">
        <w:rPr>
          <w:lang w:val="en-US"/>
        </w:rPr>
        <w:t>]</w:t>
      </w:r>
      <w:r w:rsidRPr="00156931">
        <w:rPr>
          <w:lang w:val="en-US"/>
        </w:rPr>
        <w:tab/>
      </w:r>
      <w:r w:rsidR="00156931" w:rsidRPr="00156931">
        <w:rPr>
          <w:lang w:val="en-GB"/>
        </w:rPr>
        <w:t>Mishra A., Goel L. Metaheuristic algorithms in smart farming: An analytical</w:t>
      </w:r>
      <w:r w:rsidR="00A33E5B">
        <w:rPr>
          <w:lang w:val="en-GB"/>
        </w:rPr>
        <w:t xml:space="preserve"> </w:t>
      </w:r>
      <w:r w:rsidR="00156931" w:rsidRPr="00156931">
        <w:rPr>
          <w:lang w:val="en-GB"/>
        </w:rPr>
        <w:t>survey // IETE Technical Review. — 2024. — Т. 41, № 1. — С. 46—65.</w:t>
      </w:r>
    </w:p>
    <w:p w14:paraId="4E966902" w14:textId="2211DACC" w:rsidR="00693EF6" w:rsidRPr="00A33E5B" w:rsidRDefault="00693EF6" w:rsidP="00156931">
      <w:pPr>
        <w:spacing w:line="360" w:lineRule="auto"/>
        <w:jc w:val="both"/>
        <w:rPr>
          <w:lang w:val="en-GB"/>
        </w:rPr>
      </w:pPr>
      <w:r w:rsidRPr="00156931">
        <w:rPr>
          <w:lang w:val="en-US"/>
        </w:rPr>
        <w:t>[</w:t>
      </w:r>
      <w:r w:rsidR="0092058B" w:rsidRPr="00156931">
        <w:rPr>
          <w:lang w:val="en-US"/>
        </w:rPr>
        <w:t>11</w:t>
      </w:r>
      <w:r w:rsidRPr="00156931">
        <w:rPr>
          <w:lang w:val="en-US"/>
        </w:rPr>
        <w:t>]</w:t>
      </w:r>
      <w:r w:rsidRPr="00156931">
        <w:rPr>
          <w:lang w:val="en-US"/>
        </w:rPr>
        <w:tab/>
      </w:r>
      <w:r w:rsidR="00156931" w:rsidRPr="00156931">
        <w:rPr>
          <w:lang w:val="en-GB"/>
        </w:rPr>
        <w:t>DRS: A deep reinforcement learning enhanced Kubernetes scheduler for</w:t>
      </w:r>
      <w:r w:rsidR="00A33E5B">
        <w:rPr>
          <w:lang w:val="en-GB"/>
        </w:rPr>
        <w:t xml:space="preserve"> </w:t>
      </w:r>
      <w:r w:rsidR="00156931" w:rsidRPr="00156931">
        <w:rPr>
          <w:lang w:val="en-GB"/>
        </w:rPr>
        <w:t xml:space="preserve">microservice-based system / Z. Jian [и </w:t>
      </w:r>
      <w:proofErr w:type="spellStart"/>
      <w:r w:rsidR="00156931" w:rsidRPr="00156931">
        <w:rPr>
          <w:lang w:val="en-GB"/>
        </w:rPr>
        <w:t>др</w:t>
      </w:r>
      <w:proofErr w:type="spellEnd"/>
      <w:r w:rsidR="00156931" w:rsidRPr="00156931">
        <w:rPr>
          <w:lang w:val="en-GB"/>
        </w:rPr>
        <w:t>.</w:t>
      </w:r>
      <w:r w:rsidR="00E71D8C">
        <w:rPr>
          <w:lang w:val="en-GB"/>
        </w:rPr>
        <w:t>]</w:t>
      </w:r>
      <w:r w:rsidR="00E71D8C">
        <w:rPr>
          <w:lang w:val="en-GB"/>
        </w:rPr>
        <w:tab/>
      </w:r>
      <w:r w:rsidR="00156931" w:rsidRPr="00156931">
        <w:rPr>
          <w:lang w:val="en-GB"/>
        </w:rPr>
        <w:t>// Software: Practice and</w:t>
      </w:r>
      <w:r w:rsidR="00A33E5B">
        <w:rPr>
          <w:lang w:val="en-GB"/>
        </w:rPr>
        <w:t xml:space="preserve"> </w:t>
      </w:r>
      <w:r w:rsidR="00156931" w:rsidRPr="00156931">
        <w:rPr>
          <w:lang w:val="en-GB"/>
        </w:rPr>
        <w:t>Experience</w:t>
      </w:r>
      <w:r w:rsidR="00156931" w:rsidRPr="00A33E5B">
        <w:rPr>
          <w:lang w:val="en-US"/>
        </w:rPr>
        <w:t xml:space="preserve">. — 2024. — </w:t>
      </w:r>
      <w:r w:rsidR="00156931" w:rsidRPr="00156931">
        <w:t>Т</w:t>
      </w:r>
      <w:r w:rsidR="00156931" w:rsidRPr="00A33E5B">
        <w:rPr>
          <w:lang w:val="en-US"/>
        </w:rPr>
        <w:t xml:space="preserve">. 54, № 10. — </w:t>
      </w:r>
      <w:r w:rsidR="00156931" w:rsidRPr="00156931">
        <w:t>С</w:t>
      </w:r>
      <w:r w:rsidR="00156931" w:rsidRPr="00A33E5B">
        <w:rPr>
          <w:lang w:val="en-US"/>
        </w:rPr>
        <w:t>. 2102—2126.</w:t>
      </w:r>
    </w:p>
    <w:p w14:paraId="7B475E4B" w14:textId="7FA25966" w:rsidR="00693EF6" w:rsidRPr="00D81CDE" w:rsidRDefault="00693EF6" w:rsidP="00156931">
      <w:pPr>
        <w:spacing w:line="360" w:lineRule="auto"/>
        <w:jc w:val="both"/>
      </w:pPr>
      <w:r>
        <w:t>[</w:t>
      </w:r>
      <w:r w:rsidR="00DC02B9">
        <w:t>12</w:t>
      </w:r>
      <w:r>
        <w:t>]</w:t>
      </w:r>
      <w:r>
        <w:tab/>
      </w:r>
      <w:r w:rsidR="00156931" w:rsidRPr="00156931">
        <w:t xml:space="preserve">Главная страница официальной документации </w:t>
      </w:r>
      <w:r w:rsidR="00156931" w:rsidRPr="00156931">
        <w:rPr>
          <w:lang w:val="en-GB"/>
        </w:rPr>
        <w:t>Kubernetes</w:t>
      </w:r>
      <w:r w:rsidR="00156931" w:rsidRPr="00156931">
        <w:t xml:space="preserve"> [Электронный</w:t>
      </w:r>
      <w:r w:rsidR="00A33E5B" w:rsidRPr="00A33E5B">
        <w:t xml:space="preserve"> </w:t>
      </w:r>
      <w:r w:rsidR="00156931" w:rsidRPr="00156931">
        <w:t>ресурс].</w:t>
      </w:r>
      <w:r w:rsidR="00A33E5B">
        <w:rPr>
          <w:lang w:val="en-US"/>
        </w:rPr>
        <w:t> </w:t>
      </w:r>
      <w:r w:rsidR="00156931" w:rsidRPr="00156931">
        <w:t xml:space="preserve">— </w:t>
      </w:r>
      <w:r w:rsidR="00156931" w:rsidRPr="00156931">
        <w:rPr>
          <w:lang w:val="en-GB"/>
        </w:rPr>
        <w:t>URL</w:t>
      </w:r>
      <w:r w:rsidR="00156931" w:rsidRPr="00156931">
        <w:t xml:space="preserve">: </w:t>
      </w:r>
      <w:r w:rsidR="00156931" w:rsidRPr="00156931">
        <w:rPr>
          <w:lang w:val="en-GB"/>
        </w:rPr>
        <w:t>https</w:t>
      </w:r>
      <w:r w:rsidR="00156931" w:rsidRPr="00156931">
        <w:t>://</w:t>
      </w:r>
      <w:proofErr w:type="spellStart"/>
      <w:r w:rsidR="00156931" w:rsidRPr="00156931">
        <w:rPr>
          <w:lang w:val="en-GB"/>
        </w:rPr>
        <w:t>kubernetes</w:t>
      </w:r>
      <w:proofErr w:type="spellEnd"/>
      <w:r w:rsidR="00156931" w:rsidRPr="00156931">
        <w:t>.</w:t>
      </w:r>
      <w:r w:rsidR="00156931" w:rsidRPr="00156931">
        <w:rPr>
          <w:lang w:val="en-GB"/>
        </w:rPr>
        <w:t>io</w:t>
      </w:r>
      <w:r w:rsidR="00156931" w:rsidRPr="00156931">
        <w:t>/</w:t>
      </w:r>
      <w:r w:rsidR="00156931" w:rsidRPr="00156931">
        <w:rPr>
          <w:lang w:val="en-GB"/>
        </w:rPr>
        <w:t>docs</w:t>
      </w:r>
      <w:r w:rsidR="00156931" w:rsidRPr="00156931">
        <w:t>/</w:t>
      </w:r>
      <w:r w:rsidR="00156931" w:rsidRPr="00156931">
        <w:rPr>
          <w:lang w:val="en-GB"/>
        </w:rPr>
        <w:t>home</w:t>
      </w:r>
      <w:r w:rsidR="00156931" w:rsidRPr="00156931">
        <w:t xml:space="preserve"> (дата обращения:</w:t>
      </w:r>
      <w:r w:rsidR="00A33E5B" w:rsidRPr="00A33E5B">
        <w:t xml:space="preserve"> </w:t>
      </w:r>
      <w:r w:rsidR="00156931" w:rsidRPr="00156931">
        <w:t>04.12.2024).</w:t>
      </w:r>
    </w:p>
    <w:p w14:paraId="6FB01F40" w14:textId="2871186A" w:rsidR="00156931" w:rsidRPr="00A33E5B" w:rsidRDefault="00693EF6" w:rsidP="00156931">
      <w:pPr>
        <w:spacing w:line="360" w:lineRule="auto"/>
        <w:jc w:val="both"/>
      </w:pPr>
      <w:r>
        <w:lastRenderedPageBreak/>
        <w:t>[</w:t>
      </w:r>
      <w:r w:rsidR="00DC02B9">
        <w:t>13</w:t>
      </w:r>
      <w:r>
        <w:t>]</w:t>
      </w:r>
      <w:r>
        <w:tab/>
      </w:r>
      <w:r w:rsidR="00156931" w:rsidRPr="00156931">
        <w:t xml:space="preserve">Официальная документация по объектам в </w:t>
      </w:r>
      <w:r w:rsidR="00156931" w:rsidRPr="00156931">
        <w:rPr>
          <w:lang w:val="en-GB"/>
        </w:rPr>
        <w:t>Kubernetes</w:t>
      </w:r>
      <w:r w:rsidR="00156931" w:rsidRPr="00156931">
        <w:t xml:space="preserve"> [Электронный</w:t>
      </w:r>
      <w:r w:rsidR="00A33E5B" w:rsidRPr="00A33E5B">
        <w:t xml:space="preserve"> </w:t>
      </w:r>
      <w:r w:rsidR="00156931" w:rsidRPr="00156931">
        <w:t>ресурс]. —</w:t>
      </w:r>
      <w:r w:rsidR="00A33E5B" w:rsidRPr="00A33E5B">
        <w:t xml:space="preserve"> </w:t>
      </w:r>
      <w:r w:rsidR="00156931" w:rsidRPr="00156931">
        <w:rPr>
          <w:lang w:val="en-GB"/>
        </w:rPr>
        <w:t>URL</w:t>
      </w:r>
      <w:r w:rsidR="00156931" w:rsidRPr="00156931">
        <w:t xml:space="preserve">: </w:t>
      </w:r>
      <w:r w:rsidR="00A33E5B" w:rsidRPr="00156931">
        <w:rPr>
          <w:lang w:val="en-GB"/>
        </w:rPr>
        <w:t>https</w:t>
      </w:r>
      <w:r w:rsidR="00A33E5B" w:rsidRPr="00156931">
        <w:t>://</w:t>
      </w:r>
      <w:proofErr w:type="spellStart"/>
      <w:r w:rsidR="00A33E5B" w:rsidRPr="00156931">
        <w:rPr>
          <w:lang w:val="en-GB"/>
        </w:rPr>
        <w:t>kubernetes</w:t>
      </w:r>
      <w:proofErr w:type="spellEnd"/>
      <w:r w:rsidR="00A33E5B" w:rsidRPr="00156931">
        <w:t>.</w:t>
      </w:r>
      <w:r w:rsidR="00A33E5B" w:rsidRPr="00156931">
        <w:rPr>
          <w:lang w:val="en-GB"/>
        </w:rPr>
        <w:t>io</w:t>
      </w:r>
      <w:r w:rsidR="00A33E5B" w:rsidRPr="00156931">
        <w:t>/</w:t>
      </w:r>
      <w:r w:rsidR="00A33E5B" w:rsidRPr="00156931">
        <w:rPr>
          <w:lang w:val="en-GB"/>
        </w:rPr>
        <w:t>docs</w:t>
      </w:r>
      <w:r w:rsidR="00A33E5B" w:rsidRPr="00156931">
        <w:t>/</w:t>
      </w:r>
      <w:r w:rsidR="00A33E5B" w:rsidRPr="00156931">
        <w:rPr>
          <w:lang w:val="en-GB"/>
        </w:rPr>
        <w:t>concepts</w:t>
      </w:r>
      <w:r w:rsidR="00A33E5B" w:rsidRPr="00156931">
        <w:t>/</w:t>
      </w:r>
      <w:r w:rsidR="00A33E5B" w:rsidRPr="00156931">
        <w:rPr>
          <w:lang w:val="en-GB"/>
        </w:rPr>
        <w:t>overview</w:t>
      </w:r>
      <w:r w:rsidR="00A33E5B" w:rsidRPr="00156931">
        <w:t>/</w:t>
      </w:r>
      <w:r w:rsidR="00156931" w:rsidRPr="00156931">
        <w:rPr>
          <w:lang w:val="en-GB"/>
        </w:rPr>
        <w:t>working</w:t>
      </w:r>
      <w:r w:rsidR="00156931" w:rsidRPr="00A33E5B">
        <w:t>-</w:t>
      </w:r>
      <w:r w:rsidR="00156931" w:rsidRPr="00156931">
        <w:rPr>
          <w:lang w:val="en-GB"/>
        </w:rPr>
        <w:t>with</w:t>
      </w:r>
      <w:r w:rsidR="00156931" w:rsidRPr="00A33E5B">
        <w:t>-</w:t>
      </w:r>
      <w:r w:rsidR="00156931" w:rsidRPr="00156931">
        <w:rPr>
          <w:lang w:val="en-GB"/>
        </w:rPr>
        <w:t>objects</w:t>
      </w:r>
      <w:r w:rsidR="00156931" w:rsidRPr="00A33E5B">
        <w:t xml:space="preserve"> (дата обращения: 04.12.2024).</w:t>
      </w:r>
      <w:r w:rsidR="00156931" w:rsidRPr="00A33E5B">
        <w:t xml:space="preserve"> </w:t>
      </w:r>
    </w:p>
    <w:p w14:paraId="2A8B5764" w14:textId="1138851C" w:rsidR="00693EF6" w:rsidRPr="00156931" w:rsidRDefault="00693EF6" w:rsidP="00156931">
      <w:pPr>
        <w:spacing w:line="360" w:lineRule="auto"/>
        <w:jc w:val="both"/>
      </w:pPr>
      <w:r w:rsidRPr="00156931">
        <w:t>[</w:t>
      </w:r>
      <w:r w:rsidR="00DC02B9" w:rsidRPr="00156931">
        <w:t>14</w:t>
      </w:r>
      <w:r w:rsidRPr="00156931">
        <w:t>]</w:t>
      </w:r>
      <w:r w:rsidRPr="00156931">
        <w:tab/>
      </w:r>
      <w:r w:rsidR="00156931" w:rsidRPr="00156931">
        <w:t>Официальная</w:t>
      </w:r>
      <w:r w:rsidR="00A33E5B" w:rsidRPr="00A33E5B">
        <w:t xml:space="preserve"> </w:t>
      </w:r>
      <w:r w:rsidR="00156931" w:rsidRPr="00156931">
        <w:t>документация</w:t>
      </w:r>
      <w:r w:rsidR="00A33E5B" w:rsidRPr="00A33E5B">
        <w:t xml:space="preserve"> </w:t>
      </w:r>
      <w:r w:rsidR="00156931" w:rsidRPr="00156931">
        <w:t>по</w:t>
      </w:r>
      <w:r w:rsidR="00A33E5B" w:rsidRPr="00A33E5B">
        <w:t xml:space="preserve"> </w:t>
      </w:r>
      <w:r w:rsidR="00156931" w:rsidRPr="00156931">
        <w:rPr>
          <w:lang w:val="en-GB"/>
        </w:rPr>
        <w:t>Pod</w:t>
      </w:r>
      <w:r w:rsidR="00A33E5B" w:rsidRPr="00A33E5B">
        <w:t xml:space="preserve"> </w:t>
      </w:r>
      <w:r w:rsidR="00156931" w:rsidRPr="00156931">
        <w:t>в</w:t>
      </w:r>
      <w:r w:rsidR="00A33E5B" w:rsidRPr="00A33E5B">
        <w:t xml:space="preserve"> </w:t>
      </w:r>
      <w:r w:rsidR="00156931" w:rsidRPr="00156931">
        <w:rPr>
          <w:lang w:val="en-GB"/>
        </w:rPr>
        <w:t>Kubernetes</w:t>
      </w:r>
      <w:r w:rsidR="00A33E5B" w:rsidRPr="00A33E5B">
        <w:t xml:space="preserve"> </w:t>
      </w:r>
      <w:r w:rsidR="00156931" w:rsidRPr="00156931">
        <w:t>[Электронный</w:t>
      </w:r>
      <w:r w:rsidR="00A33E5B" w:rsidRPr="00A33E5B">
        <w:t xml:space="preserve"> </w:t>
      </w:r>
      <w:r w:rsidR="00156931" w:rsidRPr="00156931">
        <w:t>ресурс].</w:t>
      </w:r>
      <w:r w:rsidR="00A33E5B" w:rsidRPr="00A33E5B">
        <w:t xml:space="preserve"> </w:t>
      </w:r>
      <w:r w:rsidR="00156931" w:rsidRPr="00156931">
        <w:t>—</w:t>
      </w:r>
      <w:r w:rsidR="00A33E5B" w:rsidRPr="00A33E5B">
        <w:t xml:space="preserve"> </w:t>
      </w:r>
      <w:r w:rsidR="00156931" w:rsidRPr="00156931">
        <w:rPr>
          <w:lang w:val="en-GB"/>
        </w:rPr>
        <w:t>URL</w:t>
      </w:r>
      <w:r w:rsidR="00156931" w:rsidRPr="00156931">
        <w:t>:</w:t>
      </w:r>
      <w:r w:rsidR="00A33E5B" w:rsidRPr="00A33E5B">
        <w:t xml:space="preserve"> </w:t>
      </w:r>
      <w:r w:rsidR="00156931" w:rsidRPr="00156931">
        <w:rPr>
          <w:lang w:val="en-GB"/>
        </w:rPr>
        <w:t>https</w:t>
      </w:r>
      <w:r w:rsidR="00156931" w:rsidRPr="00156931">
        <w:t>://</w:t>
      </w:r>
      <w:proofErr w:type="spellStart"/>
      <w:r w:rsidR="00156931" w:rsidRPr="00156931">
        <w:rPr>
          <w:lang w:val="en-GB"/>
        </w:rPr>
        <w:t>kubernetes</w:t>
      </w:r>
      <w:proofErr w:type="spellEnd"/>
      <w:r w:rsidR="00156931" w:rsidRPr="00156931">
        <w:t>.</w:t>
      </w:r>
      <w:r w:rsidR="00156931" w:rsidRPr="00156931">
        <w:rPr>
          <w:lang w:val="en-GB"/>
        </w:rPr>
        <w:t>io</w:t>
      </w:r>
      <w:r w:rsidR="00156931" w:rsidRPr="00156931">
        <w:t>/</w:t>
      </w:r>
      <w:r w:rsidR="00156931" w:rsidRPr="00156931">
        <w:rPr>
          <w:lang w:val="en-GB"/>
        </w:rPr>
        <w:t>docs</w:t>
      </w:r>
      <w:r w:rsidR="00156931" w:rsidRPr="00156931">
        <w:t>/</w:t>
      </w:r>
      <w:r w:rsidR="00156931" w:rsidRPr="00156931">
        <w:rPr>
          <w:lang w:val="en-GB"/>
        </w:rPr>
        <w:t>concepts</w:t>
      </w:r>
      <w:r w:rsidR="00156931" w:rsidRPr="00156931">
        <w:t>/</w:t>
      </w:r>
      <w:r w:rsidR="00156931" w:rsidRPr="00156931">
        <w:rPr>
          <w:lang w:val="en-GB"/>
        </w:rPr>
        <w:t>workloads</w:t>
      </w:r>
      <w:r w:rsidR="00156931" w:rsidRPr="00156931">
        <w:t>/</w:t>
      </w:r>
      <w:r w:rsidR="00156931" w:rsidRPr="00156931">
        <w:rPr>
          <w:lang w:val="en-GB"/>
        </w:rPr>
        <w:t>pods</w:t>
      </w:r>
      <w:r w:rsidR="00156931" w:rsidRPr="00156931">
        <w:t xml:space="preserve"> (дата</w:t>
      </w:r>
      <w:r w:rsidR="00A33E5B" w:rsidRPr="00A33E5B">
        <w:t xml:space="preserve"> </w:t>
      </w:r>
      <w:r w:rsidR="00156931" w:rsidRPr="00156931">
        <w:t>обращения: 04.12.2024).</w:t>
      </w:r>
    </w:p>
    <w:p w14:paraId="3EA45033" w14:textId="7166CE79" w:rsidR="00693EF6" w:rsidRPr="00156931" w:rsidRDefault="00693EF6" w:rsidP="00156931">
      <w:pPr>
        <w:spacing w:line="360" w:lineRule="auto"/>
        <w:jc w:val="both"/>
      </w:pPr>
      <w:r w:rsidRPr="00156931">
        <w:t>[</w:t>
      </w:r>
      <w:r w:rsidR="00DC02B9" w:rsidRPr="00156931">
        <w:t>15</w:t>
      </w:r>
      <w:r w:rsidRPr="00156931">
        <w:t>]</w:t>
      </w:r>
      <w:r w:rsidRPr="00156931">
        <w:tab/>
      </w:r>
      <w:r w:rsidR="00156931" w:rsidRPr="00156931">
        <w:t xml:space="preserve">Официальная документация по </w:t>
      </w:r>
      <w:proofErr w:type="spellStart"/>
      <w:r w:rsidR="00156931" w:rsidRPr="00156931">
        <w:rPr>
          <w:lang w:val="en-GB"/>
        </w:rPr>
        <w:t>ReplicaSet</w:t>
      </w:r>
      <w:proofErr w:type="spellEnd"/>
      <w:r w:rsidR="00156931" w:rsidRPr="00156931">
        <w:t xml:space="preserve"> в </w:t>
      </w:r>
      <w:r w:rsidR="00156931" w:rsidRPr="00156931">
        <w:rPr>
          <w:lang w:val="en-GB"/>
        </w:rPr>
        <w:t>Kubernetes</w:t>
      </w:r>
      <w:r w:rsidR="00156931" w:rsidRPr="00156931">
        <w:t xml:space="preserve"> [Электронный</w:t>
      </w:r>
      <w:r w:rsidR="00A33E5B" w:rsidRPr="00A33E5B">
        <w:t xml:space="preserve"> </w:t>
      </w:r>
      <w:r w:rsidR="00156931" w:rsidRPr="00156931">
        <w:t>ресурс]. —</w:t>
      </w:r>
      <w:r w:rsidR="00156931" w:rsidRPr="00156931">
        <w:rPr>
          <w:lang w:val="en-GB"/>
        </w:rPr>
        <w:t>URL</w:t>
      </w:r>
      <w:r w:rsidR="00156931" w:rsidRPr="00156931">
        <w:t xml:space="preserve">: </w:t>
      </w:r>
      <w:r w:rsidR="00156931" w:rsidRPr="00156931">
        <w:rPr>
          <w:lang w:val="en-GB"/>
        </w:rPr>
        <w:t>https</w:t>
      </w:r>
      <w:r w:rsidR="00156931" w:rsidRPr="00156931">
        <w:t>://</w:t>
      </w:r>
      <w:proofErr w:type="spellStart"/>
      <w:r w:rsidR="00156931" w:rsidRPr="00156931">
        <w:rPr>
          <w:lang w:val="en-GB"/>
        </w:rPr>
        <w:t>kubernetes</w:t>
      </w:r>
      <w:proofErr w:type="spellEnd"/>
      <w:r w:rsidR="00156931" w:rsidRPr="00156931">
        <w:t>.</w:t>
      </w:r>
      <w:r w:rsidR="00156931" w:rsidRPr="00156931">
        <w:rPr>
          <w:lang w:val="en-GB"/>
        </w:rPr>
        <w:t>io</w:t>
      </w:r>
      <w:r w:rsidR="00156931" w:rsidRPr="00156931">
        <w:t>/</w:t>
      </w:r>
      <w:r w:rsidR="00156931" w:rsidRPr="00156931">
        <w:rPr>
          <w:lang w:val="en-GB"/>
        </w:rPr>
        <w:t>docs</w:t>
      </w:r>
      <w:r w:rsidR="00156931" w:rsidRPr="00156931">
        <w:t>/</w:t>
      </w:r>
      <w:r w:rsidR="00156931" w:rsidRPr="00156931">
        <w:rPr>
          <w:lang w:val="en-GB"/>
        </w:rPr>
        <w:t>concepts</w:t>
      </w:r>
      <w:r w:rsidR="00156931" w:rsidRPr="00156931">
        <w:t>/</w:t>
      </w:r>
      <w:r w:rsidR="00156931" w:rsidRPr="00156931">
        <w:rPr>
          <w:lang w:val="en-GB"/>
        </w:rPr>
        <w:t>workloads</w:t>
      </w:r>
      <w:r w:rsidR="00156931" w:rsidRPr="00156931">
        <w:t>/</w:t>
      </w:r>
      <w:r w:rsidR="00156931" w:rsidRPr="00156931">
        <w:rPr>
          <w:lang w:val="en-GB"/>
        </w:rPr>
        <w:t>controllers</w:t>
      </w:r>
      <w:r w:rsidR="00156931" w:rsidRPr="00156931">
        <w:t>/</w:t>
      </w:r>
      <w:proofErr w:type="spellStart"/>
      <w:r w:rsidR="00156931" w:rsidRPr="00156931">
        <w:rPr>
          <w:lang w:val="en-GB"/>
        </w:rPr>
        <w:t>replicaset</w:t>
      </w:r>
      <w:proofErr w:type="spellEnd"/>
      <w:r w:rsidR="00156931" w:rsidRPr="00156931">
        <w:t xml:space="preserve"> (дата обращения:</w:t>
      </w:r>
      <w:r w:rsidR="00A33E5B" w:rsidRPr="00A33E5B">
        <w:t xml:space="preserve"> </w:t>
      </w:r>
      <w:r w:rsidR="00156931" w:rsidRPr="00156931">
        <w:t>04.12.2024).</w:t>
      </w:r>
    </w:p>
    <w:p w14:paraId="40A58932" w14:textId="37D25517" w:rsidR="00693EF6" w:rsidRPr="00D81CDE" w:rsidRDefault="00693EF6" w:rsidP="00156931">
      <w:pPr>
        <w:spacing w:line="360" w:lineRule="auto"/>
        <w:jc w:val="both"/>
      </w:pPr>
      <w:r>
        <w:t>[</w:t>
      </w:r>
      <w:r w:rsidR="00DC02B9">
        <w:t>1</w:t>
      </w:r>
      <w:r>
        <w:t>6]</w:t>
      </w:r>
      <w:r>
        <w:tab/>
      </w:r>
      <w:r w:rsidR="00156931" w:rsidRPr="00156931">
        <w:t xml:space="preserve">Официальная документация по </w:t>
      </w:r>
      <w:r w:rsidR="00156931" w:rsidRPr="00156931">
        <w:rPr>
          <w:lang w:val="en-GB"/>
        </w:rPr>
        <w:t>Deployment</w:t>
      </w:r>
      <w:r w:rsidR="00156931" w:rsidRPr="00156931">
        <w:t xml:space="preserve"> в </w:t>
      </w:r>
      <w:r w:rsidR="00156931" w:rsidRPr="00156931">
        <w:rPr>
          <w:lang w:val="en-GB"/>
        </w:rPr>
        <w:t>Kubernetes</w:t>
      </w:r>
      <w:r w:rsidR="00156931" w:rsidRPr="00156931">
        <w:t xml:space="preserve"> [Электронный</w:t>
      </w:r>
      <w:r w:rsidR="00A33E5B" w:rsidRPr="00A33E5B">
        <w:t xml:space="preserve"> </w:t>
      </w:r>
      <w:r w:rsidR="00156931" w:rsidRPr="00156931">
        <w:t xml:space="preserve">ресурс]. — </w:t>
      </w:r>
      <w:r w:rsidR="00156931" w:rsidRPr="00156931">
        <w:rPr>
          <w:lang w:val="en-GB"/>
        </w:rPr>
        <w:t>URL</w:t>
      </w:r>
      <w:r w:rsidR="00156931" w:rsidRPr="00156931">
        <w:t xml:space="preserve">: </w:t>
      </w:r>
      <w:r w:rsidR="00156931" w:rsidRPr="00156931">
        <w:rPr>
          <w:lang w:val="en-GB"/>
        </w:rPr>
        <w:t>https</w:t>
      </w:r>
      <w:r w:rsidR="00156931" w:rsidRPr="00156931">
        <w:t>://</w:t>
      </w:r>
      <w:proofErr w:type="spellStart"/>
      <w:r w:rsidR="00156931" w:rsidRPr="00156931">
        <w:rPr>
          <w:lang w:val="en-GB"/>
        </w:rPr>
        <w:t>kubernetes</w:t>
      </w:r>
      <w:proofErr w:type="spellEnd"/>
      <w:r w:rsidR="00156931" w:rsidRPr="00156931">
        <w:t>.</w:t>
      </w:r>
      <w:r w:rsidR="00156931" w:rsidRPr="00156931">
        <w:rPr>
          <w:lang w:val="en-GB"/>
        </w:rPr>
        <w:t>io</w:t>
      </w:r>
      <w:r w:rsidR="00156931" w:rsidRPr="00156931">
        <w:t>/</w:t>
      </w:r>
      <w:r w:rsidR="00156931" w:rsidRPr="00156931">
        <w:rPr>
          <w:lang w:val="en-GB"/>
        </w:rPr>
        <w:t>docs</w:t>
      </w:r>
      <w:r w:rsidR="00156931" w:rsidRPr="00156931">
        <w:t>/</w:t>
      </w:r>
      <w:r w:rsidR="00156931" w:rsidRPr="00156931">
        <w:rPr>
          <w:lang w:val="en-GB"/>
        </w:rPr>
        <w:t>concepts</w:t>
      </w:r>
      <w:r w:rsidR="00156931" w:rsidRPr="00156931">
        <w:t>/</w:t>
      </w:r>
      <w:r w:rsidR="00156931" w:rsidRPr="00156931">
        <w:rPr>
          <w:lang w:val="en-GB"/>
        </w:rPr>
        <w:t>workloads</w:t>
      </w:r>
      <w:r w:rsidR="00156931" w:rsidRPr="00156931">
        <w:t>/</w:t>
      </w:r>
      <w:r w:rsidR="00156931" w:rsidRPr="00156931">
        <w:rPr>
          <w:lang w:val="en-GB"/>
        </w:rPr>
        <w:t>controllers</w:t>
      </w:r>
      <w:r w:rsidR="00156931" w:rsidRPr="00156931">
        <w:t>/</w:t>
      </w:r>
      <w:r w:rsidR="00156931" w:rsidRPr="00156931">
        <w:rPr>
          <w:lang w:val="en-GB"/>
        </w:rPr>
        <w:t>deployment</w:t>
      </w:r>
      <w:r w:rsidR="00156931" w:rsidRPr="00156931">
        <w:t xml:space="preserve"> (дата обращения: 04.12.2024).</w:t>
      </w:r>
    </w:p>
    <w:p w14:paraId="298D26BF" w14:textId="10E29C0D" w:rsidR="00693EF6" w:rsidRPr="00D81CDE" w:rsidRDefault="00693EF6" w:rsidP="00156931">
      <w:pPr>
        <w:spacing w:line="360" w:lineRule="auto"/>
        <w:jc w:val="both"/>
      </w:pPr>
      <w:r>
        <w:t>[</w:t>
      </w:r>
      <w:r w:rsidR="00DC02B9">
        <w:t>17</w:t>
      </w:r>
      <w:r>
        <w:t>]</w:t>
      </w:r>
      <w:r>
        <w:tab/>
      </w:r>
      <w:r w:rsidR="00156931" w:rsidRPr="00156931">
        <w:t xml:space="preserve">Официальная документация по </w:t>
      </w:r>
      <w:proofErr w:type="spellStart"/>
      <w:r w:rsidR="00156931" w:rsidRPr="00156931">
        <w:rPr>
          <w:lang w:val="en-GB"/>
        </w:rPr>
        <w:t>PersistentVolume</w:t>
      </w:r>
      <w:proofErr w:type="spellEnd"/>
      <w:r w:rsidR="00156931" w:rsidRPr="00156931">
        <w:t xml:space="preserve"> в </w:t>
      </w:r>
      <w:r w:rsidR="00156931" w:rsidRPr="00156931">
        <w:rPr>
          <w:lang w:val="en-GB"/>
        </w:rPr>
        <w:t>Kubernetes</w:t>
      </w:r>
      <w:r w:rsidR="00156931" w:rsidRPr="00156931">
        <w:t xml:space="preserve"> [Электронный</w:t>
      </w:r>
      <w:r w:rsidR="00A33E5B" w:rsidRPr="00A33E5B">
        <w:t xml:space="preserve"> </w:t>
      </w:r>
      <w:r w:rsidR="00156931" w:rsidRPr="00156931">
        <w:t xml:space="preserve">ресурс]. — </w:t>
      </w:r>
      <w:r w:rsidR="00156931" w:rsidRPr="00156931">
        <w:rPr>
          <w:lang w:val="en-GB"/>
        </w:rPr>
        <w:t>URL</w:t>
      </w:r>
      <w:r w:rsidR="00156931" w:rsidRPr="00156931">
        <w:t xml:space="preserve">: </w:t>
      </w:r>
      <w:r w:rsidR="00156931" w:rsidRPr="00156931">
        <w:rPr>
          <w:lang w:val="en-GB"/>
        </w:rPr>
        <w:t>https</w:t>
      </w:r>
      <w:r w:rsidR="00156931" w:rsidRPr="00156931">
        <w:t>://</w:t>
      </w:r>
      <w:proofErr w:type="spellStart"/>
      <w:r w:rsidR="00156931" w:rsidRPr="00156931">
        <w:rPr>
          <w:lang w:val="en-GB"/>
        </w:rPr>
        <w:t>kubernetes</w:t>
      </w:r>
      <w:proofErr w:type="spellEnd"/>
      <w:r w:rsidR="00156931" w:rsidRPr="00156931">
        <w:t>.</w:t>
      </w:r>
      <w:r w:rsidR="00156931" w:rsidRPr="00156931">
        <w:rPr>
          <w:lang w:val="en-GB"/>
        </w:rPr>
        <w:t>io</w:t>
      </w:r>
      <w:r w:rsidR="00156931" w:rsidRPr="00156931">
        <w:t>/</w:t>
      </w:r>
      <w:r w:rsidR="00156931" w:rsidRPr="00156931">
        <w:rPr>
          <w:lang w:val="en-GB"/>
        </w:rPr>
        <w:t>docs</w:t>
      </w:r>
      <w:r w:rsidR="00156931" w:rsidRPr="00156931">
        <w:t>/</w:t>
      </w:r>
      <w:r w:rsidR="00156931" w:rsidRPr="00156931">
        <w:rPr>
          <w:lang w:val="en-GB"/>
        </w:rPr>
        <w:t>concepts</w:t>
      </w:r>
      <w:r w:rsidR="00156931" w:rsidRPr="00156931">
        <w:t>/</w:t>
      </w:r>
      <w:r w:rsidR="00156931" w:rsidRPr="00156931">
        <w:rPr>
          <w:lang w:val="en-GB"/>
        </w:rPr>
        <w:t>storage</w:t>
      </w:r>
      <w:r w:rsidR="00156931" w:rsidRPr="00156931">
        <w:t>/</w:t>
      </w:r>
      <w:r w:rsidR="00156931" w:rsidRPr="00156931">
        <w:rPr>
          <w:lang w:val="en-GB"/>
        </w:rPr>
        <w:t>persistent</w:t>
      </w:r>
      <w:r w:rsidR="00156931" w:rsidRPr="00156931">
        <w:t>-</w:t>
      </w:r>
      <w:r w:rsidR="00156931" w:rsidRPr="00156931">
        <w:rPr>
          <w:lang w:val="en-GB"/>
        </w:rPr>
        <w:t>volumes</w:t>
      </w:r>
      <w:r w:rsidR="00156931" w:rsidRPr="00156931">
        <w:t xml:space="preserve"> (дата обращения: 04.12.2024).</w:t>
      </w:r>
    </w:p>
    <w:p w14:paraId="27143039" w14:textId="5BD92FE5" w:rsidR="00693EF6" w:rsidRPr="00D81CDE" w:rsidRDefault="00693EF6" w:rsidP="00156931">
      <w:pPr>
        <w:spacing w:line="360" w:lineRule="auto"/>
        <w:jc w:val="both"/>
      </w:pPr>
      <w:r>
        <w:t>[</w:t>
      </w:r>
      <w:r w:rsidR="00DC02B9">
        <w:t>18</w:t>
      </w:r>
      <w:r>
        <w:t>]</w:t>
      </w:r>
      <w:r>
        <w:tab/>
      </w:r>
      <w:r w:rsidR="00156931" w:rsidRPr="00156931">
        <w:t xml:space="preserve">Анонс в официальном блоге </w:t>
      </w:r>
      <w:r w:rsidR="00156931" w:rsidRPr="00156931">
        <w:rPr>
          <w:lang w:val="en-GB"/>
        </w:rPr>
        <w:t>Kubernetes</w:t>
      </w:r>
      <w:r w:rsidR="00156931" w:rsidRPr="00156931">
        <w:t xml:space="preserve"> про </w:t>
      </w:r>
      <w:r w:rsidR="00156931" w:rsidRPr="00156931">
        <w:rPr>
          <w:lang w:val="en-GB"/>
        </w:rPr>
        <w:t>CSI</w:t>
      </w:r>
      <w:r w:rsidR="00156931" w:rsidRPr="00156931">
        <w:t xml:space="preserve"> [Электронный ресурс]. —</w:t>
      </w:r>
      <w:r w:rsidR="00A33E5B" w:rsidRPr="00A33E5B">
        <w:t xml:space="preserve"> </w:t>
      </w:r>
      <w:r w:rsidR="00156931" w:rsidRPr="00156931">
        <w:rPr>
          <w:lang w:val="en-GB"/>
        </w:rPr>
        <w:t>URL</w:t>
      </w:r>
      <w:r w:rsidR="00156931" w:rsidRPr="00156931">
        <w:t xml:space="preserve">: </w:t>
      </w:r>
      <w:r w:rsidR="00156931" w:rsidRPr="00156931">
        <w:rPr>
          <w:lang w:val="en-GB"/>
        </w:rPr>
        <w:t>https</w:t>
      </w:r>
      <w:r w:rsidR="00156931" w:rsidRPr="00156931">
        <w:t>://</w:t>
      </w:r>
      <w:proofErr w:type="spellStart"/>
      <w:r w:rsidR="00156931" w:rsidRPr="00156931">
        <w:rPr>
          <w:lang w:val="en-GB"/>
        </w:rPr>
        <w:t>kubernetes</w:t>
      </w:r>
      <w:proofErr w:type="spellEnd"/>
      <w:r w:rsidR="00156931" w:rsidRPr="00156931">
        <w:t>.</w:t>
      </w:r>
      <w:r w:rsidR="00156931" w:rsidRPr="00156931">
        <w:rPr>
          <w:lang w:val="en-GB"/>
        </w:rPr>
        <w:t>io</w:t>
      </w:r>
      <w:r w:rsidR="00156931" w:rsidRPr="00156931">
        <w:t>/</w:t>
      </w:r>
      <w:r w:rsidR="00156931" w:rsidRPr="00156931">
        <w:rPr>
          <w:lang w:val="en-GB"/>
        </w:rPr>
        <w:t>blog</w:t>
      </w:r>
      <w:r w:rsidR="00156931" w:rsidRPr="00156931">
        <w:t>/2019/01/15/</w:t>
      </w:r>
      <w:r w:rsidR="00156931" w:rsidRPr="00156931">
        <w:rPr>
          <w:lang w:val="en-GB"/>
        </w:rPr>
        <w:t>container</w:t>
      </w:r>
      <w:r w:rsidR="00156931" w:rsidRPr="00156931">
        <w:t>-</w:t>
      </w:r>
      <w:r w:rsidR="00156931" w:rsidRPr="00156931">
        <w:rPr>
          <w:lang w:val="en-GB"/>
        </w:rPr>
        <w:t>storage</w:t>
      </w:r>
      <w:r w:rsidR="00156931" w:rsidRPr="00156931">
        <w:t>-</w:t>
      </w:r>
      <w:r w:rsidR="00156931" w:rsidRPr="00156931">
        <w:rPr>
          <w:lang w:val="en-GB"/>
        </w:rPr>
        <w:t>interface</w:t>
      </w:r>
      <w:r w:rsidR="00156931" w:rsidRPr="00156931">
        <w:t>-</w:t>
      </w:r>
      <w:proofErr w:type="spellStart"/>
      <w:r w:rsidR="00156931" w:rsidRPr="00156931">
        <w:rPr>
          <w:lang w:val="en-GB"/>
        </w:rPr>
        <w:t>ga</w:t>
      </w:r>
      <w:proofErr w:type="spellEnd"/>
      <w:r w:rsidR="00156931" w:rsidRPr="00156931">
        <w:t xml:space="preserve"> (дата обращения: 04.12.2024).</w:t>
      </w:r>
    </w:p>
    <w:p w14:paraId="4C8AD572" w14:textId="3596B5F4" w:rsidR="00693EF6" w:rsidRPr="00D81CDE" w:rsidRDefault="00693EF6" w:rsidP="00156931">
      <w:pPr>
        <w:spacing w:line="360" w:lineRule="auto"/>
        <w:jc w:val="both"/>
      </w:pPr>
      <w:r>
        <w:t>[</w:t>
      </w:r>
      <w:r w:rsidR="00C568AF">
        <w:t>19</w:t>
      </w:r>
      <w:r>
        <w:t>]</w:t>
      </w:r>
      <w:r>
        <w:tab/>
      </w:r>
      <w:r w:rsidR="00156931" w:rsidRPr="00156931">
        <w:t xml:space="preserve">Официальная документация по </w:t>
      </w:r>
      <w:proofErr w:type="spellStart"/>
      <w:r w:rsidR="00156931" w:rsidRPr="00156931">
        <w:rPr>
          <w:lang w:val="en-GB"/>
        </w:rPr>
        <w:t>StatefulSet</w:t>
      </w:r>
      <w:proofErr w:type="spellEnd"/>
      <w:r w:rsidR="00156931" w:rsidRPr="00156931">
        <w:t xml:space="preserve"> в </w:t>
      </w:r>
      <w:r w:rsidR="00156931" w:rsidRPr="00156931">
        <w:rPr>
          <w:lang w:val="en-GB"/>
        </w:rPr>
        <w:t>Kubernetes</w:t>
      </w:r>
      <w:r w:rsidR="00156931" w:rsidRPr="00156931">
        <w:t xml:space="preserve"> [Электронный</w:t>
      </w:r>
      <w:r w:rsidR="00A33E5B" w:rsidRPr="00A33E5B">
        <w:t xml:space="preserve"> </w:t>
      </w:r>
      <w:r w:rsidR="00156931" w:rsidRPr="00156931">
        <w:t xml:space="preserve">ресурс]. — </w:t>
      </w:r>
      <w:r w:rsidR="00156931" w:rsidRPr="00156931">
        <w:rPr>
          <w:lang w:val="en-GB"/>
        </w:rPr>
        <w:t>URL</w:t>
      </w:r>
      <w:r w:rsidR="00156931" w:rsidRPr="00156931">
        <w:t xml:space="preserve">: </w:t>
      </w:r>
      <w:r w:rsidR="00156931" w:rsidRPr="00156931">
        <w:rPr>
          <w:lang w:val="en-GB"/>
        </w:rPr>
        <w:t>https</w:t>
      </w:r>
      <w:r w:rsidR="00156931" w:rsidRPr="00156931">
        <w:t>://</w:t>
      </w:r>
      <w:proofErr w:type="spellStart"/>
      <w:r w:rsidR="00156931" w:rsidRPr="00156931">
        <w:rPr>
          <w:lang w:val="en-GB"/>
        </w:rPr>
        <w:t>kubernetes</w:t>
      </w:r>
      <w:proofErr w:type="spellEnd"/>
      <w:r w:rsidR="00156931" w:rsidRPr="00156931">
        <w:t>.</w:t>
      </w:r>
      <w:r w:rsidR="00156931" w:rsidRPr="00156931">
        <w:rPr>
          <w:lang w:val="en-GB"/>
        </w:rPr>
        <w:t>io</w:t>
      </w:r>
      <w:r w:rsidR="00156931" w:rsidRPr="00156931">
        <w:t>/</w:t>
      </w:r>
      <w:r w:rsidR="00156931" w:rsidRPr="00156931">
        <w:rPr>
          <w:lang w:val="en-GB"/>
        </w:rPr>
        <w:t>docs</w:t>
      </w:r>
      <w:r w:rsidR="00156931" w:rsidRPr="00156931">
        <w:t>/</w:t>
      </w:r>
      <w:r w:rsidR="00156931" w:rsidRPr="00156931">
        <w:rPr>
          <w:lang w:val="en-GB"/>
        </w:rPr>
        <w:t>concepts</w:t>
      </w:r>
      <w:r w:rsidR="00156931" w:rsidRPr="00156931">
        <w:t>/</w:t>
      </w:r>
      <w:r w:rsidR="00156931" w:rsidRPr="00156931">
        <w:rPr>
          <w:lang w:val="en-GB"/>
        </w:rPr>
        <w:t>workloads</w:t>
      </w:r>
      <w:r w:rsidR="00156931" w:rsidRPr="00156931">
        <w:t>/</w:t>
      </w:r>
      <w:r w:rsidR="00156931" w:rsidRPr="00156931">
        <w:rPr>
          <w:lang w:val="en-GB"/>
        </w:rPr>
        <w:t>controllers</w:t>
      </w:r>
      <w:r w:rsidR="00156931" w:rsidRPr="009414A7">
        <w:t>/</w:t>
      </w:r>
      <w:proofErr w:type="spellStart"/>
      <w:r w:rsidR="00156931" w:rsidRPr="00156931">
        <w:rPr>
          <w:lang w:val="en-GB"/>
        </w:rPr>
        <w:t>statefulset</w:t>
      </w:r>
      <w:proofErr w:type="spellEnd"/>
      <w:r w:rsidR="00156931" w:rsidRPr="009414A7">
        <w:t xml:space="preserve"> (дата обращения: 04.12.2024).</w:t>
      </w:r>
    </w:p>
    <w:p w14:paraId="052B4EFC" w14:textId="366CD545" w:rsidR="00693EF6" w:rsidRPr="00D81CDE" w:rsidRDefault="00693EF6" w:rsidP="009414A7">
      <w:pPr>
        <w:spacing w:line="360" w:lineRule="auto"/>
        <w:jc w:val="both"/>
      </w:pPr>
      <w:r>
        <w:t>[</w:t>
      </w:r>
      <w:r w:rsidR="00C568AF">
        <w:t>20</w:t>
      </w:r>
      <w:r>
        <w:t>]</w:t>
      </w:r>
      <w:r>
        <w:tab/>
      </w:r>
      <w:r w:rsidR="009414A7" w:rsidRPr="009414A7">
        <w:t xml:space="preserve">Официальная документация по механизмам </w:t>
      </w:r>
      <w:r w:rsidR="009414A7" w:rsidRPr="009414A7">
        <w:rPr>
          <w:lang w:val="en-GB"/>
        </w:rPr>
        <w:t>taints</w:t>
      </w:r>
      <w:r w:rsidR="009414A7" w:rsidRPr="009414A7">
        <w:t xml:space="preserve"> и </w:t>
      </w:r>
      <w:r w:rsidR="009414A7" w:rsidRPr="009414A7">
        <w:rPr>
          <w:lang w:val="en-GB"/>
        </w:rPr>
        <w:t>tolerations</w:t>
      </w:r>
      <w:r w:rsidR="009414A7" w:rsidRPr="009414A7">
        <w:t xml:space="preserve"> [Электронный ресурс]. — </w:t>
      </w:r>
      <w:r w:rsidR="009414A7" w:rsidRPr="009414A7">
        <w:rPr>
          <w:lang w:val="en-GB"/>
        </w:rPr>
        <w:t>URL</w:t>
      </w:r>
      <w:r w:rsidR="009414A7" w:rsidRPr="009414A7">
        <w:t xml:space="preserve">: </w:t>
      </w:r>
      <w:r w:rsidR="009414A7" w:rsidRPr="009414A7">
        <w:rPr>
          <w:lang w:val="en-GB"/>
        </w:rPr>
        <w:t>https</w:t>
      </w:r>
      <w:r w:rsidR="009414A7" w:rsidRPr="009414A7">
        <w:t>://</w:t>
      </w:r>
      <w:proofErr w:type="spellStart"/>
      <w:r w:rsidR="009414A7" w:rsidRPr="009414A7">
        <w:rPr>
          <w:lang w:val="en-GB"/>
        </w:rPr>
        <w:t>kubernetes</w:t>
      </w:r>
      <w:proofErr w:type="spellEnd"/>
      <w:r w:rsidR="009414A7" w:rsidRPr="009414A7">
        <w:t>.</w:t>
      </w:r>
      <w:r w:rsidR="009414A7" w:rsidRPr="009414A7">
        <w:rPr>
          <w:lang w:val="en-GB"/>
        </w:rPr>
        <w:t>io</w:t>
      </w:r>
      <w:r w:rsidR="009414A7" w:rsidRPr="009414A7">
        <w:t>/</w:t>
      </w:r>
      <w:r w:rsidR="009414A7" w:rsidRPr="009414A7">
        <w:rPr>
          <w:lang w:val="en-GB"/>
        </w:rPr>
        <w:t>docs</w:t>
      </w:r>
      <w:r w:rsidR="009414A7" w:rsidRPr="009414A7">
        <w:t>/</w:t>
      </w:r>
      <w:r w:rsidR="009414A7" w:rsidRPr="009414A7">
        <w:rPr>
          <w:lang w:val="en-GB"/>
        </w:rPr>
        <w:t>concepts</w:t>
      </w:r>
      <w:r w:rsidR="009414A7" w:rsidRPr="009414A7">
        <w:t>/</w:t>
      </w:r>
      <w:r w:rsidR="009414A7" w:rsidRPr="009414A7">
        <w:rPr>
          <w:lang w:val="en-GB"/>
        </w:rPr>
        <w:t>scheduling</w:t>
      </w:r>
      <w:r w:rsidR="009414A7" w:rsidRPr="009414A7">
        <w:t>-</w:t>
      </w:r>
      <w:r w:rsidR="009414A7" w:rsidRPr="009414A7">
        <w:rPr>
          <w:lang w:val="en-GB"/>
        </w:rPr>
        <w:t>eviction</w:t>
      </w:r>
      <w:r w:rsidR="009414A7" w:rsidRPr="009414A7">
        <w:t>/</w:t>
      </w:r>
      <w:r w:rsidR="009414A7" w:rsidRPr="009414A7">
        <w:rPr>
          <w:lang w:val="en-GB"/>
        </w:rPr>
        <w:t>taint</w:t>
      </w:r>
      <w:r w:rsidR="009414A7" w:rsidRPr="009414A7">
        <w:t>-</w:t>
      </w:r>
      <w:r w:rsidR="009414A7" w:rsidRPr="009414A7">
        <w:rPr>
          <w:lang w:val="en-GB"/>
        </w:rPr>
        <w:t>and</w:t>
      </w:r>
      <w:r w:rsidR="00A33E5B" w:rsidRPr="00A33E5B">
        <w:t>-</w:t>
      </w:r>
      <w:r w:rsidR="009414A7" w:rsidRPr="009414A7">
        <w:rPr>
          <w:lang w:val="en-GB"/>
        </w:rPr>
        <w:t>toleration</w:t>
      </w:r>
      <w:r w:rsidR="009414A7" w:rsidRPr="009414A7">
        <w:t>/ (дата обращения:</w:t>
      </w:r>
      <w:r w:rsidR="00A33E5B" w:rsidRPr="00A33E5B">
        <w:t xml:space="preserve"> </w:t>
      </w:r>
      <w:r w:rsidR="009414A7" w:rsidRPr="009414A7">
        <w:t>04.12.2024).</w:t>
      </w:r>
    </w:p>
    <w:p w14:paraId="6981C17B" w14:textId="5C67C157" w:rsidR="00693EF6" w:rsidRPr="00D81CDE" w:rsidRDefault="00693EF6" w:rsidP="009414A7">
      <w:pPr>
        <w:spacing w:line="360" w:lineRule="auto"/>
        <w:jc w:val="both"/>
      </w:pPr>
      <w:r>
        <w:t>[</w:t>
      </w:r>
      <w:r w:rsidR="00C568AF">
        <w:t>21</w:t>
      </w:r>
      <w:r>
        <w:t>]</w:t>
      </w:r>
      <w:r>
        <w:tab/>
      </w:r>
      <w:r w:rsidR="009414A7" w:rsidRPr="009414A7">
        <w:t xml:space="preserve">Обзор архитектуры </w:t>
      </w:r>
      <w:r w:rsidR="009414A7" w:rsidRPr="009414A7">
        <w:rPr>
          <w:lang w:val="en-GB"/>
        </w:rPr>
        <w:t>Kubernetes</w:t>
      </w:r>
      <w:r w:rsidR="009414A7" w:rsidRPr="009414A7">
        <w:t xml:space="preserve"> [Электронный ресурс]. — </w:t>
      </w:r>
      <w:r w:rsidR="009414A7" w:rsidRPr="009414A7">
        <w:rPr>
          <w:lang w:val="en-GB"/>
        </w:rPr>
        <w:t>URL</w:t>
      </w:r>
      <w:r w:rsidR="009414A7" w:rsidRPr="009414A7">
        <w:t xml:space="preserve">: </w:t>
      </w:r>
      <w:r w:rsidR="009414A7" w:rsidRPr="009414A7">
        <w:rPr>
          <w:lang w:val="en-GB"/>
        </w:rPr>
        <w:t>https</w:t>
      </w:r>
      <w:r w:rsidR="009414A7" w:rsidRPr="009414A7">
        <w:t>://</w:t>
      </w:r>
      <w:proofErr w:type="spellStart"/>
      <w:r w:rsidR="009414A7" w:rsidRPr="009414A7">
        <w:rPr>
          <w:lang w:val="en-GB"/>
        </w:rPr>
        <w:t>kubernetes</w:t>
      </w:r>
      <w:proofErr w:type="spellEnd"/>
      <w:r w:rsidR="009414A7" w:rsidRPr="009414A7">
        <w:t>.</w:t>
      </w:r>
      <w:r w:rsidR="009414A7" w:rsidRPr="009414A7">
        <w:rPr>
          <w:lang w:val="en-GB"/>
        </w:rPr>
        <w:t>io</w:t>
      </w:r>
      <w:r w:rsidR="009414A7" w:rsidRPr="009414A7">
        <w:t>/</w:t>
      </w:r>
      <w:r w:rsidR="009414A7" w:rsidRPr="009414A7">
        <w:rPr>
          <w:lang w:val="en-GB"/>
        </w:rPr>
        <w:t>docs</w:t>
      </w:r>
      <w:r w:rsidR="009414A7" w:rsidRPr="009414A7">
        <w:t>/</w:t>
      </w:r>
      <w:r w:rsidR="009414A7" w:rsidRPr="009414A7">
        <w:rPr>
          <w:lang w:val="en-GB"/>
        </w:rPr>
        <w:t>concepts</w:t>
      </w:r>
      <w:r w:rsidR="009414A7" w:rsidRPr="009414A7">
        <w:t>/</w:t>
      </w:r>
      <w:r w:rsidR="009414A7" w:rsidRPr="009414A7">
        <w:rPr>
          <w:lang w:val="en-GB"/>
        </w:rPr>
        <w:t>architecture</w:t>
      </w:r>
      <w:r w:rsidR="009414A7" w:rsidRPr="009414A7">
        <w:t>/ (дата обращения:</w:t>
      </w:r>
      <w:r w:rsidR="00FE5232" w:rsidRPr="00FE5232">
        <w:t xml:space="preserve"> </w:t>
      </w:r>
      <w:r w:rsidR="009414A7" w:rsidRPr="009414A7">
        <w:t>04.12.2024).</w:t>
      </w:r>
    </w:p>
    <w:p w14:paraId="31E884C5" w14:textId="13711BB9" w:rsidR="00693EF6" w:rsidRPr="009414A7" w:rsidRDefault="00693EF6" w:rsidP="009414A7">
      <w:pPr>
        <w:spacing w:line="360" w:lineRule="auto"/>
        <w:jc w:val="both"/>
      </w:pPr>
      <w:r w:rsidRPr="009414A7">
        <w:t>[</w:t>
      </w:r>
      <w:r w:rsidR="00C568AF" w:rsidRPr="009414A7">
        <w:t>22</w:t>
      </w:r>
      <w:r w:rsidRPr="009414A7">
        <w:t>]</w:t>
      </w:r>
      <w:r w:rsidRPr="009414A7">
        <w:tab/>
      </w:r>
      <w:r w:rsidR="009414A7" w:rsidRPr="009414A7">
        <w:t xml:space="preserve">Официальная документация </w:t>
      </w:r>
      <w:proofErr w:type="spellStart"/>
      <w:r w:rsidR="009414A7" w:rsidRPr="009414A7">
        <w:rPr>
          <w:lang w:val="en-GB"/>
        </w:rPr>
        <w:t>etcd</w:t>
      </w:r>
      <w:proofErr w:type="spellEnd"/>
      <w:r w:rsidR="009414A7" w:rsidRPr="009414A7">
        <w:t xml:space="preserve"> [Электронный ресурс]. — </w:t>
      </w:r>
      <w:r w:rsidR="009414A7" w:rsidRPr="009414A7">
        <w:rPr>
          <w:lang w:val="en-GB"/>
        </w:rPr>
        <w:t>URL</w:t>
      </w:r>
      <w:r w:rsidR="009414A7" w:rsidRPr="009414A7">
        <w:t xml:space="preserve">: </w:t>
      </w:r>
      <w:r w:rsidR="009414A7" w:rsidRPr="009414A7">
        <w:rPr>
          <w:lang w:val="en-GB"/>
        </w:rPr>
        <w:t>https</w:t>
      </w:r>
      <w:r w:rsidR="009414A7" w:rsidRPr="009414A7">
        <w:t>://</w:t>
      </w:r>
      <w:proofErr w:type="spellStart"/>
      <w:r w:rsidR="009414A7" w:rsidRPr="009414A7">
        <w:rPr>
          <w:lang w:val="en-GB"/>
        </w:rPr>
        <w:t>etcd</w:t>
      </w:r>
      <w:proofErr w:type="spellEnd"/>
      <w:r w:rsidR="009414A7" w:rsidRPr="009414A7">
        <w:t>.</w:t>
      </w:r>
      <w:r w:rsidR="009414A7" w:rsidRPr="009414A7">
        <w:rPr>
          <w:lang w:val="en-GB"/>
        </w:rPr>
        <w:t>io</w:t>
      </w:r>
      <w:r w:rsidR="009414A7" w:rsidRPr="009414A7">
        <w:t>/</w:t>
      </w:r>
      <w:r w:rsidR="009414A7" w:rsidRPr="009414A7">
        <w:rPr>
          <w:lang w:val="en-GB"/>
        </w:rPr>
        <w:t>docs</w:t>
      </w:r>
      <w:r w:rsidR="009414A7" w:rsidRPr="009414A7">
        <w:t>/ (дата обращения: 04.12.2024).</w:t>
      </w:r>
    </w:p>
    <w:p w14:paraId="403A416C" w14:textId="438B6FF2" w:rsidR="00693EF6" w:rsidRPr="00C568AF" w:rsidRDefault="00693EF6" w:rsidP="009414A7">
      <w:pPr>
        <w:spacing w:line="360" w:lineRule="auto"/>
        <w:jc w:val="both"/>
      </w:pPr>
      <w:r w:rsidRPr="00C568AF">
        <w:t>[</w:t>
      </w:r>
      <w:r w:rsidR="00C568AF">
        <w:t>23</w:t>
      </w:r>
      <w:r w:rsidRPr="00C568AF">
        <w:t>]</w:t>
      </w:r>
      <w:r w:rsidRPr="00C568AF">
        <w:tab/>
      </w:r>
      <w:r w:rsidR="009414A7" w:rsidRPr="009414A7">
        <w:t xml:space="preserve">Официальная документация </w:t>
      </w:r>
      <w:proofErr w:type="spellStart"/>
      <w:r w:rsidR="009414A7" w:rsidRPr="009414A7">
        <w:rPr>
          <w:lang w:val="en-GB"/>
        </w:rPr>
        <w:t>kubelet</w:t>
      </w:r>
      <w:proofErr w:type="spellEnd"/>
      <w:r w:rsidR="009414A7" w:rsidRPr="009414A7">
        <w:t xml:space="preserve"> [Электронный ресурс]. — </w:t>
      </w:r>
      <w:r w:rsidR="009414A7" w:rsidRPr="009414A7">
        <w:rPr>
          <w:lang w:val="en-GB"/>
        </w:rPr>
        <w:t>URL</w:t>
      </w:r>
      <w:r w:rsidR="009414A7" w:rsidRPr="009414A7">
        <w:t>:</w:t>
      </w:r>
      <w:r w:rsidR="00FE5232" w:rsidRPr="00FE5232">
        <w:t xml:space="preserve"> </w:t>
      </w:r>
      <w:r w:rsidR="009414A7" w:rsidRPr="009414A7">
        <w:rPr>
          <w:lang w:val="en-GB"/>
        </w:rPr>
        <w:t>https</w:t>
      </w:r>
      <w:r w:rsidR="009414A7" w:rsidRPr="009414A7">
        <w:t>://</w:t>
      </w:r>
      <w:proofErr w:type="spellStart"/>
      <w:r w:rsidR="009414A7" w:rsidRPr="009414A7">
        <w:rPr>
          <w:lang w:val="en-GB"/>
        </w:rPr>
        <w:t>kubernetes</w:t>
      </w:r>
      <w:proofErr w:type="spellEnd"/>
      <w:r w:rsidR="009414A7" w:rsidRPr="009414A7">
        <w:t>.</w:t>
      </w:r>
      <w:r w:rsidR="009414A7" w:rsidRPr="009414A7">
        <w:rPr>
          <w:lang w:val="en-GB"/>
        </w:rPr>
        <w:t>io</w:t>
      </w:r>
      <w:r w:rsidR="009414A7" w:rsidRPr="009414A7">
        <w:t>/</w:t>
      </w:r>
      <w:r w:rsidR="009414A7" w:rsidRPr="009414A7">
        <w:rPr>
          <w:lang w:val="en-GB"/>
        </w:rPr>
        <w:t>docs</w:t>
      </w:r>
      <w:r w:rsidR="009414A7" w:rsidRPr="009414A7">
        <w:t>/</w:t>
      </w:r>
      <w:r w:rsidR="009414A7" w:rsidRPr="009414A7">
        <w:rPr>
          <w:lang w:val="en-GB"/>
        </w:rPr>
        <w:t>reference</w:t>
      </w:r>
      <w:r w:rsidR="009414A7" w:rsidRPr="009414A7">
        <w:t>/</w:t>
      </w:r>
      <w:r w:rsidR="009414A7" w:rsidRPr="009414A7">
        <w:rPr>
          <w:lang w:val="en-GB"/>
        </w:rPr>
        <w:t>command</w:t>
      </w:r>
      <w:r w:rsidR="009414A7" w:rsidRPr="009414A7">
        <w:t>-</w:t>
      </w:r>
      <w:r w:rsidR="009414A7" w:rsidRPr="009414A7">
        <w:rPr>
          <w:lang w:val="en-GB"/>
        </w:rPr>
        <w:t>line</w:t>
      </w:r>
      <w:r w:rsidR="009414A7" w:rsidRPr="009414A7">
        <w:t>-</w:t>
      </w:r>
      <w:r w:rsidR="009414A7" w:rsidRPr="009414A7">
        <w:rPr>
          <w:lang w:val="en-GB"/>
        </w:rPr>
        <w:t>tools</w:t>
      </w:r>
      <w:r w:rsidR="009414A7" w:rsidRPr="009414A7">
        <w:t>-</w:t>
      </w:r>
      <w:r w:rsidR="009414A7" w:rsidRPr="009414A7">
        <w:rPr>
          <w:lang w:val="en-GB"/>
        </w:rPr>
        <w:t>reference</w:t>
      </w:r>
      <w:r w:rsidR="009414A7" w:rsidRPr="009414A7">
        <w:t>/</w:t>
      </w:r>
      <w:proofErr w:type="spellStart"/>
      <w:r w:rsidR="009414A7" w:rsidRPr="009414A7">
        <w:rPr>
          <w:lang w:val="en-GB"/>
        </w:rPr>
        <w:t>kubelet</w:t>
      </w:r>
      <w:proofErr w:type="spellEnd"/>
      <w:r w:rsidR="009414A7" w:rsidRPr="009414A7">
        <w:t>/ (дата</w:t>
      </w:r>
      <w:r w:rsidR="00FE5232" w:rsidRPr="00FE5232">
        <w:t xml:space="preserve"> </w:t>
      </w:r>
      <w:r w:rsidR="009414A7" w:rsidRPr="009414A7">
        <w:t>обращения: 04.12.2024).</w:t>
      </w:r>
    </w:p>
    <w:p w14:paraId="15ECAD7F" w14:textId="57258A70" w:rsidR="00693EF6" w:rsidRPr="00FE5232" w:rsidRDefault="00693EF6" w:rsidP="009414A7">
      <w:pPr>
        <w:spacing w:line="360" w:lineRule="auto"/>
        <w:jc w:val="both"/>
      </w:pPr>
      <w:r>
        <w:t>[</w:t>
      </w:r>
      <w:r w:rsidR="00C568AF">
        <w:t>24</w:t>
      </w:r>
      <w:r>
        <w:t>]</w:t>
      </w:r>
      <w:r>
        <w:tab/>
      </w:r>
      <w:r w:rsidR="009414A7" w:rsidRPr="009414A7">
        <w:t xml:space="preserve">Официальная документация </w:t>
      </w:r>
      <w:proofErr w:type="spellStart"/>
      <w:r w:rsidR="009414A7" w:rsidRPr="009414A7">
        <w:rPr>
          <w:lang w:val="en-GB"/>
        </w:rPr>
        <w:t>kube</w:t>
      </w:r>
      <w:proofErr w:type="spellEnd"/>
      <w:r w:rsidR="009414A7" w:rsidRPr="009414A7">
        <w:t>-</w:t>
      </w:r>
      <w:r w:rsidR="009414A7" w:rsidRPr="009414A7">
        <w:rPr>
          <w:lang w:val="en-GB"/>
        </w:rPr>
        <w:t>scheduler</w:t>
      </w:r>
      <w:r w:rsidR="009414A7" w:rsidRPr="009414A7">
        <w:t xml:space="preserve"> [Электронный ресурс]. —</w:t>
      </w:r>
      <w:r w:rsidR="00FE5232" w:rsidRPr="00FE5232">
        <w:t xml:space="preserve"> </w:t>
      </w:r>
      <w:r w:rsidR="009414A7" w:rsidRPr="009414A7">
        <w:rPr>
          <w:lang w:val="en-GB"/>
        </w:rPr>
        <w:t>URL</w:t>
      </w:r>
      <w:r w:rsidR="009414A7" w:rsidRPr="009414A7">
        <w:t xml:space="preserve">: </w:t>
      </w:r>
      <w:r w:rsidR="009414A7" w:rsidRPr="009414A7">
        <w:rPr>
          <w:lang w:val="en-GB"/>
        </w:rPr>
        <w:t>https</w:t>
      </w:r>
      <w:r w:rsidR="009414A7" w:rsidRPr="009414A7">
        <w:t>://</w:t>
      </w:r>
      <w:proofErr w:type="spellStart"/>
      <w:r w:rsidR="009414A7" w:rsidRPr="009414A7">
        <w:rPr>
          <w:lang w:val="en-GB"/>
        </w:rPr>
        <w:t>kubernetes</w:t>
      </w:r>
      <w:proofErr w:type="spellEnd"/>
      <w:r w:rsidR="009414A7" w:rsidRPr="009414A7">
        <w:t>.</w:t>
      </w:r>
      <w:r w:rsidR="009414A7" w:rsidRPr="009414A7">
        <w:rPr>
          <w:lang w:val="en-GB"/>
        </w:rPr>
        <w:t>io</w:t>
      </w:r>
      <w:r w:rsidR="009414A7" w:rsidRPr="009414A7">
        <w:t>/</w:t>
      </w:r>
      <w:r w:rsidR="009414A7" w:rsidRPr="009414A7">
        <w:rPr>
          <w:lang w:val="en-GB"/>
        </w:rPr>
        <w:t>docs</w:t>
      </w:r>
      <w:r w:rsidR="009414A7" w:rsidRPr="009414A7">
        <w:t>/</w:t>
      </w:r>
      <w:r w:rsidR="009414A7" w:rsidRPr="009414A7">
        <w:rPr>
          <w:lang w:val="en-GB"/>
        </w:rPr>
        <w:t>reference</w:t>
      </w:r>
      <w:r w:rsidR="009414A7" w:rsidRPr="009414A7">
        <w:t>/</w:t>
      </w:r>
      <w:r w:rsidR="009414A7" w:rsidRPr="009414A7">
        <w:rPr>
          <w:lang w:val="en-GB"/>
        </w:rPr>
        <w:t>command</w:t>
      </w:r>
      <w:r w:rsidR="009414A7" w:rsidRPr="009414A7">
        <w:t>-</w:t>
      </w:r>
      <w:r w:rsidR="009414A7" w:rsidRPr="009414A7">
        <w:rPr>
          <w:lang w:val="en-GB"/>
        </w:rPr>
        <w:t>line</w:t>
      </w:r>
      <w:r w:rsidR="009414A7" w:rsidRPr="009414A7">
        <w:t>-</w:t>
      </w:r>
      <w:r w:rsidR="009414A7" w:rsidRPr="009414A7">
        <w:rPr>
          <w:lang w:val="en-GB"/>
        </w:rPr>
        <w:t>tools</w:t>
      </w:r>
      <w:r w:rsidR="009414A7" w:rsidRPr="009414A7">
        <w:t>-</w:t>
      </w:r>
      <w:r w:rsidR="009414A7" w:rsidRPr="009414A7">
        <w:rPr>
          <w:lang w:val="en-GB"/>
        </w:rPr>
        <w:t>reference</w:t>
      </w:r>
      <w:r w:rsidR="009414A7" w:rsidRPr="00FE5232">
        <w:t>/</w:t>
      </w:r>
      <w:proofErr w:type="spellStart"/>
      <w:r w:rsidR="009414A7" w:rsidRPr="009414A7">
        <w:rPr>
          <w:lang w:val="en-GB"/>
        </w:rPr>
        <w:t>kube</w:t>
      </w:r>
      <w:proofErr w:type="spellEnd"/>
      <w:r w:rsidR="009414A7" w:rsidRPr="00FE5232">
        <w:t>-</w:t>
      </w:r>
      <w:r w:rsidR="009414A7" w:rsidRPr="009414A7">
        <w:rPr>
          <w:lang w:val="en-GB"/>
        </w:rPr>
        <w:t>scheduler</w:t>
      </w:r>
      <w:r w:rsidR="009414A7" w:rsidRPr="00FE5232">
        <w:t>/ (дата обращения: 04.12.2024).</w:t>
      </w:r>
    </w:p>
    <w:p w14:paraId="33C88BC6" w14:textId="710753FC" w:rsidR="00693EF6" w:rsidRPr="00FE5232" w:rsidRDefault="00693EF6" w:rsidP="009414A7">
      <w:pPr>
        <w:spacing w:line="360" w:lineRule="auto"/>
        <w:jc w:val="both"/>
        <w:rPr>
          <w:lang w:val="en-GB"/>
        </w:rPr>
      </w:pPr>
      <w:r w:rsidRPr="009414A7">
        <w:rPr>
          <w:lang w:val="en-US"/>
        </w:rPr>
        <w:lastRenderedPageBreak/>
        <w:t>[</w:t>
      </w:r>
      <w:r w:rsidR="00C568AF" w:rsidRPr="009414A7">
        <w:rPr>
          <w:lang w:val="en-US"/>
        </w:rPr>
        <w:t>25</w:t>
      </w:r>
      <w:r w:rsidRPr="009414A7">
        <w:rPr>
          <w:lang w:val="en-US"/>
        </w:rPr>
        <w:t>]</w:t>
      </w:r>
      <w:r w:rsidRPr="009414A7">
        <w:rPr>
          <w:lang w:val="en-US"/>
        </w:rPr>
        <w:tab/>
      </w:r>
      <w:proofErr w:type="spellStart"/>
      <w:r w:rsidR="009414A7" w:rsidRPr="009414A7">
        <w:rPr>
          <w:lang w:val="en-GB"/>
        </w:rPr>
        <w:t>Rejiba</w:t>
      </w:r>
      <w:proofErr w:type="spellEnd"/>
      <w:r w:rsidR="009414A7" w:rsidRPr="009414A7">
        <w:rPr>
          <w:lang w:val="en-GB"/>
        </w:rPr>
        <w:t xml:space="preserve"> Z., </w:t>
      </w:r>
      <w:proofErr w:type="spellStart"/>
      <w:r w:rsidR="009414A7" w:rsidRPr="009414A7">
        <w:rPr>
          <w:lang w:val="en-GB"/>
        </w:rPr>
        <w:t>Chamanara</w:t>
      </w:r>
      <w:proofErr w:type="spellEnd"/>
      <w:r w:rsidR="009414A7" w:rsidRPr="009414A7">
        <w:rPr>
          <w:lang w:val="en-GB"/>
        </w:rPr>
        <w:t xml:space="preserve"> J. Custom scheduling in Kubernetes: A survey on</w:t>
      </w:r>
      <w:r w:rsidR="00FE5232">
        <w:rPr>
          <w:lang w:val="en-GB"/>
        </w:rPr>
        <w:t xml:space="preserve"> </w:t>
      </w:r>
      <w:r w:rsidR="009414A7" w:rsidRPr="009414A7">
        <w:rPr>
          <w:lang w:val="en-GB"/>
        </w:rPr>
        <w:t>common problems and solution approaches // ACM Computing Surveys. —</w:t>
      </w:r>
      <w:r w:rsidR="00FE5232">
        <w:rPr>
          <w:lang w:val="en-GB"/>
        </w:rPr>
        <w:t xml:space="preserve"> </w:t>
      </w:r>
      <w:r w:rsidR="009414A7" w:rsidRPr="00FE5232">
        <w:rPr>
          <w:lang w:val="en-US"/>
        </w:rPr>
        <w:t xml:space="preserve">2022. — </w:t>
      </w:r>
      <w:r w:rsidR="009414A7" w:rsidRPr="009414A7">
        <w:t>Т</w:t>
      </w:r>
      <w:r w:rsidR="009414A7" w:rsidRPr="00FE5232">
        <w:rPr>
          <w:lang w:val="en-US"/>
        </w:rPr>
        <w:t xml:space="preserve">. 55, № 7. — </w:t>
      </w:r>
      <w:r w:rsidR="009414A7" w:rsidRPr="009414A7">
        <w:t>С</w:t>
      </w:r>
      <w:r w:rsidR="009414A7" w:rsidRPr="00FE5232">
        <w:rPr>
          <w:lang w:val="en-US"/>
        </w:rPr>
        <w:t>. 1—37.</w:t>
      </w:r>
    </w:p>
    <w:p w14:paraId="2FA6EBF8" w14:textId="323AD715" w:rsidR="00693EF6" w:rsidRPr="00FE5232" w:rsidRDefault="00693EF6" w:rsidP="009414A7">
      <w:pPr>
        <w:spacing w:line="360" w:lineRule="auto"/>
        <w:jc w:val="both"/>
      </w:pPr>
      <w:r w:rsidRPr="00FE5232">
        <w:t>[</w:t>
      </w:r>
      <w:r w:rsidR="00C568AF" w:rsidRPr="00FE5232">
        <w:t>2</w:t>
      </w:r>
      <w:r w:rsidRPr="00FE5232">
        <w:t>6]</w:t>
      </w:r>
      <w:r w:rsidRPr="00FE5232">
        <w:tab/>
      </w:r>
      <w:r w:rsidR="009414A7" w:rsidRPr="009414A7">
        <w:t>Официальная</w:t>
      </w:r>
      <w:r w:rsidR="009414A7" w:rsidRPr="00FE5232">
        <w:t xml:space="preserve"> </w:t>
      </w:r>
      <w:r w:rsidR="009414A7" w:rsidRPr="009414A7">
        <w:t>документация</w:t>
      </w:r>
      <w:r w:rsidR="009414A7" w:rsidRPr="00FE5232">
        <w:t xml:space="preserve"> </w:t>
      </w:r>
      <w:r w:rsidR="009414A7" w:rsidRPr="009414A7">
        <w:t>по</w:t>
      </w:r>
      <w:r w:rsidR="009414A7" w:rsidRPr="00FE5232">
        <w:t xml:space="preserve"> </w:t>
      </w:r>
      <w:r w:rsidR="009414A7" w:rsidRPr="009414A7">
        <w:t>профилям</w:t>
      </w:r>
      <w:r w:rsidR="009414A7" w:rsidRPr="00FE5232">
        <w:t xml:space="preserve"> </w:t>
      </w:r>
      <w:r w:rsidR="009414A7" w:rsidRPr="009414A7">
        <w:t>планировщика</w:t>
      </w:r>
      <w:r w:rsidR="009414A7" w:rsidRPr="00FE5232">
        <w:t xml:space="preserve"> </w:t>
      </w:r>
      <w:r w:rsidR="009414A7" w:rsidRPr="009414A7">
        <w:rPr>
          <w:lang w:val="en-GB"/>
        </w:rPr>
        <w:t>Kubernetes</w:t>
      </w:r>
      <w:r w:rsidR="00FE5232" w:rsidRPr="00FE5232">
        <w:t xml:space="preserve"> </w:t>
      </w:r>
      <w:r w:rsidR="009414A7" w:rsidRPr="009414A7">
        <w:t xml:space="preserve">[Электронный ресурс]. — </w:t>
      </w:r>
      <w:r w:rsidR="009414A7" w:rsidRPr="009414A7">
        <w:rPr>
          <w:lang w:val="en-GB"/>
        </w:rPr>
        <w:t>URL</w:t>
      </w:r>
      <w:r w:rsidR="009414A7" w:rsidRPr="009414A7">
        <w:t xml:space="preserve">: </w:t>
      </w:r>
      <w:r w:rsidR="009414A7" w:rsidRPr="009414A7">
        <w:rPr>
          <w:lang w:val="en-GB"/>
        </w:rPr>
        <w:t>https</w:t>
      </w:r>
      <w:r w:rsidR="009414A7" w:rsidRPr="009414A7">
        <w:t>://</w:t>
      </w:r>
      <w:proofErr w:type="spellStart"/>
      <w:r w:rsidR="009414A7" w:rsidRPr="009414A7">
        <w:rPr>
          <w:lang w:val="en-GB"/>
        </w:rPr>
        <w:t>kubernetes</w:t>
      </w:r>
      <w:proofErr w:type="spellEnd"/>
      <w:r w:rsidR="009414A7" w:rsidRPr="009414A7">
        <w:t>.</w:t>
      </w:r>
      <w:r w:rsidR="009414A7" w:rsidRPr="009414A7">
        <w:rPr>
          <w:lang w:val="en-GB"/>
        </w:rPr>
        <w:t>io</w:t>
      </w:r>
      <w:r w:rsidR="009414A7" w:rsidRPr="009414A7">
        <w:t>/</w:t>
      </w:r>
      <w:r w:rsidR="009414A7" w:rsidRPr="009414A7">
        <w:rPr>
          <w:lang w:val="en-GB"/>
        </w:rPr>
        <w:t>docs</w:t>
      </w:r>
      <w:r w:rsidR="009414A7" w:rsidRPr="009414A7">
        <w:t>/</w:t>
      </w:r>
      <w:r w:rsidR="009414A7" w:rsidRPr="009414A7">
        <w:rPr>
          <w:lang w:val="en-GB"/>
        </w:rPr>
        <w:t>reference</w:t>
      </w:r>
      <w:r w:rsidR="009414A7" w:rsidRPr="009414A7">
        <w:t>/</w:t>
      </w:r>
      <w:r w:rsidR="009414A7" w:rsidRPr="009414A7">
        <w:rPr>
          <w:lang w:val="en-GB"/>
        </w:rPr>
        <w:t>scheduling</w:t>
      </w:r>
      <w:r w:rsidR="009414A7" w:rsidRPr="009414A7">
        <w:t>/</w:t>
      </w:r>
      <w:r w:rsidR="009414A7" w:rsidRPr="009414A7">
        <w:rPr>
          <w:lang w:val="en-GB"/>
        </w:rPr>
        <w:t>config</w:t>
      </w:r>
      <w:r w:rsidR="009414A7" w:rsidRPr="009414A7">
        <w:t>/#</w:t>
      </w:r>
      <w:r w:rsidR="009414A7" w:rsidRPr="009414A7">
        <w:rPr>
          <w:lang w:val="en-GB"/>
        </w:rPr>
        <w:t>profiles</w:t>
      </w:r>
      <w:r w:rsidR="009414A7" w:rsidRPr="009414A7">
        <w:t xml:space="preserve"> (дата обращения:</w:t>
      </w:r>
      <w:r w:rsidR="00FE5232" w:rsidRPr="00FE5232">
        <w:t xml:space="preserve"> </w:t>
      </w:r>
      <w:r w:rsidR="009414A7" w:rsidRPr="00FE5232">
        <w:t>11.12.2024).</w:t>
      </w:r>
    </w:p>
    <w:p w14:paraId="31B7560C" w14:textId="7AFE1C6D" w:rsidR="00693EF6" w:rsidRPr="00FE5232" w:rsidRDefault="00693EF6" w:rsidP="009414A7">
      <w:pPr>
        <w:spacing w:line="360" w:lineRule="auto"/>
        <w:jc w:val="both"/>
        <w:rPr>
          <w:lang w:val="en-GB"/>
        </w:rPr>
      </w:pPr>
      <w:r w:rsidRPr="009414A7">
        <w:rPr>
          <w:lang w:val="en-US"/>
        </w:rPr>
        <w:t>[</w:t>
      </w:r>
      <w:r w:rsidR="00C568AF" w:rsidRPr="009414A7">
        <w:rPr>
          <w:lang w:val="en-US"/>
        </w:rPr>
        <w:t>27</w:t>
      </w:r>
      <w:r w:rsidRPr="009414A7">
        <w:rPr>
          <w:lang w:val="en-US"/>
        </w:rPr>
        <w:t>]</w:t>
      </w:r>
      <w:r w:rsidRPr="009414A7">
        <w:rPr>
          <w:lang w:val="en-US"/>
        </w:rPr>
        <w:tab/>
      </w:r>
      <w:r w:rsidR="009414A7" w:rsidRPr="009414A7">
        <w:rPr>
          <w:lang w:val="en-GB"/>
        </w:rPr>
        <w:t xml:space="preserve">A survey of Kubernetes scheduling algorithms / K. </w:t>
      </w:r>
      <w:proofErr w:type="spellStart"/>
      <w:r w:rsidR="009414A7" w:rsidRPr="009414A7">
        <w:rPr>
          <w:lang w:val="en-GB"/>
        </w:rPr>
        <w:t>Senjab</w:t>
      </w:r>
      <w:proofErr w:type="spellEnd"/>
      <w:r w:rsidR="009414A7" w:rsidRPr="009414A7">
        <w:rPr>
          <w:lang w:val="en-GB"/>
        </w:rPr>
        <w:t xml:space="preserve"> [и </w:t>
      </w:r>
      <w:proofErr w:type="spellStart"/>
      <w:r w:rsidR="009414A7" w:rsidRPr="009414A7">
        <w:rPr>
          <w:lang w:val="en-GB"/>
        </w:rPr>
        <w:t>др</w:t>
      </w:r>
      <w:proofErr w:type="spellEnd"/>
      <w:r w:rsidR="009414A7" w:rsidRPr="009414A7">
        <w:rPr>
          <w:lang w:val="en-GB"/>
        </w:rPr>
        <w:t>.</w:t>
      </w:r>
      <w:r w:rsidR="00E71D8C">
        <w:rPr>
          <w:lang w:val="en-GB"/>
        </w:rPr>
        <w:t>]</w:t>
      </w:r>
      <w:r w:rsidR="00E71D8C">
        <w:rPr>
          <w:lang w:val="en-GB"/>
        </w:rPr>
        <w:tab/>
      </w:r>
      <w:r w:rsidR="009414A7" w:rsidRPr="009414A7">
        <w:rPr>
          <w:lang w:val="en-GB"/>
        </w:rPr>
        <w:t>// Journal</w:t>
      </w:r>
      <w:r w:rsidR="00FE5232">
        <w:rPr>
          <w:lang w:val="en-GB"/>
        </w:rPr>
        <w:t xml:space="preserve"> </w:t>
      </w:r>
      <w:r w:rsidR="009414A7" w:rsidRPr="009414A7">
        <w:rPr>
          <w:lang w:val="en-GB"/>
        </w:rPr>
        <w:t>of Cloud Computing. — 2023. — Т. 12, № 1. — С. 87.</w:t>
      </w:r>
    </w:p>
    <w:p w14:paraId="616CD2BD" w14:textId="70D03CCE" w:rsidR="00693EF6" w:rsidRPr="00FE5232" w:rsidRDefault="00693EF6" w:rsidP="009414A7">
      <w:pPr>
        <w:spacing w:line="360" w:lineRule="auto"/>
        <w:jc w:val="both"/>
        <w:rPr>
          <w:lang w:val="en-GB"/>
        </w:rPr>
      </w:pPr>
      <w:r w:rsidRPr="009414A7">
        <w:rPr>
          <w:lang w:val="en-US"/>
        </w:rPr>
        <w:t>[</w:t>
      </w:r>
      <w:r w:rsidR="00C568AF" w:rsidRPr="009414A7">
        <w:rPr>
          <w:lang w:val="en-US"/>
        </w:rPr>
        <w:t>28</w:t>
      </w:r>
      <w:r w:rsidRPr="009414A7">
        <w:rPr>
          <w:lang w:val="en-US"/>
        </w:rPr>
        <w:t>]</w:t>
      </w:r>
      <w:r w:rsidRPr="009414A7">
        <w:rPr>
          <w:lang w:val="en-US"/>
        </w:rPr>
        <w:tab/>
      </w:r>
      <w:proofErr w:type="spellStart"/>
      <w:r w:rsidR="009414A7" w:rsidRPr="009414A7">
        <w:rPr>
          <w:lang w:val="en-GB"/>
        </w:rPr>
        <w:t>Psychas</w:t>
      </w:r>
      <w:proofErr w:type="spellEnd"/>
      <w:r w:rsidR="009414A7" w:rsidRPr="009414A7">
        <w:rPr>
          <w:lang w:val="en-GB"/>
        </w:rPr>
        <w:t xml:space="preserve"> K., Ghaderi J. Randomized algorithms for scheduling multi-resource</w:t>
      </w:r>
      <w:r w:rsidR="00FE5232">
        <w:rPr>
          <w:lang w:val="en-GB"/>
        </w:rPr>
        <w:t xml:space="preserve"> </w:t>
      </w:r>
      <w:r w:rsidR="009414A7" w:rsidRPr="009414A7">
        <w:rPr>
          <w:lang w:val="en-GB"/>
        </w:rPr>
        <w:t xml:space="preserve">jobs </w:t>
      </w:r>
      <w:proofErr w:type="spellStart"/>
      <w:r w:rsidR="009414A7" w:rsidRPr="009414A7">
        <w:rPr>
          <w:lang w:val="en-GB"/>
        </w:rPr>
        <w:t>in</w:t>
      </w:r>
      <w:r w:rsidR="00FE5232">
        <w:rPr>
          <w:lang w:val="en-GB"/>
        </w:rPr>
        <w:t xml:space="preserve"> </w:t>
      </w:r>
      <w:r w:rsidR="009414A7" w:rsidRPr="009414A7">
        <w:rPr>
          <w:lang w:val="en-GB"/>
        </w:rPr>
        <w:t>th</w:t>
      </w:r>
      <w:proofErr w:type="spellEnd"/>
      <w:r w:rsidR="009414A7" w:rsidRPr="009414A7">
        <w:rPr>
          <w:lang w:val="en-GB"/>
        </w:rPr>
        <w:t>e cloud // IEEE/ACM Transactions on Networking. — 2018. —</w:t>
      </w:r>
      <w:r w:rsidR="00FE5232">
        <w:rPr>
          <w:lang w:val="en-GB"/>
        </w:rPr>
        <w:t xml:space="preserve"> </w:t>
      </w:r>
      <w:r w:rsidR="009414A7" w:rsidRPr="009414A7">
        <w:rPr>
          <w:lang w:val="en-GB"/>
        </w:rPr>
        <w:t>Т. 26, № 5. — С. 2202—2215.</w:t>
      </w:r>
    </w:p>
    <w:p w14:paraId="26DD8855" w14:textId="600BC25C" w:rsidR="00693EF6" w:rsidRPr="00FE5232" w:rsidRDefault="00693EF6" w:rsidP="009414A7">
      <w:pPr>
        <w:spacing w:line="360" w:lineRule="auto"/>
        <w:jc w:val="both"/>
        <w:rPr>
          <w:lang w:val="en-GB"/>
        </w:rPr>
      </w:pPr>
      <w:r w:rsidRPr="009414A7">
        <w:rPr>
          <w:lang w:val="en-US"/>
        </w:rPr>
        <w:t>[</w:t>
      </w:r>
      <w:r w:rsidR="00C568AF" w:rsidRPr="009414A7">
        <w:rPr>
          <w:lang w:val="en-US"/>
        </w:rPr>
        <w:t>29</w:t>
      </w:r>
      <w:r w:rsidRPr="009414A7">
        <w:rPr>
          <w:lang w:val="en-US"/>
        </w:rPr>
        <w:t>]</w:t>
      </w:r>
      <w:r w:rsidRPr="009414A7">
        <w:rPr>
          <w:lang w:val="en-US"/>
        </w:rPr>
        <w:tab/>
      </w:r>
      <w:r w:rsidR="009414A7" w:rsidRPr="009414A7">
        <w:rPr>
          <w:lang w:val="en-GB"/>
        </w:rPr>
        <w:t>K8sSim: A Simulation Tool for Kubernetes Schedulers and Its Applications</w:t>
      </w:r>
      <w:r w:rsidR="00FE5232">
        <w:rPr>
          <w:lang w:val="en-GB"/>
        </w:rPr>
        <w:t xml:space="preserve"> </w:t>
      </w:r>
      <w:r w:rsidR="009414A7" w:rsidRPr="009414A7">
        <w:rPr>
          <w:lang w:val="en-GB"/>
        </w:rPr>
        <w:t xml:space="preserve">in Scheduling Algorithm Optimization / S. Wen [и </w:t>
      </w:r>
      <w:proofErr w:type="spellStart"/>
      <w:r w:rsidR="009414A7" w:rsidRPr="009414A7">
        <w:rPr>
          <w:lang w:val="en-GB"/>
        </w:rPr>
        <w:t>др</w:t>
      </w:r>
      <w:proofErr w:type="spellEnd"/>
      <w:r w:rsidR="009414A7" w:rsidRPr="009414A7">
        <w:rPr>
          <w:lang w:val="en-GB"/>
        </w:rPr>
        <w:t>.</w:t>
      </w:r>
      <w:r w:rsidR="00E71D8C">
        <w:rPr>
          <w:lang w:val="en-GB"/>
        </w:rPr>
        <w:t>]</w:t>
      </w:r>
      <w:r w:rsidR="00E71D8C">
        <w:rPr>
          <w:lang w:val="en-GB"/>
        </w:rPr>
        <w:tab/>
      </w:r>
      <w:r w:rsidR="009414A7" w:rsidRPr="009414A7">
        <w:rPr>
          <w:lang w:val="en-GB"/>
        </w:rPr>
        <w:t>// Micromachines. —</w:t>
      </w:r>
      <w:r w:rsidR="00FE5232">
        <w:rPr>
          <w:lang w:val="en-GB"/>
        </w:rPr>
        <w:t xml:space="preserve"> </w:t>
      </w:r>
      <w:r w:rsidR="009414A7" w:rsidRPr="009414A7">
        <w:rPr>
          <w:lang w:val="en-GB"/>
        </w:rPr>
        <w:t>2023. — Т. 14, № 3. — С. 651.</w:t>
      </w:r>
    </w:p>
    <w:p w14:paraId="1BC3FF65" w14:textId="4E02CD19" w:rsidR="00693EF6" w:rsidRPr="00FE5232" w:rsidRDefault="00693EF6" w:rsidP="009414A7">
      <w:pPr>
        <w:spacing w:line="360" w:lineRule="auto"/>
        <w:jc w:val="both"/>
        <w:rPr>
          <w:lang w:val="en-GB"/>
        </w:rPr>
      </w:pPr>
      <w:r w:rsidRPr="00C568AF">
        <w:rPr>
          <w:lang w:val="en-US"/>
        </w:rPr>
        <w:t>[</w:t>
      </w:r>
      <w:r w:rsidR="00C568AF" w:rsidRPr="00C568AF">
        <w:rPr>
          <w:lang w:val="en-US"/>
        </w:rPr>
        <w:t>30</w:t>
      </w:r>
      <w:r w:rsidRPr="00C568AF">
        <w:rPr>
          <w:lang w:val="en-US"/>
        </w:rPr>
        <w:t>]</w:t>
      </w:r>
      <w:r w:rsidRPr="00C568AF">
        <w:rPr>
          <w:lang w:val="en-US"/>
        </w:rPr>
        <w:tab/>
      </w:r>
      <w:r w:rsidR="009414A7" w:rsidRPr="009414A7">
        <w:rPr>
          <w:lang w:val="en-GB"/>
        </w:rPr>
        <w:t>Singh A., Goyal P., Batra S. An optimized round robin scheduling algorithm</w:t>
      </w:r>
      <w:r w:rsidR="00FE5232">
        <w:rPr>
          <w:lang w:val="en-GB"/>
        </w:rPr>
        <w:t xml:space="preserve"> </w:t>
      </w:r>
      <w:r w:rsidR="009414A7" w:rsidRPr="009414A7">
        <w:rPr>
          <w:lang w:val="en-GB"/>
        </w:rPr>
        <w:t>for CPU scheduling // International Journal on Computer Science and</w:t>
      </w:r>
      <w:r w:rsidR="00FE5232">
        <w:rPr>
          <w:lang w:val="en-GB"/>
        </w:rPr>
        <w:t xml:space="preserve"> </w:t>
      </w:r>
      <w:r w:rsidR="009414A7" w:rsidRPr="009414A7">
        <w:rPr>
          <w:lang w:val="en-GB"/>
        </w:rPr>
        <w:t>Engineering. — 2010. — Т. 2, № 07. — С. 2383—2385.</w:t>
      </w:r>
    </w:p>
    <w:p w14:paraId="4929895A" w14:textId="4E82F461" w:rsidR="00693EF6" w:rsidRPr="00FE5232" w:rsidRDefault="00693EF6" w:rsidP="00B36543">
      <w:pPr>
        <w:spacing w:line="360" w:lineRule="auto"/>
        <w:jc w:val="both"/>
        <w:rPr>
          <w:lang w:val="en-GB"/>
        </w:rPr>
      </w:pPr>
      <w:r w:rsidRPr="00C568AF">
        <w:rPr>
          <w:lang w:val="en-US"/>
        </w:rPr>
        <w:t>[</w:t>
      </w:r>
      <w:r w:rsidR="00C568AF" w:rsidRPr="00C568AF">
        <w:rPr>
          <w:lang w:val="en-US"/>
        </w:rPr>
        <w:t>31</w:t>
      </w:r>
      <w:r w:rsidRPr="00C568AF">
        <w:rPr>
          <w:lang w:val="en-US"/>
        </w:rPr>
        <w:t>]</w:t>
      </w:r>
      <w:r w:rsidRPr="00C568AF">
        <w:rPr>
          <w:lang w:val="en-US"/>
        </w:rPr>
        <w:tab/>
      </w:r>
      <w:r w:rsidR="00B36543" w:rsidRPr="00B36543">
        <w:rPr>
          <w:lang w:val="en-GB"/>
        </w:rPr>
        <w:t>Liu K., Lee V. C. Performance analysis of data scheduling algorithms for</w:t>
      </w:r>
      <w:r w:rsidR="00FE5232">
        <w:rPr>
          <w:lang w:val="en-GB"/>
        </w:rPr>
        <w:t xml:space="preserve"> </w:t>
      </w:r>
      <w:r w:rsidR="00B36543" w:rsidRPr="00B36543">
        <w:rPr>
          <w:lang w:val="en-GB"/>
        </w:rPr>
        <w:t>multi-item requests in multi-channel broadcast environments // International</w:t>
      </w:r>
      <w:r w:rsidR="00FE5232">
        <w:rPr>
          <w:lang w:val="en-GB"/>
        </w:rPr>
        <w:t xml:space="preserve"> </w:t>
      </w:r>
      <w:r w:rsidR="00B36543" w:rsidRPr="00B36543">
        <w:rPr>
          <w:lang w:val="en-GB"/>
        </w:rPr>
        <w:t>journal of communication systems. — 2010. — Т. 23, № 4. — С. 529—542.</w:t>
      </w:r>
    </w:p>
    <w:p w14:paraId="59871C5B" w14:textId="526FB959" w:rsidR="00693EF6" w:rsidRPr="00FE5232" w:rsidRDefault="00693EF6" w:rsidP="00B36543">
      <w:pPr>
        <w:spacing w:line="360" w:lineRule="auto"/>
        <w:jc w:val="both"/>
        <w:rPr>
          <w:lang w:val="en-GB"/>
        </w:rPr>
      </w:pPr>
      <w:r w:rsidRPr="00B36543">
        <w:rPr>
          <w:lang w:val="en-US"/>
        </w:rPr>
        <w:t>[</w:t>
      </w:r>
      <w:r w:rsidR="00692E3E" w:rsidRPr="00B36543">
        <w:rPr>
          <w:lang w:val="en-US"/>
        </w:rPr>
        <w:t>3</w:t>
      </w:r>
      <w:r w:rsidR="00E47F41" w:rsidRPr="00B36543">
        <w:rPr>
          <w:lang w:val="en-US"/>
        </w:rPr>
        <w:t>2</w:t>
      </w:r>
      <w:r w:rsidRPr="00B36543">
        <w:rPr>
          <w:lang w:val="en-US"/>
        </w:rPr>
        <w:t>]</w:t>
      </w:r>
      <w:r w:rsidRPr="00B36543">
        <w:rPr>
          <w:lang w:val="en-US"/>
        </w:rPr>
        <w:tab/>
      </w:r>
      <w:proofErr w:type="spellStart"/>
      <w:r w:rsidR="00B36543" w:rsidRPr="00B36543">
        <w:rPr>
          <w:lang w:val="en-GB"/>
        </w:rPr>
        <w:t>Beltre</w:t>
      </w:r>
      <w:proofErr w:type="spellEnd"/>
      <w:r w:rsidR="00B36543" w:rsidRPr="00B36543">
        <w:rPr>
          <w:lang w:val="en-GB"/>
        </w:rPr>
        <w:t xml:space="preserve"> A., </w:t>
      </w:r>
      <w:proofErr w:type="spellStart"/>
      <w:r w:rsidR="00B36543" w:rsidRPr="00B36543">
        <w:rPr>
          <w:lang w:val="en-GB"/>
        </w:rPr>
        <w:t>Saha</w:t>
      </w:r>
      <w:proofErr w:type="spellEnd"/>
      <w:r w:rsidR="00B36543" w:rsidRPr="00B36543">
        <w:rPr>
          <w:lang w:val="en-GB"/>
        </w:rPr>
        <w:t xml:space="preserve"> P., </w:t>
      </w:r>
      <w:proofErr w:type="spellStart"/>
      <w:r w:rsidR="00B36543" w:rsidRPr="00B36543">
        <w:rPr>
          <w:lang w:val="en-GB"/>
        </w:rPr>
        <w:t>Govindaraju</w:t>
      </w:r>
      <w:proofErr w:type="spellEnd"/>
      <w:r w:rsidR="00B36543" w:rsidRPr="00B36543">
        <w:rPr>
          <w:lang w:val="en-GB"/>
        </w:rPr>
        <w:t xml:space="preserve"> M. </w:t>
      </w:r>
      <w:proofErr w:type="spellStart"/>
      <w:r w:rsidR="00B36543" w:rsidRPr="00B36543">
        <w:rPr>
          <w:lang w:val="en-GB"/>
        </w:rPr>
        <w:t>Kubesphere</w:t>
      </w:r>
      <w:proofErr w:type="spellEnd"/>
      <w:r w:rsidR="00B36543" w:rsidRPr="00B36543">
        <w:rPr>
          <w:lang w:val="en-GB"/>
        </w:rPr>
        <w:t>: An approach to multi-</w:t>
      </w:r>
      <w:r w:rsidR="00FE5232">
        <w:rPr>
          <w:lang w:val="en-GB"/>
        </w:rPr>
        <w:t xml:space="preserve"> </w:t>
      </w:r>
      <w:r w:rsidR="00B36543" w:rsidRPr="00B36543">
        <w:rPr>
          <w:lang w:val="en-GB"/>
        </w:rPr>
        <w:t xml:space="preserve">tenant fair scheduling for </w:t>
      </w:r>
      <w:proofErr w:type="spellStart"/>
      <w:r w:rsidR="00B36543" w:rsidRPr="00B36543">
        <w:rPr>
          <w:lang w:val="en-GB"/>
        </w:rPr>
        <w:t>kubernetes</w:t>
      </w:r>
      <w:proofErr w:type="spellEnd"/>
      <w:r w:rsidR="00B36543" w:rsidRPr="00B36543">
        <w:rPr>
          <w:lang w:val="en-GB"/>
        </w:rPr>
        <w:t xml:space="preserve"> clusters // 2019 IEEE cloud summit. —</w:t>
      </w:r>
      <w:r w:rsidR="00FE5232">
        <w:rPr>
          <w:lang w:val="en-GB"/>
        </w:rPr>
        <w:t xml:space="preserve"> </w:t>
      </w:r>
      <w:r w:rsidR="00B36543" w:rsidRPr="00B36543">
        <w:rPr>
          <w:lang w:val="en-GB"/>
        </w:rPr>
        <w:t>IEEE. 2019. — С. 14—20.</w:t>
      </w:r>
    </w:p>
    <w:p w14:paraId="2F57C705" w14:textId="3D7F8F92" w:rsidR="00693EF6" w:rsidRPr="00FE5232" w:rsidRDefault="00693EF6" w:rsidP="00B36543">
      <w:pPr>
        <w:spacing w:line="360" w:lineRule="auto"/>
        <w:jc w:val="both"/>
        <w:rPr>
          <w:lang w:val="en-GB"/>
        </w:rPr>
      </w:pPr>
      <w:r w:rsidRPr="00B36543">
        <w:rPr>
          <w:lang w:val="en-US"/>
        </w:rPr>
        <w:t>[</w:t>
      </w:r>
      <w:r w:rsidR="00692E3E" w:rsidRPr="00B36543">
        <w:rPr>
          <w:lang w:val="en-US"/>
        </w:rPr>
        <w:t>3</w:t>
      </w:r>
      <w:r w:rsidR="00E47F41" w:rsidRPr="00B36543">
        <w:rPr>
          <w:lang w:val="en-US"/>
        </w:rPr>
        <w:t>3</w:t>
      </w:r>
      <w:r w:rsidRPr="00B36543">
        <w:rPr>
          <w:lang w:val="en-US"/>
        </w:rPr>
        <w:t>]</w:t>
      </w:r>
      <w:r w:rsidRPr="00B36543">
        <w:rPr>
          <w:lang w:val="en-US"/>
        </w:rPr>
        <w:tab/>
      </w:r>
      <w:r w:rsidR="00B36543" w:rsidRPr="00B36543">
        <w:rPr>
          <w:lang w:val="en-GB"/>
        </w:rPr>
        <w:t>Balanced resource allocations across multiple dynamic MapReduce clusters /</w:t>
      </w:r>
      <w:r w:rsidR="00FE5232">
        <w:rPr>
          <w:lang w:val="en-GB"/>
        </w:rPr>
        <w:t xml:space="preserve"> </w:t>
      </w:r>
      <w:r w:rsidR="00B36543" w:rsidRPr="00B36543">
        <w:rPr>
          <w:lang w:val="en-GB"/>
        </w:rPr>
        <w:t xml:space="preserve">B. </w:t>
      </w:r>
      <w:proofErr w:type="spellStart"/>
      <w:r w:rsidR="00B36543" w:rsidRPr="00B36543">
        <w:rPr>
          <w:lang w:val="en-GB"/>
        </w:rPr>
        <w:t>Ghit</w:t>
      </w:r>
      <w:proofErr w:type="spellEnd"/>
      <w:r w:rsidR="00B36543" w:rsidRPr="00B36543">
        <w:rPr>
          <w:lang w:val="en-GB"/>
        </w:rPr>
        <w:t xml:space="preserve"> [и </w:t>
      </w:r>
      <w:proofErr w:type="spellStart"/>
      <w:r w:rsidR="00B36543" w:rsidRPr="00B36543">
        <w:rPr>
          <w:lang w:val="en-GB"/>
        </w:rPr>
        <w:t>др</w:t>
      </w:r>
      <w:proofErr w:type="spellEnd"/>
      <w:r w:rsidR="00B36543" w:rsidRPr="00B36543">
        <w:rPr>
          <w:lang w:val="en-GB"/>
        </w:rPr>
        <w:t>.</w:t>
      </w:r>
      <w:r w:rsidR="00E71D8C">
        <w:rPr>
          <w:lang w:val="en-GB"/>
        </w:rPr>
        <w:t>]</w:t>
      </w:r>
      <w:r w:rsidR="00E71D8C">
        <w:rPr>
          <w:lang w:val="en-GB"/>
        </w:rPr>
        <w:tab/>
      </w:r>
      <w:r w:rsidR="00B36543" w:rsidRPr="00B36543">
        <w:rPr>
          <w:lang w:val="en-GB"/>
        </w:rPr>
        <w:t>// The 2014 ACM international conference on Measurement</w:t>
      </w:r>
      <w:r w:rsidR="00FE5232">
        <w:rPr>
          <w:lang w:val="en-GB"/>
        </w:rPr>
        <w:t xml:space="preserve"> </w:t>
      </w:r>
      <w:r w:rsidR="00B36543" w:rsidRPr="00B36543">
        <w:rPr>
          <w:lang w:val="en-GB"/>
        </w:rPr>
        <w:t xml:space="preserve">and </w:t>
      </w:r>
      <w:proofErr w:type="spellStart"/>
      <w:r w:rsidR="00B36543" w:rsidRPr="00B36543">
        <w:rPr>
          <w:lang w:val="en-GB"/>
        </w:rPr>
        <w:t>modeling</w:t>
      </w:r>
      <w:proofErr w:type="spellEnd"/>
      <w:r w:rsidR="00B36543" w:rsidRPr="00B36543">
        <w:rPr>
          <w:lang w:val="en-GB"/>
        </w:rPr>
        <w:t xml:space="preserve"> of computer systems. — 2014. — С. 329—341.</w:t>
      </w:r>
    </w:p>
    <w:p w14:paraId="557ADD3D" w14:textId="4B32C63D" w:rsidR="00693EF6" w:rsidRPr="00FE5232" w:rsidRDefault="00693EF6" w:rsidP="00B36543">
      <w:pPr>
        <w:spacing w:line="360" w:lineRule="auto"/>
        <w:jc w:val="both"/>
      </w:pPr>
      <w:r w:rsidRPr="00FE5232">
        <w:t>[</w:t>
      </w:r>
      <w:r w:rsidR="00692E3E" w:rsidRPr="00FE5232">
        <w:t>3</w:t>
      </w:r>
      <w:r w:rsidR="00E47F41" w:rsidRPr="00FE5232">
        <w:t>4</w:t>
      </w:r>
      <w:r w:rsidRPr="00FE5232">
        <w:t>]</w:t>
      </w:r>
      <w:r w:rsidRPr="00FE5232">
        <w:tab/>
      </w:r>
      <w:r w:rsidR="00B36543" w:rsidRPr="00B36543">
        <w:t>Исходный</w:t>
      </w:r>
      <w:r w:rsidR="00B36543" w:rsidRPr="00FE5232">
        <w:t xml:space="preserve"> </w:t>
      </w:r>
      <w:r w:rsidR="00B36543" w:rsidRPr="00B36543">
        <w:t>код</w:t>
      </w:r>
      <w:r w:rsidR="00B36543" w:rsidRPr="00FE5232">
        <w:t xml:space="preserve"> </w:t>
      </w:r>
      <w:r w:rsidR="00B36543" w:rsidRPr="00B36543">
        <w:t>планировщика</w:t>
      </w:r>
      <w:r w:rsidR="00B36543" w:rsidRPr="00FE5232">
        <w:t xml:space="preserve"> </w:t>
      </w:r>
      <w:r w:rsidR="00B36543" w:rsidRPr="00B36543">
        <w:rPr>
          <w:lang w:val="en-GB"/>
        </w:rPr>
        <w:t>Kubernetes</w:t>
      </w:r>
      <w:r w:rsidR="00B36543" w:rsidRPr="00FE5232">
        <w:t xml:space="preserve">: </w:t>
      </w:r>
      <w:r w:rsidR="00B36543" w:rsidRPr="00B36543">
        <w:t>сбалансированное</w:t>
      </w:r>
      <w:r w:rsidR="00B36543" w:rsidRPr="00FE5232">
        <w:t xml:space="preserve"> </w:t>
      </w:r>
      <w:r w:rsidR="00B36543" w:rsidRPr="00B36543">
        <w:t xml:space="preserve">распределение [Электронный ресурс]. — </w:t>
      </w:r>
      <w:r w:rsidR="00B36543" w:rsidRPr="00B36543">
        <w:rPr>
          <w:lang w:val="en-GB"/>
        </w:rPr>
        <w:t>URL</w:t>
      </w:r>
      <w:r w:rsidR="00B36543" w:rsidRPr="00B36543">
        <w:t xml:space="preserve">: </w:t>
      </w:r>
      <w:r w:rsidR="00B36543" w:rsidRPr="00B36543">
        <w:rPr>
          <w:lang w:val="en-GB"/>
        </w:rPr>
        <w:t>https</w:t>
      </w:r>
      <w:r w:rsidR="00B36543" w:rsidRPr="00B36543">
        <w:t>://</w:t>
      </w:r>
      <w:proofErr w:type="spellStart"/>
      <w:r w:rsidR="00B36543" w:rsidRPr="00B36543">
        <w:rPr>
          <w:lang w:val="en-GB"/>
        </w:rPr>
        <w:t>github</w:t>
      </w:r>
      <w:proofErr w:type="spellEnd"/>
      <w:r w:rsidR="00B36543" w:rsidRPr="00B36543">
        <w:t>.</w:t>
      </w:r>
      <w:r w:rsidR="00B36543" w:rsidRPr="00B36543">
        <w:rPr>
          <w:lang w:val="en-GB"/>
        </w:rPr>
        <w:t>com</w:t>
      </w:r>
      <w:r w:rsidR="00B36543" w:rsidRPr="00B36543">
        <w:t>/</w:t>
      </w:r>
      <w:proofErr w:type="spellStart"/>
      <w:r w:rsidR="00B36543" w:rsidRPr="00B36543">
        <w:rPr>
          <w:lang w:val="en-GB"/>
        </w:rPr>
        <w:t>kubernetes</w:t>
      </w:r>
      <w:proofErr w:type="spellEnd"/>
      <w:r w:rsidR="00B36543" w:rsidRPr="00B36543">
        <w:t>/</w:t>
      </w:r>
      <w:proofErr w:type="spellStart"/>
      <w:r w:rsidR="00B36543" w:rsidRPr="00B36543">
        <w:rPr>
          <w:lang w:val="en-GB"/>
        </w:rPr>
        <w:t>kubernetes</w:t>
      </w:r>
      <w:proofErr w:type="spellEnd"/>
      <w:r w:rsidR="00B36543" w:rsidRPr="00B36543">
        <w:t>/</w:t>
      </w:r>
      <w:r w:rsidR="00B36543" w:rsidRPr="00B36543">
        <w:rPr>
          <w:lang w:val="en-GB"/>
        </w:rPr>
        <w:t>blob</w:t>
      </w:r>
      <w:r w:rsidR="00B36543" w:rsidRPr="00B36543">
        <w:t>/</w:t>
      </w:r>
      <w:r w:rsidR="00B36543" w:rsidRPr="00B36543">
        <w:rPr>
          <w:lang w:val="en-GB"/>
        </w:rPr>
        <w:t>master</w:t>
      </w:r>
      <w:r w:rsidR="00B36543" w:rsidRPr="00B36543">
        <w:t>/</w:t>
      </w:r>
      <w:proofErr w:type="spellStart"/>
      <w:r w:rsidR="00B36543" w:rsidRPr="00B36543">
        <w:rPr>
          <w:lang w:val="en-GB"/>
        </w:rPr>
        <w:t>pkg</w:t>
      </w:r>
      <w:proofErr w:type="spellEnd"/>
      <w:r w:rsidR="00B36543" w:rsidRPr="00B36543">
        <w:t>/</w:t>
      </w:r>
      <w:r w:rsidR="00B36543" w:rsidRPr="00B36543">
        <w:rPr>
          <w:lang w:val="en-GB"/>
        </w:rPr>
        <w:t>scheduler</w:t>
      </w:r>
      <w:r w:rsidR="00B36543" w:rsidRPr="00B36543">
        <w:t>/</w:t>
      </w:r>
      <w:r w:rsidR="00B36543" w:rsidRPr="00B36543">
        <w:rPr>
          <w:lang w:val="en-GB"/>
        </w:rPr>
        <w:t>framework</w:t>
      </w:r>
      <w:r w:rsidR="00B36543" w:rsidRPr="00B36543">
        <w:t>/</w:t>
      </w:r>
      <w:r w:rsidR="00B36543" w:rsidRPr="00B36543">
        <w:rPr>
          <w:lang w:val="en-GB"/>
        </w:rPr>
        <w:t>plugins</w:t>
      </w:r>
      <w:r w:rsidR="00B36543" w:rsidRPr="00B36543">
        <w:t>/</w:t>
      </w:r>
      <w:proofErr w:type="spellStart"/>
      <w:r w:rsidR="00B36543" w:rsidRPr="00B36543">
        <w:rPr>
          <w:lang w:val="en-GB"/>
        </w:rPr>
        <w:t>noderesources</w:t>
      </w:r>
      <w:proofErr w:type="spellEnd"/>
      <w:r w:rsidR="00B36543" w:rsidRPr="00FE5232">
        <w:t>/</w:t>
      </w:r>
      <w:r w:rsidR="00B36543" w:rsidRPr="00B36543">
        <w:rPr>
          <w:lang w:val="en-GB"/>
        </w:rPr>
        <w:t>balanced</w:t>
      </w:r>
      <w:r w:rsidR="00B36543" w:rsidRPr="00FE5232">
        <w:t>_</w:t>
      </w:r>
      <w:r w:rsidR="00B36543" w:rsidRPr="00B36543">
        <w:rPr>
          <w:lang w:val="en-GB"/>
        </w:rPr>
        <w:t>allocation</w:t>
      </w:r>
      <w:r w:rsidR="00B36543" w:rsidRPr="00FE5232">
        <w:t>.</w:t>
      </w:r>
      <w:r w:rsidR="00B36543" w:rsidRPr="00B36543">
        <w:rPr>
          <w:lang w:val="en-GB"/>
        </w:rPr>
        <w:t>go</w:t>
      </w:r>
      <w:r w:rsidR="00B36543" w:rsidRPr="00FE5232">
        <w:t xml:space="preserve"> (дата обращения: 11.12.2024).</w:t>
      </w:r>
    </w:p>
    <w:p w14:paraId="65863F81" w14:textId="041BDE09" w:rsidR="00693EF6" w:rsidRPr="00FE5232" w:rsidRDefault="00693EF6" w:rsidP="00B36543">
      <w:pPr>
        <w:spacing w:line="360" w:lineRule="auto"/>
        <w:jc w:val="both"/>
        <w:rPr>
          <w:lang w:val="en-GB"/>
        </w:rPr>
      </w:pPr>
      <w:r w:rsidRPr="00B36543">
        <w:rPr>
          <w:lang w:val="en-US"/>
        </w:rPr>
        <w:t>[</w:t>
      </w:r>
      <w:r w:rsidR="00692E3E" w:rsidRPr="00B36543">
        <w:rPr>
          <w:lang w:val="en-US"/>
        </w:rPr>
        <w:t>3</w:t>
      </w:r>
      <w:r w:rsidR="00E47F41" w:rsidRPr="00B36543">
        <w:rPr>
          <w:lang w:val="en-US"/>
        </w:rPr>
        <w:t>5</w:t>
      </w:r>
      <w:r w:rsidRPr="00B36543">
        <w:rPr>
          <w:lang w:val="en-US"/>
        </w:rPr>
        <w:t>]</w:t>
      </w:r>
      <w:r w:rsidRPr="00B36543">
        <w:rPr>
          <w:lang w:val="en-US"/>
        </w:rPr>
        <w:tab/>
      </w:r>
      <w:r w:rsidR="00B36543" w:rsidRPr="00B36543">
        <w:rPr>
          <w:lang w:val="en-GB"/>
        </w:rPr>
        <w:t xml:space="preserve">El Haj Ahmed G., </w:t>
      </w:r>
      <w:proofErr w:type="spellStart"/>
      <w:r w:rsidR="00B36543" w:rsidRPr="00B36543">
        <w:rPr>
          <w:lang w:val="en-GB"/>
        </w:rPr>
        <w:t>Gil-Casti˜neira</w:t>
      </w:r>
      <w:proofErr w:type="spellEnd"/>
      <w:r w:rsidR="00B36543" w:rsidRPr="00B36543">
        <w:rPr>
          <w:lang w:val="en-GB"/>
        </w:rPr>
        <w:t xml:space="preserve"> F., Costa-Montenegro E. </w:t>
      </w:r>
      <w:proofErr w:type="spellStart"/>
      <w:r w:rsidR="00B36543" w:rsidRPr="00B36543">
        <w:rPr>
          <w:lang w:val="en-GB"/>
        </w:rPr>
        <w:t>KubCG</w:t>
      </w:r>
      <w:proofErr w:type="spellEnd"/>
      <w:r w:rsidR="00B36543" w:rsidRPr="00B36543">
        <w:rPr>
          <w:lang w:val="en-GB"/>
        </w:rPr>
        <w:t>: A</w:t>
      </w:r>
      <w:r w:rsidR="00FE5232">
        <w:rPr>
          <w:lang w:val="en-GB"/>
        </w:rPr>
        <w:t xml:space="preserve"> </w:t>
      </w:r>
      <w:r w:rsidR="00B36543" w:rsidRPr="00B36543">
        <w:rPr>
          <w:lang w:val="en-GB"/>
        </w:rPr>
        <w:t>dynamic Kubernetes scheduler for heterogeneous clusters // Software:</w:t>
      </w:r>
      <w:r w:rsidR="00FE5232">
        <w:rPr>
          <w:lang w:val="en-GB"/>
        </w:rPr>
        <w:t xml:space="preserve"> </w:t>
      </w:r>
      <w:r w:rsidR="00B36543" w:rsidRPr="00B36543">
        <w:rPr>
          <w:lang w:val="en-GB"/>
        </w:rPr>
        <w:t>Practice and Experience. — 2021. — Т. 51, № 2. — С. 213—234.</w:t>
      </w:r>
    </w:p>
    <w:p w14:paraId="6A3F299A" w14:textId="50CC4CDA" w:rsidR="00693EF6" w:rsidRPr="00FE5232" w:rsidRDefault="00693EF6" w:rsidP="00A33E5B">
      <w:pPr>
        <w:spacing w:line="360" w:lineRule="auto"/>
        <w:jc w:val="both"/>
        <w:rPr>
          <w:lang w:val="en-GB"/>
        </w:rPr>
      </w:pPr>
      <w:r w:rsidRPr="00A33E5B">
        <w:rPr>
          <w:lang w:val="en-US"/>
        </w:rPr>
        <w:lastRenderedPageBreak/>
        <w:t>[</w:t>
      </w:r>
      <w:r w:rsidR="00692E3E" w:rsidRPr="00A33E5B">
        <w:rPr>
          <w:lang w:val="en-US"/>
        </w:rPr>
        <w:t>3</w:t>
      </w:r>
      <w:r w:rsidR="00E47F41" w:rsidRPr="00A33E5B">
        <w:rPr>
          <w:lang w:val="en-US"/>
        </w:rPr>
        <w:t>6</w:t>
      </w:r>
      <w:r w:rsidRPr="00A33E5B">
        <w:rPr>
          <w:lang w:val="en-US"/>
        </w:rPr>
        <w:t>]</w:t>
      </w:r>
      <w:r w:rsidRPr="00A33E5B">
        <w:rPr>
          <w:lang w:val="en-US"/>
        </w:rPr>
        <w:tab/>
      </w:r>
      <w:r w:rsidR="00A33E5B" w:rsidRPr="00A33E5B">
        <w:rPr>
          <w:lang w:val="en-GB"/>
        </w:rPr>
        <w:t>Wang W., Li B., Liang B. Dominant resource fairness in cloud computing</w:t>
      </w:r>
      <w:r w:rsidR="00FE5232">
        <w:rPr>
          <w:lang w:val="en-GB"/>
        </w:rPr>
        <w:t xml:space="preserve"> </w:t>
      </w:r>
      <w:r w:rsidR="00A33E5B" w:rsidRPr="00A33E5B">
        <w:rPr>
          <w:lang w:val="en-GB"/>
        </w:rPr>
        <w:t>systems with heterogeneous servers // IEEE INFOCOM 2014-IEEE</w:t>
      </w:r>
      <w:r w:rsidR="00FE5232">
        <w:rPr>
          <w:lang w:val="en-GB"/>
        </w:rPr>
        <w:t xml:space="preserve"> </w:t>
      </w:r>
      <w:r w:rsidR="00A33E5B" w:rsidRPr="00A33E5B">
        <w:rPr>
          <w:lang w:val="en-GB"/>
        </w:rPr>
        <w:t>Conference on Computer Communications. — IEEE. 2014. — С. 583—591.</w:t>
      </w:r>
    </w:p>
    <w:p w14:paraId="142BEECF" w14:textId="71D65598" w:rsidR="00693EF6" w:rsidRPr="00D81CDE" w:rsidRDefault="00693EF6" w:rsidP="00A33E5B">
      <w:pPr>
        <w:spacing w:line="360" w:lineRule="auto"/>
        <w:jc w:val="both"/>
      </w:pPr>
      <w:r>
        <w:t>[</w:t>
      </w:r>
      <w:r w:rsidR="00692E3E">
        <w:t>3</w:t>
      </w:r>
      <w:r w:rsidR="00E47F41" w:rsidRPr="00E47F41">
        <w:t>7</w:t>
      </w:r>
      <w:r>
        <w:t>]</w:t>
      </w:r>
      <w:r>
        <w:tab/>
      </w:r>
      <w:proofErr w:type="spellStart"/>
      <w:r w:rsidR="00A33E5B" w:rsidRPr="00A33E5B">
        <w:t>Курейчик</w:t>
      </w:r>
      <w:proofErr w:type="spellEnd"/>
      <w:r w:rsidR="00A33E5B" w:rsidRPr="00A33E5B">
        <w:t xml:space="preserve"> В. М. Генетические алгоритмы // Известия Южного федерального университета. Технические науки. — 1998. — Т. 8, № 2. — С. 4—7.</w:t>
      </w:r>
    </w:p>
    <w:p w14:paraId="74754A52" w14:textId="4B51DB5D" w:rsidR="00693EF6" w:rsidRPr="00D81CDE" w:rsidRDefault="00693EF6" w:rsidP="00A33E5B">
      <w:pPr>
        <w:spacing w:line="360" w:lineRule="auto"/>
        <w:jc w:val="both"/>
      </w:pPr>
      <w:r>
        <w:t>[</w:t>
      </w:r>
      <w:r w:rsidR="00692E3E">
        <w:t>3</w:t>
      </w:r>
      <w:r w:rsidR="00E47F41" w:rsidRPr="00E47F41">
        <w:t>8</w:t>
      </w:r>
      <w:r>
        <w:t>]</w:t>
      </w:r>
      <w:r>
        <w:tab/>
      </w:r>
      <w:r w:rsidR="00A33E5B" w:rsidRPr="00A33E5B">
        <w:t xml:space="preserve">Гладков Л., </w:t>
      </w:r>
      <w:proofErr w:type="spellStart"/>
      <w:r w:rsidR="00A33E5B" w:rsidRPr="00A33E5B">
        <w:t>Курейчик</w:t>
      </w:r>
      <w:proofErr w:type="spellEnd"/>
      <w:r w:rsidR="00A33E5B" w:rsidRPr="00A33E5B">
        <w:t xml:space="preserve"> В., </w:t>
      </w:r>
      <w:proofErr w:type="spellStart"/>
      <w:r w:rsidR="00A33E5B" w:rsidRPr="00A33E5B">
        <w:t>Курейчик</w:t>
      </w:r>
      <w:proofErr w:type="spellEnd"/>
      <w:r w:rsidR="00A33E5B" w:rsidRPr="00A33E5B">
        <w:t xml:space="preserve"> В. Генетические алгоритмы. — </w:t>
      </w:r>
      <w:r w:rsidR="00A33E5B" w:rsidRPr="00A33E5B">
        <w:rPr>
          <w:lang w:val="en-GB"/>
        </w:rPr>
        <w:t>Litres</w:t>
      </w:r>
      <w:r w:rsidR="00A33E5B" w:rsidRPr="00A33E5B">
        <w:t>,</w:t>
      </w:r>
      <w:r w:rsidR="00FE5232" w:rsidRPr="00FE5232">
        <w:t xml:space="preserve"> </w:t>
      </w:r>
      <w:r w:rsidR="00A33E5B" w:rsidRPr="00A33E5B">
        <w:t>2022.</w:t>
      </w:r>
    </w:p>
    <w:p w14:paraId="52B124CC" w14:textId="5858296D" w:rsidR="00693EF6" w:rsidRPr="00D81CDE" w:rsidRDefault="00693EF6" w:rsidP="00A33E5B">
      <w:pPr>
        <w:spacing w:line="360" w:lineRule="auto"/>
        <w:jc w:val="both"/>
      </w:pPr>
      <w:r>
        <w:t>[</w:t>
      </w:r>
      <w:r w:rsidR="00692E3E">
        <w:t>3</w:t>
      </w:r>
      <w:r w:rsidR="00E47F41" w:rsidRPr="00E47F41">
        <w:t>9</w:t>
      </w:r>
      <w:r>
        <w:t>]</w:t>
      </w:r>
      <w:r>
        <w:tab/>
      </w:r>
      <w:r w:rsidR="00A33E5B" w:rsidRPr="00A33E5B">
        <w:t>Официальная документация по обслуживанию больших кластеров</w:t>
      </w:r>
      <w:r w:rsidR="00FE5232" w:rsidRPr="00FE5232">
        <w:t xml:space="preserve"> </w:t>
      </w:r>
      <w:r w:rsidR="00A33E5B" w:rsidRPr="00A33E5B">
        <w:rPr>
          <w:lang w:val="en-GB"/>
        </w:rPr>
        <w:t>Kubernetes</w:t>
      </w:r>
      <w:r w:rsidR="00FE5232" w:rsidRPr="00FE5232">
        <w:t xml:space="preserve"> </w:t>
      </w:r>
      <w:r w:rsidR="00A33E5B" w:rsidRPr="00A33E5B">
        <w:t xml:space="preserve">[Электронный ресурс]. — </w:t>
      </w:r>
      <w:r w:rsidR="00A33E5B" w:rsidRPr="00A33E5B">
        <w:rPr>
          <w:lang w:val="en-GB"/>
        </w:rPr>
        <w:t>URL</w:t>
      </w:r>
      <w:r w:rsidR="00A33E5B" w:rsidRPr="00A33E5B">
        <w:t xml:space="preserve">: </w:t>
      </w:r>
      <w:r w:rsidR="00FE5232" w:rsidRPr="00A33E5B">
        <w:rPr>
          <w:lang w:val="en-GB"/>
        </w:rPr>
        <w:t>htt</w:t>
      </w:r>
      <w:r w:rsidR="00FE5232" w:rsidRPr="00A33E5B">
        <w:rPr>
          <w:lang w:val="en-GB"/>
        </w:rPr>
        <w:t>p</w:t>
      </w:r>
      <w:r w:rsidR="00FE5232" w:rsidRPr="00A33E5B">
        <w:rPr>
          <w:lang w:val="en-GB"/>
        </w:rPr>
        <w:t>s</w:t>
      </w:r>
      <w:r w:rsidR="00FE5232" w:rsidRPr="00A33E5B">
        <w:t>://</w:t>
      </w:r>
      <w:proofErr w:type="spellStart"/>
      <w:r w:rsidR="00FE5232" w:rsidRPr="00A33E5B">
        <w:rPr>
          <w:lang w:val="en-GB"/>
        </w:rPr>
        <w:t>kubernetes</w:t>
      </w:r>
      <w:proofErr w:type="spellEnd"/>
      <w:r w:rsidR="00FE5232" w:rsidRPr="00A33E5B">
        <w:t>.</w:t>
      </w:r>
      <w:r w:rsidR="00FE5232" w:rsidRPr="00A33E5B">
        <w:rPr>
          <w:lang w:val="en-GB"/>
        </w:rPr>
        <w:t>io</w:t>
      </w:r>
      <w:r w:rsidR="00FE5232" w:rsidRPr="00A33E5B">
        <w:t>/</w:t>
      </w:r>
      <w:r w:rsidR="00FE5232" w:rsidRPr="00A33E5B">
        <w:rPr>
          <w:lang w:val="en-GB"/>
        </w:rPr>
        <w:t>docs</w:t>
      </w:r>
      <w:r w:rsidR="00FE5232" w:rsidRPr="00A33E5B">
        <w:t>/</w:t>
      </w:r>
      <w:r w:rsidR="00FE5232" w:rsidRPr="00A33E5B">
        <w:rPr>
          <w:lang w:val="en-GB"/>
        </w:rPr>
        <w:t>setup</w:t>
      </w:r>
      <w:r w:rsidR="00FE5232" w:rsidRPr="00A33E5B">
        <w:t>/</w:t>
      </w:r>
      <w:r w:rsidR="00FE5232" w:rsidRPr="00A33E5B">
        <w:rPr>
          <w:lang w:val="en-GB"/>
        </w:rPr>
        <w:t>best</w:t>
      </w:r>
      <w:r w:rsidR="00FE5232" w:rsidRPr="00A33E5B">
        <w:t>-</w:t>
      </w:r>
      <w:r w:rsidR="00FE5232" w:rsidRPr="00A33E5B">
        <w:rPr>
          <w:lang w:val="en-GB"/>
        </w:rPr>
        <w:t>practices</w:t>
      </w:r>
      <w:r w:rsidR="00FE5232" w:rsidRPr="00A33E5B">
        <w:t>/</w:t>
      </w:r>
      <w:r w:rsidR="00FE5232" w:rsidRPr="00A33E5B">
        <w:rPr>
          <w:lang w:val="en-GB"/>
        </w:rPr>
        <w:t>cluster</w:t>
      </w:r>
      <w:r w:rsidR="00FE5232" w:rsidRPr="00FE5232">
        <w:t>-</w:t>
      </w:r>
      <w:r w:rsidR="00FE5232" w:rsidRPr="00A33E5B">
        <w:rPr>
          <w:lang w:val="en-GB"/>
        </w:rPr>
        <w:t>large</w:t>
      </w:r>
      <w:r w:rsidR="00FE5232" w:rsidRPr="00A33E5B">
        <w:t>/</w:t>
      </w:r>
      <w:r w:rsidR="00FE5232" w:rsidRPr="00FE5232">
        <w:t xml:space="preserve"> </w:t>
      </w:r>
      <w:r w:rsidR="00A33E5B" w:rsidRPr="00A33E5B">
        <w:t>(дата обращения:</w:t>
      </w:r>
      <w:r w:rsidR="00FE5232" w:rsidRPr="00FE5232">
        <w:t xml:space="preserve"> </w:t>
      </w:r>
      <w:r w:rsidR="00A33E5B" w:rsidRPr="00A33E5B">
        <w:t>04.12.2024).</w:t>
      </w:r>
    </w:p>
    <w:p w14:paraId="70DD8D6F" w14:textId="1257EBBA" w:rsidR="00693EF6" w:rsidRPr="00FE5232" w:rsidRDefault="00693EF6" w:rsidP="00A33E5B">
      <w:pPr>
        <w:spacing w:line="360" w:lineRule="auto"/>
        <w:jc w:val="both"/>
      </w:pPr>
      <w:r>
        <w:t>[</w:t>
      </w:r>
      <w:r w:rsidR="00E47F41" w:rsidRPr="00E47F41">
        <w:t>40</w:t>
      </w:r>
      <w:r>
        <w:t>]</w:t>
      </w:r>
      <w:r>
        <w:tab/>
      </w:r>
      <w:r w:rsidR="00A33E5B" w:rsidRPr="00A33E5B">
        <w:t xml:space="preserve">Официальная документация по ограничениям </w:t>
      </w:r>
      <w:r w:rsidR="00A33E5B" w:rsidRPr="00A33E5B">
        <w:rPr>
          <w:lang w:val="en-GB"/>
        </w:rPr>
        <w:t>Kubernetes</w:t>
      </w:r>
      <w:r w:rsidR="00A33E5B" w:rsidRPr="00A33E5B">
        <w:t xml:space="preserve"> от </w:t>
      </w:r>
      <w:proofErr w:type="spellStart"/>
      <w:r w:rsidR="00A33E5B" w:rsidRPr="00A33E5B">
        <w:rPr>
          <w:lang w:val="en-GB"/>
        </w:rPr>
        <w:t>DigitalOcean</w:t>
      </w:r>
      <w:proofErr w:type="spellEnd"/>
      <w:r w:rsidR="00FE5232" w:rsidRPr="00FE5232">
        <w:t xml:space="preserve"> </w:t>
      </w:r>
      <w:r w:rsidR="00A33E5B" w:rsidRPr="00A33E5B">
        <w:t xml:space="preserve">[Электронный ресурс]. — </w:t>
      </w:r>
      <w:r w:rsidR="00A33E5B" w:rsidRPr="00A33E5B">
        <w:rPr>
          <w:lang w:val="en-GB"/>
        </w:rPr>
        <w:t>URL</w:t>
      </w:r>
      <w:r w:rsidR="00A33E5B" w:rsidRPr="00A33E5B">
        <w:t xml:space="preserve">: </w:t>
      </w:r>
      <w:r w:rsidR="00A33E5B" w:rsidRPr="00A33E5B">
        <w:rPr>
          <w:lang w:val="en-GB"/>
        </w:rPr>
        <w:t>https</w:t>
      </w:r>
      <w:r w:rsidR="00A33E5B" w:rsidRPr="00A33E5B">
        <w:t>://</w:t>
      </w:r>
      <w:r w:rsidR="00A33E5B" w:rsidRPr="00A33E5B">
        <w:rPr>
          <w:lang w:val="en-GB"/>
        </w:rPr>
        <w:t>docs</w:t>
      </w:r>
      <w:r w:rsidR="00A33E5B" w:rsidRPr="00A33E5B">
        <w:t>.</w:t>
      </w:r>
      <w:proofErr w:type="spellStart"/>
      <w:r w:rsidR="00A33E5B" w:rsidRPr="00A33E5B">
        <w:rPr>
          <w:lang w:val="en-GB"/>
        </w:rPr>
        <w:t>digitalocean</w:t>
      </w:r>
      <w:proofErr w:type="spellEnd"/>
      <w:r w:rsidR="00A33E5B" w:rsidRPr="00A33E5B">
        <w:t>.</w:t>
      </w:r>
      <w:r w:rsidR="00A33E5B" w:rsidRPr="00A33E5B">
        <w:rPr>
          <w:lang w:val="en-GB"/>
        </w:rPr>
        <w:t>com</w:t>
      </w:r>
      <w:r w:rsidR="00A33E5B" w:rsidRPr="00A33E5B">
        <w:t>/</w:t>
      </w:r>
      <w:r w:rsidR="00A33E5B" w:rsidRPr="00A33E5B">
        <w:rPr>
          <w:lang w:val="en-GB"/>
        </w:rPr>
        <w:t>products</w:t>
      </w:r>
      <w:r w:rsidR="00A33E5B" w:rsidRPr="00FE5232">
        <w:t>/</w:t>
      </w:r>
      <w:proofErr w:type="spellStart"/>
      <w:r w:rsidR="00A33E5B" w:rsidRPr="00A33E5B">
        <w:rPr>
          <w:lang w:val="en-GB"/>
        </w:rPr>
        <w:t>kubernetes</w:t>
      </w:r>
      <w:proofErr w:type="spellEnd"/>
      <w:r w:rsidR="00A33E5B" w:rsidRPr="00FE5232">
        <w:t>/</w:t>
      </w:r>
      <w:r w:rsidR="00A33E5B" w:rsidRPr="00A33E5B">
        <w:rPr>
          <w:lang w:val="en-GB"/>
        </w:rPr>
        <w:t>details</w:t>
      </w:r>
      <w:r w:rsidR="00A33E5B" w:rsidRPr="00FE5232">
        <w:t>/</w:t>
      </w:r>
      <w:r w:rsidR="00A33E5B" w:rsidRPr="00A33E5B">
        <w:rPr>
          <w:lang w:val="en-GB"/>
        </w:rPr>
        <w:t>limits</w:t>
      </w:r>
      <w:r w:rsidR="00A33E5B" w:rsidRPr="00FE5232">
        <w:t>/ (дата обращения:</w:t>
      </w:r>
      <w:r w:rsidR="00FE5232" w:rsidRPr="00FE5232">
        <w:t xml:space="preserve"> </w:t>
      </w:r>
      <w:r w:rsidR="00A33E5B" w:rsidRPr="00FE5232">
        <w:t>04.12.2024).</w:t>
      </w:r>
    </w:p>
    <w:p w14:paraId="7E87C7AB" w14:textId="2ACD284D" w:rsidR="00693EF6" w:rsidRPr="00D81CDE" w:rsidRDefault="00693EF6" w:rsidP="00A33E5B">
      <w:pPr>
        <w:spacing w:line="360" w:lineRule="auto"/>
        <w:jc w:val="both"/>
      </w:pPr>
      <w:r>
        <w:t>[</w:t>
      </w:r>
      <w:r w:rsidR="00692E3E">
        <w:t>4</w:t>
      </w:r>
      <w:r w:rsidR="00E47F41" w:rsidRPr="00E47F41">
        <w:t>1</w:t>
      </w:r>
      <w:r>
        <w:t>]</w:t>
      </w:r>
      <w:r>
        <w:tab/>
      </w:r>
      <w:r w:rsidR="00A33E5B" w:rsidRPr="00A33E5B">
        <w:t xml:space="preserve">Официальная документация по </w:t>
      </w:r>
      <w:proofErr w:type="spellStart"/>
      <w:r w:rsidR="00A33E5B" w:rsidRPr="00A33E5B">
        <w:t>по</w:t>
      </w:r>
      <w:proofErr w:type="spellEnd"/>
      <w:r w:rsidR="00A33E5B" w:rsidRPr="00A33E5B">
        <w:t xml:space="preserve"> управлению ресурсами в </w:t>
      </w:r>
      <w:r w:rsidR="00A33E5B" w:rsidRPr="00A33E5B">
        <w:rPr>
          <w:lang w:val="en-GB"/>
        </w:rPr>
        <w:t>Kubernetes</w:t>
      </w:r>
      <w:r w:rsidR="00FE5232" w:rsidRPr="00FE5232">
        <w:t xml:space="preserve"> </w:t>
      </w:r>
      <w:r w:rsidR="00A33E5B" w:rsidRPr="00A33E5B">
        <w:t xml:space="preserve">[Электронный ресурс]. — </w:t>
      </w:r>
      <w:r w:rsidR="00A33E5B" w:rsidRPr="00A33E5B">
        <w:rPr>
          <w:lang w:val="en-GB"/>
        </w:rPr>
        <w:t>URL</w:t>
      </w:r>
      <w:r w:rsidR="00A33E5B" w:rsidRPr="00A33E5B">
        <w:t xml:space="preserve">: </w:t>
      </w:r>
      <w:r w:rsidR="00A33E5B" w:rsidRPr="00A33E5B">
        <w:rPr>
          <w:lang w:val="en-GB"/>
        </w:rPr>
        <w:t>https</w:t>
      </w:r>
      <w:r w:rsidR="00A33E5B" w:rsidRPr="00A33E5B">
        <w:t>://</w:t>
      </w:r>
      <w:proofErr w:type="spellStart"/>
      <w:r w:rsidR="00A33E5B" w:rsidRPr="00A33E5B">
        <w:rPr>
          <w:lang w:val="en-GB"/>
        </w:rPr>
        <w:t>kubernetes</w:t>
      </w:r>
      <w:proofErr w:type="spellEnd"/>
      <w:r w:rsidR="00A33E5B" w:rsidRPr="00A33E5B">
        <w:t>.</w:t>
      </w:r>
      <w:r w:rsidR="00A33E5B" w:rsidRPr="00A33E5B">
        <w:rPr>
          <w:lang w:val="en-GB"/>
        </w:rPr>
        <w:t>io</w:t>
      </w:r>
      <w:r w:rsidR="00A33E5B" w:rsidRPr="00A33E5B">
        <w:t>/</w:t>
      </w:r>
      <w:r w:rsidR="00A33E5B" w:rsidRPr="00A33E5B">
        <w:rPr>
          <w:lang w:val="en-GB"/>
        </w:rPr>
        <w:t>docs</w:t>
      </w:r>
      <w:r w:rsidR="00A33E5B" w:rsidRPr="00A33E5B">
        <w:t>/</w:t>
      </w:r>
      <w:r w:rsidR="00A33E5B" w:rsidRPr="00A33E5B">
        <w:rPr>
          <w:lang w:val="en-GB"/>
        </w:rPr>
        <w:t>concepts</w:t>
      </w:r>
      <w:r w:rsidR="00A33E5B" w:rsidRPr="00A33E5B">
        <w:t>/</w:t>
      </w:r>
      <w:r w:rsidR="00A33E5B" w:rsidRPr="00A33E5B">
        <w:rPr>
          <w:lang w:val="en-GB"/>
        </w:rPr>
        <w:t>configuration</w:t>
      </w:r>
      <w:r w:rsidR="00A33E5B" w:rsidRPr="00A33E5B">
        <w:t>/</w:t>
      </w:r>
      <w:r w:rsidR="00A33E5B" w:rsidRPr="00A33E5B">
        <w:rPr>
          <w:lang w:val="en-GB"/>
        </w:rPr>
        <w:t>manage</w:t>
      </w:r>
      <w:r w:rsidR="00A33E5B" w:rsidRPr="00A33E5B">
        <w:t xml:space="preserve">- </w:t>
      </w:r>
      <w:r w:rsidR="00A33E5B" w:rsidRPr="00A33E5B">
        <w:rPr>
          <w:lang w:val="en-GB"/>
        </w:rPr>
        <w:t>resources</w:t>
      </w:r>
      <w:r w:rsidR="00A33E5B" w:rsidRPr="00A33E5B">
        <w:t>-</w:t>
      </w:r>
      <w:r w:rsidR="00A33E5B" w:rsidRPr="00A33E5B">
        <w:rPr>
          <w:lang w:val="en-GB"/>
        </w:rPr>
        <w:t>containers</w:t>
      </w:r>
      <w:r w:rsidR="00A33E5B" w:rsidRPr="00A33E5B">
        <w:t xml:space="preserve"> (дата обращения: 04.12.2024).</w:t>
      </w:r>
    </w:p>
    <w:p w14:paraId="3A03DE23" w14:textId="696F615D" w:rsidR="00693EF6" w:rsidRPr="00D81CDE" w:rsidRDefault="00693EF6" w:rsidP="00A33E5B">
      <w:pPr>
        <w:spacing w:line="360" w:lineRule="auto"/>
        <w:jc w:val="both"/>
      </w:pPr>
      <w:r>
        <w:t>[</w:t>
      </w:r>
      <w:r w:rsidR="00692E3E">
        <w:t>4</w:t>
      </w:r>
      <w:r w:rsidR="00E47F41" w:rsidRPr="00E47F41">
        <w:t>2</w:t>
      </w:r>
      <w:r>
        <w:t>]</w:t>
      </w:r>
      <w:r>
        <w:tab/>
      </w:r>
      <w:r w:rsidR="00A33E5B" w:rsidRPr="00A33E5B">
        <w:t xml:space="preserve">Доклад «Как достать шумного соседа: ограничение дискового ввода-вывода в </w:t>
      </w:r>
      <w:r w:rsidR="00A33E5B" w:rsidRPr="00A33E5B">
        <w:rPr>
          <w:lang w:val="en-GB"/>
        </w:rPr>
        <w:t>Kubernetes</w:t>
      </w:r>
      <w:r w:rsidR="00A33E5B" w:rsidRPr="00A33E5B">
        <w:t xml:space="preserve">» на конференции </w:t>
      </w:r>
      <w:r w:rsidR="00A33E5B" w:rsidRPr="00A33E5B">
        <w:rPr>
          <w:lang w:val="en-GB"/>
        </w:rPr>
        <w:t>Positive</w:t>
      </w:r>
      <w:r w:rsidR="00A33E5B" w:rsidRPr="00A33E5B">
        <w:t xml:space="preserve"> </w:t>
      </w:r>
      <w:r w:rsidR="00A33E5B" w:rsidRPr="00A33E5B">
        <w:rPr>
          <w:lang w:val="en-GB"/>
        </w:rPr>
        <w:t>Hack</w:t>
      </w:r>
      <w:r w:rsidR="00A33E5B" w:rsidRPr="00A33E5B">
        <w:t xml:space="preserve"> </w:t>
      </w:r>
      <w:r w:rsidR="00A33E5B" w:rsidRPr="00A33E5B">
        <w:rPr>
          <w:lang w:val="en-GB"/>
        </w:rPr>
        <w:t>Days</w:t>
      </w:r>
      <w:r w:rsidR="00A33E5B" w:rsidRPr="00A33E5B">
        <w:t xml:space="preserve"> 2 [Электронный</w:t>
      </w:r>
      <w:r w:rsidR="00FE5232" w:rsidRPr="00FE5232">
        <w:t xml:space="preserve"> </w:t>
      </w:r>
      <w:r w:rsidR="00A33E5B" w:rsidRPr="00A33E5B">
        <w:t xml:space="preserve">ресурс]. — </w:t>
      </w:r>
      <w:r w:rsidR="00A33E5B" w:rsidRPr="00A33E5B">
        <w:rPr>
          <w:lang w:val="en-GB"/>
        </w:rPr>
        <w:t>URL</w:t>
      </w:r>
      <w:r w:rsidR="00A33E5B" w:rsidRPr="00A33E5B">
        <w:t>:</w:t>
      </w:r>
      <w:r w:rsidR="00FE5232" w:rsidRPr="00FE5232">
        <w:t xml:space="preserve"> </w:t>
      </w:r>
      <w:r w:rsidR="00A33E5B" w:rsidRPr="00A33E5B">
        <w:rPr>
          <w:lang w:val="en-GB"/>
        </w:rPr>
        <w:t>https</w:t>
      </w:r>
      <w:r w:rsidR="00A33E5B" w:rsidRPr="00A33E5B">
        <w:t>://</w:t>
      </w:r>
      <w:r w:rsidR="00A33E5B" w:rsidRPr="00A33E5B">
        <w:rPr>
          <w:lang w:val="en-GB"/>
        </w:rPr>
        <w:t>www</w:t>
      </w:r>
      <w:r w:rsidR="00A33E5B" w:rsidRPr="00A33E5B">
        <w:t>.</w:t>
      </w:r>
      <w:proofErr w:type="spellStart"/>
      <w:r w:rsidR="00A33E5B" w:rsidRPr="00A33E5B">
        <w:rPr>
          <w:lang w:val="en-GB"/>
        </w:rPr>
        <w:t>youtube</w:t>
      </w:r>
      <w:proofErr w:type="spellEnd"/>
      <w:r w:rsidR="00A33E5B" w:rsidRPr="00A33E5B">
        <w:t>.</w:t>
      </w:r>
      <w:r w:rsidR="00A33E5B" w:rsidRPr="00A33E5B">
        <w:rPr>
          <w:lang w:val="en-GB"/>
        </w:rPr>
        <w:t>com</w:t>
      </w:r>
      <w:r w:rsidR="00A33E5B" w:rsidRPr="00A33E5B">
        <w:t>/</w:t>
      </w:r>
      <w:r w:rsidR="00A33E5B" w:rsidRPr="00A33E5B">
        <w:rPr>
          <w:lang w:val="en-GB"/>
        </w:rPr>
        <w:t>watch</w:t>
      </w:r>
      <w:r w:rsidR="00A33E5B" w:rsidRPr="00A33E5B">
        <w:t>?</w:t>
      </w:r>
      <w:r w:rsidR="00A33E5B" w:rsidRPr="00A33E5B">
        <w:rPr>
          <w:lang w:val="en-GB"/>
        </w:rPr>
        <w:t>v</w:t>
      </w:r>
      <w:r w:rsidR="00A33E5B" w:rsidRPr="00A33E5B">
        <w:t>=</w:t>
      </w:r>
      <w:proofErr w:type="spellStart"/>
      <w:r w:rsidR="00A33E5B" w:rsidRPr="00A33E5B">
        <w:rPr>
          <w:lang w:val="en-GB"/>
        </w:rPr>
        <w:t>GJqzKRZg</w:t>
      </w:r>
      <w:proofErr w:type="spellEnd"/>
      <w:r w:rsidR="00A33E5B" w:rsidRPr="00A33E5B">
        <w:t>3</w:t>
      </w:r>
      <w:r w:rsidR="00A33E5B" w:rsidRPr="00A33E5B">
        <w:rPr>
          <w:lang w:val="en-GB"/>
        </w:rPr>
        <w:t>a</w:t>
      </w:r>
      <w:r w:rsidR="00A33E5B" w:rsidRPr="00A33E5B">
        <w:t>8 (дата</w:t>
      </w:r>
      <w:r w:rsidR="00FE5232" w:rsidRPr="00FE5232">
        <w:t xml:space="preserve"> </w:t>
      </w:r>
      <w:r w:rsidR="00A33E5B" w:rsidRPr="00A33E5B">
        <w:t>обращения: 04.12.2024).</w:t>
      </w:r>
    </w:p>
    <w:p w14:paraId="416DB7A9" w14:textId="70F71861" w:rsidR="00693EF6" w:rsidRPr="00FE5232" w:rsidRDefault="00693EF6" w:rsidP="00A33E5B">
      <w:pPr>
        <w:spacing w:line="360" w:lineRule="auto"/>
        <w:jc w:val="both"/>
      </w:pPr>
      <w:r>
        <w:t>[</w:t>
      </w:r>
      <w:r w:rsidR="00692E3E">
        <w:t>4</w:t>
      </w:r>
      <w:r w:rsidR="00E47F41" w:rsidRPr="00E47F41">
        <w:t>3</w:t>
      </w:r>
      <w:r>
        <w:t>]</w:t>
      </w:r>
      <w:r>
        <w:tab/>
      </w:r>
      <w:r w:rsidR="00A33E5B" w:rsidRPr="00A33E5B">
        <w:rPr>
          <w:lang w:val="en-GB"/>
        </w:rPr>
        <w:t>Cloud</w:t>
      </w:r>
      <w:r w:rsidR="00A33E5B" w:rsidRPr="00A33E5B">
        <w:t>.</w:t>
      </w:r>
      <w:proofErr w:type="spellStart"/>
      <w:r w:rsidR="00A33E5B" w:rsidRPr="00A33E5B">
        <w:rPr>
          <w:lang w:val="en-GB"/>
        </w:rPr>
        <w:t>ru</w:t>
      </w:r>
      <w:proofErr w:type="spellEnd"/>
      <w:r w:rsidR="00A33E5B" w:rsidRPr="00A33E5B">
        <w:t xml:space="preserve">: Нейронные сети [Электронный ресурс]. — </w:t>
      </w:r>
      <w:r w:rsidR="00A33E5B" w:rsidRPr="00A33E5B">
        <w:rPr>
          <w:lang w:val="en-GB"/>
        </w:rPr>
        <w:t>URL</w:t>
      </w:r>
      <w:r w:rsidR="00A33E5B" w:rsidRPr="00A33E5B">
        <w:t xml:space="preserve">: </w:t>
      </w:r>
      <w:r w:rsidR="00A33E5B" w:rsidRPr="00A33E5B">
        <w:rPr>
          <w:lang w:val="en-GB"/>
        </w:rPr>
        <w:t>https</w:t>
      </w:r>
      <w:r w:rsidR="00A33E5B" w:rsidRPr="00A33E5B">
        <w:t>://</w:t>
      </w:r>
      <w:r w:rsidR="00A33E5B" w:rsidRPr="00A33E5B">
        <w:rPr>
          <w:lang w:val="en-GB"/>
        </w:rPr>
        <w:t>cloud</w:t>
      </w:r>
      <w:r w:rsidR="00A33E5B" w:rsidRPr="00A33E5B">
        <w:t>.</w:t>
      </w:r>
      <w:proofErr w:type="spellStart"/>
      <w:r w:rsidR="00A33E5B" w:rsidRPr="00A33E5B">
        <w:rPr>
          <w:lang w:val="en-GB"/>
        </w:rPr>
        <w:t>ru</w:t>
      </w:r>
      <w:proofErr w:type="spellEnd"/>
      <w:r w:rsidR="00A33E5B" w:rsidRPr="00FE5232">
        <w:t>/</w:t>
      </w:r>
      <w:r w:rsidR="00A33E5B" w:rsidRPr="00A33E5B">
        <w:rPr>
          <w:lang w:val="en-GB"/>
        </w:rPr>
        <w:t>blog</w:t>
      </w:r>
      <w:r w:rsidR="00A33E5B" w:rsidRPr="00FE5232">
        <w:t>/</w:t>
      </w:r>
      <w:r w:rsidR="00A33E5B" w:rsidRPr="00A33E5B">
        <w:rPr>
          <w:lang w:val="en-GB"/>
        </w:rPr>
        <w:t>neural</w:t>
      </w:r>
      <w:r w:rsidR="00A33E5B" w:rsidRPr="00FE5232">
        <w:t>-</w:t>
      </w:r>
      <w:r w:rsidR="00A33E5B" w:rsidRPr="00A33E5B">
        <w:rPr>
          <w:lang w:val="en-GB"/>
        </w:rPr>
        <w:t>networks</w:t>
      </w:r>
      <w:r w:rsidR="00A33E5B" w:rsidRPr="00FE5232">
        <w:t xml:space="preserve"> (дата обращения: 11.12.2024).</w:t>
      </w:r>
    </w:p>
    <w:p w14:paraId="61CE11B8" w14:textId="103CE8AA" w:rsidR="00481539" w:rsidRPr="00FE5232" w:rsidRDefault="00693EF6" w:rsidP="00693EF6">
      <w:pPr>
        <w:spacing w:line="360" w:lineRule="auto"/>
        <w:jc w:val="both"/>
        <w:rPr>
          <w:lang w:val="en-GB"/>
        </w:rPr>
      </w:pPr>
      <w:r w:rsidRPr="00A33E5B">
        <w:rPr>
          <w:lang w:val="en-US"/>
        </w:rPr>
        <w:t>[</w:t>
      </w:r>
      <w:r w:rsidR="00692E3E" w:rsidRPr="00A33E5B">
        <w:rPr>
          <w:lang w:val="en-US"/>
        </w:rPr>
        <w:t>4</w:t>
      </w:r>
      <w:r w:rsidR="00E47F41" w:rsidRPr="00A33E5B">
        <w:rPr>
          <w:lang w:val="en-US"/>
        </w:rPr>
        <w:t>4</w:t>
      </w:r>
      <w:r w:rsidRPr="00A33E5B">
        <w:rPr>
          <w:lang w:val="en-US"/>
        </w:rPr>
        <w:t>]</w:t>
      </w:r>
      <w:r w:rsidRPr="00A33E5B">
        <w:rPr>
          <w:lang w:val="en-US"/>
        </w:rPr>
        <w:tab/>
      </w:r>
      <w:r w:rsidR="00A33E5B" w:rsidRPr="00A33E5B">
        <w:rPr>
          <w:lang w:val="en-GB"/>
        </w:rPr>
        <w:t>Elman J. L. Learning and development in neural networks: The importance</w:t>
      </w:r>
      <w:r w:rsidR="00FE5232">
        <w:rPr>
          <w:lang w:val="en-GB"/>
        </w:rPr>
        <w:t xml:space="preserve"> </w:t>
      </w:r>
      <w:r w:rsidR="00A33E5B" w:rsidRPr="00A33E5B">
        <w:rPr>
          <w:lang w:val="en-GB"/>
        </w:rPr>
        <w:t>of starting small // Cognition. — 1993. — Т. 48, № 1. — С. 71—99.</w:t>
      </w:r>
    </w:p>
    <w:p w14:paraId="398A9CAE" w14:textId="454AA099" w:rsidR="00693EF6" w:rsidRPr="00A33E5B" w:rsidRDefault="00693EF6" w:rsidP="00A33E5B">
      <w:pPr>
        <w:spacing w:line="360" w:lineRule="auto"/>
        <w:jc w:val="both"/>
        <w:rPr>
          <w:lang w:val="en-GB"/>
        </w:rPr>
      </w:pPr>
      <w:r w:rsidRPr="00A33E5B">
        <w:rPr>
          <w:lang w:val="en-US"/>
        </w:rPr>
        <w:t>[</w:t>
      </w:r>
      <w:r w:rsidR="00692E3E" w:rsidRPr="00A33E5B">
        <w:rPr>
          <w:lang w:val="en-US"/>
        </w:rPr>
        <w:t>4</w:t>
      </w:r>
      <w:r w:rsidR="00E47F41" w:rsidRPr="00A33E5B">
        <w:rPr>
          <w:lang w:val="en-US"/>
        </w:rPr>
        <w:t>5</w:t>
      </w:r>
      <w:r w:rsidRPr="00A33E5B">
        <w:rPr>
          <w:lang w:val="en-US"/>
        </w:rPr>
        <w:t>]</w:t>
      </w:r>
      <w:r w:rsidRPr="00A33E5B">
        <w:rPr>
          <w:lang w:val="en-US"/>
        </w:rPr>
        <w:tab/>
      </w:r>
      <w:r w:rsidR="00A33E5B" w:rsidRPr="00A33E5B">
        <w:rPr>
          <w:lang w:val="en-GB"/>
        </w:rPr>
        <w:t xml:space="preserve">Testing deep neural networks / Y. Sun [и </w:t>
      </w:r>
      <w:proofErr w:type="spellStart"/>
      <w:r w:rsidR="00A33E5B" w:rsidRPr="00A33E5B">
        <w:rPr>
          <w:lang w:val="en-GB"/>
        </w:rPr>
        <w:t>др</w:t>
      </w:r>
      <w:proofErr w:type="spellEnd"/>
      <w:r w:rsidR="00A33E5B" w:rsidRPr="00A33E5B">
        <w:rPr>
          <w:lang w:val="en-GB"/>
        </w:rPr>
        <w:t>.</w:t>
      </w:r>
      <w:r w:rsidR="00E71D8C">
        <w:rPr>
          <w:lang w:val="en-GB"/>
        </w:rPr>
        <w:t>]</w:t>
      </w:r>
      <w:r w:rsidR="00E71D8C">
        <w:rPr>
          <w:lang w:val="en-GB"/>
        </w:rPr>
        <w:tab/>
      </w:r>
      <w:r w:rsidR="00A33E5B" w:rsidRPr="00A33E5B">
        <w:rPr>
          <w:lang w:val="en-GB"/>
        </w:rPr>
        <w:t xml:space="preserve">// </w:t>
      </w:r>
      <w:proofErr w:type="spellStart"/>
      <w:r w:rsidR="00A33E5B" w:rsidRPr="00A33E5B">
        <w:rPr>
          <w:lang w:val="en-GB"/>
        </w:rPr>
        <w:t>arXiv</w:t>
      </w:r>
      <w:proofErr w:type="spellEnd"/>
      <w:r w:rsidR="00A33E5B" w:rsidRPr="00A33E5B">
        <w:rPr>
          <w:lang w:val="en-GB"/>
        </w:rPr>
        <w:t xml:space="preserve"> preprint</w:t>
      </w:r>
      <w:r w:rsidR="00FE5232">
        <w:rPr>
          <w:lang w:val="en-GB"/>
        </w:rPr>
        <w:t xml:space="preserve"> </w:t>
      </w:r>
      <w:r w:rsidR="00A33E5B" w:rsidRPr="00A33E5B">
        <w:rPr>
          <w:lang w:val="en-GB"/>
        </w:rPr>
        <w:t>arXiv:1803.04792. — 2018.</w:t>
      </w:r>
    </w:p>
    <w:p w14:paraId="15A99B13" w14:textId="05A2D82A" w:rsidR="00693EF6" w:rsidRPr="00FE5232" w:rsidRDefault="00693EF6" w:rsidP="00A33E5B">
      <w:pPr>
        <w:spacing w:line="360" w:lineRule="auto"/>
        <w:jc w:val="both"/>
      </w:pPr>
      <w:r w:rsidRPr="00FE5232">
        <w:t>[</w:t>
      </w:r>
      <w:r w:rsidR="00692E3E" w:rsidRPr="00FE5232">
        <w:t>4</w:t>
      </w:r>
      <w:r w:rsidR="00E47F41" w:rsidRPr="00FE5232">
        <w:t>6</w:t>
      </w:r>
      <w:r w:rsidRPr="00FE5232">
        <w:t>]</w:t>
      </w:r>
      <w:r w:rsidRPr="00FE5232">
        <w:tab/>
      </w:r>
      <w:proofErr w:type="spellStart"/>
      <w:r w:rsidR="00A33E5B" w:rsidRPr="00A33E5B">
        <w:rPr>
          <w:lang w:val="en-GB"/>
        </w:rPr>
        <w:t>Github</w:t>
      </w:r>
      <w:proofErr w:type="spellEnd"/>
      <w:r w:rsidR="00A33E5B" w:rsidRPr="00FE5232">
        <w:t xml:space="preserve">: </w:t>
      </w:r>
      <w:proofErr w:type="spellStart"/>
      <w:r w:rsidR="00A33E5B" w:rsidRPr="00A33E5B">
        <w:rPr>
          <w:lang w:val="en-GB"/>
        </w:rPr>
        <w:t>descheduler</w:t>
      </w:r>
      <w:proofErr w:type="spellEnd"/>
      <w:r w:rsidR="00A33E5B" w:rsidRPr="00FE5232">
        <w:t xml:space="preserve"> [Электронный ресурс]. — </w:t>
      </w:r>
      <w:r w:rsidR="00A33E5B" w:rsidRPr="00A33E5B">
        <w:rPr>
          <w:lang w:val="en-GB"/>
        </w:rPr>
        <w:t>URL</w:t>
      </w:r>
      <w:r w:rsidR="00A33E5B" w:rsidRPr="00FE5232">
        <w:t xml:space="preserve">: </w:t>
      </w:r>
      <w:r w:rsidR="00A33E5B" w:rsidRPr="00A33E5B">
        <w:rPr>
          <w:lang w:val="en-GB"/>
        </w:rPr>
        <w:t>https</w:t>
      </w:r>
      <w:r w:rsidR="00A33E5B" w:rsidRPr="00FE5232">
        <w:t>://</w:t>
      </w:r>
      <w:proofErr w:type="spellStart"/>
      <w:r w:rsidR="00A33E5B" w:rsidRPr="00A33E5B">
        <w:rPr>
          <w:lang w:val="en-GB"/>
        </w:rPr>
        <w:t>github</w:t>
      </w:r>
      <w:proofErr w:type="spellEnd"/>
      <w:r w:rsidR="00A33E5B" w:rsidRPr="00FE5232">
        <w:t>.</w:t>
      </w:r>
      <w:r w:rsidR="00A33E5B" w:rsidRPr="00A33E5B">
        <w:rPr>
          <w:lang w:val="en-GB"/>
        </w:rPr>
        <w:t>com</w:t>
      </w:r>
      <w:r w:rsidR="00A33E5B" w:rsidRPr="00FE5232">
        <w:t>/</w:t>
      </w:r>
      <w:proofErr w:type="spellStart"/>
      <w:r w:rsidR="00A33E5B" w:rsidRPr="00A33E5B">
        <w:rPr>
          <w:lang w:val="en-GB"/>
        </w:rPr>
        <w:t>kubernetes</w:t>
      </w:r>
      <w:proofErr w:type="spellEnd"/>
      <w:r w:rsidR="00A33E5B" w:rsidRPr="00FE5232">
        <w:t>-</w:t>
      </w:r>
      <w:r w:rsidR="00A33E5B" w:rsidRPr="00A33E5B">
        <w:rPr>
          <w:lang w:val="en-GB"/>
        </w:rPr>
        <w:t>sigs</w:t>
      </w:r>
      <w:r w:rsidR="00A33E5B" w:rsidRPr="00FE5232">
        <w:t>/</w:t>
      </w:r>
      <w:proofErr w:type="spellStart"/>
      <w:r w:rsidR="00A33E5B" w:rsidRPr="00A33E5B">
        <w:rPr>
          <w:lang w:val="en-GB"/>
        </w:rPr>
        <w:t>descheduler</w:t>
      </w:r>
      <w:proofErr w:type="spellEnd"/>
      <w:r w:rsidR="00A33E5B" w:rsidRPr="00FE5232">
        <w:t xml:space="preserve"> (дата обращения: 11.12.2024).</w:t>
      </w:r>
    </w:p>
    <w:p w14:paraId="26AEF5E8" w14:textId="61178A65" w:rsidR="00693EF6" w:rsidRPr="00FE5232" w:rsidRDefault="00693EF6" w:rsidP="00A33E5B">
      <w:pPr>
        <w:spacing w:line="360" w:lineRule="auto"/>
        <w:jc w:val="both"/>
        <w:rPr>
          <w:lang w:val="en-GB"/>
        </w:rPr>
      </w:pPr>
      <w:r w:rsidRPr="00A33E5B">
        <w:rPr>
          <w:lang w:val="en-US"/>
        </w:rPr>
        <w:t>[</w:t>
      </w:r>
      <w:r w:rsidR="005050E3" w:rsidRPr="00A33E5B">
        <w:rPr>
          <w:lang w:val="en-US"/>
        </w:rPr>
        <w:t>4</w:t>
      </w:r>
      <w:r w:rsidR="00E47F41" w:rsidRPr="00A33E5B">
        <w:rPr>
          <w:lang w:val="en-US"/>
        </w:rPr>
        <w:t>7</w:t>
      </w:r>
      <w:r w:rsidRPr="00A33E5B">
        <w:rPr>
          <w:lang w:val="en-US"/>
        </w:rPr>
        <w:t>]</w:t>
      </w:r>
      <w:r w:rsidRPr="00A33E5B">
        <w:rPr>
          <w:lang w:val="en-US"/>
        </w:rPr>
        <w:tab/>
      </w:r>
      <w:r w:rsidR="00A33E5B" w:rsidRPr="00A33E5B">
        <w:rPr>
          <w:lang w:val="en-GB"/>
        </w:rPr>
        <w:t xml:space="preserve">Larsson O., Klein C., </w:t>
      </w:r>
      <w:proofErr w:type="spellStart"/>
      <w:r w:rsidR="00A33E5B" w:rsidRPr="00A33E5B">
        <w:rPr>
          <w:lang w:val="en-GB"/>
        </w:rPr>
        <w:t>Elmroth</w:t>
      </w:r>
      <w:proofErr w:type="spellEnd"/>
      <w:r w:rsidR="00A33E5B" w:rsidRPr="00A33E5B">
        <w:rPr>
          <w:lang w:val="en-GB"/>
        </w:rPr>
        <w:t xml:space="preserve"> E. The Impact of Directed Pod Eviction on</w:t>
      </w:r>
      <w:r w:rsidR="00FE5232">
        <w:rPr>
          <w:lang w:val="en-GB"/>
        </w:rPr>
        <w:t xml:space="preserve"> </w:t>
      </w:r>
      <w:r w:rsidR="00A33E5B" w:rsidRPr="00A33E5B">
        <w:rPr>
          <w:lang w:val="en-GB"/>
        </w:rPr>
        <w:t>Kubernetes Resource Utilization // 2023 IEEE International Conference on</w:t>
      </w:r>
      <w:r w:rsidR="00FE5232">
        <w:rPr>
          <w:lang w:val="en-GB"/>
        </w:rPr>
        <w:t xml:space="preserve"> </w:t>
      </w:r>
      <w:r w:rsidR="00A33E5B" w:rsidRPr="00A33E5B">
        <w:rPr>
          <w:lang w:val="en-GB"/>
        </w:rPr>
        <w:t>Service-Oriented System Engineering (SOSE). — IEEE. 2023. — С. 81—90.</w:t>
      </w:r>
    </w:p>
    <w:p w14:paraId="73C4326D" w14:textId="307DFD25" w:rsidR="00693EF6" w:rsidRPr="00FE5232" w:rsidRDefault="00693EF6">
      <w:pPr>
        <w:spacing w:line="360" w:lineRule="auto"/>
        <w:jc w:val="both"/>
        <w:rPr>
          <w:lang w:val="en-GB"/>
        </w:rPr>
      </w:pPr>
      <w:r w:rsidRPr="00A33E5B">
        <w:rPr>
          <w:lang w:val="en-US"/>
        </w:rPr>
        <w:t>[</w:t>
      </w:r>
      <w:r w:rsidR="005050E3" w:rsidRPr="00A33E5B">
        <w:rPr>
          <w:lang w:val="en-US"/>
        </w:rPr>
        <w:t>4</w:t>
      </w:r>
      <w:r w:rsidR="00E47F41" w:rsidRPr="00A33E5B">
        <w:rPr>
          <w:lang w:val="en-US"/>
        </w:rPr>
        <w:t>8</w:t>
      </w:r>
      <w:r w:rsidRPr="00A33E5B">
        <w:rPr>
          <w:lang w:val="en-US"/>
        </w:rPr>
        <w:t>]</w:t>
      </w:r>
      <w:r w:rsidRPr="00A33E5B">
        <w:rPr>
          <w:lang w:val="en-US"/>
        </w:rPr>
        <w:tab/>
      </w:r>
      <w:proofErr w:type="spellStart"/>
      <w:r w:rsidR="00A33E5B" w:rsidRPr="00A33E5B">
        <w:rPr>
          <w:lang w:val="en-GB"/>
        </w:rPr>
        <w:t>Ongaro</w:t>
      </w:r>
      <w:proofErr w:type="spellEnd"/>
      <w:r w:rsidR="00A33E5B" w:rsidRPr="00A33E5B">
        <w:rPr>
          <w:lang w:val="en-GB"/>
        </w:rPr>
        <w:t xml:space="preserve"> D., </w:t>
      </w:r>
      <w:proofErr w:type="spellStart"/>
      <w:r w:rsidR="00A33E5B" w:rsidRPr="00A33E5B">
        <w:rPr>
          <w:lang w:val="en-GB"/>
        </w:rPr>
        <w:t>Ousterhout</w:t>
      </w:r>
      <w:proofErr w:type="spellEnd"/>
      <w:r w:rsidR="00A33E5B" w:rsidRPr="00A33E5B">
        <w:rPr>
          <w:lang w:val="en-GB"/>
        </w:rPr>
        <w:t xml:space="preserve"> J. The raft consensus algorithm // Lecture Notes</w:t>
      </w:r>
      <w:r w:rsidR="00FE5232">
        <w:rPr>
          <w:lang w:val="en-GB"/>
        </w:rPr>
        <w:t xml:space="preserve"> </w:t>
      </w:r>
      <w:r w:rsidR="00A33E5B" w:rsidRPr="00A33E5B">
        <w:rPr>
          <w:lang w:val="en-GB"/>
        </w:rPr>
        <w:t>CS. — 2015. — Т. 190. — С. 2022.</w:t>
      </w:r>
    </w:p>
    <w:p w14:paraId="1FD945FE" w14:textId="77777777" w:rsidR="00A33E5B" w:rsidRPr="00FE5232" w:rsidRDefault="00A33E5B">
      <w:pPr>
        <w:spacing w:line="360" w:lineRule="auto"/>
        <w:jc w:val="both"/>
        <w:rPr>
          <w:lang w:val="en-US"/>
        </w:rPr>
      </w:pPr>
    </w:p>
    <w:p w14:paraId="48CF716A" w14:textId="313EBB9D" w:rsidR="006956F1" w:rsidRPr="00481539" w:rsidRDefault="00127533">
      <w:pPr>
        <w:spacing w:line="360" w:lineRule="auto"/>
        <w:jc w:val="both"/>
        <w:rPr>
          <w:lang w:val="en-US"/>
        </w:rPr>
      </w:pPr>
      <w:proofErr w:type="spellStart"/>
      <w:r>
        <w:rPr>
          <w:b/>
        </w:rPr>
        <w:lastRenderedPageBreak/>
        <w:t>Княжев</w:t>
      </w:r>
      <w:proofErr w:type="spellEnd"/>
      <w:r>
        <w:rPr>
          <w:b/>
        </w:rPr>
        <w:t xml:space="preserve"> Алексей Викторович</w:t>
      </w:r>
      <w:r w:rsidR="00D1299D" w:rsidRPr="00175BBE">
        <w:t xml:space="preserve"> — </w:t>
      </w:r>
      <w:r w:rsidR="00C8428A">
        <w:t>студент магистратуры кафедры ИУ7 Московского государственного технического университета им. Н</w:t>
      </w:r>
      <w:r w:rsidR="00C8428A" w:rsidRPr="00481539">
        <w:rPr>
          <w:lang w:val="en-US"/>
        </w:rPr>
        <w:t>. </w:t>
      </w:r>
      <w:r w:rsidR="00C8428A">
        <w:t>Э</w:t>
      </w:r>
      <w:r w:rsidR="00C8428A" w:rsidRPr="00481539">
        <w:rPr>
          <w:lang w:val="en-US"/>
        </w:rPr>
        <w:t>. </w:t>
      </w:r>
      <w:r w:rsidR="00C8428A">
        <w:t>Баумана</w:t>
      </w:r>
      <w:r w:rsidR="001A7D45" w:rsidRPr="00481539">
        <w:rPr>
          <w:lang w:val="en-US"/>
        </w:rPr>
        <w:t xml:space="preserve">. </w:t>
      </w:r>
    </w:p>
    <w:p w14:paraId="593EC60C" w14:textId="77777777" w:rsidR="006956F1" w:rsidRPr="00481539" w:rsidRDefault="006956F1">
      <w:pPr>
        <w:spacing w:line="360" w:lineRule="auto"/>
        <w:jc w:val="both"/>
        <w:rPr>
          <w:lang w:val="en-US"/>
        </w:rPr>
      </w:pPr>
    </w:p>
    <w:p w14:paraId="35483051" w14:textId="77777777" w:rsidR="00AA4C7D" w:rsidRDefault="00AA4C7D">
      <w:pPr>
        <w:spacing w:line="360" w:lineRule="auto"/>
        <w:jc w:val="both"/>
        <w:rPr>
          <w:b/>
          <w:lang w:val="en-GB"/>
        </w:rPr>
      </w:pPr>
      <w:r>
        <w:rPr>
          <w:b/>
          <w:lang w:val="en-US"/>
        </w:rPr>
        <w:t xml:space="preserve">SCHEDULING </w:t>
      </w:r>
      <w:r w:rsidRPr="00AA4C7D">
        <w:rPr>
          <w:b/>
          <w:lang w:val="en-GB"/>
        </w:rPr>
        <w:t>METHODS APPLICABLE IN THE KUBERNETES CONTAINER ORCHESTRATION SYSTEM</w:t>
      </w:r>
    </w:p>
    <w:p w14:paraId="45142590" w14:textId="2CE3ABF2" w:rsidR="002872B5" w:rsidRPr="002872B5" w:rsidRDefault="00127533">
      <w:pPr>
        <w:spacing w:line="360" w:lineRule="auto"/>
        <w:jc w:val="both"/>
        <w:rPr>
          <w:b/>
          <w:lang w:val="en-US"/>
        </w:rPr>
      </w:pPr>
      <w:r>
        <w:rPr>
          <w:b/>
          <w:lang w:val="en-US"/>
        </w:rPr>
        <w:t>Aleksey</w:t>
      </w:r>
      <w:r w:rsidR="006A14FB">
        <w:rPr>
          <w:b/>
          <w:lang w:val="en-GB"/>
        </w:rPr>
        <w:t xml:space="preserve"> </w:t>
      </w:r>
      <w:proofErr w:type="spellStart"/>
      <w:r>
        <w:rPr>
          <w:b/>
          <w:lang w:val="en-GB"/>
        </w:rPr>
        <w:t>Knyazhev</w:t>
      </w:r>
      <w:proofErr w:type="spellEnd"/>
      <w:r w:rsidR="002872B5" w:rsidRPr="002872B5">
        <w:rPr>
          <w:lang w:val="en-US"/>
        </w:rPr>
        <w:tab/>
      </w:r>
      <w:r w:rsidR="002872B5">
        <w:rPr>
          <w:b/>
          <w:lang w:val="en-US"/>
        </w:rPr>
        <w:tab/>
      </w:r>
      <w:r w:rsidR="002872B5">
        <w:rPr>
          <w:b/>
          <w:lang w:val="en-US"/>
        </w:rPr>
        <w:tab/>
      </w:r>
      <w:r w:rsidR="002872B5">
        <w:rPr>
          <w:b/>
          <w:lang w:val="en-US"/>
        </w:rPr>
        <w:tab/>
      </w:r>
      <w:r w:rsidR="002872B5">
        <w:rPr>
          <w:b/>
          <w:lang w:val="en-US"/>
        </w:rPr>
        <w:tab/>
      </w:r>
      <w:r w:rsidR="002872B5">
        <w:rPr>
          <w:b/>
          <w:lang w:val="en-US"/>
        </w:rPr>
        <w:tab/>
      </w:r>
      <w:r w:rsidR="00661F07">
        <w:rPr>
          <w:b/>
          <w:lang w:val="en-US"/>
        </w:rPr>
        <w:t xml:space="preserve">       </w:t>
      </w:r>
      <w:r>
        <w:rPr>
          <w:lang w:val="en-US"/>
        </w:rPr>
        <w:t>kav20u129</w:t>
      </w:r>
      <w:r w:rsidR="006A14FB">
        <w:rPr>
          <w:lang w:val="en-US"/>
        </w:rPr>
        <w:t>@</w:t>
      </w:r>
      <w:r w:rsidR="00E47F41">
        <w:rPr>
          <w:lang w:val="en-US"/>
        </w:rPr>
        <w:t>student</w:t>
      </w:r>
      <w:r>
        <w:rPr>
          <w:lang w:val="en-US"/>
        </w:rPr>
        <w:t>.</w:t>
      </w:r>
      <w:r w:rsidR="006A14FB">
        <w:rPr>
          <w:lang w:val="en-US"/>
        </w:rPr>
        <w:t>bmstu</w:t>
      </w:r>
      <w:r w:rsidR="00E47F41">
        <w:rPr>
          <w:lang w:val="en-US"/>
        </w:rPr>
        <w:t>.ru</w:t>
      </w:r>
    </w:p>
    <w:p w14:paraId="30F1E96B" w14:textId="77777777" w:rsidR="002872B5" w:rsidRPr="006A14FB" w:rsidRDefault="002872B5" w:rsidP="002872B5">
      <w:pPr>
        <w:spacing w:line="360" w:lineRule="auto"/>
        <w:jc w:val="both"/>
        <w:rPr>
          <w:b/>
          <w:lang w:val="en-US"/>
        </w:rPr>
      </w:pPr>
      <w:r w:rsidRPr="002872B5">
        <w:rPr>
          <w:b/>
          <w:vertAlign w:val="superscript"/>
          <w:lang w:val="en-US"/>
        </w:rPr>
        <w:t>1</w:t>
      </w:r>
      <w:r>
        <w:rPr>
          <w:b/>
          <w:lang w:val="en-US"/>
        </w:rPr>
        <w:t xml:space="preserve"> </w:t>
      </w:r>
      <w:r w:rsidR="00E47F41" w:rsidRPr="00E47F41">
        <w:rPr>
          <w:b/>
          <w:lang w:val="en-US"/>
        </w:rPr>
        <w:t>Moscow State Technical University named after N. E. Bauman, Moscow, Russia</w:t>
      </w:r>
    </w:p>
    <w:p w14:paraId="4B947B1F" w14:textId="77777777" w:rsidR="002872B5" w:rsidRPr="002872B5" w:rsidRDefault="002872B5" w:rsidP="002872B5">
      <w:pPr>
        <w:spacing w:line="360" w:lineRule="auto"/>
        <w:jc w:val="both"/>
        <w:rPr>
          <w:b/>
          <w:lang w:val="en-US"/>
        </w:rPr>
      </w:pPr>
      <w:r>
        <w:rPr>
          <w:b/>
          <w:lang w:val="en-US"/>
        </w:rPr>
        <w:t>Abstract</w:t>
      </w:r>
    </w:p>
    <w:p w14:paraId="37FF68F0" w14:textId="6D72540F" w:rsidR="00127533" w:rsidRDefault="00127533" w:rsidP="002872B5">
      <w:pPr>
        <w:spacing w:line="360" w:lineRule="auto"/>
        <w:jc w:val="both"/>
        <w:rPr>
          <w:lang w:val="en-GB"/>
        </w:rPr>
      </w:pPr>
      <w:r w:rsidRPr="00127533">
        <w:rPr>
          <w:lang w:val="en-GB"/>
        </w:rPr>
        <w:t xml:space="preserve">An overview of the Kubernetes container orchestration system architecture and the functioning mechanism of the </w:t>
      </w:r>
      <w:proofErr w:type="spellStart"/>
      <w:r w:rsidRPr="00127533">
        <w:rPr>
          <w:lang w:val="en-GB"/>
        </w:rPr>
        <w:t>kube</w:t>
      </w:r>
      <w:proofErr w:type="spellEnd"/>
      <w:r w:rsidRPr="00127533">
        <w:rPr>
          <w:lang w:val="en-GB"/>
        </w:rPr>
        <w:t>-scheduler has been conducted. Methods applicable for solving the</w:t>
      </w:r>
      <w:r w:rsidR="00A005F8">
        <w:rPr>
          <w:lang w:val="en-GB"/>
        </w:rPr>
        <w:t xml:space="preserve"> scheduling</w:t>
      </w:r>
      <w:r w:rsidRPr="00127533">
        <w:rPr>
          <w:lang w:val="en-GB"/>
        </w:rPr>
        <w:t xml:space="preserve"> task in a distributed system are described: the random distribution method, the least requested node selection, the most requested node selection, the balanced distribution method, the balanced distribution by dominant resource method, genetic algorithm, neural networks, and eviction. It has been shown that the current implementation of the </w:t>
      </w:r>
      <w:proofErr w:type="spellStart"/>
      <w:r w:rsidRPr="00127533">
        <w:rPr>
          <w:lang w:val="en-GB"/>
        </w:rPr>
        <w:t>kube</w:t>
      </w:r>
      <w:proofErr w:type="spellEnd"/>
      <w:r w:rsidRPr="00127533">
        <w:rPr>
          <w:lang w:val="en-GB"/>
        </w:rPr>
        <w:t>-scheduler, based on the balanced distribution method, does not always allow for optimal utilization of cluster resources. Based on the comparison results, a decision was made to further explore a combination of the balanced distribution by dominant resource method and eviction.</w:t>
      </w:r>
    </w:p>
    <w:p w14:paraId="4638FB24" w14:textId="4F84E2D8" w:rsidR="002872B5" w:rsidRPr="00127533" w:rsidRDefault="002872B5" w:rsidP="002872B5">
      <w:pPr>
        <w:spacing w:line="360" w:lineRule="auto"/>
        <w:jc w:val="both"/>
        <w:rPr>
          <w:b/>
        </w:rPr>
      </w:pPr>
      <w:r>
        <w:rPr>
          <w:b/>
          <w:lang w:val="en-US"/>
        </w:rPr>
        <w:t>Keywords</w:t>
      </w:r>
    </w:p>
    <w:p w14:paraId="559B2C61" w14:textId="6AB629D1" w:rsidR="00127533" w:rsidRPr="00127533" w:rsidRDefault="00127533" w:rsidP="00127533">
      <w:pPr>
        <w:spacing w:line="360" w:lineRule="auto"/>
        <w:jc w:val="both"/>
        <w:rPr>
          <w:i/>
          <w:lang w:val="en-US"/>
        </w:rPr>
      </w:pPr>
      <w:r>
        <w:rPr>
          <w:i/>
          <w:lang w:val="en-US"/>
        </w:rPr>
        <w:t>Scheduler</w:t>
      </w:r>
      <w:r w:rsidRPr="00127533">
        <w:rPr>
          <w:i/>
          <w:lang w:val="en-US"/>
        </w:rPr>
        <w:t xml:space="preserve">, </w:t>
      </w:r>
      <w:r>
        <w:rPr>
          <w:i/>
          <w:lang w:val="en-US"/>
        </w:rPr>
        <w:t>Kubernetes</w:t>
      </w:r>
      <w:r w:rsidRPr="00127533">
        <w:rPr>
          <w:i/>
          <w:lang w:val="en-US"/>
        </w:rPr>
        <w:t xml:space="preserve">, </w:t>
      </w:r>
      <w:r>
        <w:rPr>
          <w:i/>
          <w:lang w:val="en-US"/>
        </w:rPr>
        <w:t>distributed system</w:t>
      </w:r>
      <w:r w:rsidRPr="00127533">
        <w:rPr>
          <w:i/>
          <w:lang w:val="en-US"/>
        </w:rPr>
        <w:t xml:space="preserve">, </w:t>
      </w:r>
      <w:r>
        <w:rPr>
          <w:i/>
          <w:lang w:val="en-US"/>
        </w:rPr>
        <w:t>cluster</w:t>
      </w:r>
      <w:r w:rsidRPr="00127533">
        <w:rPr>
          <w:i/>
          <w:lang w:val="en-US"/>
        </w:rPr>
        <w:t xml:space="preserve">, </w:t>
      </w:r>
      <w:r>
        <w:rPr>
          <w:i/>
          <w:lang w:val="en-US"/>
        </w:rPr>
        <w:t>orchestration</w:t>
      </w:r>
      <w:r w:rsidRPr="00127533">
        <w:rPr>
          <w:i/>
          <w:lang w:val="en-US"/>
        </w:rPr>
        <w:t>, containerization.</w:t>
      </w:r>
    </w:p>
    <w:p w14:paraId="1F63FE4B" w14:textId="77777777" w:rsidR="00973A3F" w:rsidRPr="00127533" w:rsidRDefault="00973A3F" w:rsidP="00973A3F">
      <w:pPr>
        <w:spacing w:line="360" w:lineRule="auto"/>
        <w:jc w:val="both"/>
        <w:rPr>
          <w:b/>
          <w:i/>
          <w:lang w:val="en-US"/>
        </w:rPr>
      </w:pPr>
    </w:p>
    <w:p w14:paraId="7F880F11" w14:textId="6E6430FF" w:rsidR="002872B5" w:rsidRPr="00A33E5B" w:rsidRDefault="002872B5" w:rsidP="002872B5">
      <w:pPr>
        <w:spacing w:line="360" w:lineRule="auto"/>
        <w:jc w:val="both"/>
        <w:rPr>
          <w:b/>
          <w:lang w:val="en-US"/>
        </w:rPr>
      </w:pPr>
      <w:r>
        <w:rPr>
          <w:b/>
          <w:lang w:val="en-US"/>
        </w:rPr>
        <w:t>REFERENCES</w:t>
      </w:r>
    </w:p>
    <w:p w14:paraId="6252C5BF" w14:textId="5066918E" w:rsidR="00E71D8C" w:rsidRPr="00E71D8C" w:rsidRDefault="00E71D8C" w:rsidP="00E71D8C">
      <w:pPr>
        <w:spacing w:line="360" w:lineRule="auto"/>
        <w:jc w:val="both"/>
        <w:rPr>
          <w:lang w:val="en-US"/>
        </w:rPr>
      </w:pPr>
      <w:r w:rsidRPr="00E71D8C">
        <w:rPr>
          <w:lang w:val="en-US"/>
        </w:rPr>
        <w:t>[1</w:t>
      </w:r>
      <w:r>
        <w:rPr>
          <w:lang w:val="en-US"/>
        </w:rPr>
        <w:t>]</w:t>
      </w:r>
      <w:r>
        <w:rPr>
          <w:lang w:val="en-US"/>
        </w:rPr>
        <w:tab/>
      </w:r>
      <w:r w:rsidRPr="00E71D8C">
        <w:rPr>
          <w:lang w:val="en-US"/>
        </w:rPr>
        <w:t xml:space="preserve">Kocher P. S. Microservices and Docker containers. — </w:t>
      </w:r>
      <w:proofErr w:type="spellStart"/>
      <w:r w:rsidRPr="00E71D8C">
        <w:rPr>
          <w:lang w:val="en-US"/>
        </w:rPr>
        <w:t>Litres</w:t>
      </w:r>
      <w:proofErr w:type="spellEnd"/>
      <w:r w:rsidRPr="00E71D8C">
        <w:rPr>
          <w:lang w:val="en-US"/>
        </w:rPr>
        <w:t>, 2022.</w:t>
      </w:r>
    </w:p>
    <w:p w14:paraId="1C79128C" w14:textId="5A8A404E" w:rsidR="00E71D8C" w:rsidRPr="00E71D8C" w:rsidRDefault="00E71D8C" w:rsidP="00E71D8C">
      <w:pPr>
        <w:spacing w:line="360" w:lineRule="auto"/>
        <w:jc w:val="both"/>
        <w:rPr>
          <w:lang w:val="en-US"/>
        </w:rPr>
      </w:pPr>
      <w:r w:rsidRPr="00E71D8C">
        <w:rPr>
          <w:lang w:val="en-US"/>
        </w:rPr>
        <w:t>[2</w:t>
      </w:r>
      <w:r>
        <w:rPr>
          <w:lang w:val="en-US"/>
        </w:rPr>
        <w:t>]</w:t>
      </w:r>
      <w:r>
        <w:rPr>
          <w:lang w:val="en-US"/>
        </w:rPr>
        <w:tab/>
      </w:r>
      <w:r w:rsidRPr="00E71D8C">
        <w:rPr>
          <w:lang w:val="en-US"/>
        </w:rPr>
        <w:t>Carrion C. Kubernetes scheduling: Taxonomy, ongoing issues and challenges // ACM Computing Surveys. — 2022. — Vol. 55, No. 7. — pp. 1-37.</w:t>
      </w:r>
    </w:p>
    <w:p w14:paraId="6BC93662" w14:textId="7CDA5D0A" w:rsidR="00E71D8C" w:rsidRPr="00E71D8C" w:rsidRDefault="00E71D8C" w:rsidP="00E71D8C">
      <w:pPr>
        <w:spacing w:line="360" w:lineRule="auto"/>
        <w:jc w:val="both"/>
        <w:rPr>
          <w:lang w:val="en-US"/>
        </w:rPr>
      </w:pPr>
      <w:r w:rsidRPr="00E71D8C">
        <w:rPr>
          <w:lang w:val="en-US"/>
        </w:rPr>
        <w:t>[3</w:t>
      </w:r>
      <w:r>
        <w:rPr>
          <w:lang w:val="en-US"/>
        </w:rPr>
        <w:t>]</w:t>
      </w:r>
      <w:r>
        <w:rPr>
          <w:lang w:val="en-US"/>
        </w:rPr>
        <w:tab/>
      </w:r>
      <w:r w:rsidRPr="00E71D8C">
        <w:rPr>
          <w:lang w:val="en-US"/>
        </w:rPr>
        <w:t xml:space="preserve">Scheduling in distributed systems: A cloud computing perspective / L. F. </w:t>
      </w:r>
      <w:proofErr w:type="spellStart"/>
      <w:r w:rsidRPr="00E71D8C">
        <w:rPr>
          <w:lang w:val="en-US"/>
        </w:rPr>
        <w:t>Bittencourt</w:t>
      </w:r>
      <w:proofErr w:type="spellEnd"/>
      <w:r w:rsidRPr="00E71D8C">
        <w:rPr>
          <w:lang w:val="en-US"/>
        </w:rPr>
        <w:t xml:space="preserve"> [et al.</w:t>
      </w:r>
      <w:r>
        <w:rPr>
          <w:lang w:val="en-US"/>
        </w:rPr>
        <w:t>]</w:t>
      </w:r>
      <w:r>
        <w:rPr>
          <w:lang w:val="en-US"/>
        </w:rPr>
        <w:tab/>
      </w:r>
      <w:r w:rsidRPr="00E71D8C">
        <w:rPr>
          <w:lang w:val="en-US"/>
        </w:rPr>
        <w:t xml:space="preserve">// Computer science review. — 2018. — Vol. 30. — pp. 31-54. </w:t>
      </w:r>
    </w:p>
    <w:p w14:paraId="21385047" w14:textId="77777777" w:rsidR="00E71D8C" w:rsidRPr="00E71D8C" w:rsidRDefault="00E71D8C" w:rsidP="00E71D8C">
      <w:pPr>
        <w:spacing w:line="360" w:lineRule="auto"/>
        <w:jc w:val="both"/>
        <w:rPr>
          <w:lang w:val="en-US"/>
        </w:rPr>
      </w:pPr>
      <w:r w:rsidRPr="00E71D8C">
        <w:rPr>
          <w:lang w:val="en-US"/>
        </w:rPr>
        <w:t>[4]</w:t>
      </w:r>
      <w:r w:rsidRPr="00E71D8C">
        <w:rPr>
          <w:lang w:val="en-US"/>
        </w:rPr>
        <w:tab/>
      </w:r>
      <w:proofErr w:type="spellStart"/>
      <w:r w:rsidRPr="00E71D8C">
        <w:rPr>
          <w:lang w:val="en-US"/>
        </w:rPr>
        <w:t>Mor</w:t>
      </w:r>
      <w:proofErr w:type="spellEnd"/>
      <w:r w:rsidRPr="00E71D8C">
        <w:rPr>
          <w:lang w:val="en-US"/>
        </w:rPr>
        <w:t xml:space="preserve"> B., </w:t>
      </w:r>
      <w:proofErr w:type="spellStart"/>
      <w:r w:rsidRPr="00E71D8C">
        <w:rPr>
          <w:lang w:val="en-US"/>
        </w:rPr>
        <w:t>Shabtay</w:t>
      </w:r>
      <w:proofErr w:type="spellEnd"/>
      <w:r w:rsidRPr="00E71D8C">
        <w:rPr>
          <w:lang w:val="en-US"/>
        </w:rPr>
        <w:t xml:space="preserve"> D., </w:t>
      </w:r>
      <w:proofErr w:type="spellStart"/>
      <w:r w:rsidRPr="00E71D8C">
        <w:rPr>
          <w:lang w:val="en-US"/>
        </w:rPr>
        <w:t>Yedidsion</w:t>
      </w:r>
      <w:proofErr w:type="spellEnd"/>
      <w:r w:rsidRPr="00E71D8C">
        <w:rPr>
          <w:lang w:val="en-US"/>
        </w:rPr>
        <w:t xml:space="preserve"> L. Heuristic algorithms for solving a set of NP-hard single-machine scheduling problems with resource-dependent processing times // Computers &amp; Industrial Engineering. — 2021. — Vol. 153. — p. 107024. </w:t>
      </w:r>
    </w:p>
    <w:p w14:paraId="086C853E" w14:textId="10AD5562" w:rsidR="00E71D8C" w:rsidRPr="00E71D8C" w:rsidRDefault="00E71D8C" w:rsidP="00E71D8C">
      <w:pPr>
        <w:spacing w:line="360" w:lineRule="auto"/>
        <w:jc w:val="both"/>
        <w:rPr>
          <w:lang w:val="en-US"/>
        </w:rPr>
      </w:pPr>
      <w:r w:rsidRPr="00E71D8C">
        <w:rPr>
          <w:lang w:val="en-US"/>
        </w:rPr>
        <w:t>[5</w:t>
      </w:r>
      <w:r>
        <w:rPr>
          <w:lang w:val="en-US"/>
        </w:rPr>
        <w:t>]</w:t>
      </w:r>
      <w:r>
        <w:rPr>
          <w:lang w:val="en-US"/>
        </w:rPr>
        <w:tab/>
      </w:r>
      <w:r w:rsidRPr="00E71D8C">
        <w:rPr>
          <w:lang w:val="en-US"/>
        </w:rPr>
        <w:t>Cloud resource scheduling with deep reinforcement learning and imitation learning / W. Guo [et al.</w:t>
      </w:r>
      <w:r>
        <w:rPr>
          <w:lang w:val="en-US"/>
        </w:rPr>
        <w:t xml:space="preserve">] </w:t>
      </w:r>
      <w:r w:rsidRPr="00E71D8C">
        <w:rPr>
          <w:lang w:val="en-US"/>
        </w:rPr>
        <w:t>// IEEE Internet of Things Journal. — 2020. — Vol. 8, No. 5. — pp. 3576-3586.</w:t>
      </w:r>
    </w:p>
    <w:p w14:paraId="46406002" w14:textId="5F5931AA" w:rsidR="00E71D8C" w:rsidRPr="00E71D8C" w:rsidRDefault="00E71D8C" w:rsidP="00E71D8C">
      <w:pPr>
        <w:spacing w:line="360" w:lineRule="auto"/>
        <w:jc w:val="both"/>
        <w:rPr>
          <w:lang w:val="en-US"/>
        </w:rPr>
      </w:pPr>
      <w:r w:rsidRPr="00E71D8C">
        <w:rPr>
          <w:lang w:val="en-US"/>
        </w:rPr>
        <w:t>[6</w:t>
      </w:r>
      <w:r>
        <w:rPr>
          <w:lang w:val="en-US"/>
        </w:rPr>
        <w:t>]</w:t>
      </w:r>
      <w:r>
        <w:rPr>
          <w:lang w:val="en-US"/>
        </w:rPr>
        <w:tab/>
      </w:r>
      <w:proofErr w:type="spellStart"/>
      <w:r w:rsidRPr="00E71D8C">
        <w:rPr>
          <w:lang w:val="en-US"/>
        </w:rPr>
        <w:t>Marrouche</w:t>
      </w:r>
      <w:proofErr w:type="spellEnd"/>
      <w:r w:rsidRPr="00E71D8C">
        <w:rPr>
          <w:lang w:val="en-US"/>
        </w:rPr>
        <w:t xml:space="preserve"> W. Unlocking the Potential of Metaheuristics for NP-Hard </w:t>
      </w:r>
      <w:proofErr w:type="gramStart"/>
      <w:r w:rsidRPr="00E71D8C">
        <w:rPr>
          <w:lang w:val="en-US"/>
        </w:rPr>
        <w:t>Problems :</w:t>
      </w:r>
      <w:proofErr w:type="gramEnd"/>
      <w:r w:rsidRPr="00E71D8C">
        <w:rPr>
          <w:lang w:val="en-US"/>
        </w:rPr>
        <w:t xml:space="preserve"> dissertation / </w:t>
      </w:r>
      <w:proofErr w:type="spellStart"/>
      <w:r w:rsidRPr="00E71D8C">
        <w:rPr>
          <w:lang w:val="en-US"/>
        </w:rPr>
        <w:t>Marrouche</w:t>
      </w:r>
      <w:proofErr w:type="spellEnd"/>
      <w:r w:rsidRPr="00E71D8C">
        <w:rPr>
          <w:lang w:val="en-US"/>
        </w:rPr>
        <w:t xml:space="preserve"> Wissam. — University of Portsmouth, 2024.</w:t>
      </w:r>
    </w:p>
    <w:p w14:paraId="2EB00751" w14:textId="1D6B260A" w:rsidR="00E71D8C" w:rsidRPr="00E71D8C" w:rsidRDefault="00E71D8C" w:rsidP="00E71D8C">
      <w:pPr>
        <w:spacing w:line="360" w:lineRule="auto"/>
        <w:jc w:val="both"/>
        <w:rPr>
          <w:lang w:val="en-US"/>
        </w:rPr>
      </w:pPr>
      <w:r w:rsidRPr="00E71D8C">
        <w:rPr>
          <w:lang w:val="en-US"/>
        </w:rPr>
        <w:lastRenderedPageBreak/>
        <w:t>[7</w:t>
      </w:r>
      <w:r>
        <w:rPr>
          <w:lang w:val="en-US"/>
        </w:rPr>
        <w:t>]</w:t>
      </w:r>
      <w:r>
        <w:rPr>
          <w:lang w:val="en-US"/>
        </w:rPr>
        <w:tab/>
      </w:r>
      <w:r w:rsidRPr="00E71D8C">
        <w:rPr>
          <w:lang w:val="en-US"/>
        </w:rPr>
        <w:t xml:space="preserve">An ameliorated Round Robin algorithm in the cloud computing for task scheduling / N. </w:t>
      </w:r>
      <w:proofErr w:type="spellStart"/>
      <w:r w:rsidRPr="00E71D8C">
        <w:rPr>
          <w:lang w:val="en-US"/>
        </w:rPr>
        <w:t>Ghazy</w:t>
      </w:r>
      <w:proofErr w:type="spellEnd"/>
      <w:r w:rsidRPr="00E71D8C">
        <w:rPr>
          <w:lang w:val="en-US"/>
        </w:rPr>
        <w:t xml:space="preserve"> [et al.</w:t>
      </w:r>
      <w:r>
        <w:rPr>
          <w:lang w:val="en-US"/>
        </w:rPr>
        <w:t>]</w:t>
      </w:r>
      <w:r>
        <w:rPr>
          <w:lang w:val="en-US"/>
        </w:rPr>
        <w:tab/>
      </w:r>
      <w:r w:rsidRPr="00E71D8C">
        <w:rPr>
          <w:lang w:val="en-US"/>
        </w:rPr>
        <w:t>// Bulletin of Electrical Engineering and Informatics. — 2023. — Vol. 12, No. 2. — pp. 1103-1114.</w:t>
      </w:r>
    </w:p>
    <w:p w14:paraId="3215790E" w14:textId="77777777" w:rsidR="00E71D8C" w:rsidRPr="00E71D8C" w:rsidRDefault="00E71D8C" w:rsidP="00E71D8C">
      <w:pPr>
        <w:spacing w:line="360" w:lineRule="auto"/>
        <w:jc w:val="both"/>
        <w:rPr>
          <w:lang w:val="en-US"/>
        </w:rPr>
      </w:pPr>
      <w:r w:rsidRPr="00E71D8C">
        <w:rPr>
          <w:lang w:val="en-US"/>
        </w:rPr>
        <w:t>[8]</w:t>
      </w:r>
      <w:r w:rsidRPr="00E71D8C">
        <w:rPr>
          <w:lang w:val="en-US"/>
        </w:rPr>
        <w:tab/>
      </w:r>
      <w:proofErr w:type="spellStart"/>
      <w:r w:rsidRPr="00E71D8C">
        <w:rPr>
          <w:lang w:val="en-US"/>
        </w:rPr>
        <w:t>Keshri</w:t>
      </w:r>
      <w:proofErr w:type="spellEnd"/>
      <w:r w:rsidRPr="00E71D8C">
        <w:rPr>
          <w:lang w:val="en-US"/>
        </w:rPr>
        <w:t xml:space="preserve"> R., Vidyarthi D. P. Communication-aware, energy-efficient VM placement in cloud data center using ant colony optimization // International Journal of Information Technology. — 2023. — Vol. 15, No. 8. — pp. 4529-4535.</w:t>
      </w:r>
    </w:p>
    <w:p w14:paraId="7CD1E4A0" w14:textId="5BE4AA16" w:rsidR="00E71D8C" w:rsidRPr="00E71D8C" w:rsidRDefault="00E71D8C" w:rsidP="00E71D8C">
      <w:pPr>
        <w:spacing w:line="360" w:lineRule="auto"/>
        <w:jc w:val="both"/>
        <w:rPr>
          <w:lang w:val="en-US"/>
        </w:rPr>
      </w:pPr>
      <w:r w:rsidRPr="00E71D8C">
        <w:rPr>
          <w:lang w:val="en-US"/>
        </w:rPr>
        <w:t>[9</w:t>
      </w:r>
      <w:r>
        <w:rPr>
          <w:lang w:val="en-US"/>
        </w:rPr>
        <w:t>]</w:t>
      </w:r>
      <w:r>
        <w:rPr>
          <w:lang w:val="en-US"/>
        </w:rPr>
        <w:tab/>
      </w:r>
      <w:r w:rsidRPr="00E71D8C">
        <w:rPr>
          <w:lang w:val="en-US"/>
        </w:rPr>
        <w:t xml:space="preserve">Advanced cost-aware Max–Min workflow tasks allocation and scheduling in cloud computing systems / M. </w:t>
      </w:r>
      <w:proofErr w:type="spellStart"/>
      <w:r w:rsidRPr="00E71D8C">
        <w:rPr>
          <w:lang w:val="en-US"/>
        </w:rPr>
        <w:t>Raeisi-Varzaneh</w:t>
      </w:r>
      <w:proofErr w:type="spellEnd"/>
      <w:r w:rsidRPr="00E71D8C">
        <w:rPr>
          <w:lang w:val="en-US"/>
        </w:rPr>
        <w:t xml:space="preserve"> [et al.</w:t>
      </w:r>
      <w:r>
        <w:rPr>
          <w:lang w:val="en-US"/>
        </w:rPr>
        <w:t>]</w:t>
      </w:r>
      <w:r>
        <w:rPr>
          <w:lang w:val="en-US"/>
        </w:rPr>
        <w:tab/>
      </w:r>
      <w:r w:rsidRPr="00E71D8C">
        <w:rPr>
          <w:lang w:val="en-US"/>
        </w:rPr>
        <w:t>// Cluster computing. - 2024. — pp. 1-13.</w:t>
      </w:r>
    </w:p>
    <w:p w14:paraId="1B3CC676" w14:textId="258AB16C" w:rsidR="00E71D8C" w:rsidRPr="00E71D8C" w:rsidRDefault="00E71D8C" w:rsidP="00E71D8C">
      <w:pPr>
        <w:spacing w:line="360" w:lineRule="auto"/>
        <w:jc w:val="both"/>
        <w:rPr>
          <w:lang w:val="en-US"/>
        </w:rPr>
      </w:pPr>
      <w:r w:rsidRPr="00E71D8C">
        <w:rPr>
          <w:lang w:val="en-US"/>
        </w:rPr>
        <w:t>[10</w:t>
      </w:r>
      <w:r>
        <w:rPr>
          <w:lang w:val="en-US"/>
        </w:rPr>
        <w:t>]</w:t>
      </w:r>
      <w:r>
        <w:rPr>
          <w:lang w:val="en-US"/>
        </w:rPr>
        <w:tab/>
      </w:r>
      <w:r w:rsidRPr="00E71D8C">
        <w:rPr>
          <w:lang w:val="en-US"/>
        </w:rPr>
        <w:t>Mishra A., Goel L. Metaheuristic algorithms in smart farming: An analytical survey // IETE Technical Review. — 2024. — Vol. 41, No. 1. — pp. 46-65.</w:t>
      </w:r>
    </w:p>
    <w:p w14:paraId="05966BEC" w14:textId="29860E07" w:rsidR="00E71D8C" w:rsidRPr="00E71D8C" w:rsidRDefault="00E71D8C" w:rsidP="00E71D8C">
      <w:pPr>
        <w:spacing w:line="360" w:lineRule="auto"/>
        <w:jc w:val="both"/>
        <w:rPr>
          <w:lang w:val="en-US"/>
        </w:rPr>
      </w:pPr>
      <w:r w:rsidRPr="00E71D8C">
        <w:rPr>
          <w:lang w:val="en-US"/>
        </w:rPr>
        <w:t>[11</w:t>
      </w:r>
      <w:r>
        <w:rPr>
          <w:lang w:val="en-US"/>
        </w:rPr>
        <w:t>]</w:t>
      </w:r>
      <w:r>
        <w:rPr>
          <w:lang w:val="en-US"/>
        </w:rPr>
        <w:tab/>
      </w:r>
      <w:r w:rsidRPr="00E71D8C">
        <w:rPr>
          <w:lang w:val="en-US"/>
        </w:rPr>
        <w:t>DRS: A deep reinforcement learning enhanced Kubernetes scheduler for microservice-based system / Z. Jian [et al.</w:t>
      </w:r>
      <w:r>
        <w:rPr>
          <w:lang w:val="en-US"/>
        </w:rPr>
        <w:t>]</w:t>
      </w:r>
      <w:r>
        <w:rPr>
          <w:lang w:val="en-US"/>
        </w:rPr>
        <w:tab/>
      </w:r>
      <w:r w:rsidRPr="00E71D8C">
        <w:rPr>
          <w:lang w:val="en-US"/>
        </w:rPr>
        <w:t>// Software: Practice and Experience. — 2024. — Vol. 54, No. 10. — pp. 2102-2126.</w:t>
      </w:r>
    </w:p>
    <w:p w14:paraId="76B6E20C" w14:textId="01CC6555" w:rsidR="00E71D8C" w:rsidRPr="00E71D8C" w:rsidRDefault="00E71D8C" w:rsidP="00E71D8C">
      <w:pPr>
        <w:spacing w:line="360" w:lineRule="auto"/>
        <w:jc w:val="both"/>
        <w:rPr>
          <w:lang w:val="en-US"/>
        </w:rPr>
      </w:pPr>
      <w:r w:rsidRPr="00E71D8C">
        <w:rPr>
          <w:lang w:val="en-US"/>
        </w:rPr>
        <w:t>[12</w:t>
      </w:r>
      <w:r>
        <w:rPr>
          <w:lang w:val="en-US"/>
        </w:rPr>
        <w:t>]</w:t>
      </w:r>
      <w:r>
        <w:rPr>
          <w:lang w:val="en-US"/>
        </w:rPr>
        <w:tab/>
      </w:r>
      <w:r w:rsidRPr="00E71D8C">
        <w:rPr>
          <w:lang w:val="en-US"/>
        </w:rPr>
        <w:t>The main page of the official Kubernetes documentation [Electronic resource]. — URL: https://kubernetes.io/docs/home (date of access: 12/04/2024).</w:t>
      </w:r>
    </w:p>
    <w:p w14:paraId="610AD1BB" w14:textId="64D673CD" w:rsidR="00E71D8C" w:rsidRPr="00E71D8C" w:rsidRDefault="00E71D8C" w:rsidP="00E71D8C">
      <w:pPr>
        <w:spacing w:line="360" w:lineRule="auto"/>
        <w:jc w:val="both"/>
        <w:rPr>
          <w:lang w:val="en-US"/>
        </w:rPr>
      </w:pPr>
      <w:r w:rsidRPr="00E71D8C">
        <w:rPr>
          <w:lang w:val="en-US"/>
        </w:rPr>
        <w:t>[13</w:t>
      </w:r>
      <w:r>
        <w:rPr>
          <w:lang w:val="en-US"/>
        </w:rPr>
        <w:t>]</w:t>
      </w:r>
      <w:r>
        <w:rPr>
          <w:lang w:val="en-US"/>
        </w:rPr>
        <w:tab/>
      </w:r>
      <w:r w:rsidRPr="00E71D8C">
        <w:rPr>
          <w:lang w:val="en-US"/>
        </w:rPr>
        <w:t xml:space="preserve">Official documentation on objects in Kubernetes [Electronic resource]. — URL: https://kubernetes.io/docs/concepts/overview/working-with-objects (date of request: 04.12.2024). </w:t>
      </w:r>
    </w:p>
    <w:p w14:paraId="771CD802" w14:textId="3FA36F6E" w:rsidR="00E71D8C" w:rsidRPr="00E71D8C" w:rsidRDefault="00E71D8C" w:rsidP="00E71D8C">
      <w:pPr>
        <w:spacing w:line="360" w:lineRule="auto"/>
        <w:jc w:val="both"/>
        <w:rPr>
          <w:lang w:val="en-US"/>
        </w:rPr>
      </w:pPr>
      <w:r w:rsidRPr="00E71D8C">
        <w:rPr>
          <w:lang w:val="en-US"/>
        </w:rPr>
        <w:t>[14</w:t>
      </w:r>
      <w:r>
        <w:rPr>
          <w:lang w:val="en-US"/>
        </w:rPr>
        <w:t>]</w:t>
      </w:r>
      <w:r>
        <w:rPr>
          <w:lang w:val="en-US"/>
        </w:rPr>
        <w:tab/>
      </w:r>
      <w:r w:rsidRPr="00E71D8C">
        <w:rPr>
          <w:lang w:val="en-US"/>
        </w:rPr>
        <w:t>Official documentation on Pod in Kubernetes [Electronic resource]. — URL: https://kubernetes.io/docs/concepts/workloads/pods (accessed: 12/04/2024).</w:t>
      </w:r>
    </w:p>
    <w:p w14:paraId="2897C634" w14:textId="416BA9FF" w:rsidR="00E71D8C" w:rsidRPr="00E71D8C" w:rsidRDefault="00E71D8C" w:rsidP="00E71D8C">
      <w:pPr>
        <w:spacing w:line="360" w:lineRule="auto"/>
        <w:jc w:val="both"/>
        <w:rPr>
          <w:lang w:val="en-US"/>
        </w:rPr>
      </w:pPr>
      <w:r w:rsidRPr="00E71D8C">
        <w:rPr>
          <w:lang w:val="en-US"/>
        </w:rPr>
        <w:t>[15</w:t>
      </w:r>
      <w:r>
        <w:rPr>
          <w:lang w:val="en-US"/>
        </w:rPr>
        <w:t>]</w:t>
      </w:r>
      <w:r>
        <w:rPr>
          <w:lang w:val="en-US"/>
        </w:rPr>
        <w:tab/>
      </w:r>
      <w:r w:rsidRPr="00E71D8C">
        <w:rPr>
          <w:lang w:val="en-US"/>
        </w:rPr>
        <w:t xml:space="preserve">Official documentation on </w:t>
      </w:r>
      <w:proofErr w:type="spellStart"/>
      <w:r w:rsidRPr="00E71D8C">
        <w:rPr>
          <w:lang w:val="en-US"/>
        </w:rPr>
        <w:t>ReplicaSet</w:t>
      </w:r>
      <w:proofErr w:type="spellEnd"/>
      <w:r w:rsidRPr="00E71D8C">
        <w:rPr>
          <w:lang w:val="en-US"/>
        </w:rPr>
        <w:t xml:space="preserve"> in Kubernetes [Electronic resource]. —URL: https://kubernetes.io/docs/concepts/workloads/controllers/replicaset (accessed: 12/04/2024).</w:t>
      </w:r>
    </w:p>
    <w:p w14:paraId="619B8DEF" w14:textId="02A04C41" w:rsidR="00E71D8C" w:rsidRPr="00E71D8C" w:rsidRDefault="00E71D8C" w:rsidP="00E71D8C">
      <w:pPr>
        <w:spacing w:line="360" w:lineRule="auto"/>
        <w:jc w:val="both"/>
        <w:rPr>
          <w:lang w:val="en-US"/>
        </w:rPr>
      </w:pPr>
      <w:r w:rsidRPr="00E71D8C">
        <w:rPr>
          <w:lang w:val="en-US"/>
        </w:rPr>
        <w:t>[16</w:t>
      </w:r>
      <w:r>
        <w:rPr>
          <w:lang w:val="en-US"/>
        </w:rPr>
        <w:t>]</w:t>
      </w:r>
      <w:r>
        <w:rPr>
          <w:lang w:val="en-US"/>
        </w:rPr>
        <w:tab/>
      </w:r>
      <w:r w:rsidRPr="00E71D8C">
        <w:rPr>
          <w:lang w:val="en-US"/>
        </w:rPr>
        <w:t>Official documentation on Deployment in Kubernetes [Electronic resource]. — URL: https://kubernetes.io/docs/concepts/workloads/controllers/deployment (date of request: 04.12.2024).</w:t>
      </w:r>
    </w:p>
    <w:p w14:paraId="27A0E9E2" w14:textId="61798E19" w:rsidR="00E71D8C" w:rsidRPr="00E71D8C" w:rsidRDefault="00E71D8C" w:rsidP="00E71D8C">
      <w:pPr>
        <w:spacing w:line="360" w:lineRule="auto"/>
        <w:jc w:val="both"/>
        <w:rPr>
          <w:lang w:val="en-US"/>
        </w:rPr>
      </w:pPr>
      <w:r w:rsidRPr="00E71D8C">
        <w:rPr>
          <w:lang w:val="en-US"/>
        </w:rPr>
        <w:t>[17</w:t>
      </w:r>
      <w:r>
        <w:rPr>
          <w:lang w:val="en-US"/>
        </w:rPr>
        <w:t>]</w:t>
      </w:r>
      <w:r>
        <w:rPr>
          <w:lang w:val="en-US"/>
        </w:rPr>
        <w:tab/>
      </w:r>
      <w:r w:rsidRPr="00E71D8C">
        <w:rPr>
          <w:lang w:val="en-US"/>
        </w:rPr>
        <w:t xml:space="preserve">Official documentation on </w:t>
      </w:r>
      <w:proofErr w:type="spellStart"/>
      <w:r w:rsidRPr="00E71D8C">
        <w:rPr>
          <w:lang w:val="en-US"/>
        </w:rPr>
        <w:t>PersistentVolume</w:t>
      </w:r>
      <w:proofErr w:type="spellEnd"/>
      <w:r w:rsidRPr="00E71D8C">
        <w:rPr>
          <w:lang w:val="en-US"/>
        </w:rPr>
        <w:t xml:space="preserve"> in Kubernetes [Electronic resource]. — URL: https://kubernetes.io/docs/concepts/storage/persistent-volumes (accessed: 12/04/2024).</w:t>
      </w:r>
    </w:p>
    <w:p w14:paraId="633957B2" w14:textId="23779295" w:rsidR="00E71D8C" w:rsidRPr="00E71D8C" w:rsidRDefault="00E71D8C" w:rsidP="00E71D8C">
      <w:pPr>
        <w:spacing w:line="360" w:lineRule="auto"/>
        <w:jc w:val="both"/>
        <w:rPr>
          <w:lang w:val="en-US"/>
        </w:rPr>
      </w:pPr>
      <w:r w:rsidRPr="00E71D8C">
        <w:rPr>
          <w:lang w:val="en-US"/>
        </w:rPr>
        <w:t>[18</w:t>
      </w:r>
      <w:r>
        <w:rPr>
          <w:lang w:val="en-US"/>
        </w:rPr>
        <w:t>]</w:t>
      </w:r>
      <w:r>
        <w:rPr>
          <w:lang w:val="en-US"/>
        </w:rPr>
        <w:tab/>
      </w:r>
      <w:r w:rsidRPr="00E71D8C">
        <w:rPr>
          <w:lang w:val="en-US"/>
        </w:rPr>
        <w:t>Announcement on the official Kubernetes blog about CSI [Electronic resource]. — URL: https://kubernetes.io/blog/2019/01/15/container-storage-interface-ga (accessed: 12/04/2024).</w:t>
      </w:r>
    </w:p>
    <w:p w14:paraId="29E62447" w14:textId="3C02A5E6" w:rsidR="00E71D8C" w:rsidRPr="00E71D8C" w:rsidRDefault="00E71D8C" w:rsidP="00E71D8C">
      <w:pPr>
        <w:spacing w:line="360" w:lineRule="auto"/>
        <w:jc w:val="both"/>
        <w:rPr>
          <w:lang w:val="en-US"/>
        </w:rPr>
      </w:pPr>
      <w:r w:rsidRPr="00E71D8C">
        <w:rPr>
          <w:lang w:val="en-US"/>
        </w:rPr>
        <w:t>[19</w:t>
      </w:r>
      <w:r>
        <w:rPr>
          <w:lang w:val="en-US"/>
        </w:rPr>
        <w:t>]</w:t>
      </w:r>
      <w:r>
        <w:rPr>
          <w:lang w:val="en-US"/>
        </w:rPr>
        <w:tab/>
      </w:r>
      <w:r w:rsidRPr="00E71D8C">
        <w:rPr>
          <w:lang w:val="en-US"/>
        </w:rPr>
        <w:t xml:space="preserve">Official documentation on </w:t>
      </w:r>
      <w:proofErr w:type="spellStart"/>
      <w:r w:rsidRPr="00E71D8C">
        <w:rPr>
          <w:lang w:val="en-US"/>
        </w:rPr>
        <w:t>StatefulSet</w:t>
      </w:r>
      <w:proofErr w:type="spellEnd"/>
      <w:r w:rsidRPr="00E71D8C">
        <w:rPr>
          <w:lang w:val="en-US"/>
        </w:rPr>
        <w:t xml:space="preserve"> in Kubernetes [Electronic resource]. — URL: https://kubernetes.io/docs/concepts/workloads/controllers/statefulset (date of request: 04.12.2024).</w:t>
      </w:r>
    </w:p>
    <w:p w14:paraId="7D0A7EBF" w14:textId="2BAA6BB9" w:rsidR="00E71D8C" w:rsidRPr="00E71D8C" w:rsidRDefault="00E71D8C" w:rsidP="00E71D8C">
      <w:pPr>
        <w:spacing w:line="360" w:lineRule="auto"/>
        <w:jc w:val="both"/>
        <w:rPr>
          <w:lang w:val="en-US"/>
        </w:rPr>
      </w:pPr>
      <w:r w:rsidRPr="00E71D8C">
        <w:rPr>
          <w:lang w:val="en-US"/>
        </w:rPr>
        <w:lastRenderedPageBreak/>
        <w:t>[20</w:t>
      </w:r>
      <w:r>
        <w:rPr>
          <w:lang w:val="en-US"/>
        </w:rPr>
        <w:t>]</w:t>
      </w:r>
      <w:r>
        <w:rPr>
          <w:lang w:val="en-US"/>
        </w:rPr>
        <w:tab/>
      </w:r>
      <w:r w:rsidRPr="00E71D8C">
        <w:rPr>
          <w:lang w:val="en-US"/>
        </w:rPr>
        <w:t xml:space="preserve">Official documentation on tints and </w:t>
      </w:r>
      <w:proofErr w:type="spellStart"/>
      <w:r w:rsidRPr="00E71D8C">
        <w:rPr>
          <w:lang w:val="en-US"/>
        </w:rPr>
        <w:t>toler-ations</w:t>
      </w:r>
      <w:proofErr w:type="spellEnd"/>
      <w:r w:rsidRPr="00E71D8C">
        <w:rPr>
          <w:lang w:val="en-US"/>
        </w:rPr>
        <w:t xml:space="preserve"> mechanisms [Electronic resource]. — URL: https://kubernetes.io/docs/concepts/scheduling-eviction/taint-and-toleration / (accessed: 12/04/2024).</w:t>
      </w:r>
    </w:p>
    <w:p w14:paraId="16AD661E" w14:textId="69D0518B" w:rsidR="00E71D8C" w:rsidRPr="00E71D8C" w:rsidRDefault="00E71D8C" w:rsidP="00E71D8C">
      <w:pPr>
        <w:spacing w:line="360" w:lineRule="auto"/>
        <w:jc w:val="both"/>
        <w:rPr>
          <w:lang w:val="en-US"/>
        </w:rPr>
      </w:pPr>
      <w:r w:rsidRPr="00E71D8C">
        <w:rPr>
          <w:lang w:val="en-US"/>
        </w:rPr>
        <w:t>[21</w:t>
      </w:r>
      <w:r>
        <w:rPr>
          <w:lang w:val="en-US"/>
        </w:rPr>
        <w:t>]</w:t>
      </w:r>
      <w:r>
        <w:rPr>
          <w:lang w:val="en-US"/>
        </w:rPr>
        <w:tab/>
      </w:r>
      <w:r w:rsidRPr="00E71D8C">
        <w:rPr>
          <w:lang w:val="en-US"/>
        </w:rPr>
        <w:t>Kubernetes Architecture Overview [Electronic resource]. — URL: https://kubernetes.io/docs/concepts/architecture / (date of access: 04.12.2024).</w:t>
      </w:r>
    </w:p>
    <w:p w14:paraId="153342C6" w14:textId="483B44BF" w:rsidR="00E71D8C" w:rsidRPr="00E71D8C" w:rsidRDefault="00E71D8C" w:rsidP="00E71D8C">
      <w:pPr>
        <w:spacing w:line="360" w:lineRule="auto"/>
        <w:jc w:val="both"/>
        <w:rPr>
          <w:lang w:val="en-US"/>
        </w:rPr>
      </w:pPr>
      <w:r w:rsidRPr="00E71D8C">
        <w:rPr>
          <w:lang w:val="en-US"/>
        </w:rPr>
        <w:t>[22</w:t>
      </w:r>
      <w:r>
        <w:rPr>
          <w:lang w:val="en-US"/>
        </w:rPr>
        <w:t>]</w:t>
      </w:r>
      <w:r>
        <w:rPr>
          <w:lang w:val="en-US"/>
        </w:rPr>
        <w:tab/>
      </w:r>
      <w:r w:rsidRPr="00E71D8C">
        <w:rPr>
          <w:lang w:val="en-US"/>
        </w:rPr>
        <w:t xml:space="preserve">Official </w:t>
      </w:r>
      <w:proofErr w:type="spellStart"/>
      <w:r w:rsidRPr="00E71D8C">
        <w:rPr>
          <w:lang w:val="en-US"/>
        </w:rPr>
        <w:t>etcd</w:t>
      </w:r>
      <w:proofErr w:type="spellEnd"/>
      <w:r w:rsidRPr="00E71D8C">
        <w:rPr>
          <w:lang w:val="en-US"/>
        </w:rPr>
        <w:t xml:space="preserve"> documentation [Electronic resource]. — URL: https://etcd.io/docs / (date of access: 04.12.2024).</w:t>
      </w:r>
    </w:p>
    <w:p w14:paraId="6A957068" w14:textId="556E5504" w:rsidR="00E71D8C" w:rsidRPr="00E71D8C" w:rsidRDefault="00E71D8C" w:rsidP="00E71D8C">
      <w:pPr>
        <w:spacing w:line="360" w:lineRule="auto"/>
        <w:jc w:val="both"/>
        <w:rPr>
          <w:lang w:val="en-US"/>
        </w:rPr>
      </w:pPr>
      <w:r w:rsidRPr="00E71D8C">
        <w:rPr>
          <w:lang w:val="en-US"/>
        </w:rPr>
        <w:t>[23</w:t>
      </w:r>
      <w:r>
        <w:rPr>
          <w:lang w:val="en-US"/>
        </w:rPr>
        <w:t>]</w:t>
      </w:r>
      <w:r>
        <w:rPr>
          <w:lang w:val="en-US"/>
        </w:rPr>
        <w:tab/>
      </w:r>
      <w:r w:rsidRPr="00E71D8C">
        <w:rPr>
          <w:lang w:val="en-US"/>
        </w:rPr>
        <w:t xml:space="preserve">Official </w:t>
      </w:r>
      <w:proofErr w:type="spellStart"/>
      <w:r w:rsidRPr="00E71D8C">
        <w:rPr>
          <w:lang w:val="en-US"/>
        </w:rPr>
        <w:t>kubelet</w:t>
      </w:r>
      <w:proofErr w:type="spellEnd"/>
      <w:r w:rsidRPr="00E71D8C">
        <w:rPr>
          <w:lang w:val="en-US"/>
        </w:rPr>
        <w:t xml:space="preserve"> documentation [Electronic resource]. — URL: https://kubernetes.io/docs/reference/command-line-tools-reference/kubelet / (date of access: 12/04/2024).</w:t>
      </w:r>
    </w:p>
    <w:p w14:paraId="020634C1" w14:textId="63BEB846" w:rsidR="00E71D8C" w:rsidRPr="00E71D8C" w:rsidRDefault="00E71D8C" w:rsidP="00E71D8C">
      <w:pPr>
        <w:spacing w:line="360" w:lineRule="auto"/>
        <w:jc w:val="both"/>
        <w:rPr>
          <w:lang w:val="en-US"/>
        </w:rPr>
      </w:pPr>
      <w:r w:rsidRPr="00E71D8C">
        <w:rPr>
          <w:lang w:val="en-US"/>
        </w:rPr>
        <w:t>[24</w:t>
      </w:r>
      <w:r>
        <w:rPr>
          <w:lang w:val="en-US"/>
        </w:rPr>
        <w:t>]</w:t>
      </w:r>
      <w:r>
        <w:rPr>
          <w:lang w:val="en-US"/>
        </w:rPr>
        <w:tab/>
      </w:r>
      <w:r w:rsidRPr="00E71D8C">
        <w:rPr>
          <w:lang w:val="en-US"/>
        </w:rPr>
        <w:t xml:space="preserve">Official documentation of </w:t>
      </w:r>
      <w:proofErr w:type="spellStart"/>
      <w:r w:rsidRPr="00E71D8C">
        <w:rPr>
          <w:lang w:val="en-US"/>
        </w:rPr>
        <w:t>kube</w:t>
      </w:r>
      <w:proofErr w:type="spellEnd"/>
      <w:r w:rsidRPr="00E71D8C">
        <w:rPr>
          <w:lang w:val="en-US"/>
        </w:rPr>
        <w:t>-scheduler [Electronic resource]. — URL: https://kubernetes.io/docs/reference/command-line-tools-reference/kube-scheduler / (accessed: 12/04/2024).</w:t>
      </w:r>
    </w:p>
    <w:p w14:paraId="432283F7" w14:textId="550302D5" w:rsidR="00E71D8C" w:rsidRPr="00E71D8C" w:rsidRDefault="00E71D8C" w:rsidP="00E71D8C">
      <w:pPr>
        <w:spacing w:line="360" w:lineRule="auto"/>
        <w:jc w:val="both"/>
        <w:rPr>
          <w:lang w:val="en-US"/>
        </w:rPr>
      </w:pPr>
      <w:r w:rsidRPr="00E71D8C">
        <w:rPr>
          <w:lang w:val="en-US"/>
        </w:rPr>
        <w:t>[25</w:t>
      </w:r>
      <w:r>
        <w:rPr>
          <w:lang w:val="en-US"/>
        </w:rPr>
        <w:t>]</w:t>
      </w:r>
      <w:r>
        <w:rPr>
          <w:lang w:val="en-US"/>
        </w:rPr>
        <w:tab/>
      </w:r>
      <w:proofErr w:type="spellStart"/>
      <w:r w:rsidRPr="00E71D8C">
        <w:rPr>
          <w:lang w:val="en-US"/>
        </w:rPr>
        <w:t>Rejiba</w:t>
      </w:r>
      <w:proofErr w:type="spellEnd"/>
      <w:r w:rsidRPr="00E71D8C">
        <w:rPr>
          <w:lang w:val="en-US"/>
        </w:rPr>
        <w:t xml:space="preserve"> Z., </w:t>
      </w:r>
      <w:proofErr w:type="spellStart"/>
      <w:r w:rsidRPr="00E71D8C">
        <w:rPr>
          <w:lang w:val="en-US"/>
        </w:rPr>
        <w:t>Chamanara</w:t>
      </w:r>
      <w:proofErr w:type="spellEnd"/>
      <w:r w:rsidRPr="00E71D8C">
        <w:rPr>
          <w:lang w:val="en-US"/>
        </w:rPr>
        <w:t xml:space="preserve"> J. Custom scheduling in Kubernetes: A survey on common problems and solution approaches // ACM Computing Surveys. — 2022. — Vol. 55, No. 7. — pp. 1-37.</w:t>
      </w:r>
    </w:p>
    <w:p w14:paraId="1E2D68E3" w14:textId="1994E92B" w:rsidR="00E71D8C" w:rsidRPr="00E71D8C" w:rsidRDefault="00E71D8C" w:rsidP="00E71D8C">
      <w:pPr>
        <w:spacing w:line="360" w:lineRule="auto"/>
        <w:jc w:val="both"/>
        <w:rPr>
          <w:lang w:val="en-US"/>
        </w:rPr>
      </w:pPr>
      <w:r w:rsidRPr="00E71D8C">
        <w:rPr>
          <w:lang w:val="en-US"/>
        </w:rPr>
        <w:t>[26</w:t>
      </w:r>
      <w:r>
        <w:rPr>
          <w:lang w:val="en-US"/>
        </w:rPr>
        <w:t>]</w:t>
      </w:r>
      <w:r>
        <w:rPr>
          <w:lang w:val="en-US"/>
        </w:rPr>
        <w:tab/>
      </w:r>
      <w:r w:rsidRPr="00E71D8C">
        <w:rPr>
          <w:lang w:val="en-US"/>
        </w:rPr>
        <w:t>Official documentation on Kubernetes scheduler profiles [Electronic resource]. — URL: https://kubernetes.io/docs/reference/scheduling/config/#profiles (date of request: 12/11/2024).</w:t>
      </w:r>
    </w:p>
    <w:p w14:paraId="4F1D81E3" w14:textId="176B9ABC" w:rsidR="00E71D8C" w:rsidRPr="00E71D8C" w:rsidRDefault="00E71D8C" w:rsidP="00E71D8C">
      <w:pPr>
        <w:spacing w:line="360" w:lineRule="auto"/>
        <w:jc w:val="both"/>
        <w:rPr>
          <w:lang w:val="en-US"/>
        </w:rPr>
      </w:pPr>
      <w:r w:rsidRPr="00E71D8C">
        <w:rPr>
          <w:lang w:val="en-US"/>
        </w:rPr>
        <w:t>[27</w:t>
      </w:r>
      <w:r>
        <w:rPr>
          <w:lang w:val="en-US"/>
        </w:rPr>
        <w:t>]</w:t>
      </w:r>
      <w:r>
        <w:rPr>
          <w:lang w:val="en-US"/>
        </w:rPr>
        <w:tab/>
      </w:r>
      <w:r w:rsidRPr="00E71D8C">
        <w:rPr>
          <w:lang w:val="en-US"/>
        </w:rPr>
        <w:t xml:space="preserve">A survey of Kubernetes scheduling algorithms / K. </w:t>
      </w:r>
      <w:proofErr w:type="spellStart"/>
      <w:r w:rsidRPr="00E71D8C">
        <w:rPr>
          <w:lang w:val="en-US"/>
        </w:rPr>
        <w:t>Senjab</w:t>
      </w:r>
      <w:proofErr w:type="spellEnd"/>
      <w:r w:rsidRPr="00E71D8C">
        <w:rPr>
          <w:lang w:val="en-US"/>
        </w:rPr>
        <w:t xml:space="preserve"> [et al.</w:t>
      </w:r>
      <w:r>
        <w:rPr>
          <w:lang w:val="en-US"/>
        </w:rPr>
        <w:t>]</w:t>
      </w:r>
      <w:r>
        <w:rPr>
          <w:lang w:val="en-US"/>
        </w:rPr>
        <w:tab/>
      </w:r>
      <w:r w:rsidRPr="00E71D8C">
        <w:rPr>
          <w:lang w:val="en-US"/>
        </w:rPr>
        <w:t>// Journal of Cloud Computing. — 2023. — Vol. 12, No. 1. — P. 87.</w:t>
      </w:r>
    </w:p>
    <w:p w14:paraId="3A0CCEDC" w14:textId="47ED50C4" w:rsidR="00E71D8C" w:rsidRPr="00E71D8C" w:rsidRDefault="00E71D8C" w:rsidP="00E71D8C">
      <w:pPr>
        <w:spacing w:line="360" w:lineRule="auto"/>
        <w:jc w:val="both"/>
        <w:rPr>
          <w:lang w:val="en-US"/>
        </w:rPr>
      </w:pPr>
      <w:r w:rsidRPr="00E71D8C">
        <w:rPr>
          <w:lang w:val="en-US"/>
        </w:rPr>
        <w:t>[28</w:t>
      </w:r>
      <w:r>
        <w:rPr>
          <w:lang w:val="en-US"/>
        </w:rPr>
        <w:t>]</w:t>
      </w:r>
      <w:r>
        <w:rPr>
          <w:lang w:val="en-US"/>
        </w:rPr>
        <w:tab/>
      </w:r>
      <w:proofErr w:type="spellStart"/>
      <w:r w:rsidRPr="00E71D8C">
        <w:rPr>
          <w:lang w:val="en-US"/>
        </w:rPr>
        <w:t>Psychas</w:t>
      </w:r>
      <w:proofErr w:type="spellEnd"/>
      <w:r w:rsidRPr="00E71D8C">
        <w:rPr>
          <w:lang w:val="en-US"/>
        </w:rPr>
        <w:t xml:space="preserve"> K., Ghaderi J. Randomized algorithms for scheduling multi-resource jobs in the cloud // IEEE/ACM Transactions on Networking. — 2018. — Vol. 26, No. 5. — pp. 2202-2215.</w:t>
      </w:r>
    </w:p>
    <w:p w14:paraId="1868AF42" w14:textId="5221123B" w:rsidR="00E71D8C" w:rsidRPr="00E71D8C" w:rsidRDefault="00E71D8C" w:rsidP="00E71D8C">
      <w:pPr>
        <w:spacing w:line="360" w:lineRule="auto"/>
        <w:jc w:val="both"/>
        <w:rPr>
          <w:lang w:val="en-US"/>
        </w:rPr>
      </w:pPr>
      <w:r w:rsidRPr="00E71D8C">
        <w:rPr>
          <w:lang w:val="en-US"/>
        </w:rPr>
        <w:t>[29</w:t>
      </w:r>
      <w:r>
        <w:rPr>
          <w:lang w:val="en-US"/>
        </w:rPr>
        <w:t>]</w:t>
      </w:r>
      <w:r>
        <w:rPr>
          <w:lang w:val="en-US"/>
        </w:rPr>
        <w:tab/>
      </w:r>
      <w:r w:rsidRPr="00E71D8C">
        <w:rPr>
          <w:lang w:val="en-US"/>
        </w:rPr>
        <w:t>K8sSim: A Simulation Tool for Kubernetes Schedulers and Its Applications in Scheduling Algorithm Optimization / S. Wen [et al.</w:t>
      </w:r>
      <w:r>
        <w:rPr>
          <w:lang w:val="en-US"/>
        </w:rPr>
        <w:t>]</w:t>
      </w:r>
      <w:r>
        <w:rPr>
          <w:lang w:val="en-US"/>
        </w:rPr>
        <w:tab/>
      </w:r>
      <w:r w:rsidRPr="00E71D8C">
        <w:rPr>
          <w:lang w:val="en-US"/>
        </w:rPr>
        <w:t>// Micromachines. — 2023. — Vol. 14, No. 3. — P. 651.</w:t>
      </w:r>
    </w:p>
    <w:p w14:paraId="03182895" w14:textId="7D2C8D5C" w:rsidR="00E71D8C" w:rsidRPr="00E71D8C" w:rsidRDefault="00E71D8C" w:rsidP="00E71D8C">
      <w:pPr>
        <w:spacing w:line="360" w:lineRule="auto"/>
        <w:jc w:val="both"/>
        <w:rPr>
          <w:lang w:val="en-US"/>
        </w:rPr>
      </w:pPr>
      <w:r w:rsidRPr="00E71D8C">
        <w:rPr>
          <w:lang w:val="en-US"/>
        </w:rPr>
        <w:t>[30</w:t>
      </w:r>
      <w:r>
        <w:rPr>
          <w:lang w:val="en-US"/>
        </w:rPr>
        <w:t>]</w:t>
      </w:r>
      <w:r>
        <w:rPr>
          <w:lang w:val="en-US"/>
        </w:rPr>
        <w:tab/>
      </w:r>
      <w:r w:rsidRPr="00E71D8C">
        <w:rPr>
          <w:lang w:val="en-US"/>
        </w:rPr>
        <w:t>Singh A., Goyal P., Batra S. An optimized round robin scheduling algorithm for CPU scheduling // International Journal on Computer Science and Engineering. - 2010. — Vol. 2, No. 07. — pp. 2383-2385.</w:t>
      </w:r>
    </w:p>
    <w:p w14:paraId="50D9990B" w14:textId="77777777" w:rsidR="00E71D8C" w:rsidRPr="00E71D8C" w:rsidRDefault="00E71D8C" w:rsidP="00E71D8C">
      <w:pPr>
        <w:spacing w:line="360" w:lineRule="auto"/>
        <w:jc w:val="both"/>
        <w:rPr>
          <w:lang w:val="en-US"/>
        </w:rPr>
      </w:pPr>
      <w:r w:rsidRPr="00E71D8C">
        <w:rPr>
          <w:lang w:val="en-US"/>
        </w:rPr>
        <w:t>[31]</w:t>
      </w:r>
      <w:r w:rsidRPr="00E71D8C">
        <w:rPr>
          <w:lang w:val="en-US"/>
        </w:rPr>
        <w:tab/>
        <w:t>Liu K., Lee V. C. Performance analysis of data scheduling algorithms for multi-item requests in multi-channel broadcast environments // International journal of communication systems. - 2010. — Vol. 23, No. 4. — pp. 529-542.</w:t>
      </w:r>
    </w:p>
    <w:p w14:paraId="46D12EB0" w14:textId="77777777" w:rsidR="00E71D8C" w:rsidRPr="00E71D8C" w:rsidRDefault="00E71D8C" w:rsidP="00E71D8C">
      <w:pPr>
        <w:spacing w:line="360" w:lineRule="auto"/>
        <w:jc w:val="both"/>
        <w:rPr>
          <w:lang w:val="en-US"/>
        </w:rPr>
      </w:pPr>
      <w:r w:rsidRPr="00E71D8C">
        <w:rPr>
          <w:lang w:val="en-US"/>
        </w:rPr>
        <w:lastRenderedPageBreak/>
        <w:t>[32]</w:t>
      </w:r>
      <w:r w:rsidRPr="00E71D8C">
        <w:rPr>
          <w:lang w:val="en-US"/>
        </w:rPr>
        <w:tab/>
      </w:r>
      <w:proofErr w:type="spellStart"/>
      <w:r w:rsidRPr="00E71D8C">
        <w:rPr>
          <w:lang w:val="en-US"/>
        </w:rPr>
        <w:t>Beltre</w:t>
      </w:r>
      <w:proofErr w:type="spellEnd"/>
      <w:r w:rsidRPr="00E71D8C">
        <w:rPr>
          <w:lang w:val="en-US"/>
        </w:rPr>
        <w:t xml:space="preserve"> A., </w:t>
      </w:r>
      <w:proofErr w:type="spellStart"/>
      <w:r w:rsidRPr="00E71D8C">
        <w:rPr>
          <w:lang w:val="en-US"/>
        </w:rPr>
        <w:t>Saha</w:t>
      </w:r>
      <w:proofErr w:type="spellEnd"/>
      <w:r w:rsidRPr="00E71D8C">
        <w:rPr>
          <w:lang w:val="en-US"/>
        </w:rPr>
        <w:t xml:space="preserve"> P., </w:t>
      </w:r>
      <w:proofErr w:type="spellStart"/>
      <w:r w:rsidRPr="00E71D8C">
        <w:rPr>
          <w:lang w:val="en-US"/>
        </w:rPr>
        <w:t>Govindaraju</w:t>
      </w:r>
      <w:proofErr w:type="spellEnd"/>
      <w:r w:rsidRPr="00E71D8C">
        <w:rPr>
          <w:lang w:val="en-US"/>
        </w:rPr>
        <w:t xml:space="preserve"> M. </w:t>
      </w:r>
      <w:proofErr w:type="spellStart"/>
      <w:r w:rsidRPr="00E71D8C">
        <w:rPr>
          <w:lang w:val="en-US"/>
        </w:rPr>
        <w:t>Kubesphere</w:t>
      </w:r>
      <w:proofErr w:type="spellEnd"/>
      <w:r w:rsidRPr="00E71D8C">
        <w:rPr>
          <w:lang w:val="en-US"/>
        </w:rPr>
        <w:t xml:space="preserve">: An approach to multi- tenant fair scheduling for </w:t>
      </w:r>
      <w:proofErr w:type="spellStart"/>
      <w:r w:rsidRPr="00E71D8C">
        <w:rPr>
          <w:lang w:val="en-US"/>
        </w:rPr>
        <w:t>kubernetes</w:t>
      </w:r>
      <w:proofErr w:type="spellEnd"/>
      <w:r w:rsidRPr="00E71D8C">
        <w:rPr>
          <w:lang w:val="en-US"/>
        </w:rPr>
        <w:t xml:space="preserve"> clusters // 2019 IEEE cloud summit. — IEEE. 2019. — pp. 14-20.</w:t>
      </w:r>
    </w:p>
    <w:p w14:paraId="61F8F1CC" w14:textId="6F32CFBD" w:rsidR="00E71D8C" w:rsidRPr="00E71D8C" w:rsidRDefault="00E71D8C" w:rsidP="00E71D8C">
      <w:pPr>
        <w:spacing w:line="360" w:lineRule="auto"/>
        <w:jc w:val="both"/>
        <w:rPr>
          <w:lang w:val="en-US"/>
        </w:rPr>
      </w:pPr>
      <w:r w:rsidRPr="00E71D8C">
        <w:rPr>
          <w:lang w:val="en-US"/>
        </w:rPr>
        <w:t>[33</w:t>
      </w:r>
      <w:r>
        <w:rPr>
          <w:lang w:val="en-US"/>
        </w:rPr>
        <w:t>]</w:t>
      </w:r>
      <w:r>
        <w:rPr>
          <w:lang w:val="en-US"/>
        </w:rPr>
        <w:tab/>
      </w:r>
      <w:r w:rsidRPr="00E71D8C">
        <w:rPr>
          <w:lang w:val="en-US"/>
        </w:rPr>
        <w:t xml:space="preserve">Balanced resource allocations across multiple dynamic MapReduce clusters / B. </w:t>
      </w:r>
      <w:proofErr w:type="spellStart"/>
      <w:r w:rsidRPr="00E71D8C">
        <w:rPr>
          <w:lang w:val="en-US"/>
        </w:rPr>
        <w:t>Ghit</w:t>
      </w:r>
      <w:proofErr w:type="spellEnd"/>
      <w:r w:rsidRPr="00E71D8C">
        <w:rPr>
          <w:lang w:val="en-US"/>
        </w:rPr>
        <w:t xml:space="preserve"> [et al.</w:t>
      </w:r>
      <w:r>
        <w:rPr>
          <w:lang w:val="en-US"/>
        </w:rPr>
        <w:t>]</w:t>
      </w:r>
      <w:r>
        <w:rPr>
          <w:lang w:val="en-US"/>
        </w:rPr>
        <w:tab/>
      </w:r>
      <w:r w:rsidRPr="00E71D8C">
        <w:rPr>
          <w:lang w:val="en-US"/>
        </w:rPr>
        <w:t>// The 2014 ACM international conference on Measurement and modeling of computer systems. - 2014. — pp. 329-341.</w:t>
      </w:r>
    </w:p>
    <w:p w14:paraId="2661137A" w14:textId="5ACFC697" w:rsidR="00E71D8C" w:rsidRPr="00E71D8C" w:rsidRDefault="00E71D8C" w:rsidP="00E71D8C">
      <w:pPr>
        <w:spacing w:line="360" w:lineRule="auto"/>
        <w:jc w:val="both"/>
        <w:rPr>
          <w:lang w:val="en-US"/>
        </w:rPr>
      </w:pPr>
      <w:r w:rsidRPr="00E71D8C">
        <w:rPr>
          <w:lang w:val="en-US"/>
        </w:rPr>
        <w:t>[34</w:t>
      </w:r>
      <w:r>
        <w:rPr>
          <w:lang w:val="en-US"/>
        </w:rPr>
        <w:t>]</w:t>
      </w:r>
      <w:r>
        <w:rPr>
          <w:lang w:val="en-US"/>
        </w:rPr>
        <w:tab/>
      </w:r>
      <w:r w:rsidRPr="00E71D8C">
        <w:rPr>
          <w:lang w:val="en-US"/>
        </w:rPr>
        <w:t>Kubernetes scheduler source code: balanced distribution [Electronic resource]. — URL: https://github.com/kubernetes/kubernetes/blob/master/pkg/scheduler/framework/plugins/noderesources/balanced_allocation.go (date of request: 11.12.2024).</w:t>
      </w:r>
    </w:p>
    <w:p w14:paraId="7534E62A" w14:textId="77777777" w:rsidR="00E71D8C" w:rsidRPr="00E71D8C" w:rsidRDefault="00E71D8C" w:rsidP="00E71D8C">
      <w:pPr>
        <w:spacing w:line="360" w:lineRule="auto"/>
        <w:jc w:val="both"/>
        <w:rPr>
          <w:lang w:val="en-US"/>
        </w:rPr>
      </w:pPr>
      <w:r w:rsidRPr="00E71D8C">
        <w:rPr>
          <w:lang w:val="en-US"/>
        </w:rPr>
        <w:t>[35]</w:t>
      </w:r>
      <w:r w:rsidRPr="00E71D8C">
        <w:rPr>
          <w:lang w:val="en-US"/>
        </w:rPr>
        <w:tab/>
        <w:t xml:space="preserve">El Haj Ahmed G., </w:t>
      </w:r>
      <w:proofErr w:type="spellStart"/>
      <w:r w:rsidRPr="00E71D8C">
        <w:rPr>
          <w:lang w:val="en-US"/>
        </w:rPr>
        <w:t>Gil-Casti˜neira</w:t>
      </w:r>
      <w:proofErr w:type="spellEnd"/>
      <w:r w:rsidRPr="00E71D8C">
        <w:rPr>
          <w:lang w:val="en-US"/>
        </w:rPr>
        <w:t xml:space="preserve"> F., Costa-Montenegro E. </w:t>
      </w:r>
      <w:proofErr w:type="spellStart"/>
      <w:r w:rsidRPr="00E71D8C">
        <w:rPr>
          <w:lang w:val="en-US"/>
        </w:rPr>
        <w:t>KubCG</w:t>
      </w:r>
      <w:proofErr w:type="spellEnd"/>
      <w:r w:rsidRPr="00E71D8C">
        <w:rPr>
          <w:lang w:val="en-US"/>
        </w:rPr>
        <w:t>: A dynamic Kubernetes scheduler for heterogeneous clusters // Software: Practice and Experience. — 2021. — Vol. 51, No. 2. — pp. 213-234.</w:t>
      </w:r>
    </w:p>
    <w:p w14:paraId="096ED7F7" w14:textId="28E455EA" w:rsidR="00E71D8C" w:rsidRPr="00E71D8C" w:rsidRDefault="00E71D8C" w:rsidP="00E71D8C">
      <w:pPr>
        <w:spacing w:line="360" w:lineRule="auto"/>
        <w:jc w:val="both"/>
        <w:rPr>
          <w:lang w:val="en-US"/>
        </w:rPr>
      </w:pPr>
      <w:r w:rsidRPr="00E71D8C">
        <w:rPr>
          <w:lang w:val="en-US"/>
        </w:rPr>
        <w:t>[36</w:t>
      </w:r>
      <w:r>
        <w:rPr>
          <w:lang w:val="en-US"/>
        </w:rPr>
        <w:t>]</w:t>
      </w:r>
      <w:r>
        <w:rPr>
          <w:lang w:val="en-US"/>
        </w:rPr>
        <w:tab/>
      </w:r>
      <w:r w:rsidRPr="00E71D8C">
        <w:rPr>
          <w:lang w:val="en-US"/>
        </w:rPr>
        <w:t>Wang W., Li B., Liang B. Dominant resource fairness in cloud computing systems with heterogeneous servers // IEEE INFOCOM 2014-IEEE Conference on Computer Communications. — IEEE. 2014. — pp. 583-591.</w:t>
      </w:r>
    </w:p>
    <w:p w14:paraId="7C5FD832" w14:textId="2D9900B3" w:rsidR="00E71D8C" w:rsidRPr="00E71D8C" w:rsidRDefault="00E71D8C" w:rsidP="00E71D8C">
      <w:pPr>
        <w:spacing w:line="360" w:lineRule="auto"/>
        <w:jc w:val="both"/>
        <w:rPr>
          <w:lang w:val="en-US"/>
        </w:rPr>
      </w:pPr>
      <w:r w:rsidRPr="00E71D8C">
        <w:rPr>
          <w:lang w:val="en-US"/>
        </w:rPr>
        <w:t>[37</w:t>
      </w:r>
      <w:r>
        <w:rPr>
          <w:lang w:val="en-US"/>
        </w:rPr>
        <w:t>]</w:t>
      </w:r>
      <w:r>
        <w:rPr>
          <w:lang w:val="en-US"/>
        </w:rPr>
        <w:tab/>
      </w:r>
      <w:proofErr w:type="spellStart"/>
      <w:r w:rsidRPr="00E71D8C">
        <w:rPr>
          <w:lang w:val="en-US"/>
        </w:rPr>
        <w:t>Kureichik</w:t>
      </w:r>
      <w:proofErr w:type="spellEnd"/>
      <w:r w:rsidRPr="00E71D8C">
        <w:rPr>
          <w:lang w:val="en-US"/>
        </w:rPr>
        <w:t xml:space="preserve"> V. M. Genetic algorithms // Proceedings of the Southern Federal University. Technical sciences. - 1998. — Vol. 8, No. 2. — pp. 4-7.</w:t>
      </w:r>
    </w:p>
    <w:p w14:paraId="03F60295" w14:textId="1D7D1B1E" w:rsidR="00E71D8C" w:rsidRPr="00E71D8C" w:rsidRDefault="00E71D8C" w:rsidP="00E71D8C">
      <w:pPr>
        <w:spacing w:line="360" w:lineRule="auto"/>
        <w:jc w:val="both"/>
        <w:rPr>
          <w:lang w:val="en-US"/>
        </w:rPr>
      </w:pPr>
      <w:r w:rsidRPr="00E71D8C">
        <w:rPr>
          <w:lang w:val="en-US"/>
        </w:rPr>
        <w:t>[38</w:t>
      </w:r>
      <w:r>
        <w:rPr>
          <w:lang w:val="en-US"/>
        </w:rPr>
        <w:t>]</w:t>
      </w:r>
      <w:r>
        <w:rPr>
          <w:lang w:val="en-US"/>
        </w:rPr>
        <w:tab/>
      </w:r>
      <w:proofErr w:type="spellStart"/>
      <w:r w:rsidRPr="00E71D8C">
        <w:rPr>
          <w:lang w:val="en-US"/>
        </w:rPr>
        <w:t>Gladkov</w:t>
      </w:r>
      <w:proofErr w:type="spellEnd"/>
      <w:r w:rsidRPr="00E71D8C">
        <w:rPr>
          <w:lang w:val="en-US"/>
        </w:rPr>
        <w:t xml:space="preserve"> L., </w:t>
      </w:r>
      <w:proofErr w:type="spellStart"/>
      <w:r w:rsidRPr="00E71D8C">
        <w:rPr>
          <w:lang w:val="en-US"/>
        </w:rPr>
        <w:t>Kureichik</w:t>
      </w:r>
      <w:proofErr w:type="spellEnd"/>
      <w:r w:rsidRPr="00E71D8C">
        <w:rPr>
          <w:lang w:val="en-US"/>
        </w:rPr>
        <w:t xml:space="preserve"> V., </w:t>
      </w:r>
      <w:proofErr w:type="spellStart"/>
      <w:r w:rsidRPr="00E71D8C">
        <w:rPr>
          <w:lang w:val="en-US"/>
        </w:rPr>
        <w:t>Kureichik</w:t>
      </w:r>
      <w:proofErr w:type="spellEnd"/>
      <w:r w:rsidRPr="00E71D8C">
        <w:rPr>
          <w:lang w:val="en-US"/>
        </w:rPr>
        <w:t xml:space="preserve"> V. Genetic algorithms. — </w:t>
      </w:r>
      <w:proofErr w:type="spellStart"/>
      <w:r w:rsidRPr="00E71D8C">
        <w:rPr>
          <w:lang w:val="en-US"/>
        </w:rPr>
        <w:t>Litres</w:t>
      </w:r>
      <w:proofErr w:type="spellEnd"/>
      <w:r w:rsidRPr="00E71D8C">
        <w:rPr>
          <w:lang w:val="en-US"/>
        </w:rPr>
        <w:t>, 2022.</w:t>
      </w:r>
    </w:p>
    <w:p w14:paraId="0FCDD0E5" w14:textId="289EBE26" w:rsidR="00E71D8C" w:rsidRPr="00E71D8C" w:rsidRDefault="00E71D8C" w:rsidP="00E71D8C">
      <w:pPr>
        <w:spacing w:line="360" w:lineRule="auto"/>
        <w:jc w:val="both"/>
        <w:rPr>
          <w:lang w:val="en-US"/>
        </w:rPr>
      </w:pPr>
      <w:r w:rsidRPr="00E71D8C">
        <w:rPr>
          <w:lang w:val="en-US"/>
        </w:rPr>
        <w:t>[39</w:t>
      </w:r>
      <w:r>
        <w:rPr>
          <w:lang w:val="en-US"/>
        </w:rPr>
        <w:t>]</w:t>
      </w:r>
      <w:r>
        <w:rPr>
          <w:lang w:val="en-US"/>
        </w:rPr>
        <w:tab/>
      </w:r>
      <w:r w:rsidRPr="00E71D8C">
        <w:rPr>
          <w:lang w:val="en-US"/>
        </w:rPr>
        <w:t>Official documentation on maintenance of large Kubernetes clusters [Electronic resource]. — URL: https://kubernetes.io/docs/setup/best-practices/cluster-large / (accessed: 12/04/2024).</w:t>
      </w:r>
    </w:p>
    <w:p w14:paraId="65D38E99" w14:textId="09B540E5" w:rsidR="00E71D8C" w:rsidRPr="00E71D8C" w:rsidRDefault="00E71D8C" w:rsidP="00E71D8C">
      <w:pPr>
        <w:spacing w:line="360" w:lineRule="auto"/>
        <w:jc w:val="both"/>
        <w:rPr>
          <w:lang w:val="en-US"/>
        </w:rPr>
      </w:pPr>
      <w:r w:rsidRPr="00E71D8C">
        <w:rPr>
          <w:lang w:val="en-US"/>
        </w:rPr>
        <w:t>[40</w:t>
      </w:r>
      <w:r>
        <w:rPr>
          <w:lang w:val="en-US"/>
        </w:rPr>
        <w:t>]</w:t>
      </w:r>
      <w:r>
        <w:rPr>
          <w:lang w:val="en-US"/>
        </w:rPr>
        <w:tab/>
      </w:r>
      <w:r w:rsidRPr="00E71D8C">
        <w:rPr>
          <w:lang w:val="en-US"/>
        </w:rPr>
        <w:t xml:space="preserve">Official documentation on Kubernetes limitations from </w:t>
      </w:r>
      <w:proofErr w:type="spellStart"/>
      <w:r w:rsidRPr="00E71D8C">
        <w:rPr>
          <w:lang w:val="en-US"/>
        </w:rPr>
        <w:t>DigitalOcean</w:t>
      </w:r>
      <w:proofErr w:type="spellEnd"/>
      <w:r w:rsidRPr="00E71D8C">
        <w:rPr>
          <w:lang w:val="en-US"/>
        </w:rPr>
        <w:t xml:space="preserve"> [Electronic resource]. — URL: https://docs.digitalocean.com/products/kubernetes/details/limits / (date of access: 04.12.2024).</w:t>
      </w:r>
    </w:p>
    <w:p w14:paraId="00126046" w14:textId="249EAE97" w:rsidR="00E71D8C" w:rsidRPr="00E71D8C" w:rsidRDefault="00E71D8C" w:rsidP="00E71D8C">
      <w:pPr>
        <w:spacing w:line="360" w:lineRule="auto"/>
        <w:jc w:val="both"/>
        <w:rPr>
          <w:lang w:val="en-US"/>
        </w:rPr>
      </w:pPr>
      <w:r w:rsidRPr="00E71D8C">
        <w:rPr>
          <w:lang w:val="en-US"/>
        </w:rPr>
        <w:t>[41</w:t>
      </w:r>
      <w:r>
        <w:rPr>
          <w:lang w:val="en-US"/>
        </w:rPr>
        <w:t>]</w:t>
      </w:r>
      <w:r>
        <w:rPr>
          <w:lang w:val="en-US"/>
        </w:rPr>
        <w:tab/>
      </w:r>
      <w:r w:rsidRPr="00E71D8C">
        <w:rPr>
          <w:lang w:val="en-US"/>
        </w:rPr>
        <w:t>Official documentation on resource management in Kubernetes [Electronic resource]. — URL: https://kubernetes.io/docs/concepts/configuration/manage - resources-containers (accessed: 12/04/2024).</w:t>
      </w:r>
    </w:p>
    <w:p w14:paraId="5C0404FE" w14:textId="7022DD26" w:rsidR="00E71D8C" w:rsidRPr="00E71D8C" w:rsidRDefault="00E71D8C" w:rsidP="00E71D8C">
      <w:pPr>
        <w:spacing w:line="360" w:lineRule="auto"/>
        <w:jc w:val="both"/>
        <w:rPr>
          <w:lang w:val="en-US"/>
        </w:rPr>
      </w:pPr>
      <w:r w:rsidRPr="00E71D8C">
        <w:rPr>
          <w:lang w:val="en-US"/>
        </w:rPr>
        <w:t>[42</w:t>
      </w:r>
      <w:r>
        <w:rPr>
          <w:lang w:val="en-US"/>
        </w:rPr>
        <w:t>]</w:t>
      </w:r>
      <w:r>
        <w:rPr>
          <w:lang w:val="en-US"/>
        </w:rPr>
        <w:tab/>
      </w:r>
      <w:r w:rsidRPr="00E71D8C">
        <w:rPr>
          <w:lang w:val="en-US"/>
        </w:rPr>
        <w:t>Report "How to get a noisy neighbor: limiting disk I/O in Kubernetes" at the Positive Hack Days 2 conference [Electronic resource]. — URL: https://www.youtube.com/watch?v=GJqzKRZg3a8 (date of access: 04.12.2024).</w:t>
      </w:r>
    </w:p>
    <w:p w14:paraId="21405A85" w14:textId="621455C0" w:rsidR="00E71D8C" w:rsidRPr="00E71D8C" w:rsidRDefault="00E71D8C" w:rsidP="00E71D8C">
      <w:pPr>
        <w:spacing w:line="360" w:lineRule="auto"/>
        <w:jc w:val="both"/>
        <w:rPr>
          <w:lang w:val="en-US"/>
        </w:rPr>
      </w:pPr>
      <w:r w:rsidRPr="00E71D8C">
        <w:rPr>
          <w:lang w:val="en-US"/>
        </w:rPr>
        <w:t>[43</w:t>
      </w:r>
      <w:r>
        <w:rPr>
          <w:lang w:val="en-US"/>
        </w:rPr>
        <w:t>]</w:t>
      </w:r>
      <w:r>
        <w:rPr>
          <w:lang w:val="en-US"/>
        </w:rPr>
        <w:tab/>
      </w:r>
      <w:r w:rsidRPr="00E71D8C">
        <w:rPr>
          <w:lang w:val="en-US"/>
        </w:rPr>
        <w:t>Cloud.ru Neural networks [Electronic resource]. — URL: https://cloud.ru/blog/neural-networks (date of request: 11.12.2024).</w:t>
      </w:r>
    </w:p>
    <w:p w14:paraId="3CDD640D" w14:textId="16D60F8E" w:rsidR="00E71D8C" w:rsidRPr="00E71D8C" w:rsidRDefault="00E71D8C" w:rsidP="00E71D8C">
      <w:pPr>
        <w:spacing w:line="360" w:lineRule="auto"/>
        <w:jc w:val="both"/>
        <w:rPr>
          <w:lang w:val="en-US"/>
        </w:rPr>
      </w:pPr>
      <w:r w:rsidRPr="00E71D8C">
        <w:rPr>
          <w:lang w:val="en-US"/>
        </w:rPr>
        <w:t>[44</w:t>
      </w:r>
      <w:r>
        <w:rPr>
          <w:lang w:val="en-US"/>
        </w:rPr>
        <w:t>]</w:t>
      </w:r>
      <w:r>
        <w:rPr>
          <w:lang w:val="en-US"/>
        </w:rPr>
        <w:tab/>
      </w:r>
      <w:r w:rsidRPr="00E71D8C">
        <w:rPr>
          <w:lang w:val="en-US"/>
        </w:rPr>
        <w:t>Elman J. L. Learning and development in neural networks: The importance of starting small // Cognition. — 1993. — Vol. 48, No. 1. — pp. 71-99.</w:t>
      </w:r>
    </w:p>
    <w:p w14:paraId="1454285B" w14:textId="26F5E7A6" w:rsidR="00E71D8C" w:rsidRPr="00E71D8C" w:rsidRDefault="00E71D8C" w:rsidP="00E71D8C">
      <w:pPr>
        <w:spacing w:line="360" w:lineRule="auto"/>
        <w:jc w:val="both"/>
        <w:rPr>
          <w:lang w:val="en-US"/>
        </w:rPr>
      </w:pPr>
      <w:r w:rsidRPr="00E71D8C">
        <w:rPr>
          <w:lang w:val="en-US"/>
        </w:rPr>
        <w:lastRenderedPageBreak/>
        <w:t>[45</w:t>
      </w:r>
      <w:r>
        <w:rPr>
          <w:lang w:val="en-US"/>
        </w:rPr>
        <w:t>]</w:t>
      </w:r>
      <w:r>
        <w:rPr>
          <w:lang w:val="en-US"/>
        </w:rPr>
        <w:tab/>
      </w:r>
      <w:r w:rsidRPr="00E71D8C">
        <w:rPr>
          <w:lang w:val="en-US"/>
        </w:rPr>
        <w:t>Testing deep neural networks / Y. Sun [et al.</w:t>
      </w:r>
      <w:r>
        <w:rPr>
          <w:lang w:val="en-US"/>
        </w:rPr>
        <w:t>]</w:t>
      </w:r>
      <w:r>
        <w:rPr>
          <w:lang w:val="en-US"/>
        </w:rPr>
        <w:tab/>
      </w:r>
      <w:r w:rsidRPr="00E71D8C">
        <w:rPr>
          <w:lang w:val="en-US"/>
        </w:rPr>
        <w:t xml:space="preserve">// </w:t>
      </w:r>
      <w:proofErr w:type="spellStart"/>
      <w:r w:rsidRPr="00E71D8C">
        <w:rPr>
          <w:lang w:val="en-US"/>
        </w:rPr>
        <w:t>arXiv</w:t>
      </w:r>
      <w:proofErr w:type="spellEnd"/>
      <w:r w:rsidRPr="00E71D8C">
        <w:rPr>
          <w:lang w:val="en-US"/>
        </w:rPr>
        <w:t xml:space="preserve"> preprint arXiv:1803.04792. — 2018.</w:t>
      </w:r>
    </w:p>
    <w:p w14:paraId="7B9CF888" w14:textId="0903DC07" w:rsidR="00E71D8C" w:rsidRPr="00E71D8C" w:rsidRDefault="00E71D8C" w:rsidP="00E71D8C">
      <w:pPr>
        <w:spacing w:line="360" w:lineRule="auto"/>
        <w:jc w:val="both"/>
        <w:rPr>
          <w:lang w:val="en-US"/>
        </w:rPr>
      </w:pPr>
      <w:r w:rsidRPr="00E71D8C">
        <w:rPr>
          <w:lang w:val="en-US"/>
        </w:rPr>
        <w:t>[46</w:t>
      </w:r>
      <w:r>
        <w:rPr>
          <w:lang w:val="en-US"/>
        </w:rPr>
        <w:t>]</w:t>
      </w:r>
      <w:r>
        <w:rPr>
          <w:lang w:val="en-US"/>
        </w:rPr>
        <w:tab/>
      </w:r>
      <w:proofErr w:type="spellStart"/>
      <w:r w:rsidRPr="00E71D8C">
        <w:rPr>
          <w:lang w:val="en-US"/>
        </w:rPr>
        <w:t>Github</w:t>
      </w:r>
      <w:proofErr w:type="spellEnd"/>
      <w:r w:rsidRPr="00E71D8C">
        <w:rPr>
          <w:lang w:val="en-US"/>
        </w:rPr>
        <w:t xml:space="preserve">: </w:t>
      </w:r>
      <w:proofErr w:type="spellStart"/>
      <w:r w:rsidRPr="00E71D8C">
        <w:rPr>
          <w:lang w:val="en-US"/>
        </w:rPr>
        <w:t>descheduler</w:t>
      </w:r>
      <w:proofErr w:type="spellEnd"/>
      <w:r w:rsidRPr="00E71D8C">
        <w:rPr>
          <w:lang w:val="en-US"/>
        </w:rPr>
        <w:t xml:space="preserve"> [Electronic resource]. — URL: https://github.com/kubernetes-sigs/descheduler (date of request: 11.12.2024).</w:t>
      </w:r>
    </w:p>
    <w:p w14:paraId="4FF77291" w14:textId="77777777" w:rsidR="00E71D8C" w:rsidRPr="00E71D8C" w:rsidRDefault="00E71D8C" w:rsidP="00E71D8C">
      <w:pPr>
        <w:spacing w:line="360" w:lineRule="auto"/>
        <w:jc w:val="both"/>
        <w:rPr>
          <w:lang w:val="en-US"/>
        </w:rPr>
      </w:pPr>
      <w:r w:rsidRPr="00E71D8C">
        <w:rPr>
          <w:lang w:val="en-US"/>
        </w:rPr>
        <w:t>[47]</w:t>
      </w:r>
      <w:r w:rsidRPr="00E71D8C">
        <w:rPr>
          <w:lang w:val="en-US"/>
        </w:rPr>
        <w:tab/>
        <w:t xml:space="preserve">Larsson O., Klein C., </w:t>
      </w:r>
      <w:proofErr w:type="spellStart"/>
      <w:r w:rsidRPr="00E71D8C">
        <w:rPr>
          <w:lang w:val="en-US"/>
        </w:rPr>
        <w:t>Elmroth</w:t>
      </w:r>
      <w:proofErr w:type="spellEnd"/>
      <w:r w:rsidRPr="00E71D8C">
        <w:rPr>
          <w:lang w:val="en-US"/>
        </w:rPr>
        <w:t xml:space="preserve"> E. The Impact of Directed Pod Eviction on Kubernetes Resource Utilization // 2023 IEEE International Conference on Service-Oriented System Engineering (SOSE). — IEEE. 2023. — pp. 81-90.</w:t>
      </w:r>
    </w:p>
    <w:p w14:paraId="6845E3E5" w14:textId="1D773282" w:rsidR="00E47F41" w:rsidRDefault="00E71D8C" w:rsidP="00E71D8C">
      <w:pPr>
        <w:spacing w:line="360" w:lineRule="auto"/>
        <w:jc w:val="both"/>
        <w:rPr>
          <w:lang w:val="en-US"/>
        </w:rPr>
      </w:pPr>
      <w:r w:rsidRPr="00E71D8C">
        <w:rPr>
          <w:lang w:val="en-US"/>
        </w:rPr>
        <w:t>[48]</w:t>
      </w:r>
      <w:r w:rsidRPr="00E71D8C">
        <w:rPr>
          <w:lang w:val="en-US"/>
        </w:rPr>
        <w:tab/>
      </w:r>
      <w:proofErr w:type="spellStart"/>
      <w:r w:rsidRPr="00E71D8C">
        <w:rPr>
          <w:lang w:val="en-US"/>
        </w:rPr>
        <w:t>Ongaro</w:t>
      </w:r>
      <w:proofErr w:type="spellEnd"/>
      <w:r w:rsidRPr="00E71D8C">
        <w:rPr>
          <w:lang w:val="en-US"/>
        </w:rPr>
        <w:t xml:space="preserve"> D., </w:t>
      </w:r>
      <w:proofErr w:type="spellStart"/>
      <w:r w:rsidRPr="00E71D8C">
        <w:rPr>
          <w:lang w:val="en-US"/>
        </w:rPr>
        <w:t>Ousterhout</w:t>
      </w:r>
      <w:proofErr w:type="spellEnd"/>
      <w:r w:rsidRPr="00E71D8C">
        <w:rPr>
          <w:lang w:val="en-US"/>
        </w:rPr>
        <w:t xml:space="preserve"> J. The raft consensus algorithm // Lecture Notes CS. — 2015. — Vol. 190. — p. 2022.</w:t>
      </w:r>
    </w:p>
    <w:p w14:paraId="00D9727B" w14:textId="77777777" w:rsidR="00E71D8C" w:rsidRDefault="00E71D8C" w:rsidP="00E71D8C">
      <w:pPr>
        <w:spacing w:line="360" w:lineRule="auto"/>
        <w:jc w:val="both"/>
        <w:rPr>
          <w:lang w:val="en-US"/>
        </w:rPr>
      </w:pPr>
    </w:p>
    <w:p w14:paraId="5C44AE3E" w14:textId="01F2C007" w:rsidR="00C35637" w:rsidRDefault="00127533" w:rsidP="00C35637">
      <w:pPr>
        <w:spacing w:line="360" w:lineRule="auto"/>
        <w:jc w:val="both"/>
        <w:rPr>
          <w:lang w:val="en-US"/>
        </w:rPr>
      </w:pPr>
      <w:proofErr w:type="spellStart"/>
      <w:r>
        <w:rPr>
          <w:b/>
          <w:lang w:val="en-US"/>
        </w:rPr>
        <w:t>Knyazhev</w:t>
      </w:r>
      <w:proofErr w:type="spellEnd"/>
      <w:r>
        <w:rPr>
          <w:b/>
          <w:lang w:val="en-US"/>
        </w:rPr>
        <w:t xml:space="preserve"> Aleksey </w:t>
      </w:r>
      <w:r w:rsidR="00C35637">
        <w:rPr>
          <w:lang w:val="en-US"/>
        </w:rPr>
        <w:t xml:space="preserve">— </w:t>
      </w:r>
      <w:r w:rsidR="00C8428A" w:rsidRPr="00C8428A">
        <w:rPr>
          <w:lang w:val="en-US"/>
        </w:rPr>
        <w:t>master's s</w:t>
      </w:r>
      <w:proofErr w:type="spellStart"/>
      <w:r w:rsidR="00C8428A" w:rsidRPr="00C8428A">
        <w:rPr>
          <w:lang w:val="en-US"/>
        </w:rPr>
        <w:t>tudent</w:t>
      </w:r>
      <w:proofErr w:type="spellEnd"/>
      <w:r w:rsidR="00C8428A" w:rsidRPr="00C8428A">
        <w:rPr>
          <w:lang w:val="en-US"/>
        </w:rPr>
        <w:t xml:space="preserve"> of the </w:t>
      </w:r>
      <w:r>
        <w:rPr>
          <w:lang w:val="en-US"/>
        </w:rPr>
        <w:t>ICS</w:t>
      </w:r>
      <w:r w:rsidR="00C8428A" w:rsidRPr="00C8428A">
        <w:rPr>
          <w:lang w:val="en-US"/>
        </w:rPr>
        <w:t>7 of the Bauman Moscow State Technical University.</w:t>
      </w:r>
    </w:p>
    <w:sectPr w:rsidR="00C35637" w:rsidSect="000743E4">
      <w:footerReference w:type="default" r:id="rId10"/>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496039" w14:textId="77777777" w:rsidR="00A164FD" w:rsidRDefault="00A164FD" w:rsidP="00676F2C">
      <w:r>
        <w:separator/>
      </w:r>
    </w:p>
  </w:endnote>
  <w:endnote w:type="continuationSeparator" w:id="0">
    <w:p w14:paraId="6855E1E5" w14:textId="77777777" w:rsidR="00A164FD" w:rsidRDefault="00A164FD" w:rsidP="00676F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PT Mono">
    <w:panose1 w:val="02060509020205020204"/>
    <w:charset w:val="4D"/>
    <w:family w:val="modern"/>
    <w:pitch w:val="fixed"/>
    <w:sig w:usb0="A00002EF" w:usb1="500078EB" w:usb2="00000000" w:usb3="00000000" w:csb0="00000097"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216414" w14:textId="77777777" w:rsidR="001F4134" w:rsidRPr="001F4134" w:rsidRDefault="001F4134">
    <w:pPr>
      <w:pStyle w:val="Footer"/>
      <w:jc w:val="center"/>
      <w:rPr>
        <w:sz w:val="20"/>
        <w:szCs w:val="20"/>
      </w:rPr>
    </w:pPr>
    <w:r w:rsidRPr="001F4134">
      <w:rPr>
        <w:sz w:val="20"/>
        <w:szCs w:val="20"/>
      </w:rPr>
      <w:fldChar w:fldCharType="begin"/>
    </w:r>
    <w:r w:rsidRPr="001F4134">
      <w:rPr>
        <w:sz w:val="20"/>
        <w:szCs w:val="20"/>
      </w:rPr>
      <w:instrText>PAGE   \* MERGEFORMAT</w:instrText>
    </w:r>
    <w:r w:rsidRPr="001F4134">
      <w:rPr>
        <w:sz w:val="20"/>
        <w:szCs w:val="20"/>
      </w:rPr>
      <w:fldChar w:fldCharType="separate"/>
    </w:r>
    <w:r w:rsidR="00D40F92">
      <w:rPr>
        <w:noProof/>
        <w:sz w:val="20"/>
        <w:szCs w:val="20"/>
      </w:rPr>
      <w:t>5</w:t>
    </w:r>
    <w:r w:rsidRPr="001F4134">
      <w:rPr>
        <w:sz w:val="20"/>
        <w:szCs w:val="20"/>
      </w:rPr>
      <w:fldChar w:fldCharType="end"/>
    </w:r>
  </w:p>
  <w:p w14:paraId="3D09041F" w14:textId="77777777" w:rsidR="001F4134" w:rsidRDefault="001F41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60C793" w14:textId="77777777" w:rsidR="00A164FD" w:rsidRDefault="00A164FD" w:rsidP="00676F2C">
      <w:r>
        <w:separator/>
      </w:r>
    </w:p>
  </w:footnote>
  <w:footnote w:type="continuationSeparator" w:id="0">
    <w:p w14:paraId="310A067F" w14:textId="77777777" w:rsidR="00A164FD" w:rsidRDefault="00A164FD" w:rsidP="00676F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182069E"/>
    <w:multiLevelType w:val="hybridMultilevel"/>
    <w:tmpl w:val="24926B04"/>
    <w:lvl w:ilvl="0" w:tplc="42147B98">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2AF1882"/>
    <w:multiLevelType w:val="hybridMultilevel"/>
    <w:tmpl w:val="B04E1B82"/>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3" w15:restartNumberingAfterBreak="0">
    <w:nsid w:val="05EE2F81"/>
    <w:multiLevelType w:val="hybridMultilevel"/>
    <w:tmpl w:val="6F06B86A"/>
    <w:lvl w:ilvl="0" w:tplc="0809000F">
      <w:start w:val="1"/>
      <w:numFmt w:val="decimal"/>
      <w:lvlText w:val="%1."/>
      <w:lvlJc w:val="left"/>
      <w:pPr>
        <w:ind w:left="1428" w:hanging="360"/>
      </w:pPr>
      <w:rPr>
        <w:rFonts w:hint="default"/>
      </w:rPr>
    </w:lvl>
    <w:lvl w:ilvl="1" w:tplc="FFFFFFFF" w:tentative="1">
      <w:start w:val="1"/>
      <w:numFmt w:val="bullet"/>
      <w:lvlText w:val="o"/>
      <w:lvlJc w:val="left"/>
      <w:pPr>
        <w:ind w:left="2148" w:hanging="360"/>
      </w:pPr>
      <w:rPr>
        <w:rFonts w:ascii="Courier New" w:hAnsi="Courier New" w:cs="Courier New" w:hint="default"/>
      </w:rPr>
    </w:lvl>
    <w:lvl w:ilvl="2" w:tplc="FFFFFFFF" w:tentative="1">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abstractNum w:abstractNumId="4" w15:restartNumberingAfterBreak="0">
    <w:nsid w:val="195502C6"/>
    <w:multiLevelType w:val="hybridMultilevel"/>
    <w:tmpl w:val="1F7AEC3A"/>
    <w:lvl w:ilvl="0" w:tplc="08090001">
      <w:start w:val="1"/>
      <w:numFmt w:val="bullet"/>
      <w:lvlText w:val=""/>
      <w:lvlJc w:val="left"/>
      <w:pPr>
        <w:ind w:left="1428" w:hanging="360"/>
      </w:pPr>
      <w:rPr>
        <w:rFonts w:ascii="Symbol" w:hAnsi="Symbol" w:hint="default"/>
      </w:rPr>
    </w:lvl>
    <w:lvl w:ilvl="1" w:tplc="08090003" w:tentative="1">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5" w15:restartNumberingAfterBreak="0">
    <w:nsid w:val="1C5B7D6D"/>
    <w:multiLevelType w:val="hybridMultilevel"/>
    <w:tmpl w:val="140EE100"/>
    <w:lvl w:ilvl="0" w:tplc="08090011">
      <w:start w:val="1"/>
      <w:numFmt w:val="decimal"/>
      <w:lvlText w:val="%1)"/>
      <w:lvlJc w:val="left"/>
      <w:pPr>
        <w:ind w:left="1428" w:hanging="360"/>
      </w:pPr>
    </w:lvl>
    <w:lvl w:ilvl="1" w:tplc="08090019" w:tentative="1">
      <w:start w:val="1"/>
      <w:numFmt w:val="lowerLetter"/>
      <w:lvlText w:val="%2."/>
      <w:lvlJc w:val="left"/>
      <w:pPr>
        <w:ind w:left="2148" w:hanging="360"/>
      </w:pPr>
    </w:lvl>
    <w:lvl w:ilvl="2" w:tplc="0809001B" w:tentative="1">
      <w:start w:val="1"/>
      <w:numFmt w:val="lowerRoman"/>
      <w:lvlText w:val="%3."/>
      <w:lvlJc w:val="right"/>
      <w:pPr>
        <w:ind w:left="2868" w:hanging="180"/>
      </w:pPr>
    </w:lvl>
    <w:lvl w:ilvl="3" w:tplc="0809000F" w:tentative="1">
      <w:start w:val="1"/>
      <w:numFmt w:val="decimal"/>
      <w:lvlText w:val="%4."/>
      <w:lvlJc w:val="left"/>
      <w:pPr>
        <w:ind w:left="3588" w:hanging="360"/>
      </w:pPr>
    </w:lvl>
    <w:lvl w:ilvl="4" w:tplc="08090019" w:tentative="1">
      <w:start w:val="1"/>
      <w:numFmt w:val="lowerLetter"/>
      <w:lvlText w:val="%5."/>
      <w:lvlJc w:val="left"/>
      <w:pPr>
        <w:ind w:left="4308" w:hanging="360"/>
      </w:pPr>
    </w:lvl>
    <w:lvl w:ilvl="5" w:tplc="0809001B" w:tentative="1">
      <w:start w:val="1"/>
      <w:numFmt w:val="lowerRoman"/>
      <w:lvlText w:val="%6."/>
      <w:lvlJc w:val="right"/>
      <w:pPr>
        <w:ind w:left="5028" w:hanging="180"/>
      </w:pPr>
    </w:lvl>
    <w:lvl w:ilvl="6" w:tplc="0809000F" w:tentative="1">
      <w:start w:val="1"/>
      <w:numFmt w:val="decimal"/>
      <w:lvlText w:val="%7."/>
      <w:lvlJc w:val="left"/>
      <w:pPr>
        <w:ind w:left="5748" w:hanging="360"/>
      </w:pPr>
    </w:lvl>
    <w:lvl w:ilvl="7" w:tplc="08090019" w:tentative="1">
      <w:start w:val="1"/>
      <w:numFmt w:val="lowerLetter"/>
      <w:lvlText w:val="%8."/>
      <w:lvlJc w:val="left"/>
      <w:pPr>
        <w:ind w:left="6468" w:hanging="360"/>
      </w:pPr>
    </w:lvl>
    <w:lvl w:ilvl="8" w:tplc="0809001B" w:tentative="1">
      <w:start w:val="1"/>
      <w:numFmt w:val="lowerRoman"/>
      <w:lvlText w:val="%9."/>
      <w:lvlJc w:val="right"/>
      <w:pPr>
        <w:ind w:left="7188" w:hanging="180"/>
      </w:pPr>
    </w:lvl>
  </w:abstractNum>
  <w:abstractNum w:abstractNumId="6" w15:restartNumberingAfterBreak="0">
    <w:nsid w:val="21100B6E"/>
    <w:multiLevelType w:val="hybridMultilevel"/>
    <w:tmpl w:val="0DA4D378"/>
    <w:lvl w:ilvl="0" w:tplc="0809000B">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37A3999"/>
    <w:multiLevelType w:val="hybridMultilevel"/>
    <w:tmpl w:val="CD6AF40C"/>
    <w:lvl w:ilvl="0" w:tplc="08090001">
      <w:start w:val="1"/>
      <w:numFmt w:val="bullet"/>
      <w:lvlText w:val=""/>
      <w:lvlJc w:val="left"/>
      <w:pPr>
        <w:ind w:left="1429"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8" w15:restartNumberingAfterBreak="0">
    <w:nsid w:val="25FA250A"/>
    <w:multiLevelType w:val="hybridMultilevel"/>
    <w:tmpl w:val="765C42C6"/>
    <w:lvl w:ilvl="0" w:tplc="08090011">
      <w:start w:val="1"/>
      <w:numFmt w:val="decimal"/>
      <w:lvlText w:val="%1)"/>
      <w:lvlJc w:val="left"/>
      <w:pPr>
        <w:ind w:left="1428" w:hanging="360"/>
      </w:pPr>
      <w:rPr>
        <w:rFonts w:hint="default"/>
      </w:rPr>
    </w:lvl>
    <w:lvl w:ilvl="1" w:tplc="FFFFFFFF" w:tentative="1">
      <w:start w:val="1"/>
      <w:numFmt w:val="bullet"/>
      <w:lvlText w:val="o"/>
      <w:lvlJc w:val="left"/>
      <w:pPr>
        <w:ind w:left="2148" w:hanging="360"/>
      </w:pPr>
      <w:rPr>
        <w:rFonts w:ascii="Courier New" w:hAnsi="Courier New" w:cs="Courier New" w:hint="default"/>
      </w:rPr>
    </w:lvl>
    <w:lvl w:ilvl="2" w:tplc="FFFFFFFF" w:tentative="1">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abstractNum w:abstractNumId="9" w15:restartNumberingAfterBreak="0">
    <w:nsid w:val="314E3338"/>
    <w:multiLevelType w:val="hybridMultilevel"/>
    <w:tmpl w:val="3FC84016"/>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0" w15:restartNumberingAfterBreak="0">
    <w:nsid w:val="481D423A"/>
    <w:multiLevelType w:val="hybridMultilevel"/>
    <w:tmpl w:val="EAEA9106"/>
    <w:lvl w:ilvl="0" w:tplc="08090001">
      <w:start w:val="1"/>
      <w:numFmt w:val="bullet"/>
      <w:lvlText w:val=""/>
      <w:lvlJc w:val="left"/>
      <w:pPr>
        <w:ind w:left="1428" w:hanging="360"/>
      </w:pPr>
      <w:rPr>
        <w:rFonts w:ascii="Symbol" w:hAnsi="Symbol" w:hint="default"/>
      </w:rPr>
    </w:lvl>
    <w:lvl w:ilvl="1" w:tplc="08090003" w:tentative="1">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11" w15:restartNumberingAfterBreak="0">
    <w:nsid w:val="4EC10077"/>
    <w:multiLevelType w:val="hybridMultilevel"/>
    <w:tmpl w:val="279870D6"/>
    <w:lvl w:ilvl="0" w:tplc="08090001">
      <w:start w:val="1"/>
      <w:numFmt w:val="bullet"/>
      <w:lvlText w:val=""/>
      <w:lvlJc w:val="left"/>
      <w:pPr>
        <w:ind w:left="1428" w:hanging="360"/>
      </w:pPr>
      <w:rPr>
        <w:rFonts w:ascii="Symbol" w:hAnsi="Symbol" w:hint="default"/>
      </w:rPr>
    </w:lvl>
    <w:lvl w:ilvl="1" w:tplc="08090003" w:tentative="1">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12" w15:restartNumberingAfterBreak="0">
    <w:nsid w:val="670F05A2"/>
    <w:multiLevelType w:val="hybridMultilevel"/>
    <w:tmpl w:val="9E4E8230"/>
    <w:lvl w:ilvl="0" w:tplc="08090001">
      <w:start w:val="1"/>
      <w:numFmt w:val="bullet"/>
      <w:lvlText w:val=""/>
      <w:lvlJc w:val="left"/>
      <w:pPr>
        <w:ind w:left="1428" w:hanging="360"/>
      </w:pPr>
      <w:rPr>
        <w:rFonts w:ascii="Symbol" w:hAnsi="Symbol" w:hint="default"/>
      </w:rPr>
    </w:lvl>
    <w:lvl w:ilvl="1" w:tplc="08090003" w:tentative="1">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13" w15:restartNumberingAfterBreak="0">
    <w:nsid w:val="732E71A4"/>
    <w:multiLevelType w:val="hybridMultilevel"/>
    <w:tmpl w:val="CBBEF174"/>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4" w15:restartNumberingAfterBreak="0">
    <w:nsid w:val="78AC2F50"/>
    <w:multiLevelType w:val="hybridMultilevel"/>
    <w:tmpl w:val="8C38D60C"/>
    <w:lvl w:ilvl="0" w:tplc="08090001">
      <w:start w:val="1"/>
      <w:numFmt w:val="bullet"/>
      <w:lvlText w:val=""/>
      <w:lvlJc w:val="left"/>
      <w:pPr>
        <w:ind w:left="1428" w:hanging="360"/>
      </w:pPr>
      <w:rPr>
        <w:rFonts w:ascii="Symbol" w:hAnsi="Symbol" w:hint="default"/>
      </w:rPr>
    </w:lvl>
    <w:lvl w:ilvl="1" w:tplc="08090003" w:tentative="1">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15" w15:restartNumberingAfterBreak="0">
    <w:nsid w:val="793818FD"/>
    <w:multiLevelType w:val="hybridMultilevel"/>
    <w:tmpl w:val="B3F43BB6"/>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79A27C5F"/>
    <w:multiLevelType w:val="hybridMultilevel"/>
    <w:tmpl w:val="1DA6DFCC"/>
    <w:lvl w:ilvl="0" w:tplc="08090001">
      <w:start w:val="1"/>
      <w:numFmt w:val="bullet"/>
      <w:lvlText w:val=""/>
      <w:lvlJc w:val="left"/>
      <w:pPr>
        <w:ind w:left="1428" w:hanging="360"/>
      </w:pPr>
      <w:rPr>
        <w:rFonts w:ascii="Symbol" w:hAnsi="Symbol" w:hint="default"/>
      </w:rPr>
    </w:lvl>
    <w:lvl w:ilvl="1" w:tplc="08090003" w:tentative="1">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17" w15:restartNumberingAfterBreak="0">
    <w:nsid w:val="7CD66DCE"/>
    <w:multiLevelType w:val="hybridMultilevel"/>
    <w:tmpl w:val="7A081028"/>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num w:numId="1">
    <w:abstractNumId w:val="0"/>
  </w:num>
  <w:num w:numId="2">
    <w:abstractNumId w:val="0"/>
  </w:num>
  <w:num w:numId="3">
    <w:abstractNumId w:val="1"/>
  </w:num>
  <w:num w:numId="4">
    <w:abstractNumId w:val="13"/>
  </w:num>
  <w:num w:numId="5">
    <w:abstractNumId w:val="9"/>
  </w:num>
  <w:num w:numId="6">
    <w:abstractNumId w:val="2"/>
  </w:num>
  <w:num w:numId="7">
    <w:abstractNumId w:val="17"/>
  </w:num>
  <w:num w:numId="8">
    <w:abstractNumId w:val="6"/>
  </w:num>
  <w:num w:numId="9">
    <w:abstractNumId w:val="15"/>
  </w:num>
  <w:num w:numId="10">
    <w:abstractNumId w:val="7"/>
  </w:num>
  <w:num w:numId="11">
    <w:abstractNumId w:val="4"/>
  </w:num>
  <w:num w:numId="12">
    <w:abstractNumId w:val="14"/>
  </w:num>
  <w:num w:numId="13">
    <w:abstractNumId w:val="3"/>
  </w:num>
  <w:num w:numId="14">
    <w:abstractNumId w:val="8"/>
  </w:num>
  <w:num w:numId="15">
    <w:abstractNumId w:val="5"/>
  </w:num>
  <w:num w:numId="16">
    <w:abstractNumId w:val="10"/>
  </w:num>
  <w:num w:numId="17">
    <w:abstractNumId w:val="12"/>
  </w:num>
  <w:num w:numId="18">
    <w:abstractNumId w:val="11"/>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4"/>
  <w:proofState w:spelling="clean" w:grammar="clean"/>
  <w:defaultTabStop w:val="708"/>
  <w:autoHyphenation/>
  <w:hyphenationZone w:val="357"/>
  <w:doNotHyphenateCap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36F"/>
    <w:rsid w:val="00013B8D"/>
    <w:rsid w:val="000210BB"/>
    <w:rsid w:val="000260FB"/>
    <w:rsid w:val="00052FAA"/>
    <w:rsid w:val="0007290C"/>
    <w:rsid w:val="000743E4"/>
    <w:rsid w:val="00086C09"/>
    <w:rsid w:val="00097A35"/>
    <w:rsid w:val="000A1CE0"/>
    <w:rsid w:val="000A79E2"/>
    <w:rsid w:val="000B1F5D"/>
    <w:rsid w:val="000D102B"/>
    <w:rsid w:val="000D2A6A"/>
    <w:rsid w:val="00127533"/>
    <w:rsid w:val="00133B75"/>
    <w:rsid w:val="00156931"/>
    <w:rsid w:val="00175BBE"/>
    <w:rsid w:val="001A7D45"/>
    <w:rsid w:val="001D2D7F"/>
    <w:rsid w:val="001F4134"/>
    <w:rsid w:val="002024A5"/>
    <w:rsid w:val="00254848"/>
    <w:rsid w:val="002872B5"/>
    <w:rsid w:val="002B7154"/>
    <w:rsid w:val="002F43CE"/>
    <w:rsid w:val="00321D0F"/>
    <w:rsid w:val="00354FE5"/>
    <w:rsid w:val="00372F74"/>
    <w:rsid w:val="00376D85"/>
    <w:rsid w:val="00393D75"/>
    <w:rsid w:val="003B027E"/>
    <w:rsid w:val="003C2B21"/>
    <w:rsid w:val="003D04E5"/>
    <w:rsid w:val="003F493F"/>
    <w:rsid w:val="004156E3"/>
    <w:rsid w:val="00442988"/>
    <w:rsid w:val="00466780"/>
    <w:rsid w:val="00481539"/>
    <w:rsid w:val="0049450B"/>
    <w:rsid w:val="004B5B9C"/>
    <w:rsid w:val="004C463D"/>
    <w:rsid w:val="005050E3"/>
    <w:rsid w:val="00510C53"/>
    <w:rsid w:val="00511799"/>
    <w:rsid w:val="00541F0B"/>
    <w:rsid w:val="005730D8"/>
    <w:rsid w:val="00607662"/>
    <w:rsid w:val="00607669"/>
    <w:rsid w:val="00643868"/>
    <w:rsid w:val="00655DCB"/>
    <w:rsid w:val="00661F07"/>
    <w:rsid w:val="0067243D"/>
    <w:rsid w:val="00672544"/>
    <w:rsid w:val="00676F2C"/>
    <w:rsid w:val="00692E3E"/>
    <w:rsid w:val="00693EF6"/>
    <w:rsid w:val="006956F1"/>
    <w:rsid w:val="00697132"/>
    <w:rsid w:val="006A14FB"/>
    <w:rsid w:val="006F6BFE"/>
    <w:rsid w:val="00703AB1"/>
    <w:rsid w:val="00710718"/>
    <w:rsid w:val="00733002"/>
    <w:rsid w:val="00757563"/>
    <w:rsid w:val="00765B48"/>
    <w:rsid w:val="007846F9"/>
    <w:rsid w:val="00793069"/>
    <w:rsid w:val="007A0034"/>
    <w:rsid w:val="007A39A1"/>
    <w:rsid w:val="007A616D"/>
    <w:rsid w:val="007B5866"/>
    <w:rsid w:val="007B6547"/>
    <w:rsid w:val="007C11AC"/>
    <w:rsid w:val="00826E81"/>
    <w:rsid w:val="00836C5F"/>
    <w:rsid w:val="00843939"/>
    <w:rsid w:val="008479A5"/>
    <w:rsid w:val="008674C6"/>
    <w:rsid w:val="00873394"/>
    <w:rsid w:val="00882B49"/>
    <w:rsid w:val="00897173"/>
    <w:rsid w:val="008A0F90"/>
    <w:rsid w:val="008A460F"/>
    <w:rsid w:val="0092058B"/>
    <w:rsid w:val="00925874"/>
    <w:rsid w:val="009414A7"/>
    <w:rsid w:val="00963779"/>
    <w:rsid w:val="00963A8B"/>
    <w:rsid w:val="00970121"/>
    <w:rsid w:val="00972C05"/>
    <w:rsid w:val="00973A3F"/>
    <w:rsid w:val="0097406A"/>
    <w:rsid w:val="00975A9B"/>
    <w:rsid w:val="009912D2"/>
    <w:rsid w:val="00992105"/>
    <w:rsid w:val="00996378"/>
    <w:rsid w:val="009E5339"/>
    <w:rsid w:val="009F756B"/>
    <w:rsid w:val="00A005F8"/>
    <w:rsid w:val="00A0667F"/>
    <w:rsid w:val="00A06CC7"/>
    <w:rsid w:val="00A164FD"/>
    <w:rsid w:val="00A33E5B"/>
    <w:rsid w:val="00A37866"/>
    <w:rsid w:val="00A40951"/>
    <w:rsid w:val="00A53114"/>
    <w:rsid w:val="00A92A20"/>
    <w:rsid w:val="00AA4C7D"/>
    <w:rsid w:val="00AC0A24"/>
    <w:rsid w:val="00AF57C7"/>
    <w:rsid w:val="00B07029"/>
    <w:rsid w:val="00B23472"/>
    <w:rsid w:val="00B237D1"/>
    <w:rsid w:val="00B3436F"/>
    <w:rsid w:val="00B35312"/>
    <w:rsid w:val="00B36543"/>
    <w:rsid w:val="00BA62D0"/>
    <w:rsid w:val="00BA7C47"/>
    <w:rsid w:val="00BC0A09"/>
    <w:rsid w:val="00BC4EC3"/>
    <w:rsid w:val="00BD02FF"/>
    <w:rsid w:val="00C0326C"/>
    <w:rsid w:val="00C15F8E"/>
    <w:rsid w:val="00C35637"/>
    <w:rsid w:val="00C568AF"/>
    <w:rsid w:val="00C60705"/>
    <w:rsid w:val="00C62FBB"/>
    <w:rsid w:val="00C8428A"/>
    <w:rsid w:val="00C86A0A"/>
    <w:rsid w:val="00C876C6"/>
    <w:rsid w:val="00CE0B0F"/>
    <w:rsid w:val="00CF7014"/>
    <w:rsid w:val="00D066F2"/>
    <w:rsid w:val="00D1299D"/>
    <w:rsid w:val="00D27310"/>
    <w:rsid w:val="00D351D3"/>
    <w:rsid w:val="00D40F92"/>
    <w:rsid w:val="00D43D94"/>
    <w:rsid w:val="00D5114C"/>
    <w:rsid w:val="00D81CDE"/>
    <w:rsid w:val="00DB3CD7"/>
    <w:rsid w:val="00DC02B9"/>
    <w:rsid w:val="00DD32E5"/>
    <w:rsid w:val="00DF0792"/>
    <w:rsid w:val="00E273A9"/>
    <w:rsid w:val="00E47F41"/>
    <w:rsid w:val="00E53608"/>
    <w:rsid w:val="00E60B78"/>
    <w:rsid w:val="00E71D8C"/>
    <w:rsid w:val="00E76683"/>
    <w:rsid w:val="00E8162A"/>
    <w:rsid w:val="00EA5A8A"/>
    <w:rsid w:val="00EC02B8"/>
    <w:rsid w:val="00F008B3"/>
    <w:rsid w:val="00F23591"/>
    <w:rsid w:val="00F4381A"/>
    <w:rsid w:val="00F72B34"/>
    <w:rsid w:val="00F77625"/>
    <w:rsid w:val="00FC0B12"/>
    <w:rsid w:val="00FE257F"/>
    <w:rsid w:val="00FE5232"/>
    <w:rsid w:val="00FE5ED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BCFE7"/>
  <w15:chartTrackingRefBased/>
  <w15:docId w15:val="{E5882F3B-8013-BC43-8DBB-C4A2F625D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62D0"/>
    <w:pPr>
      <w:suppressAutoHyphens/>
    </w:pPr>
    <w:rPr>
      <w:sz w:val="24"/>
      <w:szCs w:val="24"/>
      <w:lang w:eastAsia="ar-SA"/>
    </w:rPr>
  </w:style>
  <w:style w:type="paragraph" w:styleId="Heading1">
    <w:name w:val="heading 1"/>
    <w:basedOn w:val="Normal"/>
    <w:next w:val="Normal"/>
    <w:link w:val="Heading1Char"/>
    <w:qFormat/>
    <w:rsid w:val="004C463D"/>
    <w:pPr>
      <w:keepNext/>
      <w:numPr>
        <w:numId w:val="2"/>
      </w:numPr>
      <w:spacing w:before="240" w:after="60"/>
      <w:outlineLvl w:val="0"/>
    </w:pPr>
    <w:rPr>
      <w:rFonts w:ascii="Arial" w:hAnsi="Arial" w:cs="Arial"/>
      <w:b/>
      <w:bCs/>
      <w:kern w:val="1"/>
      <w:sz w:val="32"/>
      <w:szCs w:val="32"/>
    </w:rPr>
  </w:style>
  <w:style w:type="paragraph" w:styleId="Heading2">
    <w:name w:val="heading 2"/>
    <w:basedOn w:val="Normal"/>
    <w:next w:val="Normal"/>
    <w:link w:val="Heading2Char"/>
    <w:qFormat/>
    <w:rsid w:val="004C463D"/>
    <w:pPr>
      <w:keepNext/>
      <w:numPr>
        <w:ilvl w:val="1"/>
        <w:numId w:val="2"/>
      </w:numPr>
      <w:spacing w:before="240" w:after="60"/>
      <w:outlineLvl w:val="1"/>
    </w:pPr>
    <w:rPr>
      <w:rFonts w:ascii="Arial" w:hAnsi="Arial" w:cs="Arial"/>
      <w:b/>
      <w:bCs/>
      <w:i/>
      <w:i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4C463D"/>
    <w:rPr>
      <w:rFonts w:ascii="Arial" w:hAnsi="Arial" w:cs="Arial"/>
      <w:b/>
      <w:bCs/>
      <w:kern w:val="1"/>
      <w:sz w:val="32"/>
      <w:szCs w:val="32"/>
      <w:lang w:eastAsia="ar-SA"/>
    </w:rPr>
  </w:style>
  <w:style w:type="character" w:customStyle="1" w:styleId="Heading2Char">
    <w:name w:val="Heading 2 Char"/>
    <w:link w:val="Heading2"/>
    <w:rsid w:val="004C463D"/>
    <w:rPr>
      <w:rFonts w:ascii="Arial" w:hAnsi="Arial" w:cs="Arial"/>
      <w:b/>
      <w:bCs/>
      <w:i/>
      <w:iCs/>
      <w:sz w:val="28"/>
      <w:szCs w:val="28"/>
      <w:lang w:eastAsia="ar-SA"/>
    </w:rPr>
  </w:style>
  <w:style w:type="table" w:styleId="TableGrid">
    <w:name w:val="Table Grid"/>
    <w:basedOn w:val="TableNormal"/>
    <w:uiPriority w:val="59"/>
    <w:rsid w:val="00372F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76F2C"/>
    <w:pPr>
      <w:tabs>
        <w:tab w:val="center" w:pos="4677"/>
        <w:tab w:val="right" w:pos="9355"/>
      </w:tabs>
    </w:pPr>
  </w:style>
  <w:style w:type="character" w:customStyle="1" w:styleId="HeaderChar">
    <w:name w:val="Header Char"/>
    <w:link w:val="Header"/>
    <w:uiPriority w:val="99"/>
    <w:rsid w:val="00676F2C"/>
    <w:rPr>
      <w:sz w:val="24"/>
      <w:szCs w:val="24"/>
      <w:lang w:eastAsia="ar-SA"/>
    </w:rPr>
  </w:style>
  <w:style w:type="paragraph" w:styleId="Footer">
    <w:name w:val="footer"/>
    <w:basedOn w:val="Normal"/>
    <w:link w:val="FooterChar"/>
    <w:uiPriority w:val="99"/>
    <w:unhideWhenUsed/>
    <w:rsid w:val="00676F2C"/>
    <w:pPr>
      <w:tabs>
        <w:tab w:val="center" w:pos="4677"/>
        <w:tab w:val="right" w:pos="9355"/>
      </w:tabs>
    </w:pPr>
  </w:style>
  <w:style w:type="character" w:customStyle="1" w:styleId="FooterChar">
    <w:name w:val="Footer Char"/>
    <w:link w:val="Footer"/>
    <w:uiPriority w:val="99"/>
    <w:rsid w:val="00676F2C"/>
    <w:rPr>
      <w:sz w:val="24"/>
      <w:szCs w:val="24"/>
      <w:lang w:eastAsia="ar-SA"/>
    </w:rPr>
  </w:style>
  <w:style w:type="paragraph" w:styleId="BalloonText">
    <w:name w:val="Balloon Text"/>
    <w:basedOn w:val="Normal"/>
    <w:link w:val="BalloonTextChar"/>
    <w:uiPriority w:val="99"/>
    <w:semiHidden/>
    <w:unhideWhenUsed/>
    <w:rsid w:val="00826E81"/>
    <w:rPr>
      <w:rFonts w:ascii="Tahoma" w:hAnsi="Tahoma" w:cs="Tahoma"/>
      <w:sz w:val="16"/>
      <w:szCs w:val="16"/>
    </w:rPr>
  </w:style>
  <w:style w:type="character" w:customStyle="1" w:styleId="BalloonTextChar">
    <w:name w:val="Balloon Text Char"/>
    <w:link w:val="BalloonText"/>
    <w:uiPriority w:val="99"/>
    <w:semiHidden/>
    <w:rsid w:val="00826E81"/>
    <w:rPr>
      <w:rFonts w:ascii="Tahoma" w:hAnsi="Tahoma" w:cs="Tahoma"/>
      <w:sz w:val="16"/>
      <w:szCs w:val="16"/>
      <w:lang w:eastAsia="ar-SA"/>
    </w:rPr>
  </w:style>
  <w:style w:type="paragraph" w:styleId="ListParagraph">
    <w:name w:val="List Paragraph"/>
    <w:basedOn w:val="Normal"/>
    <w:uiPriority w:val="34"/>
    <w:qFormat/>
    <w:rsid w:val="000B1F5D"/>
    <w:pPr>
      <w:ind w:left="720"/>
      <w:contextualSpacing/>
    </w:pPr>
  </w:style>
  <w:style w:type="paragraph" w:styleId="NormalWeb">
    <w:name w:val="Normal (Web)"/>
    <w:basedOn w:val="Normal"/>
    <w:uiPriority w:val="99"/>
    <w:unhideWhenUsed/>
    <w:rsid w:val="000A1CE0"/>
    <w:pPr>
      <w:suppressAutoHyphens w:val="0"/>
      <w:spacing w:before="100" w:beforeAutospacing="1" w:after="100" w:afterAutospacing="1"/>
    </w:pPr>
    <w:rPr>
      <w:lang w:eastAsia="ru-RU"/>
    </w:rPr>
  </w:style>
  <w:style w:type="character" w:styleId="Hyperlink">
    <w:name w:val="Hyperlink"/>
    <w:basedOn w:val="DefaultParagraphFont"/>
    <w:uiPriority w:val="99"/>
    <w:unhideWhenUsed/>
    <w:rsid w:val="00E47F41"/>
    <w:rPr>
      <w:color w:val="0563C1" w:themeColor="hyperlink"/>
      <w:u w:val="single"/>
    </w:rPr>
  </w:style>
  <w:style w:type="character" w:styleId="UnresolvedMention">
    <w:name w:val="Unresolved Mention"/>
    <w:basedOn w:val="DefaultParagraphFont"/>
    <w:uiPriority w:val="99"/>
    <w:semiHidden/>
    <w:unhideWhenUsed/>
    <w:rsid w:val="00E47F41"/>
    <w:rPr>
      <w:color w:val="605E5C"/>
      <w:shd w:val="clear" w:color="auto" w:fill="E1DFDD"/>
    </w:rPr>
  </w:style>
  <w:style w:type="character" w:styleId="PlaceholderText">
    <w:name w:val="Placeholder Text"/>
    <w:basedOn w:val="DefaultParagraphFont"/>
    <w:uiPriority w:val="99"/>
    <w:semiHidden/>
    <w:rsid w:val="002F43CE"/>
    <w:rPr>
      <w:color w:val="808080"/>
    </w:rPr>
  </w:style>
  <w:style w:type="character" w:styleId="FollowedHyperlink">
    <w:name w:val="FollowedHyperlink"/>
    <w:basedOn w:val="DefaultParagraphFont"/>
    <w:uiPriority w:val="99"/>
    <w:semiHidden/>
    <w:unhideWhenUsed/>
    <w:rsid w:val="00FE523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54581">
      <w:bodyDiv w:val="1"/>
      <w:marLeft w:val="0"/>
      <w:marRight w:val="0"/>
      <w:marTop w:val="0"/>
      <w:marBottom w:val="0"/>
      <w:divBdr>
        <w:top w:val="none" w:sz="0" w:space="0" w:color="auto"/>
        <w:left w:val="none" w:sz="0" w:space="0" w:color="auto"/>
        <w:bottom w:val="none" w:sz="0" w:space="0" w:color="auto"/>
        <w:right w:val="none" w:sz="0" w:space="0" w:color="auto"/>
      </w:divBdr>
      <w:divsChild>
        <w:div w:id="164051602">
          <w:marLeft w:val="0"/>
          <w:marRight w:val="0"/>
          <w:marTop w:val="0"/>
          <w:marBottom w:val="0"/>
          <w:divBdr>
            <w:top w:val="none" w:sz="0" w:space="0" w:color="auto"/>
            <w:left w:val="none" w:sz="0" w:space="0" w:color="auto"/>
            <w:bottom w:val="none" w:sz="0" w:space="0" w:color="auto"/>
            <w:right w:val="none" w:sz="0" w:space="0" w:color="auto"/>
          </w:divBdr>
          <w:divsChild>
            <w:div w:id="1862209023">
              <w:marLeft w:val="0"/>
              <w:marRight w:val="0"/>
              <w:marTop w:val="0"/>
              <w:marBottom w:val="0"/>
              <w:divBdr>
                <w:top w:val="none" w:sz="0" w:space="0" w:color="auto"/>
                <w:left w:val="none" w:sz="0" w:space="0" w:color="auto"/>
                <w:bottom w:val="none" w:sz="0" w:space="0" w:color="auto"/>
                <w:right w:val="none" w:sz="0" w:space="0" w:color="auto"/>
              </w:divBdr>
              <w:divsChild>
                <w:div w:id="596711822">
                  <w:marLeft w:val="0"/>
                  <w:marRight w:val="0"/>
                  <w:marTop w:val="0"/>
                  <w:marBottom w:val="0"/>
                  <w:divBdr>
                    <w:top w:val="none" w:sz="0" w:space="0" w:color="auto"/>
                    <w:left w:val="none" w:sz="0" w:space="0" w:color="auto"/>
                    <w:bottom w:val="none" w:sz="0" w:space="0" w:color="auto"/>
                    <w:right w:val="none" w:sz="0" w:space="0" w:color="auto"/>
                  </w:divBdr>
                  <w:divsChild>
                    <w:div w:id="108209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456880">
      <w:bodyDiv w:val="1"/>
      <w:marLeft w:val="0"/>
      <w:marRight w:val="0"/>
      <w:marTop w:val="0"/>
      <w:marBottom w:val="0"/>
      <w:divBdr>
        <w:top w:val="none" w:sz="0" w:space="0" w:color="auto"/>
        <w:left w:val="none" w:sz="0" w:space="0" w:color="auto"/>
        <w:bottom w:val="none" w:sz="0" w:space="0" w:color="auto"/>
        <w:right w:val="none" w:sz="0" w:space="0" w:color="auto"/>
      </w:divBdr>
      <w:divsChild>
        <w:div w:id="959069645">
          <w:marLeft w:val="0"/>
          <w:marRight w:val="0"/>
          <w:marTop w:val="0"/>
          <w:marBottom w:val="0"/>
          <w:divBdr>
            <w:top w:val="none" w:sz="0" w:space="0" w:color="auto"/>
            <w:left w:val="none" w:sz="0" w:space="0" w:color="auto"/>
            <w:bottom w:val="none" w:sz="0" w:space="0" w:color="auto"/>
            <w:right w:val="none" w:sz="0" w:space="0" w:color="auto"/>
          </w:divBdr>
          <w:divsChild>
            <w:div w:id="860436462">
              <w:marLeft w:val="0"/>
              <w:marRight w:val="0"/>
              <w:marTop w:val="0"/>
              <w:marBottom w:val="0"/>
              <w:divBdr>
                <w:top w:val="none" w:sz="0" w:space="0" w:color="auto"/>
                <w:left w:val="none" w:sz="0" w:space="0" w:color="auto"/>
                <w:bottom w:val="none" w:sz="0" w:space="0" w:color="auto"/>
                <w:right w:val="none" w:sz="0" w:space="0" w:color="auto"/>
              </w:divBdr>
              <w:divsChild>
                <w:div w:id="1943755203">
                  <w:marLeft w:val="0"/>
                  <w:marRight w:val="0"/>
                  <w:marTop w:val="0"/>
                  <w:marBottom w:val="0"/>
                  <w:divBdr>
                    <w:top w:val="none" w:sz="0" w:space="0" w:color="auto"/>
                    <w:left w:val="none" w:sz="0" w:space="0" w:color="auto"/>
                    <w:bottom w:val="none" w:sz="0" w:space="0" w:color="auto"/>
                    <w:right w:val="none" w:sz="0" w:space="0" w:color="auto"/>
                  </w:divBdr>
                  <w:divsChild>
                    <w:div w:id="149167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165940">
      <w:bodyDiv w:val="1"/>
      <w:marLeft w:val="0"/>
      <w:marRight w:val="0"/>
      <w:marTop w:val="0"/>
      <w:marBottom w:val="0"/>
      <w:divBdr>
        <w:top w:val="none" w:sz="0" w:space="0" w:color="auto"/>
        <w:left w:val="none" w:sz="0" w:space="0" w:color="auto"/>
        <w:bottom w:val="none" w:sz="0" w:space="0" w:color="auto"/>
        <w:right w:val="none" w:sz="0" w:space="0" w:color="auto"/>
      </w:divBdr>
    </w:div>
    <w:div w:id="84345647">
      <w:bodyDiv w:val="1"/>
      <w:marLeft w:val="0"/>
      <w:marRight w:val="0"/>
      <w:marTop w:val="0"/>
      <w:marBottom w:val="0"/>
      <w:divBdr>
        <w:top w:val="none" w:sz="0" w:space="0" w:color="auto"/>
        <w:left w:val="none" w:sz="0" w:space="0" w:color="auto"/>
        <w:bottom w:val="none" w:sz="0" w:space="0" w:color="auto"/>
        <w:right w:val="none" w:sz="0" w:space="0" w:color="auto"/>
      </w:divBdr>
    </w:div>
    <w:div w:id="113256664">
      <w:bodyDiv w:val="1"/>
      <w:marLeft w:val="0"/>
      <w:marRight w:val="0"/>
      <w:marTop w:val="0"/>
      <w:marBottom w:val="0"/>
      <w:divBdr>
        <w:top w:val="none" w:sz="0" w:space="0" w:color="auto"/>
        <w:left w:val="none" w:sz="0" w:space="0" w:color="auto"/>
        <w:bottom w:val="none" w:sz="0" w:space="0" w:color="auto"/>
        <w:right w:val="none" w:sz="0" w:space="0" w:color="auto"/>
      </w:divBdr>
      <w:divsChild>
        <w:div w:id="677659119">
          <w:marLeft w:val="0"/>
          <w:marRight w:val="0"/>
          <w:marTop w:val="0"/>
          <w:marBottom w:val="0"/>
          <w:divBdr>
            <w:top w:val="none" w:sz="0" w:space="0" w:color="auto"/>
            <w:left w:val="none" w:sz="0" w:space="0" w:color="auto"/>
            <w:bottom w:val="none" w:sz="0" w:space="0" w:color="auto"/>
            <w:right w:val="none" w:sz="0" w:space="0" w:color="auto"/>
          </w:divBdr>
          <w:divsChild>
            <w:div w:id="741298409">
              <w:marLeft w:val="0"/>
              <w:marRight w:val="0"/>
              <w:marTop w:val="0"/>
              <w:marBottom w:val="0"/>
              <w:divBdr>
                <w:top w:val="none" w:sz="0" w:space="0" w:color="auto"/>
                <w:left w:val="none" w:sz="0" w:space="0" w:color="auto"/>
                <w:bottom w:val="none" w:sz="0" w:space="0" w:color="auto"/>
                <w:right w:val="none" w:sz="0" w:space="0" w:color="auto"/>
              </w:divBdr>
              <w:divsChild>
                <w:div w:id="2004893158">
                  <w:marLeft w:val="0"/>
                  <w:marRight w:val="0"/>
                  <w:marTop w:val="0"/>
                  <w:marBottom w:val="0"/>
                  <w:divBdr>
                    <w:top w:val="none" w:sz="0" w:space="0" w:color="auto"/>
                    <w:left w:val="none" w:sz="0" w:space="0" w:color="auto"/>
                    <w:bottom w:val="none" w:sz="0" w:space="0" w:color="auto"/>
                    <w:right w:val="none" w:sz="0" w:space="0" w:color="auto"/>
                  </w:divBdr>
                  <w:divsChild>
                    <w:div w:id="148138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51976">
      <w:bodyDiv w:val="1"/>
      <w:marLeft w:val="0"/>
      <w:marRight w:val="0"/>
      <w:marTop w:val="0"/>
      <w:marBottom w:val="0"/>
      <w:divBdr>
        <w:top w:val="none" w:sz="0" w:space="0" w:color="auto"/>
        <w:left w:val="none" w:sz="0" w:space="0" w:color="auto"/>
        <w:bottom w:val="none" w:sz="0" w:space="0" w:color="auto"/>
        <w:right w:val="none" w:sz="0" w:space="0" w:color="auto"/>
      </w:divBdr>
      <w:divsChild>
        <w:div w:id="882866548">
          <w:marLeft w:val="0"/>
          <w:marRight w:val="0"/>
          <w:marTop w:val="0"/>
          <w:marBottom w:val="0"/>
          <w:divBdr>
            <w:top w:val="none" w:sz="0" w:space="0" w:color="auto"/>
            <w:left w:val="none" w:sz="0" w:space="0" w:color="auto"/>
            <w:bottom w:val="none" w:sz="0" w:space="0" w:color="auto"/>
            <w:right w:val="none" w:sz="0" w:space="0" w:color="auto"/>
          </w:divBdr>
          <w:divsChild>
            <w:div w:id="1608272886">
              <w:marLeft w:val="0"/>
              <w:marRight w:val="0"/>
              <w:marTop w:val="0"/>
              <w:marBottom w:val="0"/>
              <w:divBdr>
                <w:top w:val="none" w:sz="0" w:space="0" w:color="auto"/>
                <w:left w:val="none" w:sz="0" w:space="0" w:color="auto"/>
                <w:bottom w:val="none" w:sz="0" w:space="0" w:color="auto"/>
                <w:right w:val="none" w:sz="0" w:space="0" w:color="auto"/>
              </w:divBdr>
              <w:divsChild>
                <w:div w:id="867331506">
                  <w:marLeft w:val="0"/>
                  <w:marRight w:val="0"/>
                  <w:marTop w:val="0"/>
                  <w:marBottom w:val="0"/>
                  <w:divBdr>
                    <w:top w:val="none" w:sz="0" w:space="0" w:color="auto"/>
                    <w:left w:val="none" w:sz="0" w:space="0" w:color="auto"/>
                    <w:bottom w:val="none" w:sz="0" w:space="0" w:color="auto"/>
                    <w:right w:val="none" w:sz="0" w:space="0" w:color="auto"/>
                  </w:divBdr>
                  <w:divsChild>
                    <w:div w:id="209604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603114">
      <w:bodyDiv w:val="1"/>
      <w:marLeft w:val="0"/>
      <w:marRight w:val="0"/>
      <w:marTop w:val="0"/>
      <w:marBottom w:val="0"/>
      <w:divBdr>
        <w:top w:val="none" w:sz="0" w:space="0" w:color="auto"/>
        <w:left w:val="none" w:sz="0" w:space="0" w:color="auto"/>
        <w:bottom w:val="none" w:sz="0" w:space="0" w:color="auto"/>
        <w:right w:val="none" w:sz="0" w:space="0" w:color="auto"/>
      </w:divBdr>
    </w:div>
    <w:div w:id="208150548">
      <w:bodyDiv w:val="1"/>
      <w:marLeft w:val="0"/>
      <w:marRight w:val="0"/>
      <w:marTop w:val="0"/>
      <w:marBottom w:val="0"/>
      <w:divBdr>
        <w:top w:val="none" w:sz="0" w:space="0" w:color="auto"/>
        <w:left w:val="none" w:sz="0" w:space="0" w:color="auto"/>
        <w:bottom w:val="none" w:sz="0" w:space="0" w:color="auto"/>
        <w:right w:val="none" w:sz="0" w:space="0" w:color="auto"/>
      </w:divBdr>
    </w:div>
    <w:div w:id="221907463">
      <w:bodyDiv w:val="1"/>
      <w:marLeft w:val="0"/>
      <w:marRight w:val="0"/>
      <w:marTop w:val="0"/>
      <w:marBottom w:val="0"/>
      <w:divBdr>
        <w:top w:val="none" w:sz="0" w:space="0" w:color="auto"/>
        <w:left w:val="none" w:sz="0" w:space="0" w:color="auto"/>
        <w:bottom w:val="none" w:sz="0" w:space="0" w:color="auto"/>
        <w:right w:val="none" w:sz="0" w:space="0" w:color="auto"/>
      </w:divBdr>
    </w:div>
    <w:div w:id="230776578">
      <w:bodyDiv w:val="1"/>
      <w:marLeft w:val="0"/>
      <w:marRight w:val="0"/>
      <w:marTop w:val="0"/>
      <w:marBottom w:val="0"/>
      <w:divBdr>
        <w:top w:val="none" w:sz="0" w:space="0" w:color="auto"/>
        <w:left w:val="none" w:sz="0" w:space="0" w:color="auto"/>
        <w:bottom w:val="none" w:sz="0" w:space="0" w:color="auto"/>
        <w:right w:val="none" w:sz="0" w:space="0" w:color="auto"/>
      </w:divBdr>
      <w:divsChild>
        <w:div w:id="590042178">
          <w:marLeft w:val="0"/>
          <w:marRight w:val="0"/>
          <w:marTop w:val="0"/>
          <w:marBottom w:val="0"/>
          <w:divBdr>
            <w:top w:val="none" w:sz="0" w:space="0" w:color="auto"/>
            <w:left w:val="none" w:sz="0" w:space="0" w:color="auto"/>
            <w:bottom w:val="none" w:sz="0" w:space="0" w:color="auto"/>
            <w:right w:val="none" w:sz="0" w:space="0" w:color="auto"/>
          </w:divBdr>
          <w:divsChild>
            <w:div w:id="152792796">
              <w:marLeft w:val="0"/>
              <w:marRight w:val="0"/>
              <w:marTop w:val="0"/>
              <w:marBottom w:val="0"/>
              <w:divBdr>
                <w:top w:val="none" w:sz="0" w:space="0" w:color="auto"/>
                <w:left w:val="none" w:sz="0" w:space="0" w:color="auto"/>
                <w:bottom w:val="none" w:sz="0" w:space="0" w:color="auto"/>
                <w:right w:val="none" w:sz="0" w:space="0" w:color="auto"/>
              </w:divBdr>
              <w:divsChild>
                <w:div w:id="864096504">
                  <w:marLeft w:val="0"/>
                  <w:marRight w:val="0"/>
                  <w:marTop w:val="0"/>
                  <w:marBottom w:val="0"/>
                  <w:divBdr>
                    <w:top w:val="none" w:sz="0" w:space="0" w:color="auto"/>
                    <w:left w:val="none" w:sz="0" w:space="0" w:color="auto"/>
                    <w:bottom w:val="none" w:sz="0" w:space="0" w:color="auto"/>
                    <w:right w:val="none" w:sz="0" w:space="0" w:color="auto"/>
                  </w:divBdr>
                  <w:divsChild>
                    <w:div w:id="1481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4266148">
      <w:bodyDiv w:val="1"/>
      <w:marLeft w:val="0"/>
      <w:marRight w:val="0"/>
      <w:marTop w:val="0"/>
      <w:marBottom w:val="0"/>
      <w:divBdr>
        <w:top w:val="none" w:sz="0" w:space="0" w:color="auto"/>
        <w:left w:val="none" w:sz="0" w:space="0" w:color="auto"/>
        <w:bottom w:val="none" w:sz="0" w:space="0" w:color="auto"/>
        <w:right w:val="none" w:sz="0" w:space="0" w:color="auto"/>
      </w:divBdr>
      <w:divsChild>
        <w:div w:id="301468069">
          <w:marLeft w:val="0"/>
          <w:marRight w:val="0"/>
          <w:marTop w:val="0"/>
          <w:marBottom w:val="0"/>
          <w:divBdr>
            <w:top w:val="none" w:sz="0" w:space="0" w:color="auto"/>
            <w:left w:val="none" w:sz="0" w:space="0" w:color="auto"/>
            <w:bottom w:val="none" w:sz="0" w:space="0" w:color="auto"/>
            <w:right w:val="none" w:sz="0" w:space="0" w:color="auto"/>
          </w:divBdr>
          <w:divsChild>
            <w:div w:id="732510489">
              <w:marLeft w:val="0"/>
              <w:marRight w:val="0"/>
              <w:marTop w:val="0"/>
              <w:marBottom w:val="0"/>
              <w:divBdr>
                <w:top w:val="none" w:sz="0" w:space="0" w:color="auto"/>
                <w:left w:val="none" w:sz="0" w:space="0" w:color="auto"/>
                <w:bottom w:val="none" w:sz="0" w:space="0" w:color="auto"/>
                <w:right w:val="none" w:sz="0" w:space="0" w:color="auto"/>
              </w:divBdr>
              <w:divsChild>
                <w:div w:id="1042484816">
                  <w:marLeft w:val="0"/>
                  <w:marRight w:val="0"/>
                  <w:marTop w:val="0"/>
                  <w:marBottom w:val="0"/>
                  <w:divBdr>
                    <w:top w:val="none" w:sz="0" w:space="0" w:color="auto"/>
                    <w:left w:val="none" w:sz="0" w:space="0" w:color="auto"/>
                    <w:bottom w:val="none" w:sz="0" w:space="0" w:color="auto"/>
                    <w:right w:val="none" w:sz="0" w:space="0" w:color="auto"/>
                  </w:divBdr>
                  <w:divsChild>
                    <w:div w:id="140352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7885638">
      <w:bodyDiv w:val="1"/>
      <w:marLeft w:val="0"/>
      <w:marRight w:val="0"/>
      <w:marTop w:val="0"/>
      <w:marBottom w:val="0"/>
      <w:divBdr>
        <w:top w:val="none" w:sz="0" w:space="0" w:color="auto"/>
        <w:left w:val="none" w:sz="0" w:space="0" w:color="auto"/>
        <w:bottom w:val="none" w:sz="0" w:space="0" w:color="auto"/>
        <w:right w:val="none" w:sz="0" w:space="0" w:color="auto"/>
      </w:divBdr>
      <w:divsChild>
        <w:div w:id="839541377">
          <w:marLeft w:val="0"/>
          <w:marRight w:val="0"/>
          <w:marTop w:val="0"/>
          <w:marBottom w:val="0"/>
          <w:divBdr>
            <w:top w:val="none" w:sz="0" w:space="0" w:color="auto"/>
            <w:left w:val="none" w:sz="0" w:space="0" w:color="auto"/>
            <w:bottom w:val="none" w:sz="0" w:space="0" w:color="auto"/>
            <w:right w:val="none" w:sz="0" w:space="0" w:color="auto"/>
          </w:divBdr>
          <w:divsChild>
            <w:div w:id="1463573135">
              <w:marLeft w:val="0"/>
              <w:marRight w:val="0"/>
              <w:marTop w:val="0"/>
              <w:marBottom w:val="0"/>
              <w:divBdr>
                <w:top w:val="none" w:sz="0" w:space="0" w:color="auto"/>
                <w:left w:val="none" w:sz="0" w:space="0" w:color="auto"/>
                <w:bottom w:val="none" w:sz="0" w:space="0" w:color="auto"/>
                <w:right w:val="none" w:sz="0" w:space="0" w:color="auto"/>
              </w:divBdr>
              <w:divsChild>
                <w:div w:id="205789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8272142">
      <w:bodyDiv w:val="1"/>
      <w:marLeft w:val="0"/>
      <w:marRight w:val="0"/>
      <w:marTop w:val="0"/>
      <w:marBottom w:val="0"/>
      <w:divBdr>
        <w:top w:val="none" w:sz="0" w:space="0" w:color="auto"/>
        <w:left w:val="none" w:sz="0" w:space="0" w:color="auto"/>
        <w:bottom w:val="none" w:sz="0" w:space="0" w:color="auto"/>
        <w:right w:val="none" w:sz="0" w:space="0" w:color="auto"/>
      </w:divBdr>
    </w:div>
    <w:div w:id="299188810">
      <w:bodyDiv w:val="1"/>
      <w:marLeft w:val="0"/>
      <w:marRight w:val="0"/>
      <w:marTop w:val="0"/>
      <w:marBottom w:val="0"/>
      <w:divBdr>
        <w:top w:val="none" w:sz="0" w:space="0" w:color="auto"/>
        <w:left w:val="none" w:sz="0" w:space="0" w:color="auto"/>
        <w:bottom w:val="none" w:sz="0" w:space="0" w:color="auto"/>
        <w:right w:val="none" w:sz="0" w:space="0" w:color="auto"/>
      </w:divBdr>
    </w:div>
    <w:div w:id="304547676">
      <w:bodyDiv w:val="1"/>
      <w:marLeft w:val="0"/>
      <w:marRight w:val="0"/>
      <w:marTop w:val="0"/>
      <w:marBottom w:val="0"/>
      <w:divBdr>
        <w:top w:val="none" w:sz="0" w:space="0" w:color="auto"/>
        <w:left w:val="none" w:sz="0" w:space="0" w:color="auto"/>
        <w:bottom w:val="none" w:sz="0" w:space="0" w:color="auto"/>
        <w:right w:val="none" w:sz="0" w:space="0" w:color="auto"/>
      </w:divBdr>
      <w:divsChild>
        <w:div w:id="690764488">
          <w:marLeft w:val="0"/>
          <w:marRight w:val="0"/>
          <w:marTop w:val="0"/>
          <w:marBottom w:val="0"/>
          <w:divBdr>
            <w:top w:val="none" w:sz="0" w:space="0" w:color="auto"/>
            <w:left w:val="none" w:sz="0" w:space="0" w:color="auto"/>
            <w:bottom w:val="none" w:sz="0" w:space="0" w:color="auto"/>
            <w:right w:val="none" w:sz="0" w:space="0" w:color="auto"/>
          </w:divBdr>
          <w:divsChild>
            <w:div w:id="1447701698">
              <w:marLeft w:val="0"/>
              <w:marRight w:val="0"/>
              <w:marTop w:val="0"/>
              <w:marBottom w:val="0"/>
              <w:divBdr>
                <w:top w:val="none" w:sz="0" w:space="0" w:color="auto"/>
                <w:left w:val="none" w:sz="0" w:space="0" w:color="auto"/>
                <w:bottom w:val="none" w:sz="0" w:space="0" w:color="auto"/>
                <w:right w:val="none" w:sz="0" w:space="0" w:color="auto"/>
              </w:divBdr>
              <w:divsChild>
                <w:div w:id="1603762477">
                  <w:marLeft w:val="0"/>
                  <w:marRight w:val="0"/>
                  <w:marTop w:val="0"/>
                  <w:marBottom w:val="0"/>
                  <w:divBdr>
                    <w:top w:val="none" w:sz="0" w:space="0" w:color="auto"/>
                    <w:left w:val="none" w:sz="0" w:space="0" w:color="auto"/>
                    <w:bottom w:val="none" w:sz="0" w:space="0" w:color="auto"/>
                    <w:right w:val="none" w:sz="0" w:space="0" w:color="auto"/>
                  </w:divBdr>
                  <w:divsChild>
                    <w:div w:id="2270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9770575">
      <w:bodyDiv w:val="1"/>
      <w:marLeft w:val="0"/>
      <w:marRight w:val="0"/>
      <w:marTop w:val="0"/>
      <w:marBottom w:val="0"/>
      <w:divBdr>
        <w:top w:val="none" w:sz="0" w:space="0" w:color="auto"/>
        <w:left w:val="none" w:sz="0" w:space="0" w:color="auto"/>
        <w:bottom w:val="none" w:sz="0" w:space="0" w:color="auto"/>
        <w:right w:val="none" w:sz="0" w:space="0" w:color="auto"/>
      </w:divBdr>
    </w:div>
    <w:div w:id="351304846">
      <w:bodyDiv w:val="1"/>
      <w:marLeft w:val="0"/>
      <w:marRight w:val="0"/>
      <w:marTop w:val="0"/>
      <w:marBottom w:val="0"/>
      <w:divBdr>
        <w:top w:val="none" w:sz="0" w:space="0" w:color="auto"/>
        <w:left w:val="none" w:sz="0" w:space="0" w:color="auto"/>
        <w:bottom w:val="none" w:sz="0" w:space="0" w:color="auto"/>
        <w:right w:val="none" w:sz="0" w:space="0" w:color="auto"/>
      </w:divBdr>
      <w:divsChild>
        <w:div w:id="1941259159">
          <w:marLeft w:val="0"/>
          <w:marRight w:val="0"/>
          <w:marTop w:val="0"/>
          <w:marBottom w:val="0"/>
          <w:divBdr>
            <w:top w:val="none" w:sz="0" w:space="0" w:color="auto"/>
            <w:left w:val="none" w:sz="0" w:space="0" w:color="auto"/>
            <w:bottom w:val="none" w:sz="0" w:space="0" w:color="auto"/>
            <w:right w:val="none" w:sz="0" w:space="0" w:color="auto"/>
          </w:divBdr>
          <w:divsChild>
            <w:div w:id="1886257812">
              <w:marLeft w:val="0"/>
              <w:marRight w:val="0"/>
              <w:marTop w:val="0"/>
              <w:marBottom w:val="0"/>
              <w:divBdr>
                <w:top w:val="none" w:sz="0" w:space="0" w:color="auto"/>
                <w:left w:val="none" w:sz="0" w:space="0" w:color="auto"/>
                <w:bottom w:val="none" w:sz="0" w:space="0" w:color="auto"/>
                <w:right w:val="none" w:sz="0" w:space="0" w:color="auto"/>
              </w:divBdr>
              <w:divsChild>
                <w:div w:id="1846940092">
                  <w:marLeft w:val="0"/>
                  <w:marRight w:val="0"/>
                  <w:marTop w:val="0"/>
                  <w:marBottom w:val="0"/>
                  <w:divBdr>
                    <w:top w:val="none" w:sz="0" w:space="0" w:color="auto"/>
                    <w:left w:val="none" w:sz="0" w:space="0" w:color="auto"/>
                    <w:bottom w:val="none" w:sz="0" w:space="0" w:color="auto"/>
                    <w:right w:val="none" w:sz="0" w:space="0" w:color="auto"/>
                  </w:divBdr>
                  <w:divsChild>
                    <w:div w:id="98690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5371815">
      <w:bodyDiv w:val="1"/>
      <w:marLeft w:val="0"/>
      <w:marRight w:val="0"/>
      <w:marTop w:val="0"/>
      <w:marBottom w:val="0"/>
      <w:divBdr>
        <w:top w:val="none" w:sz="0" w:space="0" w:color="auto"/>
        <w:left w:val="none" w:sz="0" w:space="0" w:color="auto"/>
        <w:bottom w:val="none" w:sz="0" w:space="0" w:color="auto"/>
        <w:right w:val="none" w:sz="0" w:space="0" w:color="auto"/>
      </w:divBdr>
    </w:div>
    <w:div w:id="432359576">
      <w:bodyDiv w:val="1"/>
      <w:marLeft w:val="0"/>
      <w:marRight w:val="0"/>
      <w:marTop w:val="0"/>
      <w:marBottom w:val="0"/>
      <w:divBdr>
        <w:top w:val="none" w:sz="0" w:space="0" w:color="auto"/>
        <w:left w:val="none" w:sz="0" w:space="0" w:color="auto"/>
        <w:bottom w:val="none" w:sz="0" w:space="0" w:color="auto"/>
        <w:right w:val="none" w:sz="0" w:space="0" w:color="auto"/>
      </w:divBdr>
      <w:divsChild>
        <w:div w:id="1847136775">
          <w:marLeft w:val="0"/>
          <w:marRight w:val="0"/>
          <w:marTop w:val="0"/>
          <w:marBottom w:val="0"/>
          <w:divBdr>
            <w:top w:val="none" w:sz="0" w:space="0" w:color="auto"/>
            <w:left w:val="none" w:sz="0" w:space="0" w:color="auto"/>
            <w:bottom w:val="none" w:sz="0" w:space="0" w:color="auto"/>
            <w:right w:val="none" w:sz="0" w:space="0" w:color="auto"/>
          </w:divBdr>
          <w:divsChild>
            <w:div w:id="2081361413">
              <w:marLeft w:val="0"/>
              <w:marRight w:val="0"/>
              <w:marTop w:val="0"/>
              <w:marBottom w:val="0"/>
              <w:divBdr>
                <w:top w:val="none" w:sz="0" w:space="0" w:color="auto"/>
                <w:left w:val="none" w:sz="0" w:space="0" w:color="auto"/>
                <w:bottom w:val="none" w:sz="0" w:space="0" w:color="auto"/>
                <w:right w:val="none" w:sz="0" w:space="0" w:color="auto"/>
              </w:divBdr>
              <w:divsChild>
                <w:div w:id="823282213">
                  <w:marLeft w:val="0"/>
                  <w:marRight w:val="0"/>
                  <w:marTop w:val="0"/>
                  <w:marBottom w:val="0"/>
                  <w:divBdr>
                    <w:top w:val="none" w:sz="0" w:space="0" w:color="auto"/>
                    <w:left w:val="none" w:sz="0" w:space="0" w:color="auto"/>
                    <w:bottom w:val="none" w:sz="0" w:space="0" w:color="auto"/>
                    <w:right w:val="none" w:sz="0" w:space="0" w:color="auto"/>
                  </w:divBdr>
                  <w:divsChild>
                    <w:div w:id="143655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8324864">
      <w:bodyDiv w:val="1"/>
      <w:marLeft w:val="0"/>
      <w:marRight w:val="0"/>
      <w:marTop w:val="0"/>
      <w:marBottom w:val="0"/>
      <w:divBdr>
        <w:top w:val="none" w:sz="0" w:space="0" w:color="auto"/>
        <w:left w:val="none" w:sz="0" w:space="0" w:color="auto"/>
        <w:bottom w:val="none" w:sz="0" w:space="0" w:color="auto"/>
        <w:right w:val="none" w:sz="0" w:space="0" w:color="auto"/>
      </w:divBdr>
    </w:div>
    <w:div w:id="484125438">
      <w:bodyDiv w:val="1"/>
      <w:marLeft w:val="0"/>
      <w:marRight w:val="0"/>
      <w:marTop w:val="0"/>
      <w:marBottom w:val="0"/>
      <w:divBdr>
        <w:top w:val="none" w:sz="0" w:space="0" w:color="auto"/>
        <w:left w:val="none" w:sz="0" w:space="0" w:color="auto"/>
        <w:bottom w:val="none" w:sz="0" w:space="0" w:color="auto"/>
        <w:right w:val="none" w:sz="0" w:space="0" w:color="auto"/>
      </w:divBdr>
      <w:divsChild>
        <w:div w:id="1809199041">
          <w:marLeft w:val="0"/>
          <w:marRight w:val="0"/>
          <w:marTop w:val="0"/>
          <w:marBottom w:val="0"/>
          <w:divBdr>
            <w:top w:val="none" w:sz="0" w:space="0" w:color="auto"/>
            <w:left w:val="none" w:sz="0" w:space="0" w:color="auto"/>
            <w:bottom w:val="none" w:sz="0" w:space="0" w:color="auto"/>
            <w:right w:val="none" w:sz="0" w:space="0" w:color="auto"/>
          </w:divBdr>
          <w:divsChild>
            <w:div w:id="698360440">
              <w:marLeft w:val="0"/>
              <w:marRight w:val="0"/>
              <w:marTop w:val="0"/>
              <w:marBottom w:val="0"/>
              <w:divBdr>
                <w:top w:val="none" w:sz="0" w:space="0" w:color="auto"/>
                <w:left w:val="none" w:sz="0" w:space="0" w:color="auto"/>
                <w:bottom w:val="none" w:sz="0" w:space="0" w:color="auto"/>
                <w:right w:val="none" w:sz="0" w:space="0" w:color="auto"/>
              </w:divBdr>
              <w:divsChild>
                <w:div w:id="1447196344">
                  <w:marLeft w:val="0"/>
                  <w:marRight w:val="0"/>
                  <w:marTop w:val="0"/>
                  <w:marBottom w:val="0"/>
                  <w:divBdr>
                    <w:top w:val="none" w:sz="0" w:space="0" w:color="auto"/>
                    <w:left w:val="none" w:sz="0" w:space="0" w:color="auto"/>
                    <w:bottom w:val="none" w:sz="0" w:space="0" w:color="auto"/>
                    <w:right w:val="none" w:sz="0" w:space="0" w:color="auto"/>
                  </w:divBdr>
                  <w:divsChild>
                    <w:div w:id="62943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2111103">
      <w:bodyDiv w:val="1"/>
      <w:marLeft w:val="0"/>
      <w:marRight w:val="0"/>
      <w:marTop w:val="0"/>
      <w:marBottom w:val="0"/>
      <w:divBdr>
        <w:top w:val="none" w:sz="0" w:space="0" w:color="auto"/>
        <w:left w:val="none" w:sz="0" w:space="0" w:color="auto"/>
        <w:bottom w:val="none" w:sz="0" w:space="0" w:color="auto"/>
        <w:right w:val="none" w:sz="0" w:space="0" w:color="auto"/>
      </w:divBdr>
      <w:divsChild>
        <w:div w:id="1670938463">
          <w:marLeft w:val="0"/>
          <w:marRight w:val="0"/>
          <w:marTop w:val="0"/>
          <w:marBottom w:val="0"/>
          <w:divBdr>
            <w:top w:val="none" w:sz="0" w:space="0" w:color="auto"/>
            <w:left w:val="none" w:sz="0" w:space="0" w:color="auto"/>
            <w:bottom w:val="none" w:sz="0" w:space="0" w:color="auto"/>
            <w:right w:val="none" w:sz="0" w:space="0" w:color="auto"/>
          </w:divBdr>
          <w:divsChild>
            <w:div w:id="29183794">
              <w:marLeft w:val="0"/>
              <w:marRight w:val="0"/>
              <w:marTop w:val="0"/>
              <w:marBottom w:val="0"/>
              <w:divBdr>
                <w:top w:val="none" w:sz="0" w:space="0" w:color="auto"/>
                <w:left w:val="none" w:sz="0" w:space="0" w:color="auto"/>
                <w:bottom w:val="none" w:sz="0" w:space="0" w:color="auto"/>
                <w:right w:val="none" w:sz="0" w:space="0" w:color="auto"/>
              </w:divBdr>
              <w:divsChild>
                <w:div w:id="8646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9685841">
      <w:bodyDiv w:val="1"/>
      <w:marLeft w:val="0"/>
      <w:marRight w:val="0"/>
      <w:marTop w:val="0"/>
      <w:marBottom w:val="0"/>
      <w:divBdr>
        <w:top w:val="none" w:sz="0" w:space="0" w:color="auto"/>
        <w:left w:val="none" w:sz="0" w:space="0" w:color="auto"/>
        <w:bottom w:val="none" w:sz="0" w:space="0" w:color="auto"/>
        <w:right w:val="none" w:sz="0" w:space="0" w:color="auto"/>
      </w:divBdr>
      <w:divsChild>
        <w:div w:id="1698502562">
          <w:marLeft w:val="0"/>
          <w:marRight w:val="0"/>
          <w:marTop w:val="0"/>
          <w:marBottom w:val="0"/>
          <w:divBdr>
            <w:top w:val="none" w:sz="0" w:space="0" w:color="auto"/>
            <w:left w:val="none" w:sz="0" w:space="0" w:color="auto"/>
            <w:bottom w:val="none" w:sz="0" w:space="0" w:color="auto"/>
            <w:right w:val="none" w:sz="0" w:space="0" w:color="auto"/>
          </w:divBdr>
          <w:divsChild>
            <w:div w:id="1311472191">
              <w:marLeft w:val="0"/>
              <w:marRight w:val="0"/>
              <w:marTop w:val="0"/>
              <w:marBottom w:val="0"/>
              <w:divBdr>
                <w:top w:val="none" w:sz="0" w:space="0" w:color="auto"/>
                <w:left w:val="none" w:sz="0" w:space="0" w:color="auto"/>
                <w:bottom w:val="none" w:sz="0" w:space="0" w:color="auto"/>
                <w:right w:val="none" w:sz="0" w:space="0" w:color="auto"/>
              </w:divBdr>
              <w:divsChild>
                <w:div w:id="1871524396">
                  <w:marLeft w:val="0"/>
                  <w:marRight w:val="0"/>
                  <w:marTop w:val="0"/>
                  <w:marBottom w:val="0"/>
                  <w:divBdr>
                    <w:top w:val="none" w:sz="0" w:space="0" w:color="auto"/>
                    <w:left w:val="none" w:sz="0" w:space="0" w:color="auto"/>
                    <w:bottom w:val="none" w:sz="0" w:space="0" w:color="auto"/>
                    <w:right w:val="none" w:sz="0" w:space="0" w:color="auto"/>
                  </w:divBdr>
                  <w:divsChild>
                    <w:div w:id="69496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3930361">
      <w:bodyDiv w:val="1"/>
      <w:marLeft w:val="0"/>
      <w:marRight w:val="0"/>
      <w:marTop w:val="0"/>
      <w:marBottom w:val="0"/>
      <w:divBdr>
        <w:top w:val="none" w:sz="0" w:space="0" w:color="auto"/>
        <w:left w:val="none" w:sz="0" w:space="0" w:color="auto"/>
        <w:bottom w:val="none" w:sz="0" w:space="0" w:color="auto"/>
        <w:right w:val="none" w:sz="0" w:space="0" w:color="auto"/>
      </w:divBdr>
      <w:divsChild>
        <w:div w:id="816075576">
          <w:marLeft w:val="0"/>
          <w:marRight w:val="0"/>
          <w:marTop w:val="0"/>
          <w:marBottom w:val="0"/>
          <w:divBdr>
            <w:top w:val="none" w:sz="0" w:space="0" w:color="auto"/>
            <w:left w:val="none" w:sz="0" w:space="0" w:color="auto"/>
            <w:bottom w:val="none" w:sz="0" w:space="0" w:color="auto"/>
            <w:right w:val="none" w:sz="0" w:space="0" w:color="auto"/>
          </w:divBdr>
          <w:divsChild>
            <w:div w:id="728499588">
              <w:marLeft w:val="0"/>
              <w:marRight w:val="0"/>
              <w:marTop w:val="0"/>
              <w:marBottom w:val="0"/>
              <w:divBdr>
                <w:top w:val="none" w:sz="0" w:space="0" w:color="auto"/>
                <w:left w:val="none" w:sz="0" w:space="0" w:color="auto"/>
                <w:bottom w:val="none" w:sz="0" w:space="0" w:color="auto"/>
                <w:right w:val="none" w:sz="0" w:space="0" w:color="auto"/>
              </w:divBdr>
              <w:divsChild>
                <w:div w:id="114297711">
                  <w:marLeft w:val="0"/>
                  <w:marRight w:val="0"/>
                  <w:marTop w:val="0"/>
                  <w:marBottom w:val="0"/>
                  <w:divBdr>
                    <w:top w:val="none" w:sz="0" w:space="0" w:color="auto"/>
                    <w:left w:val="none" w:sz="0" w:space="0" w:color="auto"/>
                    <w:bottom w:val="none" w:sz="0" w:space="0" w:color="auto"/>
                    <w:right w:val="none" w:sz="0" w:space="0" w:color="auto"/>
                  </w:divBdr>
                  <w:divsChild>
                    <w:div w:id="104564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6690732">
      <w:bodyDiv w:val="1"/>
      <w:marLeft w:val="0"/>
      <w:marRight w:val="0"/>
      <w:marTop w:val="0"/>
      <w:marBottom w:val="0"/>
      <w:divBdr>
        <w:top w:val="none" w:sz="0" w:space="0" w:color="auto"/>
        <w:left w:val="none" w:sz="0" w:space="0" w:color="auto"/>
        <w:bottom w:val="none" w:sz="0" w:space="0" w:color="auto"/>
        <w:right w:val="none" w:sz="0" w:space="0" w:color="auto"/>
      </w:divBdr>
      <w:divsChild>
        <w:div w:id="1030497870">
          <w:marLeft w:val="0"/>
          <w:marRight w:val="0"/>
          <w:marTop w:val="0"/>
          <w:marBottom w:val="0"/>
          <w:divBdr>
            <w:top w:val="none" w:sz="0" w:space="0" w:color="auto"/>
            <w:left w:val="none" w:sz="0" w:space="0" w:color="auto"/>
            <w:bottom w:val="none" w:sz="0" w:space="0" w:color="auto"/>
            <w:right w:val="none" w:sz="0" w:space="0" w:color="auto"/>
          </w:divBdr>
          <w:divsChild>
            <w:div w:id="481652699">
              <w:marLeft w:val="0"/>
              <w:marRight w:val="0"/>
              <w:marTop w:val="0"/>
              <w:marBottom w:val="0"/>
              <w:divBdr>
                <w:top w:val="none" w:sz="0" w:space="0" w:color="auto"/>
                <w:left w:val="none" w:sz="0" w:space="0" w:color="auto"/>
                <w:bottom w:val="none" w:sz="0" w:space="0" w:color="auto"/>
                <w:right w:val="none" w:sz="0" w:space="0" w:color="auto"/>
              </w:divBdr>
              <w:divsChild>
                <w:div w:id="14643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440725">
      <w:bodyDiv w:val="1"/>
      <w:marLeft w:val="0"/>
      <w:marRight w:val="0"/>
      <w:marTop w:val="0"/>
      <w:marBottom w:val="0"/>
      <w:divBdr>
        <w:top w:val="none" w:sz="0" w:space="0" w:color="auto"/>
        <w:left w:val="none" w:sz="0" w:space="0" w:color="auto"/>
        <w:bottom w:val="none" w:sz="0" w:space="0" w:color="auto"/>
        <w:right w:val="none" w:sz="0" w:space="0" w:color="auto"/>
      </w:divBdr>
    </w:div>
    <w:div w:id="624387325">
      <w:bodyDiv w:val="1"/>
      <w:marLeft w:val="0"/>
      <w:marRight w:val="0"/>
      <w:marTop w:val="0"/>
      <w:marBottom w:val="0"/>
      <w:divBdr>
        <w:top w:val="none" w:sz="0" w:space="0" w:color="auto"/>
        <w:left w:val="none" w:sz="0" w:space="0" w:color="auto"/>
        <w:bottom w:val="none" w:sz="0" w:space="0" w:color="auto"/>
        <w:right w:val="none" w:sz="0" w:space="0" w:color="auto"/>
      </w:divBdr>
      <w:divsChild>
        <w:div w:id="767118195">
          <w:marLeft w:val="0"/>
          <w:marRight w:val="0"/>
          <w:marTop w:val="0"/>
          <w:marBottom w:val="0"/>
          <w:divBdr>
            <w:top w:val="none" w:sz="0" w:space="0" w:color="auto"/>
            <w:left w:val="none" w:sz="0" w:space="0" w:color="auto"/>
            <w:bottom w:val="none" w:sz="0" w:space="0" w:color="auto"/>
            <w:right w:val="none" w:sz="0" w:space="0" w:color="auto"/>
          </w:divBdr>
          <w:divsChild>
            <w:div w:id="1256592750">
              <w:marLeft w:val="0"/>
              <w:marRight w:val="0"/>
              <w:marTop w:val="0"/>
              <w:marBottom w:val="0"/>
              <w:divBdr>
                <w:top w:val="none" w:sz="0" w:space="0" w:color="auto"/>
                <w:left w:val="none" w:sz="0" w:space="0" w:color="auto"/>
                <w:bottom w:val="none" w:sz="0" w:space="0" w:color="auto"/>
                <w:right w:val="none" w:sz="0" w:space="0" w:color="auto"/>
              </w:divBdr>
              <w:divsChild>
                <w:div w:id="908418490">
                  <w:marLeft w:val="0"/>
                  <w:marRight w:val="0"/>
                  <w:marTop w:val="0"/>
                  <w:marBottom w:val="0"/>
                  <w:divBdr>
                    <w:top w:val="none" w:sz="0" w:space="0" w:color="auto"/>
                    <w:left w:val="none" w:sz="0" w:space="0" w:color="auto"/>
                    <w:bottom w:val="none" w:sz="0" w:space="0" w:color="auto"/>
                    <w:right w:val="none" w:sz="0" w:space="0" w:color="auto"/>
                  </w:divBdr>
                  <w:divsChild>
                    <w:div w:id="112650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4823025">
      <w:bodyDiv w:val="1"/>
      <w:marLeft w:val="0"/>
      <w:marRight w:val="0"/>
      <w:marTop w:val="0"/>
      <w:marBottom w:val="0"/>
      <w:divBdr>
        <w:top w:val="none" w:sz="0" w:space="0" w:color="auto"/>
        <w:left w:val="none" w:sz="0" w:space="0" w:color="auto"/>
        <w:bottom w:val="none" w:sz="0" w:space="0" w:color="auto"/>
        <w:right w:val="none" w:sz="0" w:space="0" w:color="auto"/>
      </w:divBdr>
      <w:divsChild>
        <w:div w:id="147481785">
          <w:marLeft w:val="0"/>
          <w:marRight w:val="0"/>
          <w:marTop w:val="0"/>
          <w:marBottom w:val="0"/>
          <w:divBdr>
            <w:top w:val="none" w:sz="0" w:space="0" w:color="auto"/>
            <w:left w:val="none" w:sz="0" w:space="0" w:color="auto"/>
            <w:bottom w:val="none" w:sz="0" w:space="0" w:color="auto"/>
            <w:right w:val="none" w:sz="0" w:space="0" w:color="auto"/>
          </w:divBdr>
          <w:divsChild>
            <w:div w:id="1326931224">
              <w:marLeft w:val="0"/>
              <w:marRight w:val="0"/>
              <w:marTop w:val="0"/>
              <w:marBottom w:val="0"/>
              <w:divBdr>
                <w:top w:val="none" w:sz="0" w:space="0" w:color="auto"/>
                <w:left w:val="none" w:sz="0" w:space="0" w:color="auto"/>
                <w:bottom w:val="none" w:sz="0" w:space="0" w:color="auto"/>
                <w:right w:val="none" w:sz="0" w:space="0" w:color="auto"/>
              </w:divBdr>
              <w:divsChild>
                <w:div w:id="185807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080738">
      <w:bodyDiv w:val="1"/>
      <w:marLeft w:val="0"/>
      <w:marRight w:val="0"/>
      <w:marTop w:val="0"/>
      <w:marBottom w:val="0"/>
      <w:divBdr>
        <w:top w:val="none" w:sz="0" w:space="0" w:color="auto"/>
        <w:left w:val="none" w:sz="0" w:space="0" w:color="auto"/>
        <w:bottom w:val="none" w:sz="0" w:space="0" w:color="auto"/>
        <w:right w:val="none" w:sz="0" w:space="0" w:color="auto"/>
      </w:divBdr>
      <w:divsChild>
        <w:div w:id="310988940">
          <w:marLeft w:val="0"/>
          <w:marRight w:val="0"/>
          <w:marTop w:val="0"/>
          <w:marBottom w:val="0"/>
          <w:divBdr>
            <w:top w:val="none" w:sz="0" w:space="0" w:color="auto"/>
            <w:left w:val="none" w:sz="0" w:space="0" w:color="auto"/>
            <w:bottom w:val="none" w:sz="0" w:space="0" w:color="auto"/>
            <w:right w:val="none" w:sz="0" w:space="0" w:color="auto"/>
          </w:divBdr>
          <w:divsChild>
            <w:div w:id="2085027924">
              <w:marLeft w:val="0"/>
              <w:marRight w:val="0"/>
              <w:marTop w:val="0"/>
              <w:marBottom w:val="0"/>
              <w:divBdr>
                <w:top w:val="none" w:sz="0" w:space="0" w:color="auto"/>
                <w:left w:val="none" w:sz="0" w:space="0" w:color="auto"/>
                <w:bottom w:val="none" w:sz="0" w:space="0" w:color="auto"/>
                <w:right w:val="none" w:sz="0" w:space="0" w:color="auto"/>
              </w:divBdr>
              <w:divsChild>
                <w:div w:id="1249316474">
                  <w:marLeft w:val="0"/>
                  <w:marRight w:val="0"/>
                  <w:marTop w:val="0"/>
                  <w:marBottom w:val="0"/>
                  <w:divBdr>
                    <w:top w:val="none" w:sz="0" w:space="0" w:color="auto"/>
                    <w:left w:val="none" w:sz="0" w:space="0" w:color="auto"/>
                    <w:bottom w:val="none" w:sz="0" w:space="0" w:color="auto"/>
                    <w:right w:val="none" w:sz="0" w:space="0" w:color="auto"/>
                  </w:divBdr>
                  <w:divsChild>
                    <w:div w:id="25383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4087648">
      <w:bodyDiv w:val="1"/>
      <w:marLeft w:val="0"/>
      <w:marRight w:val="0"/>
      <w:marTop w:val="0"/>
      <w:marBottom w:val="0"/>
      <w:divBdr>
        <w:top w:val="none" w:sz="0" w:space="0" w:color="auto"/>
        <w:left w:val="none" w:sz="0" w:space="0" w:color="auto"/>
        <w:bottom w:val="none" w:sz="0" w:space="0" w:color="auto"/>
        <w:right w:val="none" w:sz="0" w:space="0" w:color="auto"/>
      </w:divBdr>
    </w:div>
    <w:div w:id="736825137">
      <w:bodyDiv w:val="1"/>
      <w:marLeft w:val="0"/>
      <w:marRight w:val="0"/>
      <w:marTop w:val="0"/>
      <w:marBottom w:val="0"/>
      <w:divBdr>
        <w:top w:val="none" w:sz="0" w:space="0" w:color="auto"/>
        <w:left w:val="none" w:sz="0" w:space="0" w:color="auto"/>
        <w:bottom w:val="none" w:sz="0" w:space="0" w:color="auto"/>
        <w:right w:val="none" w:sz="0" w:space="0" w:color="auto"/>
      </w:divBdr>
    </w:div>
    <w:div w:id="752972816">
      <w:bodyDiv w:val="1"/>
      <w:marLeft w:val="0"/>
      <w:marRight w:val="0"/>
      <w:marTop w:val="0"/>
      <w:marBottom w:val="0"/>
      <w:divBdr>
        <w:top w:val="none" w:sz="0" w:space="0" w:color="auto"/>
        <w:left w:val="none" w:sz="0" w:space="0" w:color="auto"/>
        <w:bottom w:val="none" w:sz="0" w:space="0" w:color="auto"/>
        <w:right w:val="none" w:sz="0" w:space="0" w:color="auto"/>
      </w:divBdr>
    </w:div>
    <w:div w:id="829367935">
      <w:bodyDiv w:val="1"/>
      <w:marLeft w:val="0"/>
      <w:marRight w:val="0"/>
      <w:marTop w:val="0"/>
      <w:marBottom w:val="0"/>
      <w:divBdr>
        <w:top w:val="none" w:sz="0" w:space="0" w:color="auto"/>
        <w:left w:val="none" w:sz="0" w:space="0" w:color="auto"/>
        <w:bottom w:val="none" w:sz="0" w:space="0" w:color="auto"/>
        <w:right w:val="none" w:sz="0" w:space="0" w:color="auto"/>
      </w:divBdr>
    </w:div>
    <w:div w:id="842361254">
      <w:bodyDiv w:val="1"/>
      <w:marLeft w:val="0"/>
      <w:marRight w:val="0"/>
      <w:marTop w:val="0"/>
      <w:marBottom w:val="0"/>
      <w:divBdr>
        <w:top w:val="none" w:sz="0" w:space="0" w:color="auto"/>
        <w:left w:val="none" w:sz="0" w:space="0" w:color="auto"/>
        <w:bottom w:val="none" w:sz="0" w:space="0" w:color="auto"/>
        <w:right w:val="none" w:sz="0" w:space="0" w:color="auto"/>
      </w:divBdr>
      <w:divsChild>
        <w:div w:id="1114180130">
          <w:marLeft w:val="0"/>
          <w:marRight w:val="0"/>
          <w:marTop w:val="0"/>
          <w:marBottom w:val="0"/>
          <w:divBdr>
            <w:top w:val="none" w:sz="0" w:space="0" w:color="auto"/>
            <w:left w:val="none" w:sz="0" w:space="0" w:color="auto"/>
            <w:bottom w:val="none" w:sz="0" w:space="0" w:color="auto"/>
            <w:right w:val="none" w:sz="0" w:space="0" w:color="auto"/>
          </w:divBdr>
          <w:divsChild>
            <w:div w:id="748498368">
              <w:marLeft w:val="0"/>
              <w:marRight w:val="0"/>
              <w:marTop w:val="0"/>
              <w:marBottom w:val="0"/>
              <w:divBdr>
                <w:top w:val="none" w:sz="0" w:space="0" w:color="auto"/>
                <w:left w:val="none" w:sz="0" w:space="0" w:color="auto"/>
                <w:bottom w:val="none" w:sz="0" w:space="0" w:color="auto"/>
                <w:right w:val="none" w:sz="0" w:space="0" w:color="auto"/>
              </w:divBdr>
              <w:divsChild>
                <w:div w:id="1414550161">
                  <w:marLeft w:val="0"/>
                  <w:marRight w:val="0"/>
                  <w:marTop w:val="0"/>
                  <w:marBottom w:val="0"/>
                  <w:divBdr>
                    <w:top w:val="none" w:sz="0" w:space="0" w:color="auto"/>
                    <w:left w:val="none" w:sz="0" w:space="0" w:color="auto"/>
                    <w:bottom w:val="none" w:sz="0" w:space="0" w:color="auto"/>
                    <w:right w:val="none" w:sz="0" w:space="0" w:color="auto"/>
                  </w:divBdr>
                  <w:divsChild>
                    <w:div w:id="164339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4226582">
      <w:bodyDiv w:val="1"/>
      <w:marLeft w:val="0"/>
      <w:marRight w:val="0"/>
      <w:marTop w:val="0"/>
      <w:marBottom w:val="0"/>
      <w:divBdr>
        <w:top w:val="none" w:sz="0" w:space="0" w:color="auto"/>
        <w:left w:val="none" w:sz="0" w:space="0" w:color="auto"/>
        <w:bottom w:val="none" w:sz="0" w:space="0" w:color="auto"/>
        <w:right w:val="none" w:sz="0" w:space="0" w:color="auto"/>
      </w:divBdr>
    </w:div>
    <w:div w:id="901141823">
      <w:bodyDiv w:val="1"/>
      <w:marLeft w:val="0"/>
      <w:marRight w:val="0"/>
      <w:marTop w:val="0"/>
      <w:marBottom w:val="0"/>
      <w:divBdr>
        <w:top w:val="none" w:sz="0" w:space="0" w:color="auto"/>
        <w:left w:val="none" w:sz="0" w:space="0" w:color="auto"/>
        <w:bottom w:val="none" w:sz="0" w:space="0" w:color="auto"/>
        <w:right w:val="none" w:sz="0" w:space="0" w:color="auto"/>
      </w:divBdr>
      <w:divsChild>
        <w:div w:id="792871799">
          <w:marLeft w:val="0"/>
          <w:marRight w:val="0"/>
          <w:marTop w:val="0"/>
          <w:marBottom w:val="0"/>
          <w:divBdr>
            <w:top w:val="none" w:sz="0" w:space="0" w:color="auto"/>
            <w:left w:val="none" w:sz="0" w:space="0" w:color="auto"/>
            <w:bottom w:val="none" w:sz="0" w:space="0" w:color="auto"/>
            <w:right w:val="none" w:sz="0" w:space="0" w:color="auto"/>
          </w:divBdr>
          <w:divsChild>
            <w:div w:id="1545212307">
              <w:marLeft w:val="0"/>
              <w:marRight w:val="0"/>
              <w:marTop w:val="0"/>
              <w:marBottom w:val="0"/>
              <w:divBdr>
                <w:top w:val="none" w:sz="0" w:space="0" w:color="auto"/>
                <w:left w:val="none" w:sz="0" w:space="0" w:color="auto"/>
                <w:bottom w:val="none" w:sz="0" w:space="0" w:color="auto"/>
                <w:right w:val="none" w:sz="0" w:space="0" w:color="auto"/>
              </w:divBdr>
              <w:divsChild>
                <w:div w:id="335428771">
                  <w:marLeft w:val="0"/>
                  <w:marRight w:val="0"/>
                  <w:marTop w:val="0"/>
                  <w:marBottom w:val="0"/>
                  <w:divBdr>
                    <w:top w:val="none" w:sz="0" w:space="0" w:color="auto"/>
                    <w:left w:val="none" w:sz="0" w:space="0" w:color="auto"/>
                    <w:bottom w:val="none" w:sz="0" w:space="0" w:color="auto"/>
                    <w:right w:val="none" w:sz="0" w:space="0" w:color="auto"/>
                  </w:divBdr>
                  <w:divsChild>
                    <w:div w:id="1527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1671597">
      <w:bodyDiv w:val="1"/>
      <w:marLeft w:val="0"/>
      <w:marRight w:val="0"/>
      <w:marTop w:val="0"/>
      <w:marBottom w:val="0"/>
      <w:divBdr>
        <w:top w:val="none" w:sz="0" w:space="0" w:color="auto"/>
        <w:left w:val="none" w:sz="0" w:space="0" w:color="auto"/>
        <w:bottom w:val="none" w:sz="0" w:space="0" w:color="auto"/>
        <w:right w:val="none" w:sz="0" w:space="0" w:color="auto"/>
      </w:divBdr>
    </w:div>
    <w:div w:id="986931528">
      <w:bodyDiv w:val="1"/>
      <w:marLeft w:val="0"/>
      <w:marRight w:val="0"/>
      <w:marTop w:val="0"/>
      <w:marBottom w:val="0"/>
      <w:divBdr>
        <w:top w:val="none" w:sz="0" w:space="0" w:color="auto"/>
        <w:left w:val="none" w:sz="0" w:space="0" w:color="auto"/>
        <w:bottom w:val="none" w:sz="0" w:space="0" w:color="auto"/>
        <w:right w:val="none" w:sz="0" w:space="0" w:color="auto"/>
      </w:divBdr>
    </w:div>
    <w:div w:id="986937062">
      <w:bodyDiv w:val="1"/>
      <w:marLeft w:val="0"/>
      <w:marRight w:val="0"/>
      <w:marTop w:val="0"/>
      <w:marBottom w:val="0"/>
      <w:divBdr>
        <w:top w:val="none" w:sz="0" w:space="0" w:color="auto"/>
        <w:left w:val="none" w:sz="0" w:space="0" w:color="auto"/>
        <w:bottom w:val="none" w:sz="0" w:space="0" w:color="auto"/>
        <w:right w:val="none" w:sz="0" w:space="0" w:color="auto"/>
      </w:divBdr>
    </w:div>
    <w:div w:id="992490791">
      <w:bodyDiv w:val="1"/>
      <w:marLeft w:val="0"/>
      <w:marRight w:val="0"/>
      <w:marTop w:val="0"/>
      <w:marBottom w:val="0"/>
      <w:divBdr>
        <w:top w:val="none" w:sz="0" w:space="0" w:color="auto"/>
        <w:left w:val="none" w:sz="0" w:space="0" w:color="auto"/>
        <w:bottom w:val="none" w:sz="0" w:space="0" w:color="auto"/>
        <w:right w:val="none" w:sz="0" w:space="0" w:color="auto"/>
      </w:divBdr>
    </w:div>
    <w:div w:id="999774831">
      <w:bodyDiv w:val="1"/>
      <w:marLeft w:val="0"/>
      <w:marRight w:val="0"/>
      <w:marTop w:val="0"/>
      <w:marBottom w:val="0"/>
      <w:divBdr>
        <w:top w:val="none" w:sz="0" w:space="0" w:color="auto"/>
        <w:left w:val="none" w:sz="0" w:space="0" w:color="auto"/>
        <w:bottom w:val="none" w:sz="0" w:space="0" w:color="auto"/>
        <w:right w:val="none" w:sz="0" w:space="0" w:color="auto"/>
      </w:divBdr>
    </w:div>
    <w:div w:id="1017777782">
      <w:bodyDiv w:val="1"/>
      <w:marLeft w:val="0"/>
      <w:marRight w:val="0"/>
      <w:marTop w:val="0"/>
      <w:marBottom w:val="0"/>
      <w:divBdr>
        <w:top w:val="none" w:sz="0" w:space="0" w:color="auto"/>
        <w:left w:val="none" w:sz="0" w:space="0" w:color="auto"/>
        <w:bottom w:val="none" w:sz="0" w:space="0" w:color="auto"/>
        <w:right w:val="none" w:sz="0" w:space="0" w:color="auto"/>
      </w:divBdr>
    </w:div>
    <w:div w:id="1034574972">
      <w:bodyDiv w:val="1"/>
      <w:marLeft w:val="0"/>
      <w:marRight w:val="0"/>
      <w:marTop w:val="0"/>
      <w:marBottom w:val="0"/>
      <w:divBdr>
        <w:top w:val="none" w:sz="0" w:space="0" w:color="auto"/>
        <w:left w:val="none" w:sz="0" w:space="0" w:color="auto"/>
        <w:bottom w:val="none" w:sz="0" w:space="0" w:color="auto"/>
        <w:right w:val="none" w:sz="0" w:space="0" w:color="auto"/>
      </w:divBdr>
      <w:divsChild>
        <w:div w:id="320697173">
          <w:marLeft w:val="0"/>
          <w:marRight w:val="0"/>
          <w:marTop w:val="0"/>
          <w:marBottom w:val="0"/>
          <w:divBdr>
            <w:top w:val="none" w:sz="0" w:space="0" w:color="auto"/>
            <w:left w:val="none" w:sz="0" w:space="0" w:color="auto"/>
            <w:bottom w:val="none" w:sz="0" w:space="0" w:color="auto"/>
            <w:right w:val="none" w:sz="0" w:space="0" w:color="auto"/>
          </w:divBdr>
          <w:divsChild>
            <w:div w:id="1358312405">
              <w:marLeft w:val="0"/>
              <w:marRight w:val="0"/>
              <w:marTop w:val="0"/>
              <w:marBottom w:val="0"/>
              <w:divBdr>
                <w:top w:val="none" w:sz="0" w:space="0" w:color="auto"/>
                <w:left w:val="none" w:sz="0" w:space="0" w:color="auto"/>
                <w:bottom w:val="none" w:sz="0" w:space="0" w:color="auto"/>
                <w:right w:val="none" w:sz="0" w:space="0" w:color="auto"/>
              </w:divBdr>
              <w:divsChild>
                <w:div w:id="1060783558">
                  <w:marLeft w:val="0"/>
                  <w:marRight w:val="0"/>
                  <w:marTop w:val="0"/>
                  <w:marBottom w:val="0"/>
                  <w:divBdr>
                    <w:top w:val="none" w:sz="0" w:space="0" w:color="auto"/>
                    <w:left w:val="none" w:sz="0" w:space="0" w:color="auto"/>
                    <w:bottom w:val="none" w:sz="0" w:space="0" w:color="auto"/>
                    <w:right w:val="none" w:sz="0" w:space="0" w:color="auto"/>
                  </w:divBdr>
                  <w:divsChild>
                    <w:div w:id="35346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714386">
      <w:bodyDiv w:val="1"/>
      <w:marLeft w:val="0"/>
      <w:marRight w:val="0"/>
      <w:marTop w:val="0"/>
      <w:marBottom w:val="0"/>
      <w:divBdr>
        <w:top w:val="none" w:sz="0" w:space="0" w:color="auto"/>
        <w:left w:val="none" w:sz="0" w:space="0" w:color="auto"/>
        <w:bottom w:val="none" w:sz="0" w:space="0" w:color="auto"/>
        <w:right w:val="none" w:sz="0" w:space="0" w:color="auto"/>
      </w:divBdr>
      <w:divsChild>
        <w:div w:id="805010519">
          <w:marLeft w:val="0"/>
          <w:marRight w:val="0"/>
          <w:marTop w:val="0"/>
          <w:marBottom w:val="0"/>
          <w:divBdr>
            <w:top w:val="none" w:sz="0" w:space="0" w:color="auto"/>
            <w:left w:val="none" w:sz="0" w:space="0" w:color="auto"/>
            <w:bottom w:val="none" w:sz="0" w:space="0" w:color="auto"/>
            <w:right w:val="none" w:sz="0" w:space="0" w:color="auto"/>
          </w:divBdr>
          <w:divsChild>
            <w:div w:id="2125952910">
              <w:marLeft w:val="0"/>
              <w:marRight w:val="0"/>
              <w:marTop w:val="0"/>
              <w:marBottom w:val="0"/>
              <w:divBdr>
                <w:top w:val="none" w:sz="0" w:space="0" w:color="auto"/>
                <w:left w:val="none" w:sz="0" w:space="0" w:color="auto"/>
                <w:bottom w:val="none" w:sz="0" w:space="0" w:color="auto"/>
                <w:right w:val="none" w:sz="0" w:space="0" w:color="auto"/>
              </w:divBdr>
              <w:divsChild>
                <w:div w:id="247813132">
                  <w:marLeft w:val="0"/>
                  <w:marRight w:val="0"/>
                  <w:marTop w:val="0"/>
                  <w:marBottom w:val="0"/>
                  <w:divBdr>
                    <w:top w:val="none" w:sz="0" w:space="0" w:color="auto"/>
                    <w:left w:val="none" w:sz="0" w:space="0" w:color="auto"/>
                    <w:bottom w:val="none" w:sz="0" w:space="0" w:color="auto"/>
                    <w:right w:val="none" w:sz="0" w:space="0" w:color="auto"/>
                  </w:divBdr>
                  <w:divsChild>
                    <w:div w:id="88672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218661">
      <w:bodyDiv w:val="1"/>
      <w:marLeft w:val="0"/>
      <w:marRight w:val="0"/>
      <w:marTop w:val="0"/>
      <w:marBottom w:val="0"/>
      <w:divBdr>
        <w:top w:val="none" w:sz="0" w:space="0" w:color="auto"/>
        <w:left w:val="none" w:sz="0" w:space="0" w:color="auto"/>
        <w:bottom w:val="none" w:sz="0" w:space="0" w:color="auto"/>
        <w:right w:val="none" w:sz="0" w:space="0" w:color="auto"/>
      </w:divBdr>
    </w:div>
    <w:div w:id="1153640116">
      <w:bodyDiv w:val="1"/>
      <w:marLeft w:val="0"/>
      <w:marRight w:val="0"/>
      <w:marTop w:val="0"/>
      <w:marBottom w:val="0"/>
      <w:divBdr>
        <w:top w:val="none" w:sz="0" w:space="0" w:color="auto"/>
        <w:left w:val="none" w:sz="0" w:space="0" w:color="auto"/>
        <w:bottom w:val="none" w:sz="0" w:space="0" w:color="auto"/>
        <w:right w:val="none" w:sz="0" w:space="0" w:color="auto"/>
      </w:divBdr>
      <w:divsChild>
        <w:div w:id="1504666599">
          <w:marLeft w:val="0"/>
          <w:marRight w:val="0"/>
          <w:marTop w:val="0"/>
          <w:marBottom w:val="0"/>
          <w:divBdr>
            <w:top w:val="none" w:sz="0" w:space="0" w:color="auto"/>
            <w:left w:val="none" w:sz="0" w:space="0" w:color="auto"/>
            <w:bottom w:val="none" w:sz="0" w:space="0" w:color="auto"/>
            <w:right w:val="none" w:sz="0" w:space="0" w:color="auto"/>
          </w:divBdr>
          <w:divsChild>
            <w:div w:id="1513454052">
              <w:marLeft w:val="0"/>
              <w:marRight w:val="0"/>
              <w:marTop w:val="0"/>
              <w:marBottom w:val="0"/>
              <w:divBdr>
                <w:top w:val="none" w:sz="0" w:space="0" w:color="auto"/>
                <w:left w:val="none" w:sz="0" w:space="0" w:color="auto"/>
                <w:bottom w:val="none" w:sz="0" w:space="0" w:color="auto"/>
                <w:right w:val="none" w:sz="0" w:space="0" w:color="auto"/>
              </w:divBdr>
              <w:divsChild>
                <w:div w:id="1922449625">
                  <w:marLeft w:val="0"/>
                  <w:marRight w:val="0"/>
                  <w:marTop w:val="0"/>
                  <w:marBottom w:val="0"/>
                  <w:divBdr>
                    <w:top w:val="none" w:sz="0" w:space="0" w:color="auto"/>
                    <w:left w:val="none" w:sz="0" w:space="0" w:color="auto"/>
                    <w:bottom w:val="none" w:sz="0" w:space="0" w:color="auto"/>
                    <w:right w:val="none" w:sz="0" w:space="0" w:color="auto"/>
                  </w:divBdr>
                  <w:divsChild>
                    <w:div w:id="180257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2621502">
      <w:bodyDiv w:val="1"/>
      <w:marLeft w:val="0"/>
      <w:marRight w:val="0"/>
      <w:marTop w:val="0"/>
      <w:marBottom w:val="0"/>
      <w:divBdr>
        <w:top w:val="none" w:sz="0" w:space="0" w:color="auto"/>
        <w:left w:val="none" w:sz="0" w:space="0" w:color="auto"/>
        <w:bottom w:val="none" w:sz="0" w:space="0" w:color="auto"/>
        <w:right w:val="none" w:sz="0" w:space="0" w:color="auto"/>
      </w:divBdr>
    </w:div>
    <w:div w:id="1316111195">
      <w:bodyDiv w:val="1"/>
      <w:marLeft w:val="0"/>
      <w:marRight w:val="0"/>
      <w:marTop w:val="0"/>
      <w:marBottom w:val="0"/>
      <w:divBdr>
        <w:top w:val="none" w:sz="0" w:space="0" w:color="auto"/>
        <w:left w:val="none" w:sz="0" w:space="0" w:color="auto"/>
        <w:bottom w:val="none" w:sz="0" w:space="0" w:color="auto"/>
        <w:right w:val="none" w:sz="0" w:space="0" w:color="auto"/>
      </w:divBdr>
    </w:div>
    <w:div w:id="1323778107">
      <w:bodyDiv w:val="1"/>
      <w:marLeft w:val="0"/>
      <w:marRight w:val="0"/>
      <w:marTop w:val="0"/>
      <w:marBottom w:val="0"/>
      <w:divBdr>
        <w:top w:val="none" w:sz="0" w:space="0" w:color="auto"/>
        <w:left w:val="none" w:sz="0" w:space="0" w:color="auto"/>
        <w:bottom w:val="none" w:sz="0" w:space="0" w:color="auto"/>
        <w:right w:val="none" w:sz="0" w:space="0" w:color="auto"/>
      </w:divBdr>
      <w:divsChild>
        <w:div w:id="1626542343">
          <w:marLeft w:val="0"/>
          <w:marRight w:val="0"/>
          <w:marTop w:val="0"/>
          <w:marBottom w:val="0"/>
          <w:divBdr>
            <w:top w:val="none" w:sz="0" w:space="0" w:color="auto"/>
            <w:left w:val="none" w:sz="0" w:space="0" w:color="auto"/>
            <w:bottom w:val="none" w:sz="0" w:space="0" w:color="auto"/>
            <w:right w:val="none" w:sz="0" w:space="0" w:color="auto"/>
          </w:divBdr>
          <w:divsChild>
            <w:div w:id="1183400130">
              <w:marLeft w:val="0"/>
              <w:marRight w:val="0"/>
              <w:marTop w:val="0"/>
              <w:marBottom w:val="0"/>
              <w:divBdr>
                <w:top w:val="none" w:sz="0" w:space="0" w:color="auto"/>
                <w:left w:val="none" w:sz="0" w:space="0" w:color="auto"/>
                <w:bottom w:val="none" w:sz="0" w:space="0" w:color="auto"/>
                <w:right w:val="none" w:sz="0" w:space="0" w:color="auto"/>
              </w:divBdr>
              <w:divsChild>
                <w:div w:id="1967394342">
                  <w:marLeft w:val="0"/>
                  <w:marRight w:val="0"/>
                  <w:marTop w:val="0"/>
                  <w:marBottom w:val="0"/>
                  <w:divBdr>
                    <w:top w:val="none" w:sz="0" w:space="0" w:color="auto"/>
                    <w:left w:val="none" w:sz="0" w:space="0" w:color="auto"/>
                    <w:bottom w:val="none" w:sz="0" w:space="0" w:color="auto"/>
                    <w:right w:val="none" w:sz="0" w:space="0" w:color="auto"/>
                  </w:divBdr>
                  <w:divsChild>
                    <w:div w:id="157825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118952">
      <w:bodyDiv w:val="1"/>
      <w:marLeft w:val="0"/>
      <w:marRight w:val="0"/>
      <w:marTop w:val="0"/>
      <w:marBottom w:val="0"/>
      <w:divBdr>
        <w:top w:val="none" w:sz="0" w:space="0" w:color="auto"/>
        <w:left w:val="none" w:sz="0" w:space="0" w:color="auto"/>
        <w:bottom w:val="none" w:sz="0" w:space="0" w:color="auto"/>
        <w:right w:val="none" w:sz="0" w:space="0" w:color="auto"/>
      </w:divBdr>
    </w:div>
    <w:div w:id="1349064678">
      <w:bodyDiv w:val="1"/>
      <w:marLeft w:val="0"/>
      <w:marRight w:val="0"/>
      <w:marTop w:val="0"/>
      <w:marBottom w:val="0"/>
      <w:divBdr>
        <w:top w:val="none" w:sz="0" w:space="0" w:color="auto"/>
        <w:left w:val="none" w:sz="0" w:space="0" w:color="auto"/>
        <w:bottom w:val="none" w:sz="0" w:space="0" w:color="auto"/>
        <w:right w:val="none" w:sz="0" w:space="0" w:color="auto"/>
      </w:divBdr>
    </w:div>
    <w:div w:id="1372611922">
      <w:bodyDiv w:val="1"/>
      <w:marLeft w:val="0"/>
      <w:marRight w:val="0"/>
      <w:marTop w:val="0"/>
      <w:marBottom w:val="0"/>
      <w:divBdr>
        <w:top w:val="none" w:sz="0" w:space="0" w:color="auto"/>
        <w:left w:val="none" w:sz="0" w:space="0" w:color="auto"/>
        <w:bottom w:val="none" w:sz="0" w:space="0" w:color="auto"/>
        <w:right w:val="none" w:sz="0" w:space="0" w:color="auto"/>
      </w:divBdr>
    </w:div>
    <w:div w:id="1376849377">
      <w:bodyDiv w:val="1"/>
      <w:marLeft w:val="0"/>
      <w:marRight w:val="0"/>
      <w:marTop w:val="0"/>
      <w:marBottom w:val="0"/>
      <w:divBdr>
        <w:top w:val="none" w:sz="0" w:space="0" w:color="auto"/>
        <w:left w:val="none" w:sz="0" w:space="0" w:color="auto"/>
        <w:bottom w:val="none" w:sz="0" w:space="0" w:color="auto"/>
        <w:right w:val="none" w:sz="0" w:space="0" w:color="auto"/>
      </w:divBdr>
    </w:div>
    <w:div w:id="1378623762">
      <w:bodyDiv w:val="1"/>
      <w:marLeft w:val="0"/>
      <w:marRight w:val="0"/>
      <w:marTop w:val="0"/>
      <w:marBottom w:val="0"/>
      <w:divBdr>
        <w:top w:val="none" w:sz="0" w:space="0" w:color="auto"/>
        <w:left w:val="none" w:sz="0" w:space="0" w:color="auto"/>
        <w:bottom w:val="none" w:sz="0" w:space="0" w:color="auto"/>
        <w:right w:val="none" w:sz="0" w:space="0" w:color="auto"/>
      </w:divBdr>
      <w:divsChild>
        <w:div w:id="1111509119">
          <w:marLeft w:val="0"/>
          <w:marRight w:val="0"/>
          <w:marTop w:val="0"/>
          <w:marBottom w:val="0"/>
          <w:divBdr>
            <w:top w:val="none" w:sz="0" w:space="0" w:color="auto"/>
            <w:left w:val="none" w:sz="0" w:space="0" w:color="auto"/>
            <w:bottom w:val="none" w:sz="0" w:space="0" w:color="auto"/>
            <w:right w:val="none" w:sz="0" w:space="0" w:color="auto"/>
          </w:divBdr>
          <w:divsChild>
            <w:div w:id="1852523910">
              <w:marLeft w:val="0"/>
              <w:marRight w:val="0"/>
              <w:marTop w:val="0"/>
              <w:marBottom w:val="0"/>
              <w:divBdr>
                <w:top w:val="none" w:sz="0" w:space="0" w:color="auto"/>
                <w:left w:val="none" w:sz="0" w:space="0" w:color="auto"/>
                <w:bottom w:val="none" w:sz="0" w:space="0" w:color="auto"/>
                <w:right w:val="none" w:sz="0" w:space="0" w:color="auto"/>
              </w:divBdr>
              <w:divsChild>
                <w:div w:id="10003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2512440">
      <w:bodyDiv w:val="1"/>
      <w:marLeft w:val="0"/>
      <w:marRight w:val="0"/>
      <w:marTop w:val="0"/>
      <w:marBottom w:val="0"/>
      <w:divBdr>
        <w:top w:val="none" w:sz="0" w:space="0" w:color="auto"/>
        <w:left w:val="none" w:sz="0" w:space="0" w:color="auto"/>
        <w:bottom w:val="none" w:sz="0" w:space="0" w:color="auto"/>
        <w:right w:val="none" w:sz="0" w:space="0" w:color="auto"/>
      </w:divBdr>
    </w:div>
    <w:div w:id="1545633687">
      <w:bodyDiv w:val="1"/>
      <w:marLeft w:val="0"/>
      <w:marRight w:val="0"/>
      <w:marTop w:val="0"/>
      <w:marBottom w:val="0"/>
      <w:divBdr>
        <w:top w:val="none" w:sz="0" w:space="0" w:color="auto"/>
        <w:left w:val="none" w:sz="0" w:space="0" w:color="auto"/>
        <w:bottom w:val="none" w:sz="0" w:space="0" w:color="auto"/>
        <w:right w:val="none" w:sz="0" w:space="0" w:color="auto"/>
      </w:divBdr>
    </w:div>
    <w:div w:id="1572084799">
      <w:bodyDiv w:val="1"/>
      <w:marLeft w:val="0"/>
      <w:marRight w:val="0"/>
      <w:marTop w:val="0"/>
      <w:marBottom w:val="0"/>
      <w:divBdr>
        <w:top w:val="none" w:sz="0" w:space="0" w:color="auto"/>
        <w:left w:val="none" w:sz="0" w:space="0" w:color="auto"/>
        <w:bottom w:val="none" w:sz="0" w:space="0" w:color="auto"/>
        <w:right w:val="none" w:sz="0" w:space="0" w:color="auto"/>
      </w:divBdr>
      <w:divsChild>
        <w:div w:id="371151516">
          <w:marLeft w:val="0"/>
          <w:marRight w:val="0"/>
          <w:marTop w:val="0"/>
          <w:marBottom w:val="0"/>
          <w:divBdr>
            <w:top w:val="none" w:sz="0" w:space="0" w:color="auto"/>
            <w:left w:val="none" w:sz="0" w:space="0" w:color="auto"/>
            <w:bottom w:val="none" w:sz="0" w:space="0" w:color="auto"/>
            <w:right w:val="none" w:sz="0" w:space="0" w:color="auto"/>
          </w:divBdr>
          <w:divsChild>
            <w:div w:id="203370853">
              <w:marLeft w:val="0"/>
              <w:marRight w:val="0"/>
              <w:marTop w:val="0"/>
              <w:marBottom w:val="0"/>
              <w:divBdr>
                <w:top w:val="none" w:sz="0" w:space="0" w:color="auto"/>
                <w:left w:val="none" w:sz="0" w:space="0" w:color="auto"/>
                <w:bottom w:val="none" w:sz="0" w:space="0" w:color="auto"/>
                <w:right w:val="none" w:sz="0" w:space="0" w:color="auto"/>
              </w:divBdr>
              <w:divsChild>
                <w:div w:id="500510547">
                  <w:marLeft w:val="0"/>
                  <w:marRight w:val="0"/>
                  <w:marTop w:val="0"/>
                  <w:marBottom w:val="0"/>
                  <w:divBdr>
                    <w:top w:val="none" w:sz="0" w:space="0" w:color="auto"/>
                    <w:left w:val="none" w:sz="0" w:space="0" w:color="auto"/>
                    <w:bottom w:val="none" w:sz="0" w:space="0" w:color="auto"/>
                    <w:right w:val="none" w:sz="0" w:space="0" w:color="auto"/>
                  </w:divBdr>
                  <w:divsChild>
                    <w:div w:id="213525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4872315">
      <w:bodyDiv w:val="1"/>
      <w:marLeft w:val="0"/>
      <w:marRight w:val="0"/>
      <w:marTop w:val="0"/>
      <w:marBottom w:val="0"/>
      <w:divBdr>
        <w:top w:val="none" w:sz="0" w:space="0" w:color="auto"/>
        <w:left w:val="none" w:sz="0" w:space="0" w:color="auto"/>
        <w:bottom w:val="none" w:sz="0" w:space="0" w:color="auto"/>
        <w:right w:val="none" w:sz="0" w:space="0" w:color="auto"/>
      </w:divBdr>
    </w:div>
    <w:div w:id="1610579610">
      <w:bodyDiv w:val="1"/>
      <w:marLeft w:val="0"/>
      <w:marRight w:val="0"/>
      <w:marTop w:val="0"/>
      <w:marBottom w:val="0"/>
      <w:divBdr>
        <w:top w:val="none" w:sz="0" w:space="0" w:color="auto"/>
        <w:left w:val="none" w:sz="0" w:space="0" w:color="auto"/>
        <w:bottom w:val="none" w:sz="0" w:space="0" w:color="auto"/>
        <w:right w:val="none" w:sz="0" w:space="0" w:color="auto"/>
      </w:divBdr>
    </w:div>
    <w:div w:id="1612937178">
      <w:bodyDiv w:val="1"/>
      <w:marLeft w:val="0"/>
      <w:marRight w:val="0"/>
      <w:marTop w:val="0"/>
      <w:marBottom w:val="0"/>
      <w:divBdr>
        <w:top w:val="none" w:sz="0" w:space="0" w:color="auto"/>
        <w:left w:val="none" w:sz="0" w:space="0" w:color="auto"/>
        <w:bottom w:val="none" w:sz="0" w:space="0" w:color="auto"/>
        <w:right w:val="none" w:sz="0" w:space="0" w:color="auto"/>
      </w:divBdr>
      <w:divsChild>
        <w:div w:id="2099056143">
          <w:marLeft w:val="0"/>
          <w:marRight w:val="0"/>
          <w:marTop w:val="0"/>
          <w:marBottom w:val="0"/>
          <w:divBdr>
            <w:top w:val="none" w:sz="0" w:space="0" w:color="auto"/>
            <w:left w:val="none" w:sz="0" w:space="0" w:color="auto"/>
            <w:bottom w:val="none" w:sz="0" w:space="0" w:color="auto"/>
            <w:right w:val="none" w:sz="0" w:space="0" w:color="auto"/>
          </w:divBdr>
          <w:divsChild>
            <w:div w:id="735083105">
              <w:marLeft w:val="0"/>
              <w:marRight w:val="0"/>
              <w:marTop w:val="0"/>
              <w:marBottom w:val="0"/>
              <w:divBdr>
                <w:top w:val="none" w:sz="0" w:space="0" w:color="auto"/>
                <w:left w:val="none" w:sz="0" w:space="0" w:color="auto"/>
                <w:bottom w:val="none" w:sz="0" w:space="0" w:color="auto"/>
                <w:right w:val="none" w:sz="0" w:space="0" w:color="auto"/>
              </w:divBdr>
              <w:divsChild>
                <w:div w:id="193189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018218">
      <w:bodyDiv w:val="1"/>
      <w:marLeft w:val="0"/>
      <w:marRight w:val="0"/>
      <w:marTop w:val="0"/>
      <w:marBottom w:val="0"/>
      <w:divBdr>
        <w:top w:val="none" w:sz="0" w:space="0" w:color="auto"/>
        <w:left w:val="none" w:sz="0" w:space="0" w:color="auto"/>
        <w:bottom w:val="none" w:sz="0" w:space="0" w:color="auto"/>
        <w:right w:val="none" w:sz="0" w:space="0" w:color="auto"/>
      </w:divBdr>
      <w:divsChild>
        <w:div w:id="1587762601">
          <w:marLeft w:val="0"/>
          <w:marRight w:val="0"/>
          <w:marTop w:val="0"/>
          <w:marBottom w:val="0"/>
          <w:divBdr>
            <w:top w:val="none" w:sz="0" w:space="0" w:color="auto"/>
            <w:left w:val="none" w:sz="0" w:space="0" w:color="auto"/>
            <w:bottom w:val="none" w:sz="0" w:space="0" w:color="auto"/>
            <w:right w:val="none" w:sz="0" w:space="0" w:color="auto"/>
          </w:divBdr>
          <w:divsChild>
            <w:div w:id="471560676">
              <w:marLeft w:val="0"/>
              <w:marRight w:val="0"/>
              <w:marTop w:val="0"/>
              <w:marBottom w:val="0"/>
              <w:divBdr>
                <w:top w:val="none" w:sz="0" w:space="0" w:color="auto"/>
                <w:left w:val="none" w:sz="0" w:space="0" w:color="auto"/>
                <w:bottom w:val="none" w:sz="0" w:space="0" w:color="auto"/>
                <w:right w:val="none" w:sz="0" w:space="0" w:color="auto"/>
              </w:divBdr>
              <w:divsChild>
                <w:div w:id="986737318">
                  <w:marLeft w:val="0"/>
                  <w:marRight w:val="0"/>
                  <w:marTop w:val="0"/>
                  <w:marBottom w:val="0"/>
                  <w:divBdr>
                    <w:top w:val="none" w:sz="0" w:space="0" w:color="auto"/>
                    <w:left w:val="none" w:sz="0" w:space="0" w:color="auto"/>
                    <w:bottom w:val="none" w:sz="0" w:space="0" w:color="auto"/>
                    <w:right w:val="none" w:sz="0" w:space="0" w:color="auto"/>
                  </w:divBdr>
                  <w:divsChild>
                    <w:div w:id="54625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5108692">
      <w:bodyDiv w:val="1"/>
      <w:marLeft w:val="0"/>
      <w:marRight w:val="0"/>
      <w:marTop w:val="0"/>
      <w:marBottom w:val="0"/>
      <w:divBdr>
        <w:top w:val="none" w:sz="0" w:space="0" w:color="auto"/>
        <w:left w:val="none" w:sz="0" w:space="0" w:color="auto"/>
        <w:bottom w:val="none" w:sz="0" w:space="0" w:color="auto"/>
        <w:right w:val="none" w:sz="0" w:space="0" w:color="auto"/>
      </w:divBdr>
    </w:div>
    <w:div w:id="1706514252">
      <w:bodyDiv w:val="1"/>
      <w:marLeft w:val="0"/>
      <w:marRight w:val="0"/>
      <w:marTop w:val="0"/>
      <w:marBottom w:val="0"/>
      <w:divBdr>
        <w:top w:val="none" w:sz="0" w:space="0" w:color="auto"/>
        <w:left w:val="none" w:sz="0" w:space="0" w:color="auto"/>
        <w:bottom w:val="none" w:sz="0" w:space="0" w:color="auto"/>
        <w:right w:val="none" w:sz="0" w:space="0" w:color="auto"/>
      </w:divBdr>
    </w:div>
    <w:div w:id="1722095069">
      <w:bodyDiv w:val="1"/>
      <w:marLeft w:val="0"/>
      <w:marRight w:val="0"/>
      <w:marTop w:val="0"/>
      <w:marBottom w:val="0"/>
      <w:divBdr>
        <w:top w:val="none" w:sz="0" w:space="0" w:color="auto"/>
        <w:left w:val="none" w:sz="0" w:space="0" w:color="auto"/>
        <w:bottom w:val="none" w:sz="0" w:space="0" w:color="auto"/>
        <w:right w:val="none" w:sz="0" w:space="0" w:color="auto"/>
      </w:divBdr>
    </w:div>
    <w:div w:id="1736974547">
      <w:bodyDiv w:val="1"/>
      <w:marLeft w:val="0"/>
      <w:marRight w:val="0"/>
      <w:marTop w:val="0"/>
      <w:marBottom w:val="0"/>
      <w:divBdr>
        <w:top w:val="none" w:sz="0" w:space="0" w:color="auto"/>
        <w:left w:val="none" w:sz="0" w:space="0" w:color="auto"/>
        <w:bottom w:val="none" w:sz="0" w:space="0" w:color="auto"/>
        <w:right w:val="none" w:sz="0" w:space="0" w:color="auto"/>
      </w:divBdr>
    </w:div>
    <w:div w:id="1839271449">
      <w:bodyDiv w:val="1"/>
      <w:marLeft w:val="0"/>
      <w:marRight w:val="0"/>
      <w:marTop w:val="0"/>
      <w:marBottom w:val="0"/>
      <w:divBdr>
        <w:top w:val="none" w:sz="0" w:space="0" w:color="auto"/>
        <w:left w:val="none" w:sz="0" w:space="0" w:color="auto"/>
        <w:bottom w:val="none" w:sz="0" w:space="0" w:color="auto"/>
        <w:right w:val="none" w:sz="0" w:space="0" w:color="auto"/>
      </w:divBdr>
    </w:div>
    <w:div w:id="1842044058">
      <w:bodyDiv w:val="1"/>
      <w:marLeft w:val="0"/>
      <w:marRight w:val="0"/>
      <w:marTop w:val="0"/>
      <w:marBottom w:val="0"/>
      <w:divBdr>
        <w:top w:val="none" w:sz="0" w:space="0" w:color="auto"/>
        <w:left w:val="none" w:sz="0" w:space="0" w:color="auto"/>
        <w:bottom w:val="none" w:sz="0" w:space="0" w:color="auto"/>
        <w:right w:val="none" w:sz="0" w:space="0" w:color="auto"/>
      </w:divBdr>
    </w:div>
    <w:div w:id="1872305935">
      <w:bodyDiv w:val="1"/>
      <w:marLeft w:val="0"/>
      <w:marRight w:val="0"/>
      <w:marTop w:val="0"/>
      <w:marBottom w:val="0"/>
      <w:divBdr>
        <w:top w:val="none" w:sz="0" w:space="0" w:color="auto"/>
        <w:left w:val="none" w:sz="0" w:space="0" w:color="auto"/>
        <w:bottom w:val="none" w:sz="0" w:space="0" w:color="auto"/>
        <w:right w:val="none" w:sz="0" w:space="0" w:color="auto"/>
      </w:divBdr>
      <w:divsChild>
        <w:div w:id="1966036914">
          <w:marLeft w:val="0"/>
          <w:marRight w:val="0"/>
          <w:marTop w:val="0"/>
          <w:marBottom w:val="0"/>
          <w:divBdr>
            <w:top w:val="none" w:sz="0" w:space="0" w:color="auto"/>
            <w:left w:val="none" w:sz="0" w:space="0" w:color="auto"/>
            <w:bottom w:val="none" w:sz="0" w:space="0" w:color="auto"/>
            <w:right w:val="none" w:sz="0" w:space="0" w:color="auto"/>
          </w:divBdr>
          <w:divsChild>
            <w:div w:id="506139425">
              <w:marLeft w:val="0"/>
              <w:marRight w:val="0"/>
              <w:marTop w:val="0"/>
              <w:marBottom w:val="0"/>
              <w:divBdr>
                <w:top w:val="none" w:sz="0" w:space="0" w:color="auto"/>
                <w:left w:val="none" w:sz="0" w:space="0" w:color="auto"/>
                <w:bottom w:val="none" w:sz="0" w:space="0" w:color="auto"/>
                <w:right w:val="none" w:sz="0" w:space="0" w:color="auto"/>
              </w:divBdr>
              <w:divsChild>
                <w:div w:id="231625745">
                  <w:marLeft w:val="0"/>
                  <w:marRight w:val="0"/>
                  <w:marTop w:val="0"/>
                  <w:marBottom w:val="0"/>
                  <w:divBdr>
                    <w:top w:val="none" w:sz="0" w:space="0" w:color="auto"/>
                    <w:left w:val="none" w:sz="0" w:space="0" w:color="auto"/>
                    <w:bottom w:val="none" w:sz="0" w:space="0" w:color="auto"/>
                    <w:right w:val="none" w:sz="0" w:space="0" w:color="auto"/>
                  </w:divBdr>
                  <w:divsChild>
                    <w:div w:id="120097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1205097">
      <w:bodyDiv w:val="1"/>
      <w:marLeft w:val="0"/>
      <w:marRight w:val="0"/>
      <w:marTop w:val="0"/>
      <w:marBottom w:val="0"/>
      <w:divBdr>
        <w:top w:val="none" w:sz="0" w:space="0" w:color="auto"/>
        <w:left w:val="none" w:sz="0" w:space="0" w:color="auto"/>
        <w:bottom w:val="none" w:sz="0" w:space="0" w:color="auto"/>
        <w:right w:val="none" w:sz="0" w:space="0" w:color="auto"/>
      </w:divBdr>
    </w:div>
    <w:div w:id="1902402375">
      <w:bodyDiv w:val="1"/>
      <w:marLeft w:val="0"/>
      <w:marRight w:val="0"/>
      <w:marTop w:val="0"/>
      <w:marBottom w:val="0"/>
      <w:divBdr>
        <w:top w:val="none" w:sz="0" w:space="0" w:color="auto"/>
        <w:left w:val="none" w:sz="0" w:space="0" w:color="auto"/>
        <w:bottom w:val="none" w:sz="0" w:space="0" w:color="auto"/>
        <w:right w:val="none" w:sz="0" w:space="0" w:color="auto"/>
      </w:divBdr>
    </w:div>
    <w:div w:id="1942906976">
      <w:bodyDiv w:val="1"/>
      <w:marLeft w:val="0"/>
      <w:marRight w:val="0"/>
      <w:marTop w:val="0"/>
      <w:marBottom w:val="0"/>
      <w:divBdr>
        <w:top w:val="none" w:sz="0" w:space="0" w:color="auto"/>
        <w:left w:val="none" w:sz="0" w:space="0" w:color="auto"/>
        <w:bottom w:val="none" w:sz="0" w:space="0" w:color="auto"/>
        <w:right w:val="none" w:sz="0" w:space="0" w:color="auto"/>
      </w:divBdr>
      <w:divsChild>
        <w:div w:id="1646469636">
          <w:marLeft w:val="0"/>
          <w:marRight w:val="0"/>
          <w:marTop w:val="0"/>
          <w:marBottom w:val="0"/>
          <w:divBdr>
            <w:top w:val="none" w:sz="0" w:space="0" w:color="auto"/>
            <w:left w:val="none" w:sz="0" w:space="0" w:color="auto"/>
            <w:bottom w:val="none" w:sz="0" w:space="0" w:color="auto"/>
            <w:right w:val="none" w:sz="0" w:space="0" w:color="auto"/>
          </w:divBdr>
          <w:divsChild>
            <w:div w:id="1735008578">
              <w:marLeft w:val="0"/>
              <w:marRight w:val="0"/>
              <w:marTop w:val="0"/>
              <w:marBottom w:val="0"/>
              <w:divBdr>
                <w:top w:val="none" w:sz="0" w:space="0" w:color="auto"/>
                <w:left w:val="none" w:sz="0" w:space="0" w:color="auto"/>
                <w:bottom w:val="none" w:sz="0" w:space="0" w:color="auto"/>
                <w:right w:val="none" w:sz="0" w:space="0" w:color="auto"/>
              </w:divBdr>
              <w:divsChild>
                <w:div w:id="1096973230">
                  <w:marLeft w:val="0"/>
                  <w:marRight w:val="0"/>
                  <w:marTop w:val="0"/>
                  <w:marBottom w:val="0"/>
                  <w:divBdr>
                    <w:top w:val="none" w:sz="0" w:space="0" w:color="auto"/>
                    <w:left w:val="none" w:sz="0" w:space="0" w:color="auto"/>
                    <w:bottom w:val="none" w:sz="0" w:space="0" w:color="auto"/>
                    <w:right w:val="none" w:sz="0" w:space="0" w:color="auto"/>
                  </w:divBdr>
                  <w:divsChild>
                    <w:div w:id="80223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3565934">
      <w:bodyDiv w:val="1"/>
      <w:marLeft w:val="0"/>
      <w:marRight w:val="0"/>
      <w:marTop w:val="0"/>
      <w:marBottom w:val="0"/>
      <w:divBdr>
        <w:top w:val="none" w:sz="0" w:space="0" w:color="auto"/>
        <w:left w:val="none" w:sz="0" w:space="0" w:color="auto"/>
        <w:bottom w:val="none" w:sz="0" w:space="0" w:color="auto"/>
        <w:right w:val="none" w:sz="0" w:space="0" w:color="auto"/>
      </w:divBdr>
      <w:divsChild>
        <w:div w:id="303585015">
          <w:marLeft w:val="0"/>
          <w:marRight w:val="0"/>
          <w:marTop w:val="0"/>
          <w:marBottom w:val="0"/>
          <w:divBdr>
            <w:top w:val="none" w:sz="0" w:space="0" w:color="auto"/>
            <w:left w:val="none" w:sz="0" w:space="0" w:color="auto"/>
            <w:bottom w:val="none" w:sz="0" w:space="0" w:color="auto"/>
            <w:right w:val="none" w:sz="0" w:space="0" w:color="auto"/>
          </w:divBdr>
          <w:divsChild>
            <w:div w:id="962728565">
              <w:marLeft w:val="0"/>
              <w:marRight w:val="0"/>
              <w:marTop w:val="0"/>
              <w:marBottom w:val="0"/>
              <w:divBdr>
                <w:top w:val="none" w:sz="0" w:space="0" w:color="auto"/>
                <w:left w:val="none" w:sz="0" w:space="0" w:color="auto"/>
                <w:bottom w:val="none" w:sz="0" w:space="0" w:color="auto"/>
                <w:right w:val="none" w:sz="0" w:space="0" w:color="auto"/>
              </w:divBdr>
              <w:divsChild>
                <w:div w:id="176595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774799">
      <w:bodyDiv w:val="1"/>
      <w:marLeft w:val="0"/>
      <w:marRight w:val="0"/>
      <w:marTop w:val="0"/>
      <w:marBottom w:val="0"/>
      <w:divBdr>
        <w:top w:val="none" w:sz="0" w:space="0" w:color="auto"/>
        <w:left w:val="none" w:sz="0" w:space="0" w:color="auto"/>
        <w:bottom w:val="none" w:sz="0" w:space="0" w:color="auto"/>
        <w:right w:val="none" w:sz="0" w:space="0" w:color="auto"/>
      </w:divBdr>
      <w:divsChild>
        <w:div w:id="862983186">
          <w:marLeft w:val="0"/>
          <w:marRight w:val="0"/>
          <w:marTop w:val="0"/>
          <w:marBottom w:val="0"/>
          <w:divBdr>
            <w:top w:val="none" w:sz="0" w:space="0" w:color="auto"/>
            <w:left w:val="none" w:sz="0" w:space="0" w:color="auto"/>
            <w:bottom w:val="none" w:sz="0" w:space="0" w:color="auto"/>
            <w:right w:val="none" w:sz="0" w:space="0" w:color="auto"/>
          </w:divBdr>
          <w:divsChild>
            <w:div w:id="1352412675">
              <w:marLeft w:val="0"/>
              <w:marRight w:val="0"/>
              <w:marTop w:val="0"/>
              <w:marBottom w:val="0"/>
              <w:divBdr>
                <w:top w:val="none" w:sz="0" w:space="0" w:color="auto"/>
                <w:left w:val="none" w:sz="0" w:space="0" w:color="auto"/>
                <w:bottom w:val="none" w:sz="0" w:space="0" w:color="auto"/>
                <w:right w:val="none" w:sz="0" w:space="0" w:color="auto"/>
              </w:divBdr>
              <w:divsChild>
                <w:div w:id="1651208649">
                  <w:marLeft w:val="0"/>
                  <w:marRight w:val="0"/>
                  <w:marTop w:val="0"/>
                  <w:marBottom w:val="0"/>
                  <w:divBdr>
                    <w:top w:val="none" w:sz="0" w:space="0" w:color="auto"/>
                    <w:left w:val="none" w:sz="0" w:space="0" w:color="auto"/>
                    <w:bottom w:val="none" w:sz="0" w:space="0" w:color="auto"/>
                    <w:right w:val="none" w:sz="0" w:space="0" w:color="auto"/>
                  </w:divBdr>
                  <w:divsChild>
                    <w:div w:id="9517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6152767">
      <w:bodyDiv w:val="1"/>
      <w:marLeft w:val="0"/>
      <w:marRight w:val="0"/>
      <w:marTop w:val="0"/>
      <w:marBottom w:val="0"/>
      <w:divBdr>
        <w:top w:val="none" w:sz="0" w:space="0" w:color="auto"/>
        <w:left w:val="none" w:sz="0" w:space="0" w:color="auto"/>
        <w:bottom w:val="none" w:sz="0" w:space="0" w:color="auto"/>
        <w:right w:val="none" w:sz="0" w:space="0" w:color="auto"/>
      </w:divBdr>
    </w:div>
    <w:div w:id="2007662066">
      <w:bodyDiv w:val="1"/>
      <w:marLeft w:val="0"/>
      <w:marRight w:val="0"/>
      <w:marTop w:val="0"/>
      <w:marBottom w:val="0"/>
      <w:divBdr>
        <w:top w:val="none" w:sz="0" w:space="0" w:color="auto"/>
        <w:left w:val="none" w:sz="0" w:space="0" w:color="auto"/>
        <w:bottom w:val="none" w:sz="0" w:space="0" w:color="auto"/>
        <w:right w:val="none" w:sz="0" w:space="0" w:color="auto"/>
      </w:divBdr>
      <w:divsChild>
        <w:div w:id="1851748883">
          <w:marLeft w:val="0"/>
          <w:marRight w:val="0"/>
          <w:marTop w:val="0"/>
          <w:marBottom w:val="0"/>
          <w:divBdr>
            <w:top w:val="none" w:sz="0" w:space="0" w:color="auto"/>
            <w:left w:val="none" w:sz="0" w:space="0" w:color="auto"/>
            <w:bottom w:val="none" w:sz="0" w:space="0" w:color="auto"/>
            <w:right w:val="none" w:sz="0" w:space="0" w:color="auto"/>
          </w:divBdr>
          <w:divsChild>
            <w:div w:id="2008366674">
              <w:marLeft w:val="0"/>
              <w:marRight w:val="0"/>
              <w:marTop w:val="0"/>
              <w:marBottom w:val="0"/>
              <w:divBdr>
                <w:top w:val="none" w:sz="0" w:space="0" w:color="auto"/>
                <w:left w:val="none" w:sz="0" w:space="0" w:color="auto"/>
                <w:bottom w:val="none" w:sz="0" w:space="0" w:color="auto"/>
                <w:right w:val="none" w:sz="0" w:space="0" w:color="auto"/>
              </w:divBdr>
              <w:divsChild>
                <w:div w:id="606230177">
                  <w:marLeft w:val="0"/>
                  <w:marRight w:val="0"/>
                  <w:marTop w:val="0"/>
                  <w:marBottom w:val="0"/>
                  <w:divBdr>
                    <w:top w:val="none" w:sz="0" w:space="0" w:color="auto"/>
                    <w:left w:val="none" w:sz="0" w:space="0" w:color="auto"/>
                    <w:bottom w:val="none" w:sz="0" w:space="0" w:color="auto"/>
                    <w:right w:val="none" w:sz="0" w:space="0" w:color="auto"/>
                  </w:divBdr>
                  <w:divsChild>
                    <w:div w:id="115980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9117374">
      <w:bodyDiv w:val="1"/>
      <w:marLeft w:val="0"/>
      <w:marRight w:val="0"/>
      <w:marTop w:val="0"/>
      <w:marBottom w:val="0"/>
      <w:divBdr>
        <w:top w:val="none" w:sz="0" w:space="0" w:color="auto"/>
        <w:left w:val="none" w:sz="0" w:space="0" w:color="auto"/>
        <w:bottom w:val="none" w:sz="0" w:space="0" w:color="auto"/>
        <w:right w:val="none" w:sz="0" w:space="0" w:color="auto"/>
      </w:divBdr>
    </w:div>
    <w:div w:id="2046057273">
      <w:bodyDiv w:val="1"/>
      <w:marLeft w:val="0"/>
      <w:marRight w:val="0"/>
      <w:marTop w:val="0"/>
      <w:marBottom w:val="0"/>
      <w:divBdr>
        <w:top w:val="none" w:sz="0" w:space="0" w:color="auto"/>
        <w:left w:val="none" w:sz="0" w:space="0" w:color="auto"/>
        <w:bottom w:val="none" w:sz="0" w:space="0" w:color="auto"/>
        <w:right w:val="none" w:sz="0" w:space="0" w:color="auto"/>
      </w:divBdr>
      <w:divsChild>
        <w:div w:id="1914005271">
          <w:marLeft w:val="0"/>
          <w:marRight w:val="0"/>
          <w:marTop w:val="0"/>
          <w:marBottom w:val="0"/>
          <w:divBdr>
            <w:top w:val="none" w:sz="0" w:space="0" w:color="auto"/>
            <w:left w:val="none" w:sz="0" w:space="0" w:color="auto"/>
            <w:bottom w:val="none" w:sz="0" w:space="0" w:color="auto"/>
            <w:right w:val="none" w:sz="0" w:space="0" w:color="auto"/>
          </w:divBdr>
          <w:divsChild>
            <w:div w:id="886724016">
              <w:marLeft w:val="0"/>
              <w:marRight w:val="0"/>
              <w:marTop w:val="0"/>
              <w:marBottom w:val="0"/>
              <w:divBdr>
                <w:top w:val="none" w:sz="0" w:space="0" w:color="auto"/>
                <w:left w:val="none" w:sz="0" w:space="0" w:color="auto"/>
                <w:bottom w:val="none" w:sz="0" w:space="0" w:color="auto"/>
                <w:right w:val="none" w:sz="0" w:space="0" w:color="auto"/>
              </w:divBdr>
              <w:divsChild>
                <w:div w:id="1250390926">
                  <w:marLeft w:val="0"/>
                  <w:marRight w:val="0"/>
                  <w:marTop w:val="0"/>
                  <w:marBottom w:val="0"/>
                  <w:divBdr>
                    <w:top w:val="none" w:sz="0" w:space="0" w:color="auto"/>
                    <w:left w:val="none" w:sz="0" w:space="0" w:color="auto"/>
                    <w:bottom w:val="none" w:sz="0" w:space="0" w:color="auto"/>
                    <w:right w:val="none" w:sz="0" w:space="0" w:color="auto"/>
                  </w:divBdr>
                  <w:divsChild>
                    <w:div w:id="10762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4445707">
      <w:bodyDiv w:val="1"/>
      <w:marLeft w:val="0"/>
      <w:marRight w:val="0"/>
      <w:marTop w:val="0"/>
      <w:marBottom w:val="0"/>
      <w:divBdr>
        <w:top w:val="none" w:sz="0" w:space="0" w:color="auto"/>
        <w:left w:val="none" w:sz="0" w:space="0" w:color="auto"/>
        <w:bottom w:val="none" w:sz="0" w:space="0" w:color="auto"/>
        <w:right w:val="none" w:sz="0" w:space="0" w:color="auto"/>
      </w:divBdr>
    </w:div>
    <w:div w:id="2129231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ГОСТ — сортировка по именам" Version="2003"/>
</file>

<file path=customXml/itemProps1.xml><?xml version="1.0" encoding="utf-8"?>
<ds:datastoreItem xmlns:ds="http://schemas.openxmlformats.org/officeDocument/2006/customXml" ds:itemID="{A1C96337-34C4-F749-BB40-FF3B8F51C3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23</Pages>
  <Words>6187</Words>
  <Characters>35269</Characters>
  <Application>Microsoft Office Word</Application>
  <DocSecurity>0</DocSecurity>
  <Lines>293</Lines>
  <Paragraphs>82</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41374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Ангелина С. Водчиц</dc:creator>
  <cp:keywords/>
  <cp:lastModifiedBy>Microsoft Office User</cp:lastModifiedBy>
  <cp:revision>3</cp:revision>
  <cp:lastPrinted>2024-12-22T15:05:00Z</cp:lastPrinted>
  <dcterms:created xsi:type="dcterms:W3CDTF">2024-12-22T15:05:00Z</dcterms:created>
  <dcterms:modified xsi:type="dcterms:W3CDTF">2024-12-22T15:06:00Z</dcterms:modified>
</cp:coreProperties>
</file>