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200"/>
      </w:pPr>
      <w:r>
        <w:rPr>
          <w:rFonts w:ascii="Arial" w:hAnsi="Arial" w:eastAsia="Arial" w:cs="Arial"/>
          <w:sz w:val="26"/>
          <w:szCs w:val="26"/>
          <w:b w:val="1"/>
          <w:bCs w:val="1"/>
        </w:rPr>
        <w:t xml:space="preserve">Daftar Hadir Lembur</w:t>
      </w:r>
    </w:p>
    <w:tbl>
      <w:tblGrid>
        <w:gridCol w:w="1600" w:type="dxa"/>
        <w:gridCol w:w="200" w:type="dxa"/>
        <w:gridCol w:w="7800" w:type="dxa"/>
      </w:tblGrid>
      <w:tblPr>
        <w:tblStyle w:val="MetaTable"/>
      </w:tblPr>
      <w:tr>
        <w:trPr/>
        <w:tc>
          <w:tcPr>
            <w:tcW w:w="1600" w:type="dxa"/>
            <w:noWrap/>
          </w:tcPr>
          <w:p>
            <w:pPr/>
            <w:r>
              <w:rPr>
                <w:sz w:val="20"/>
                <w:szCs w:val="20"/>
                <w:b w:val="0"/>
                <w:bCs w:val="0"/>
              </w:rPr>
              <w:t xml:space="preserve">Unit</w:t>
            </w:r>
          </w:p>
        </w:tc>
        <w:tc>
          <w:tcPr>
            <w:tcW w:w="200" w:type="dxa"/>
            <w:noWrap/>
          </w:tcPr>
          <w:p>
            <w:pPr/>
            <w:r>
              <w:rPr>
                <w:sz w:val="20"/>
                <w:szCs w:val="20"/>
                <w:b w:val="0"/>
                <w:bCs w:val="0"/>
              </w:rPr>
              <w:t xml:space="preserve">:</w:t>
            </w:r>
          </w:p>
        </w:tc>
        <w:tc>
          <w:tcPr>
            <w:tcW w:w="7800" w:type="dxa"/>
            <w:noWrap/>
          </w:tcPr>
          <w:p>
            <w:pPr/>
            <w:r>
              <w:rPr>
                <w:sz w:val="20"/>
                <w:szCs w:val="20"/>
                <w:b w:val="0"/>
                <w:bCs w:val="0"/>
              </w:rPr>
              <w:t xml:space="preserve">${unit_kerja}</w:t>
            </w:r>
          </w:p>
        </w:tc>
      </w:tr>
      <w:tr>
        <w:trPr/>
        <w:tc>
          <w:tcPr>
            <w:tcW w:w="1600" w:type="dxa"/>
            <w:noWrap/>
          </w:tcPr>
          <w:p>
            <w:pPr/>
            <w:r>
              <w:rPr>
                <w:sz w:val="20"/>
                <w:szCs w:val="20"/>
                <w:b w:val="0"/>
                <w:bCs w:val="0"/>
              </w:rPr>
              <w:t xml:space="preserve">Hari/Tanggal</w:t>
            </w:r>
          </w:p>
        </w:tc>
        <w:tc>
          <w:tcPr>
            <w:tcW w:w="200" w:type="dxa"/>
            <w:noWrap/>
          </w:tcPr>
          <w:p>
            <w:pPr/>
            <w:r>
              <w:rPr>
                <w:sz w:val="20"/>
                <w:szCs w:val="20"/>
                <w:b w:val="0"/>
                <w:bCs w:val="0"/>
              </w:rPr>
              <w:t xml:space="preserve">:</w:t>
            </w:r>
          </w:p>
        </w:tc>
        <w:tc>
          <w:tcPr>
            <w:tcW w:w="7800" w:type="dxa"/>
            <w:noWrap/>
          </w:tcPr>
          <w:p>
            <w:pPr/>
            <w:r>
              <w:rPr>
                <w:sz w:val="20"/>
                <w:szCs w:val="20"/>
                <w:b w:val="0"/>
                <w:bCs w:val="0"/>
              </w:rPr>
              <w:t xml:space="preserve">${waktu}</w:t>
            </w:r>
          </w:p>
        </w:tc>
      </w:tr>
    </w:tbl>
    <w:p/>
    <w:tbl>
      <w:tblGrid>
        <w:gridCol w:w="600" w:type="dxa"/>
        <w:gridCol w:w="2500" w:type="dxa"/>
        <w:gridCol w:w="1500" w:type="dxa"/>
        <w:gridCol w:w="1500" w:type="dxa"/>
        <w:gridCol w:w="3500" w:type="dxa"/>
      </w:tblGrid>
      <w:tblPr>
        <w:tblStyle w:val="MainTable"/>
      </w:tblPr>
      <w:tr>
        <w:trPr>
          <w:trHeight w:val="450" w:hRule="atLeast"/>
        </w:trPr>
        <w:tc>
          <w:tcPr>
            <w:tcW w:w="6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No.</w:t>
            </w:r>
          </w:p>
        </w:tc>
        <w:tc>
          <w:tcPr>
            <w:tcW w:w="25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Nama Pegawai</w:t>
            </w:r>
          </w:p>
        </w:tc>
        <w:tc>
          <w:tcPr>
            <w:tcW w:w="15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Mulai</w:t>
            </w:r>
          </w:p>
        </w:tc>
        <w:tc>
          <w:tcPr>
            <w:tcW w:w="15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Selesai</w:t>
            </w:r>
          </w:p>
        </w:tc>
        <w:tc>
          <w:tcPr>
            <w:tcW w:w="35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Uraian Pekerjaan/Output</w:t>
            </w:r>
          </w:p>
        </w:tc>
      </w:tr>
      <w:tr>
        <w:trPr/>
        <w:tc>
          <w:tcPr>
            <w:tcW w:w="6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5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${nama_pegawai}</w:t>
            </w:r>
          </w:p>
        </w:tc>
        <w:tc>
          <w:tcPr>
            <w:tcW w:w="15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${mulai}</w:t>
            </w:r>
          </w:p>
        </w:tc>
        <w:tc>
          <w:tcPr>
            <w:tcW w:w="15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${selesai}</w:t>
            </w:r>
          </w:p>
        </w:tc>
        <w:tc>
          <w:tcPr>
            <w:tcW w:w="3500" w:type="dxa"/>
            <w:vAlign w:val="top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20"/>
                <w:szCs w:val="20"/>
              </w:rPr>
              <w:t xml:space="preserve">${pekerjaan}</w:t>
            </w:r>
          </w:p>
        </w:tc>
      </w:tr>
      <w:tr>
        <w:trPr>
          <w:trHeight w:val="400" w:hRule="atLeast"/>
        </w:trPr>
        <w:tc>
          <w:tcPr>
            <w:tcW w:w="60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5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Tandatangan</w:t>
            </w:r>
          </w:p>
        </w:tc>
        <w:tc>
          <w:tcPr>
            <w:tcW w:w="15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...............</w:t>
            </w:r>
          </w:p>
        </w:tc>
        <w:tc>
          <w:tcPr>
            <w:tcW w:w="15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...............</w:t>
            </w:r>
          </w:p>
        </w:tc>
        <w:tc>
          <w:tcPr>
            <w:tcW w:w="350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p/>
    <w:tbl>
      <w:tblGrid>
        <w:gridCol w:w="5000" w:type="dxa"/>
        <w:gridCol w:w="4600" w:type="dxa"/>
      </w:tblGrid>
      <w:tblPr>
        <w:jc w:val="center"/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5000" w:type="dxa"/>
            <w:noWrap/>
          </w:tcPr>
          <w:p/>
        </w:tc>
        <w:tc>
          <w:tcPr>
            <w:tcW w:w="46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${jabatan_kepala}</w:t>
            </w:r>
          </w:p>
          <w:p/>
          <w:p/>
          <w:p/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  <w:u w:val="single"/>
              </w:rPr>
              <w:t xml:space="preserve">${nama_kepala}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NIP. ${nip_kepala}</w:t>
            </w:r>
          </w:p>
        </w:tc>
      </w:tr>
    </w:tbl>
    <w:p/>
    <w:p/>
    <w:tbl>
      <w:tblGrid>
        <w:gridCol w:w="4800" w:type="dxa"/>
        <w:gridCol w:w="4800" w:type="dxa"/>
      </w:tblGrid>
      <w:tblPr>
        <w:jc w:val="center"/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800" w:type="dxa"/>
            <w:noWrap/>
          </w:tcPr>
          <w:p>
            <w:pPr>
              <w:jc w:val="center"/>
            </w:pPr>
            <w:r>
              <w:rPr/>
              <w:t xml:space="preserve">${foto_1}</w:t>
            </w:r>
          </w:p>
        </w:tc>
        <w:tc>
          <w:tcPr>
            <w:tcW w:w="4800" w:type="dxa"/>
            <w:noWrap/>
          </w:tcPr>
          <w:p>
            <w:pPr>
              <w:jc w:val="center"/>
            </w:pPr>
            <w:r>
              <w:rPr/>
              <w:t xml:space="preserve">${foto_2}</w:t>
            </w:r>
          </w:p>
        </w:tc>
      </w:tr>
      <w:tr>
        <w:trPr/>
        <w:tc>
          <w:tcPr>
            <w:tcW w:w="4800" w:type="dxa"/>
            <w:noWrap/>
          </w:tcPr>
          <w:p>
            <w:pPr>
              <w:jc w:val="center"/>
            </w:pPr>
            <w:r>
              <w:rPr/>
              <w:t xml:space="preserve">${foto_3}</w:t>
            </w:r>
          </w:p>
        </w:tc>
        <w:tc>
          <w:tcPr>
            <w:tcW w:w="4800" w:type="dxa"/>
            <w:noWrap/>
          </w:tcPr>
          <w:p>
            <w:pPr>
              <w:jc w:val="center"/>
            </w:pPr>
            <w:r>
              <w:rPr/>
              <w:t xml:space="preserve">${foto_4}</w:t>
            </w:r>
          </w:p>
        </w:tc>
      </w:tr>
    </w:tbl>
    <w:sectPr>
      <w:pgSz w:orient="portrait" w:w="11905.511811023622" w:h="16837.7952755905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etaTable">
    <w:name w:val="MetaTable"/>
    <w:uiPriority w:val="99"/>
    <w:tblPr>
      <w:tblW w:w="0" w:type="auto"/>
      <w:tblLayout w:type="autofit"/>
      <w:tblCellMar>
        <w:top w:w="20" w:type="dxa"/>
        <w:left w:w="40" w:type="dxa"/>
        <w:right w:w="40" w:type="dxa"/>
        <w:bottom w:w="20" w:type="dxa"/>
      </w:tblCellMar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  <w:style w:type="table" w:customStyle="1" w:styleId="MainTable">
    <w:name w:val="MainTable"/>
    <w:uiPriority w:val="99"/>
    <w:tblPr>
      <w:jc w:val="center"/>
      <w:tblW w:w="0" w:type="auto"/>
      <w:tblLayout w:type="autofit"/>
      <w:tblCellMar>
        <w:top w:w="80" w:type="dxa"/>
        <w:left w:w="100" w:type="dxa"/>
        <w:right w:w="100" w:type="dxa"/>
        <w:bottom w:w="8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2026-09-09T09:13:44+00:00</dcterms:created>
  <dcterms:modified xsi:type="dcterms:W3CDTF">2026-09-09T09:13:44+00:00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