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2891" w14:textId="4AF37EA0" w:rsidR="001958C7" w:rsidRDefault="00FF45E9" w:rsidP="001958C7">
      <w:pPr>
        <w:rPr>
          <w:b/>
          <w:bCs/>
          <w:sz w:val="52"/>
          <w:szCs w:val="52"/>
        </w:rPr>
      </w:pPr>
      <w:r w:rsidRPr="00FF45E9">
        <w:rPr>
          <w:b/>
          <w:bCs/>
          <w:sz w:val="52"/>
          <w:szCs w:val="52"/>
        </w:rPr>
        <w:t>DATA ACQUSITION ARCHITECTURE</w:t>
      </w:r>
    </w:p>
    <w:p w14:paraId="0F9DC1A4" w14:textId="77777777" w:rsidR="00FF45E9" w:rsidRPr="00FF45E9" w:rsidRDefault="00FF45E9" w:rsidP="001958C7">
      <w:pPr>
        <w:rPr>
          <w:b/>
          <w:bCs/>
          <w:sz w:val="52"/>
          <w:szCs w:val="52"/>
        </w:rPr>
      </w:pPr>
    </w:p>
    <w:p w14:paraId="347618FE" w14:textId="5699F615" w:rsidR="001958C7" w:rsidRDefault="001958C7" w:rsidP="001958C7">
      <w:pPr>
        <w:pStyle w:val="ListParagraph"/>
        <w:numPr>
          <w:ilvl w:val="0"/>
          <w:numId w:val="1"/>
        </w:numPr>
      </w:pPr>
      <w:proofErr w:type="gramStart"/>
      <w:r>
        <w:t>PURPOSE :</w:t>
      </w:r>
      <w:proofErr w:type="gramEnd"/>
      <w:r>
        <w:t xml:space="preserve"> </w:t>
      </w:r>
    </w:p>
    <w:p w14:paraId="5E496D5D" w14:textId="4F16B04B" w:rsidR="001958C7" w:rsidRDefault="001958C7" w:rsidP="001958C7">
      <w:r>
        <w:t>The purpose of this document is to define how the</w:t>
      </w:r>
    </w:p>
    <w:p w14:paraId="41F576A1" w14:textId="77777777" w:rsidR="001958C7" w:rsidRDefault="001958C7" w:rsidP="001958C7">
      <w:r>
        <w:t>Financial Data Hub discovers, collects, validates,</w:t>
      </w:r>
    </w:p>
    <w:p w14:paraId="00D4E345" w14:textId="77777777" w:rsidR="001958C7" w:rsidRDefault="001958C7" w:rsidP="001958C7">
      <w:r>
        <w:t>normalizes, and stores company financial information</w:t>
      </w:r>
    </w:p>
    <w:p w14:paraId="3F09C48C" w14:textId="021F8D4F" w:rsidR="00D67072" w:rsidRDefault="001958C7" w:rsidP="001958C7">
      <w:r>
        <w:t>from global sources.</w:t>
      </w:r>
    </w:p>
    <w:p w14:paraId="02F53A05" w14:textId="77777777" w:rsidR="001958C7" w:rsidRDefault="001958C7" w:rsidP="001958C7"/>
    <w:p w14:paraId="130498F1" w14:textId="39C8CE7E" w:rsidR="001958C7" w:rsidRDefault="001958C7" w:rsidP="001958C7">
      <w:pPr>
        <w:pStyle w:val="ListParagraph"/>
        <w:numPr>
          <w:ilvl w:val="0"/>
          <w:numId w:val="1"/>
        </w:numPr>
      </w:pPr>
      <w:r>
        <w:t xml:space="preserve">  </w:t>
      </w:r>
    </w:p>
    <w:p w14:paraId="2047B866" w14:textId="77777777" w:rsidR="001958C7" w:rsidRPr="001958C7" w:rsidRDefault="001958C7" w:rsidP="001958C7">
      <w:r w:rsidRPr="001958C7">
        <w:t>Supported Regions:</w:t>
      </w:r>
    </w:p>
    <w:p w14:paraId="7A79F3C6" w14:textId="77777777" w:rsidR="001958C7" w:rsidRPr="001958C7" w:rsidRDefault="001958C7" w:rsidP="001958C7"/>
    <w:p w14:paraId="3389E126" w14:textId="77777777" w:rsidR="001958C7" w:rsidRPr="001958C7" w:rsidRDefault="001958C7" w:rsidP="001958C7">
      <w:r w:rsidRPr="001958C7">
        <w:t>- United States</w:t>
      </w:r>
    </w:p>
    <w:p w14:paraId="4B8F5023" w14:textId="77777777" w:rsidR="001958C7" w:rsidRPr="001958C7" w:rsidRDefault="001958C7" w:rsidP="001958C7">
      <w:r w:rsidRPr="001958C7">
        <w:t>- India</w:t>
      </w:r>
    </w:p>
    <w:p w14:paraId="540226AE" w14:textId="77777777" w:rsidR="001958C7" w:rsidRPr="001958C7" w:rsidRDefault="001958C7" w:rsidP="001958C7">
      <w:r w:rsidRPr="001958C7">
        <w:t>- United Kingdom</w:t>
      </w:r>
    </w:p>
    <w:p w14:paraId="7192C47D" w14:textId="77777777" w:rsidR="001958C7" w:rsidRPr="001958C7" w:rsidRDefault="001958C7" w:rsidP="001958C7">
      <w:r w:rsidRPr="001958C7">
        <w:t>- Canada</w:t>
      </w:r>
    </w:p>
    <w:p w14:paraId="2688E31A" w14:textId="77777777" w:rsidR="001958C7" w:rsidRPr="001958C7" w:rsidRDefault="001958C7" w:rsidP="001958C7">
      <w:r w:rsidRPr="001958C7">
        <w:t>- Australia</w:t>
      </w:r>
    </w:p>
    <w:p w14:paraId="6C7D214D" w14:textId="77777777" w:rsidR="001958C7" w:rsidRPr="001958C7" w:rsidRDefault="001958C7" w:rsidP="001958C7"/>
    <w:p w14:paraId="17738468" w14:textId="77777777" w:rsidR="001958C7" w:rsidRPr="001958C7" w:rsidRDefault="001958C7" w:rsidP="001958C7">
      <w:r w:rsidRPr="001958C7">
        <w:t>Supported Companies:</w:t>
      </w:r>
    </w:p>
    <w:p w14:paraId="45AB3FF4" w14:textId="77777777" w:rsidR="001958C7" w:rsidRPr="001958C7" w:rsidRDefault="001958C7" w:rsidP="001958C7"/>
    <w:p w14:paraId="55C159FE" w14:textId="77777777" w:rsidR="001958C7" w:rsidRPr="001958C7" w:rsidRDefault="001958C7" w:rsidP="001958C7">
      <w:r w:rsidRPr="001958C7">
        <w:t>- Public Listed Companies</w:t>
      </w:r>
    </w:p>
    <w:p w14:paraId="75A643C1" w14:textId="77777777" w:rsidR="001958C7" w:rsidRPr="001958C7" w:rsidRDefault="001958C7" w:rsidP="001958C7"/>
    <w:p w14:paraId="06824531" w14:textId="77777777" w:rsidR="001958C7" w:rsidRPr="001958C7" w:rsidRDefault="001958C7" w:rsidP="001958C7">
      <w:r w:rsidRPr="001958C7">
        <w:t>Supported Outputs:</w:t>
      </w:r>
    </w:p>
    <w:p w14:paraId="4EA528DD" w14:textId="77777777" w:rsidR="001958C7" w:rsidRPr="001958C7" w:rsidRDefault="001958C7" w:rsidP="001958C7"/>
    <w:p w14:paraId="311D8BBD" w14:textId="77777777" w:rsidR="001958C7" w:rsidRPr="001958C7" w:rsidRDefault="001958C7" w:rsidP="001958C7">
      <w:r w:rsidRPr="001958C7">
        <w:t>- Income Statement</w:t>
      </w:r>
    </w:p>
    <w:p w14:paraId="5586A940" w14:textId="77777777" w:rsidR="001958C7" w:rsidRPr="001958C7" w:rsidRDefault="001958C7" w:rsidP="001958C7">
      <w:r w:rsidRPr="001958C7">
        <w:t>- Balance Sheet</w:t>
      </w:r>
    </w:p>
    <w:p w14:paraId="2A17E30E" w14:textId="77777777" w:rsidR="001958C7" w:rsidRPr="001958C7" w:rsidRDefault="001958C7" w:rsidP="001958C7">
      <w:r w:rsidRPr="001958C7">
        <w:t>- Cash Flow Statement</w:t>
      </w:r>
    </w:p>
    <w:p w14:paraId="716E4BA7" w14:textId="77777777" w:rsidR="001958C7" w:rsidRPr="001958C7" w:rsidRDefault="001958C7" w:rsidP="001958C7">
      <w:r w:rsidRPr="001958C7">
        <w:lastRenderedPageBreak/>
        <w:t>- Ratios</w:t>
      </w:r>
    </w:p>
    <w:p w14:paraId="2F592F05" w14:textId="77777777" w:rsidR="001958C7" w:rsidRPr="001958C7" w:rsidRDefault="001958C7" w:rsidP="001958C7">
      <w:r w:rsidRPr="001958C7">
        <w:t>- Segment Information</w:t>
      </w:r>
    </w:p>
    <w:p w14:paraId="0B6D9548" w14:textId="77777777" w:rsidR="001958C7" w:rsidRPr="001958C7" w:rsidRDefault="001958C7" w:rsidP="001958C7">
      <w:r w:rsidRPr="001958C7">
        <w:t>- Source Validation Report</w:t>
      </w:r>
    </w:p>
    <w:p w14:paraId="78B7C48A" w14:textId="0604A30E" w:rsidR="001958C7" w:rsidRDefault="001958C7" w:rsidP="001958C7">
      <w:r w:rsidRPr="001958C7">
        <w:t>- Excel Export</w:t>
      </w:r>
    </w:p>
    <w:p w14:paraId="469B9317" w14:textId="77777777" w:rsidR="001958C7" w:rsidRDefault="001958C7" w:rsidP="001958C7"/>
    <w:p w14:paraId="37ED242A" w14:textId="1E17EA7C" w:rsidR="001958C7" w:rsidRDefault="001958C7" w:rsidP="001958C7">
      <w:r>
        <w:t xml:space="preserve">Tier 1 Sources </w:t>
      </w:r>
    </w:p>
    <w:p w14:paraId="375E799B" w14:textId="1F9123D2" w:rsidR="001958C7" w:rsidRDefault="001958C7" w:rsidP="001958C7">
      <w:r>
        <w:t>Priority: Highest</w:t>
      </w:r>
    </w:p>
    <w:p w14:paraId="7B90E780" w14:textId="77777777" w:rsidR="001958C7" w:rsidRDefault="001958C7" w:rsidP="001958C7"/>
    <w:p w14:paraId="3E6BFB49" w14:textId="77777777" w:rsidR="001958C7" w:rsidRDefault="001958C7" w:rsidP="001958C7">
      <w:r>
        <w:t>1. Regulatory Filings</w:t>
      </w:r>
    </w:p>
    <w:p w14:paraId="4F940067" w14:textId="77777777" w:rsidR="001958C7" w:rsidRDefault="001958C7" w:rsidP="001958C7">
      <w:r>
        <w:t>2. Stock Exchange Filings</w:t>
      </w:r>
    </w:p>
    <w:p w14:paraId="7BE043EF" w14:textId="77777777" w:rsidR="001958C7" w:rsidRDefault="001958C7" w:rsidP="001958C7">
      <w:r>
        <w:t>3. Annual Reports</w:t>
      </w:r>
    </w:p>
    <w:p w14:paraId="659B23D4" w14:textId="77777777" w:rsidR="001958C7" w:rsidRDefault="001958C7" w:rsidP="001958C7">
      <w:r>
        <w:t>4. Quarterly Reports</w:t>
      </w:r>
    </w:p>
    <w:p w14:paraId="52406A7E" w14:textId="0BBA6D89" w:rsidR="001958C7" w:rsidRDefault="001958C7" w:rsidP="001958C7">
      <w:r>
        <w:t>5. Investor Relations Websites</w:t>
      </w:r>
    </w:p>
    <w:p w14:paraId="1347F3CC" w14:textId="77777777" w:rsidR="001958C7" w:rsidRDefault="001958C7" w:rsidP="001958C7"/>
    <w:p w14:paraId="59B56D42" w14:textId="0F612C32" w:rsidR="001958C7" w:rsidRDefault="001958C7" w:rsidP="001958C7">
      <w:r>
        <w:t xml:space="preserve">Tier 2 Sources </w:t>
      </w:r>
    </w:p>
    <w:p w14:paraId="71999A26" w14:textId="77777777" w:rsidR="001958C7" w:rsidRDefault="001958C7" w:rsidP="001958C7">
      <w:r>
        <w:t>Priority: High</w:t>
      </w:r>
    </w:p>
    <w:p w14:paraId="2CBBA2F6" w14:textId="77777777" w:rsidR="001958C7" w:rsidRDefault="001958C7" w:rsidP="001958C7"/>
    <w:p w14:paraId="35677449" w14:textId="77777777" w:rsidR="001958C7" w:rsidRDefault="001958C7" w:rsidP="001958C7">
      <w:r>
        <w:t>1. Earnings Presentations</w:t>
      </w:r>
    </w:p>
    <w:p w14:paraId="5CE4E1D8" w14:textId="77777777" w:rsidR="001958C7" w:rsidRDefault="001958C7" w:rsidP="001958C7">
      <w:r>
        <w:t>2. Investor Presentations</w:t>
      </w:r>
    </w:p>
    <w:p w14:paraId="53B906B1" w14:textId="77777777" w:rsidR="001958C7" w:rsidRDefault="001958C7" w:rsidP="001958C7">
      <w:r>
        <w:t>3. Fact Sheets</w:t>
      </w:r>
    </w:p>
    <w:p w14:paraId="2B1D2A6B" w14:textId="7C428B5D" w:rsidR="001958C7" w:rsidRDefault="001958C7" w:rsidP="001958C7">
      <w:r>
        <w:t>4. Sustainability Reports</w:t>
      </w:r>
    </w:p>
    <w:p w14:paraId="09621F54" w14:textId="77777777" w:rsidR="001958C7" w:rsidRDefault="001958C7" w:rsidP="001958C7"/>
    <w:p w14:paraId="27253B6B" w14:textId="072D5CAD" w:rsidR="001958C7" w:rsidRDefault="001958C7" w:rsidP="001958C7">
      <w:r>
        <w:t xml:space="preserve">Tier 3 Sources </w:t>
      </w:r>
    </w:p>
    <w:p w14:paraId="46DF423E" w14:textId="77777777" w:rsidR="001958C7" w:rsidRDefault="001958C7" w:rsidP="001958C7">
      <w:r>
        <w:t>Priority: Medium</w:t>
      </w:r>
    </w:p>
    <w:p w14:paraId="7DFD0C14" w14:textId="77777777" w:rsidR="001958C7" w:rsidRDefault="001958C7" w:rsidP="001958C7"/>
    <w:p w14:paraId="6FC54703" w14:textId="77777777" w:rsidR="001958C7" w:rsidRDefault="001958C7" w:rsidP="001958C7">
      <w:r>
        <w:t>1. Financial Data APIs</w:t>
      </w:r>
    </w:p>
    <w:p w14:paraId="7E421FB8" w14:textId="77777777" w:rsidR="001958C7" w:rsidRDefault="001958C7" w:rsidP="001958C7">
      <w:r>
        <w:t>2. Financial Databases</w:t>
      </w:r>
    </w:p>
    <w:p w14:paraId="767C088E" w14:textId="49C7C9C2" w:rsidR="001958C7" w:rsidRDefault="001958C7" w:rsidP="001958C7">
      <w:r>
        <w:t>3. Third Party Validation Sources</w:t>
      </w:r>
    </w:p>
    <w:p w14:paraId="169D821A" w14:textId="77777777" w:rsidR="001958C7" w:rsidRDefault="001958C7" w:rsidP="001958C7"/>
    <w:p w14:paraId="6442C5EB" w14:textId="77777777" w:rsidR="001958C7" w:rsidRDefault="001958C7" w:rsidP="001958C7"/>
    <w:p w14:paraId="20E575A4" w14:textId="77777777" w:rsidR="001958C7" w:rsidRDefault="001958C7" w:rsidP="001958C7"/>
    <w:p w14:paraId="07150E1B" w14:textId="4C16FDE8" w:rsidR="001958C7" w:rsidRDefault="001958C7" w:rsidP="001958C7">
      <w:r>
        <w:t xml:space="preserve">Tier 4 Sources </w:t>
      </w:r>
    </w:p>
    <w:p w14:paraId="3D162E70" w14:textId="1DDECAC1" w:rsidR="001958C7" w:rsidRDefault="001958C7" w:rsidP="001958C7">
      <w:r>
        <w:t>Priority: Low</w:t>
      </w:r>
    </w:p>
    <w:p w14:paraId="1700426D" w14:textId="77777777" w:rsidR="001958C7" w:rsidRDefault="001958C7" w:rsidP="001958C7"/>
    <w:p w14:paraId="00010ADF" w14:textId="77777777" w:rsidR="001958C7" w:rsidRDefault="001958C7" w:rsidP="001958C7">
      <w:r>
        <w:t>1. Press Releases</w:t>
      </w:r>
    </w:p>
    <w:p w14:paraId="6F5B3A2E" w14:textId="430AB420" w:rsidR="001958C7" w:rsidRDefault="001958C7" w:rsidP="001958C7">
      <w:r>
        <w:t>2. News Sources</w:t>
      </w:r>
    </w:p>
    <w:p w14:paraId="5ABB84D9" w14:textId="77777777" w:rsidR="001958C7" w:rsidRDefault="001958C7" w:rsidP="001958C7"/>
    <w:p w14:paraId="118C6DC8" w14:textId="3AA63BCD" w:rsidR="001958C7" w:rsidRPr="001958C7" w:rsidRDefault="001958C7" w:rsidP="001958C7">
      <w:pPr>
        <w:rPr>
          <w:b/>
          <w:bCs/>
        </w:rPr>
      </w:pPr>
      <w:r w:rsidRPr="001958C7">
        <w:rPr>
          <w:b/>
          <w:bCs/>
        </w:rPr>
        <w:t xml:space="preserve">Raw Data Storage </w:t>
      </w:r>
      <w:proofErr w:type="gramStart"/>
      <w:r w:rsidRPr="001958C7">
        <w:rPr>
          <w:b/>
          <w:bCs/>
        </w:rPr>
        <w:t>Strategy</w:t>
      </w:r>
      <w:r>
        <w:rPr>
          <w:b/>
          <w:bCs/>
        </w:rPr>
        <w:t xml:space="preserve"> :</w:t>
      </w:r>
      <w:proofErr w:type="gramEnd"/>
    </w:p>
    <w:p w14:paraId="5DBE00F0" w14:textId="77777777" w:rsidR="001958C7" w:rsidRDefault="001958C7" w:rsidP="001958C7">
      <w:proofErr w:type="spellStart"/>
      <w:r>
        <w:t>raw_documents</w:t>
      </w:r>
      <w:proofErr w:type="spellEnd"/>
      <w:r>
        <w:t>/</w:t>
      </w:r>
    </w:p>
    <w:p w14:paraId="5D36D5D2" w14:textId="77777777" w:rsidR="001958C7" w:rsidRDefault="001958C7" w:rsidP="001958C7">
      <w:proofErr w:type="spellStart"/>
      <w:r>
        <w:t>processed_data</w:t>
      </w:r>
      <w:proofErr w:type="spellEnd"/>
      <w:r>
        <w:t>/</w:t>
      </w:r>
    </w:p>
    <w:p w14:paraId="1BB5C2F1" w14:textId="77777777" w:rsidR="001958C7" w:rsidRDefault="001958C7" w:rsidP="001958C7">
      <w:proofErr w:type="spellStart"/>
      <w:r>
        <w:t>validated_data</w:t>
      </w:r>
      <w:proofErr w:type="spellEnd"/>
      <w:r>
        <w:t>/</w:t>
      </w:r>
    </w:p>
    <w:p w14:paraId="5F7E0B14" w14:textId="27044F60" w:rsidR="001958C7" w:rsidRDefault="001958C7" w:rsidP="001958C7">
      <w:r>
        <w:t>exports/</w:t>
      </w:r>
    </w:p>
    <w:p w14:paraId="68A439C7" w14:textId="77777777" w:rsidR="00E67165" w:rsidRDefault="00E67165" w:rsidP="001958C7"/>
    <w:p w14:paraId="3FD83804" w14:textId="77777777" w:rsidR="00E67165" w:rsidRPr="00E67165" w:rsidRDefault="00E67165" w:rsidP="00E67165">
      <w:pPr>
        <w:rPr>
          <w:b/>
          <w:bCs/>
        </w:rPr>
      </w:pPr>
      <w:r w:rsidRPr="00E67165">
        <w:rPr>
          <w:b/>
          <w:bCs/>
        </w:rPr>
        <w:t>Data Collection Workflow</w:t>
      </w:r>
    </w:p>
    <w:p w14:paraId="64E9CF56" w14:textId="77777777" w:rsidR="00E67165" w:rsidRPr="00E67165" w:rsidRDefault="00E67165" w:rsidP="00E67165">
      <w:r w:rsidRPr="00E67165">
        <w:t>User Input</w:t>
      </w:r>
      <w:r w:rsidRPr="00E67165">
        <w:br/>
        <w:t xml:space="preserve">      ↓</w:t>
      </w:r>
      <w:r w:rsidRPr="00E67165">
        <w:br/>
        <w:t>Company Identification</w:t>
      </w:r>
      <w:r w:rsidRPr="00E67165">
        <w:br/>
        <w:t xml:space="preserve">      ↓</w:t>
      </w:r>
      <w:r w:rsidRPr="00E67165">
        <w:br/>
        <w:t>Source Discovery</w:t>
      </w:r>
      <w:r w:rsidRPr="00E67165">
        <w:br/>
        <w:t xml:space="preserve">      ↓</w:t>
      </w:r>
      <w:r w:rsidRPr="00E67165">
        <w:br/>
        <w:t>Document Collection</w:t>
      </w:r>
      <w:r w:rsidRPr="00E67165">
        <w:br/>
        <w:t xml:space="preserve">      ↓</w:t>
      </w:r>
      <w:r w:rsidRPr="00E67165">
        <w:br/>
        <w:t>Document Storage</w:t>
      </w:r>
      <w:r w:rsidRPr="00E67165">
        <w:br/>
        <w:t xml:space="preserve">      ↓</w:t>
      </w:r>
      <w:r w:rsidRPr="00E67165">
        <w:br/>
        <w:t>Data Extraction</w:t>
      </w:r>
      <w:r w:rsidRPr="00E67165">
        <w:br/>
        <w:t xml:space="preserve">      ↓</w:t>
      </w:r>
      <w:r w:rsidRPr="00E67165">
        <w:br/>
        <w:t>Data Normalization</w:t>
      </w:r>
      <w:r w:rsidRPr="00E67165">
        <w:br/>
        <w:t xml:space="preserve">      ↓</w:t>
      </w:r>
      <w:r w:rsidRPr="00E67165">
        <w:br/>
        <w:t>Validation Engine</w:t>
      </w:r>
      <w:r w:rsidRPr="00E67165">
        <w:br/>
        <w:t xml:space="preserve">      ↓</w:t>
      </w:r>
      <w:r w:rsidRPr="00E67165">
        <w:br/>
        <w:t>Master Dataset</w:t>
      </w:r>
      <w:r w:rsidRPr="00E67165">
        <w:br/>
      </w:r>
      <w:r w:rsidRPr="00E67165">
        <w:lastRenderedPageBreak/>
        <w:t xml:space="preserve">      ↓</w:t>
      </w:r>
      <w:r w:rsidRPr="00E67165">
        <w:br/>
        <w:t>Excel Export</w:t>
      </w:r>
    </w:p>
    <w:p w14:paraId="78C406EE" w14:textId="77777777" w:rsidR="00E67165" w:rsidRPr="00E67165" w:rsidRDefault="00E67165" w:rsidP="00E67165">
      <w:r w:rsidRPr="00E67165">
        <w:pict w14:anchorId="446F918B">
          <v:rect id="_x0000_i1097" style="width:0;height:1.5pt" o:hralign="center" o:hrstd="t" o:hr="t" fillcolor="#a0a0a0" stroked="f"/>
        </w:pict>
      </w:r>
    </w:p>
    <w:p w14:paraId="134ADFDC" w14:textId="77777777" w:rsidR="00E67165" w:rsidRPr="00E67165" w:rsidRDefault="00E67165" w:rsidP="00E67165">
      <w:pPr>
        <w:rPr>
          <w:b/>
          <w:bCs/>
        </w:rPr>
      </w:pPr>
      <w:r w:rsidRPr="00E67165">
        <w:rPr>
          <w:b/>
          <w:bCs/>
        </w:rPr>
        <w:t>5. Validation Rules</w:t>
      </w:r>
    </w:p>
    <w:p w14:paraId="3A7AB717" w14:textId="77777777" w:rsidR="00E67165" w:rsidRPr="00E67165" w:rsidRDefault="00E67165" w:rsidP="00E67165">
      <w:r w:rsidRPr="00E67165">
        <w:t>- Source Comparison</w:t>
      </w:r>
      <w:r w:rsidRPr="00E67165">
        <w:br/>
        <w:t>- Multi-Year Comparison</w:t>
      </w:r>
      <w:r w:rsidRPr="00E67165">
        <w:br/>
        <w:t>- Currency Verification</w:t>
      </w:r>
      <w:r w:rsidRPr="00E67165">
        <w:br/>
        <w:t>- Unit Verification</w:t>
      </w:r>
      <w:r w:rsidRPr="00E67165">
        <w:br/>
        <w:t>- Fiscal Year Verification</w:t>
      </w:r>
      <w:r w:rsidRPr="00E67165">
        <w:br/>
        <w:t>- Reporting Standard Verification</w:t>
      </w:r>
    </w:p>
    <w:p w14:paraId="10CEC1BA" w14:textId="77777777" w:rsidR="00E67165" w:rsidRPr="00E67165" w:rsidRDefault="00E67165" w:rsidP="00E67165">
      <w:r w:rsidRPr="00E67165">
        <w:pict w14:anchorId="072F623B">
          <v:rect id="_x0000_i1098" style="width:0;height:1.5pt" o:hralign="center" o:hrstd="t" o:hr="t" fillcolor="#a0a0a0" stroked="f"/>
        </w:pict>
      </w:r>
    </w:p>
    <w:p w14:paraId="66EAC446" w14:textId="77777777" w:rsidR="00E67165" w:rsidRPr="00E67165" w:rsidRDefault="00E67165" w:rsidP="00E67165">
      <w:pPr>
        <w:rPr>
          <w:b/>
          <w:bCs/>
        </w:rPr>
      </w:pPr>
      <w:r w:rsidRPr="00E67165">
        <w:rPr>
          <w:b/>
          <w:bCs/>
        </w:rPr>
        <w:t>6. Confidence Scoring</w:t>
      </w:r>
    </w:p>
    <w:p w14:paraId="5778AB1D" w14:textId="77777777" w:rsidR="00E67165" w:rsidRPr="00E67165" w:rsidRDefault="00E67165" w:rsidP="00E67165">
      <w:r w:rsidRPr="00E67165">
        <w:t>Example:</w:t>
      </w:r>
    </w:p>
    <w:p w14:paraId="4B4950C6" w14:textId="77777777" w:rsidR="00E67165" w:rsidRPr="00E67165" w:rsidRDefault="00E67165" w:rsidP="00E67165">
      <w:r w:rsidRPr="00E67165">
        <w:t>Revenue FY2025</w:t>
      </w:r>
      <w:r w:rsidRPr="00E67165">
        <w:br/>
      </w:r>
      <w:r w:rsidRPr="00E67165">
        <w:br/>
        <w:t>Value: $12.4 Billion</w:t>
      </w:r>
      <w:r w:rsidRPr="00E67165">
        <w:br/>
      </w:r>
      <w:r w:rsidRPr="00E67165">
        <w:br/>
        <w:t>Primary Source:</w:t>
      </w:r>
      <w:r w:rsidRPr="00E67165">
        <w:br/>
        <w:t>Annual Report</w:t>
      </w:r>
      <w:r w:rsidRPr="00E67165">
        <w:br/>
      </w:r>
      <w:r w:rsidRPr="00E67165">
        <w:br/>
        <w:t>Secondary Source:</w:t>
      </w:r>
      <w:r w:rsidRPr="00E67165">
        <w:br/>
        <w:t>Quarterly Filing</w:t>
      </w:r>
      <w:r w:rsidRPr="00E67165">
        <w:br/>
      </w:r>
      <w:r w:rsidRPr="00E67165">
        <w:br/>
        <w:t>Confidence Score:</w:t>
      </w:r>
      <w:r w:rsidRPr="00E67165">
        <w:br/>
        <w:t>98%</w:t>
      </w:r>
    </w:p>
    <w:p w14:paraId="414AA56E" w14:textId="77777777" w:rsidR="00E67165" w:rsidRDefault="00E67165" w:rsidP="001958C7"/>
    <w:sectPr w:rsidR="00E67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43986"/>
    <w:multiLevelType w:val="hybridMultilevel"/>
    <w:tmpl w:val="0130C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39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C7"/>
    <w:rsid w:val="001958C7"/>
    <w:rsid w:val="00257232"/>
    <w:rsid w:val="00927D0D"/>
    <w:rsid w:val="00D67072"/>
    <w:rsid w:val="00E67165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F961"/>
  <w15:chartTrackingRefBased/>
  <w15:docId w15:val="{25CB7EE4-6118-4F80-82DF-D0F67C1E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Muhsin</dc:creator>
  <cp:keywords/>
  <dc:description/>
  <cp:lastModifiedBy>Muhammed Muhsin</cp:lastModifiedBy>
  <cp:revision>3</cp:revision>
  <dcterms:created xsi:type="dcterms:W3CDTF">2026-06-02T05:10:00Z</dcterms:created>
  <dcterms:modified xsi:type="dcterms:W3CDTF">2026-06-02T05:21:00Z</dcterms:modified>
</cp:coreProperties>
</file>