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9C3C9D" w:rsidRDefault="00E022CD" w:rsidP="00AF2CD6">
      <w:pPr>
        <w:pStyle w:val="Heading3"/>
        <w:spacing w:before="0" w:after="0" w:line="360" w:lineRule="auto"/>
        <w:jc w:val="center"/>
        <w:rPr>
          <w:rFonts w:ascii="Times New Roman" w:hAnsi="Times New Roman" w:cs="Times New Roman"/>
          <w:bCs w:val="0"/>
          <w:sz w:val="28"/>
          <w:szCs w:val="28"/>
        </w:rPr>
      </w:pPr>
      <w:r>
        <w:rPr>
          <w:rFonts w:ascii="Times New Roman" w:hAnsi="Times New Roman" w:cs="Times New Roman"/>
          <w:bCs w:val="0"/>
          <w:sz w:val="28"/>
          <w:szCs w:val="28"/>
        </w:rPr>
        <w:t>S</w:t>
      </w:r>
      <w:r w:rsidR="00AF2CD6" w:rsidRPr="009C3C9D">
        <w:rPr>
          <w:rFonts w:ascii="Times New Roman" w:hAnsi="Times New Roman" w:cs="Times New Roman"/>
          <w:bCs w:val="0"/>
          <w:sz w:val="28"/>
          <w:szCs w:val="28"/>
        </w:rPr>
        <w:t>YSTEM TESTING</w:t>
      </w:r>
    </w:p>
    <w:p w:rsidR="00AF2CD6" w:rsidRPr="009C3C9D" w:rsidRDefault="00AF2CD6" w:rsidP="00AF2CD6">
      <w:pPr>
        <w:spacing w:line="360" w:lineRule="auto"/>
        <w:jc w:val="both"/>
        <w:rPr>
          <w:rFonts w:ascii="Times New Roman" w:hAnsi="Times New Roman" w:cs="Times New Roman"/>
          <w:sz w:val="28"/>
          <w:szCs w:val="28"/>
        </w:rPr>
      </w:pP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w:t>
      </w:r>
      <w:r w:rsidR="009C3C9D">
        <w:rPr>
          <w:rFonts w:ascii="Times New Roman" w:hAnsi="Times New Roman" w:cs="Times New Roman"/>
          <w:sz w:val="28"/>
          <w:szCs w:val="28"/>
        </w:rPr>
        <w:t xml:space="preserve"> – </w:t>
      </w:r>
      <w:r w:rsidRPr="009C3C9D">
        <w:rPr>
          <w:rFonts w:ascii="Times New Roman" w:hAnsi="Times New Roman" w:cs="Times New Roman"/>
          <w:sz w:val="28"/>
          <w:szCs w:val="28"/>
        </w:rPr>
        <w:t>assemblies, assemblies and/or a finished product It is the process of exercising software with the intent of ensuring that the</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9C3C9D" w:rsidRDefault="00AF2CD6" w:rsidP="00AF2CD6">
      <w:pPr>
        <w:pStyle w:val="Heading7"/>
        <w:spacing w:before="0" w:after="0" w:line="360" w:lineRule="auto"/>
        <w:jc w:val="both"/>
        <w:rPr>
          <w:b/>
          <w:sz w:val="28"/>
          <w:szCs w:val="28"/>
        </w:rPr>
      </w:pPr>
      <w:r w:rsidRPr="009C3C9D">
        <w:rPr>
          <w:b/>
          <w:sz w:val="28"/>
          <w:szCs w:val="28"/>
        </w:rPr>
        <w:t>TYPES OF TESTS</w:t>
      </w:r>
    </w:p>
    <w:p w:rsidR="00AF2CD6" w:rsidRPr="009C3C9D" w:rsidRDefault="009C3C9D" w:rsidP="00AF2CD6">
      <w:pPr>
        <w:pStyle w:val="Heading7"/>
        <w:spacing w:before="0" w:after="0" w:line="360" w:lineRule="auto"/>
        <w:jc w:val="both"/>
        <w:rPr>
          <w:b/>
          <w:sz w:val="28"/>
          <w:szCs w:val="28"/>
        </w:rPr>
      </w:pPr>
      <w:r w:rsidRPr="009C3C9D">
        <w:rPr>
          <w:b/>
          <w:sz w:val="28"/>
          <w:szCs w:val="28"/>
        </w:rPr>
        <w:t>UNIT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Unit testing involves the design of test cases that validate that the internal</w:t>
      </w:r>
      <w:bookmarkStart w:id="0" w:name="_GoBack"/>
      <w:bookmarkEnd w:id="0"/>
      <w:r w:rsidRPr="009C3C9D">
        <w:rPr>
          <w:rFonts w:ascii="Times New Roman" w:hAnsi="Times New Roman" w:cs="Times New Roman"/>
          <w:sz w:val="28"/>
          <w:szCs w:val="28"/>
        </w:rPr>
        <w:t>program logic is functioning properly, and that program inputs produce valid outputs. All decision branches and internal code flow should be validated. It is the testing of individual sof</w:t>
      </w:r>
      <w:r w:rsidR="00F9314E">
        <w:rPr>
          <w:rFonts w:ascii="Times New Roman" w:hAnsi="Times New Roman" w:cs="Times New Roman"/>
          <w:sz w:val="28"/>
          <w:szCs w:val="28"/>
        </w:rPr>
        <w:t>tware units of the application. I</w:t>
      </w:r>
      <w:r w:rsidRPr="009C3C9D">
        <w:rPr>
          <w:rFonts w:ascii="Times New Roman" w:hAnsi="Times New Roman" w:cs="Times New Roman"/>
          <w:sz w:val="28"/>
          <w:szCs w:val="28"/>
        </w:rPr>
        <w:t>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9C3C9D" w:rsidRDefault="009C3C9D" w:rsidP="00AF2CD6">
      <w:pPr>
        <w:pStyle w:val="Heading8"/>
        <w:spacing w:before="0" w:after="0" w:line="360" w:lineRule="auto"/>
        <w:jc w:val="both"/>
        <w:rPr>
          <w:b/>
          <w:i w:val="0"/>
          <w:sz w:val="28"/>
          <w:szCs w:val="28"/>
        </w:rPr>
      </w:pPr>
      <w:r w:rsidRPr="009C3C9D">
        <w:rPr>
          <w:b/>
          <w:i w:val="0"/>
          <w:sz w:val="28"/>
          <w:szCs w:val="28"/>
        </w:rPr>
        <w:t>INTEGRATION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w:t>
      </w:r>
      <w:r w:rsidRPr="009C3C9D">
        <w:rPr>
          <w:rFonts w:ascii="Times New Roman" w:hAnsi="Times New Roman" w:cs="Times New Roman"/>
          <w:sz w:val="28"/>
          <w:szCs w:val="28"/>
        </w:rPr>
        <w:lastRenderedPageBreak/>
        <w:t>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9C3C9D" w:rsidRDefault="009C3C9D" w:rsidP="00AF2CD6">
      <w:pPr>
        <w:pStyle w:val="Heading7"/>
        <w:spacing w:before="0" w:after="0" w:line="360" w:lineRule="auto"/>
        <w:jc w:val="both"/>
        <w:rPr>
          <w:b/>
          <w:sz w:val="28"/>
          <w:szCs w:val="28"/>
        </w:rPr>
      </w:pPr>
      <w:r w:rsidRPr="009C3C9D">
        <w:rPr>
          <w:b/>
          <w:sz w:val="28"/>
          <w:szCs w:val="28"/>
        </w:rPr>
        <w:t>FUNCTIONAL TEST</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Functional testing is centered on the following items:</w:t>
      </w:r>
    </w:p>
    <w:p w:rsidR="00AF2CD6" w:rsidRPr="009C3C9D" w:rsidRDefault="009C3C9D" w:rsidP="00AF2CD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Valid Input    </w:t>
      </w:r>
      <w:r w:rsidR="00AF2CD6" w:rsidRPr="009C3C9D">
        <w:rPr>
          <w:rFonts w:ascii="Times New Roman" w:hAnsi="Times New Roman" w:cs="Times New Roman"/>
          <w:sz w:val="28"/>
          <w:szCs w:val="28"/>
        </w:rPr>
        <w:t>:  identified classes of valid input must be accepted.</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Invalid Input  : identified classes of invalid input must be rejected.</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Functions       : identified functions must be exercised.</w:t>
      </w:r>
    </w:p>
    <w:p w:rsidR="00AF2CD6" w:rsidRPr="009C3C9D" w:rsidRDefault="009C3C9D" w:rsidP="009C3C9D">
      <w:pPr>
        <w:spacing w:line="360" w:lineRule="auto"/>
        <w:ind w:left="2385" w:hanging="2385"/>
        <w:jc w:val="both"/>
        <w:rPr>
          <w:rFonts w:ascii="Times New Roman" w:hAnsi="Times New Roman" w:cs="Times New Roman"/>
          <w:sz w:val="28"/>
          <w:szCs w:val="28"/>
        </w:rPr>
      </w:pPr>
      <w:r>
        <w:rPr>
          <w:rFonts w:ascii="Times New Roman" w:hAnsi="Times New Roman" w:cs="Times New Roman"/>
          <w:sz w:val="28"/>
          <w:szCs w:val="28"/>
        </w:rPr>
        <w:t xml:space="preserve">Output            </w:t>
      </w:r>
      <w:r w:rsidR="00AF2CD6" w:rsidRPr="009C3C9D">
        <w:rPr>
          <w:rFonts w:ascii="Times New Roman" w:hAnsi="Times New Roman" w:cs="Times New Roman"/>
          <w:sz w:val="28"/>
          <w:szCs w:val="28"/>
        </w:rPr>
        <w:t xml:space="preserve">: identified classes of application outputs must </w:t>
      </w:r>
      <w:r>
        <w:rPr>
          <w:rFonts w:ascii="Times New Roman" w:hAnsi="Times New Roman" w:cs="Times New Roman"/>
          <w:sz w:val="28"/>
          <w:szCs w:val="28"/>
        </w:rPr>
        <w:t>b</w:t>
      </w:r>
      <w:r w:rsidR="00AF2CD6" w:rsidRPr="009C3C9D">
        <w:rPr>
          <w:rFonts w:ascii="Times New Roman" w:hAnsi="Times New Roman" w:cs="Times New Roman"/>
          <w:sz w:val="28"/>
          <w:szCs w:val="28"/>
        </w:rPr>
        <w:t>e</w:t>
      </w:r>
      <w:r>
        <w:rPr>
          <w:rFonts w:ascii="Times New Roman" w:hAnsi="Times New Roman" w:cs="Times New Roman"/>
          <w:sz w:val="28"/>
          <w:szCs w:val="28"/>
        </w:rPr>
        <w:t xml:space="preserve"> exercised </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Systems/Procedures: interfacing systems or procedures must be invoked.</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9C3C9D" w:rsidRDefault="009C3C9D" w:rsidP="00AF2CD6">
      <w:pPr>
        <w:pStyle w:val="Heading7"/>
        <w:spacing w:before="0" w:after="0" w:line="360" w:lineRule="auto"/>
        <w:jc w:val="both"/>
        <w:rPr>
          <w:b/>
          <w:sz w:val="28"/>
          <w:szCs w:val="28"/>
        </w:rPr>
      </w:pPr>
      <w:r w:rsidRPr="009C3C9D">
        <w:rPr>
          <w:b/>
          <w:sz w:val="28"/>
          <w:szCs w:val="28"/>
        </w:rPr>
        <w:t>SYSTEM TEST</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 xml:space="preserve">System testing ensures that the entire integrated software system meets requirements. It tests a configuration to ensure known and predictable results. An example of system testing is the configuration oriented system </w:t>
      </w:r>
      <w:r w:rsidRPr="009C3C9D">
        <w:rPr>
          <w:rFonts w:ascii="Times New Roman" w:hAnsi="Times New Roman" w:cs="Times New Roman"/>
          <w:sz w:val="28"/>
          <w:szCs w:val="28"/>
        </w:rPr>
        <w:lastRenderedPageBreak/>
        <w:t>integration test. System testing is based on process descriptions and flows, emphasizing pre-driven process links and integration points.</w:t>
      </w:r>
    </w:p>
    <w:p w:rsidR="00AF2CD6" w:rsidRPr="009C3C9D" w:rsidRDefault="009C3C9D" w:rsidP="00AF2CD6">
      <w:pPr>
        <w:pStyle w:val="Heading7"/>
        <w:spacing w:before="0" w:after="0" w:line="360" w:lineRule="auto"/>
        <w:jc w:val="both"/>
        <w:rPr>
          <w:b/>
          <w:sz w:val="28"/>
          <w:szCs w:val="28"/>
        </w:rPr>
      </w:pPr>
      <w:r w:rsidRPr="009C3C9D">
        <w:rPr>
          <w:b/>
          <w:sz w:val="28"/>
          <w:szCs w:val="28"/>
        </w:rPr>
        <w:t>WHITE BOX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9C3C9D" w:rsidRDefault="009C3C9D" w:rsidP="00AF2CD6">
      <w:pPr>
        <w:pStyle w:val="Heading7"/>
        <w:spacing w:before="0" w:after="0" w:line="360" w:lineRule="auto"/>
        <w:jc w:val="both"/>
        <w:rPr>
          <w:b/>
          <w:sz w:val="28"/>
          <w:szCs w:val="28"/>
        </w:rPr>
      </w:pPr>
      <w:r w:rsidRPr="009C3C9D">
        <w:rPr>
          <w:b/>
          <w:sz w:val="28"/>
          <w:szCs w:val="28"/>
        </w:rPr>
        <w:t>BLACK BOX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9C3C9D" w:rsidRDefault="00AF2CD6" w:rsidP="00AF2CD6">
      <w:pPr>
        <w:spacing w:line="360" w:lineRule="auto"/>
        <w:jc w:val="both"/>
        <w:rPr>
          <w:rFonts w:ascii="Times New Roman" w:hAnsi="Times New Roman" w:cs="Times New Roman"/>
          <w:b/>
          <w:bCs/>
          <w:sz w:val="28"/>
          <w:szCs w:val="28"/>
        </w:rPr>
      </w:pPr>
      <w:r w:rsidRPr="009C3C9D">
        <w:rPr>
          <w:rFonts w:ascii="Times New Roman" w:hAnsi="Times New Roman" w:cs="Times New Roman"/>
          <w:b/>
          <w:bCs/>
          <w:sz w:val="28"/>
          <w:szCs w:val="28"/>
        </w:rPr>
        <w:t xml:space="preserve">6.1 </w:t>
      </w:r>
      <w:r w:rsidR="009C3C9D" w:rsidRPr="009C3C9D">
        <w:rPr>
          <w:rFonts w:ascii="Times New Roman" w:hAnsi="Times New Roman" w:cs="Times New Roman"/>
          <w:b/>
          <w:bCs/>
          <w:sz w:val="28"/>
          <w:szCs w:val="28"/>
        </w:rPr>
        <w:t>UNIT TESTING:</w:t>
      </w:r>
    </w:p>
    <w:p w:rsidR="00AF2CD6" w:rsidRPr="009C3C9D" w:rsidRDefault="009C3C9D" w:rsidP="00AF2CD6">
      <w:pPr>
        <w:spacing w:line="360" w:lineRule="auto"/>
        <w:jc w:val="both"/>
        <w:rPr>
          <w:rFonts w:ascii="Times New Roman" w:hAnsi="Times New Roman" w:cs="Times New Roman"/>
          <w:sz w:val="28"/>
          <w:szCs w:val="28"/>
        </w:rPr>
      </w:pPr>
      <w:r>
        <w:rPr>
          <w:rFonts w:ascii="Times New Roman" w:hAnsi="Times New Roman" w:cs="Times New Roman"/>
          <w:sz w:val="28"/>
          <w:szCs w:val="28"/>
        </w:rPr>
        <w:t>U</w:t>
      </w:r>
      <w:r w:rsidR="00AF2CD6" w:rsidRPr="009C3C9D">
        <w:rPr>
          <w:rFonts w:ascii="Times New Roman" w:hAnsi="Times New Roman" w:cs="Times New Roman"/>
          <w:sz w:val="28"/>
          <w:szCs w:val="28"/>
        </w:rPr>
        <w:t>nit testing is usually conducted as part of a combined code and unit test phase of the software lifecycle, although it is not uncommon for coding and unit testing to be conducted as two distinct phases.</w:t>
      </w:r>
    </w:p>
    <w:p w:rsidR="00AF2CD6" w:rsidRPr="009C3C9D" w:rsidRDefault="00AF2CD6" w:rsidP="00AF2CD6">
      <w:pPr>
        <w:pStyle w:val="Heading8"/>
        <w:spacing w:before="0" w:after="0" w:line="360" w:lineRule="auto"/>
        <w:jc w:val="both"/>
        <w:rPr>
          <w:b/>
          <w:i w:val="0"/>
          <w:sz w:val="28"/>
          <w:szCs w:val="28"/>
        </w:rPr>
      </w:pPr>
      <w:r w:rsidRPr="009C3C9D">
        <w:rPr>
          <w:b/>
          <w:i w:val="0"/>
          <w:sz w:val="28"/>
          <w:szCs w:val="28"/>
        </w:rPr>
        <w:t>Test strategy and approach</w:t>
      </w:r>
    </w:p>
    <w:p w:rsidR="00AF2CD6" w:rsidRPr="009C3C9D" w:rsidRDefault="00AF2CD6" w:rsidP="00AF2CD6">
      <w:pPr>
        <w:pStyle w:val="BodyText"/>
        <w:jc w:val="both"/>
        <w:rPr>
          <w:sz w:val="28"/>
          <w:szCs w:val="28"/>
        </w:rPr>
      </w:pPr>
      <w:r w:rsidRPr="009C3C9D">
        <w:rPr>
          <w:sz w:val="28"/>
          <w:szCs w:val="28"/>
        </w:rPr>
        <w:t>Field testing will be performed manually and functional tests will be written in detail.</w:t>
      </w:r>
    </w:p>
    <w:p w:rsidR="00AF2CD6" w:rsidRPr="009C3C9D" w:rsidRDefault="00AF2CD6" w:rsidP="00AF2CD6">
      <w:pPr>
        <w:pStyle w:val="BodyText"/>
        <w:jc w:val="both"/>
        <w:rPr>
          <w:b/>
          <w:bCs/>
          <w:sz w:val="28"/>
          <w:szCs w:val="28"/>
        </w:rPr>
      </w:pPr>
      <w:r w:rsidRPr="009C3C9D">
        <w:rPr>
          <w:b/>
          <w:bCs/>
          <w:sz w:val="28"/>
          <w:szCs w:val="28"/>
        </w:rPr>
        <w:t>Test objectives</w:t>
      </w:r>
    </w:p>
    <w:p w:rsidR="00AF2CD6" w:rsidRPr="009C3C9D" w:rsidRDefault="00AF2CD6" w:rsidP="00AF2CD6">
      <w:pPr>
        <w:pStyle w:val="BodyText"/>
        <w:numPr>
          <w:ilvl w:val="0"/>
          <w:numId w:val="1"/>
        </w:numPr>
        <w:jc w:val="both"/>
        <w:rPr>
          <w:b/>
          <w:bCs/>
          <w:sz w:val="28"/>
          <w:szCs w:val="28"/>
        </w:rPr>
      </w:pPr>
      <w:r w:rsidRPr="009C3C9D">
        <w:rPr>
          <w:sz w:val="28"/>
          <w:szCs w:val="28"/>
        </w:rPr>
        <w:t>All field entries must work properly.</w:t>
      </w:r>
    </w:p>
    <w:p w:rsidR="00AF2CD6" w:rsidRPr="009C3C9D" w:rsidRDefault="00AF2CD6" w:rsidP="00AF2CD6">
      <w:pPr>
        <w:pStyle w:val="BodyText"/>
        <w:numPr>
          <w:ilvl w:val="0"/>
          <w:numId w:val="1"/>
        </w:numPr>
        <w:jc w:val="both"/>
        <w:rPr>
          <w:b/>
          <w:bCs/>
          <w:sz w:val="28"/>
          <w:szCs w:val="28"/>
        </w:rPr>
      </w:pPr>
      <w:r w:rsidRPr="009C3C9D">
        <w:rPr>
          <w:sz w:val="28"/>
          <w:szCs w:val="28"/>
        </w:rPr>
        <w:t>Pages must be activated from the identified link.</w:t>
      </w:r>
    </w:p>
    <w:p w:rsidR="00AF2CD6" w:rsidRPr="009C3C9D" w:rsidRDefault="00AF2CD6" w:rsidP="00AF2CD6">
      <w:pPr>
        <w:pStyle w:val="BodyText"/>
        <w:numPr>
          <w:ilvl w:val="0"/>
          <w:numId w:val="1"/>
        </w:numPr>
        <w:jc w:val="both"/>
        <w:rPr>
          <w:b/>
          <w:bCs/>
          <w:sz w:val="28"/>
          <w:szCs w:val="28"/>
        </w:rPr>
      </w:pPr>
      <w:r w:rsidRPr="009C3C9D">
        <w:rPr>
          <w:sz w:val="28"/>
          <w:szCs w:val="28"/>
        </w:rPr>
        <w:t>The entry screen, messages and responses must not be delayed.</w:t>
      </w:r>
    </w:p>
    <w:p w:rsidR="00AF2CD6" w:rsidRPr="009C3C9D" w:rsidRDefault="00AF2CD6" w:rsidP="00AF2CD6">
      <w:pPr>
        <w:pStyle w:val="BodyText"/>
        <w:jc w:val="both"/>
        <w:rPr>
          <w:b/>
          <w:bCs/>
          <w:sz w:val="28"/>
          <w:szCs w:val="28"/>
        </w:rPr>
      </w:pPr>
      <w:r w:rsidRPr="009C3C9D">
        <w:rPr>
          <w:b/>
          <w:bCs/>
          <w:sz w:val="28"/>
          <w:szCs w:val="28"/>
        </w:rPr>
        <w:lastRenderedPageBreak/>
        <w:t>Features to be tested</w:t>
      </w:r>
    </w:p>
    <w:p w:rsidR="00AF2CD6" w:rsidRPr="009C3C9D" w:rsidRDefault="00AF2CD6" w:rsidP="00AF2CD6">
      <w:pPr>
        <w:pStyle w:val="BodyText"/>
        <w:numPr>
          <w:ilvl w:val="0"/>
          <w:numId w:val="2"/>
        </w:numPr>
        <w:jc w:val="both"/>
        <w:rPr>
          <w:b/>
          <w:bCs/>
          <w:sz w:val="28"/>
          <w:szCs w:val="28"/>
        </w:rPr>
      </w:pPr>
      <w:r w:rsidRPr="009C3C9D">
        <w:rPr>
          <w:sz w:val="28"/>
          <w:szCs w:val="28"/>
        </w:rPr>
        <w:t>Verify that the entries are of the correct format</w:t>
      </w:r>
    </w:p>
    <w:p w:rsidR="00AF2CD6" w:rsidRPr="009C3C9D" w:rsidRDefault="00AF2CD6" w:rsidP="00AF2CD6">
      <w:pPr>
        <w:pStyle w:val="BodyText"/>
        <w:numPr>
          <w:ilvl w:val="0"/>
          <w:numId w:val="2"/>
        </w:numPr>
        <w:jc w:val="both"/>
        <w:rPr>
          <w:b/>
          <w:bCs/>
          <w:sz w:val="28"/>
          <w:szCs w:val="28"/>
        </w:rPr>
      </w:pPr>
      <w:r w:rsidRPr="009C3C9D">
        <w:rPr>
          <w:sz w:val="28"/>
          <w:szCs w:val="28"/>
        </w:rPr>
        <w:t>No duplicate entries should be allowed</w:t>
      </w:r>
    </w:p>
    <w:p w:rsidR="00AF2CD6" w:rsidRPr="009C3C9D" w:rsidRDefault="00AF2CD6" w:rsidP="00AF2CD6">
      <w:pPr>
        <w:pStyle w:val="BodyText"/>
        <w:numPr>
          <w:ilvl w:val="0"/>
          <w:numId w:val="2"/>
        </w:numPr>
        <w:jc w:val="both"/>
        <w:rPr>
          <w:b/>
          <w:bCs/>
          <w:sz w:val="28"/>
          <w:szCs w:val="28"/>
        </w:rPr>
      </w:pPr>
      <w:r w:rsidRPr="009C3C9D">
        <w:rPr>
          <w:sz w:val="28"/>
          <w:szCs w:val="28"/>
        </w:rPr>
        <w:t>All links should take the user to the correct page.</w:t>
      </w:r>
    </w:p>
    <w:p w:rsidR="009C3C9D" w:rsidRDefault="009C3C9D" w:rsidP="00AF2CD6">
      <w:pPr>
        <w:pStyle w:val="Heading1"/>
        <w:spacing w:before="0" w:after="0" w:line="360" w:lineRule="auto"/>
        <w:jc w:val="both"/>
        <w:rPr>
          <w:rFonts w:ascii="Times New Roman" w:hAnsi="Times New Roman" w:cs="Times New Roman"/>
          <w:sz w:val="28"/>
          <w:szCs w:val="28"/>
        </w:rPr>
      </w:pPr>
    </w:p>
    <w:p w:rsidR="00AF2CD6" w:rsidRPr="009C3C9D" w:rsidRDefault="00AF2CD6" w:rsidP="00AF2CD6">
      <w:pPr>
        <w:pStyle w:val="Heading1"/>
        <w:spacing w:before="0" w:after="0" w:line="360" w:lineRule="auto"/>
        <w:jc w:val="both"/>
        <w:rPr>
          <w:rFonts w:ascii="Times New Roman" w:hAnsi="Times New Roman" w:cs="Times New Roman"/>
          <w:sz w:val="28"/>
          <w:szCs w:val="28"/>
        </w:rPr>
      </w:pPr>
      <w:r w:rsidRPr="009C3C9D">
        <w:rPr>
          <w:rFonts w:ascii="Times New Roman" w:hAnsi="Times New Roman" w:cs="Times New Roman"/>
          <w:sz w:val="28"/>
          <w:szCs w:val="28"/>
        </w:rPr>
        <w:t xml:space="preserve">6.2 </w:t>
      </w:r>
      <w:r w:rsidR="009C3C9D" w:rsidRPr="009C3C9D">
        <w:rPr>
          <w:rFonts w:ascii="Times New Roman" w:hAnsi="Times New Roman" w:cs="Times New Roman"/>
          <w:sz w:val="28"/>
          <w:szCs w:val="28"/>
        </w:rPr>
        <w:t>INTEGRATION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The task of the integration test is to check that components or software applications, e.g. components in a software system or – one step up – software applications at the company level – interact without error.</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b/>
          <w:bCs/>
          <w:sz w:val="28"/>
          <w:szCs w:val="28"/>
        </w:rPr>
        <w:t xml:space="preserve">Test Results: </w:t>
      </w:r>
      <w:r w:rsidRPr="009C3C9D">
        <w:rPr>
          <w:rFonts w:ascii="Times New Roman" w:hAnsi="Times New Roman" w:cs="Times New Roman"/>
          <w:sz w:val="28"/>
          <w:szCs w:val="28"/>
        </w:rPr>
        <w:t>All the test cases mentioned above passed successfully. No defects encountered.</w:t>
      </w:r>
    </w:p>
    <w:p w:rsidR="00AF2CD6" w:rsidRPr="009C3C9D" w:rsidRDefault="00AF2CD6" w:rsidP="00AF2CD6">
      <w:pPr>
        <w:pStyle w:val="Heading8"/>
        <w:spacing w:before="0" w:after="0" w:line="360" w:lineRule="auto"/>
        <w:jc w:val="both"/>
        <w:rPr>
          <w:b/>
          <w:i w:val="0"/>
          <w:sz w:val="28"/>
          <w:szCs w:val="28"/>
        </w:rPr>
      </w:pPr>
      <w:r w:rsidRPr="009C3C9D">
        <w:rPr>
          <w:b/>
          <w:i w:val="0"/>
          <w:sz w:val="28"/>
          <w:szCs w:val="28"/>
        </w:rPr>
        <w:t xml:space="preserve">6.3 </w:t>
      </w:r>
      <w:r w:rsidR="009C3C9D" w:rsidRPr="009C3C9D">
        <w:rPr>
          <w:b/>
          <w:i w:val="0"/>
          <w:sz w:val="28"/>
          <w:szCs w:val="28"/>
        </w:rPr>
        <w:t>ACCEPTANCE TESTING</w:t>
      </w:r>
    </w:p>
    <w:p w:rsidR="00AF2CD6"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6209D9" w:rsidRPr="009C3C9D" w:rsidRDefault="00AF2CD6" w:rsidP="00AF2CD6">
      <w:pPr>
        <w:spacing w:line="360" w:lineRule="auto"/>
        <w:jc w:val="both"/>
        <w:rPr>
          <w:rFonts w:ascii="Times New Roman" w:hAnsi="Times New Roman" w:cs="Times New Roman"/>
          <w:sz w:val="28"/>
          <w:szCs w:val="28"/>
        </w:rPr>
      </w:pPr>
      <w:r w:rsidRPr="009C3C9D">
        <w:rPr>
          <w:rFonts w:ascii="Times New Roman" w:hAnsi="Times New Roman" w:cs="Times New Roman"/>
          <w:b/>
          <w:bCs/>
          <w:sz w:val="28"/>
          <w:szCs w:val="28"/>
        </w:rPr>
        <w:t xml:space="preserve">Test Results: </w:t>
      </w:r>
      <w:r w:rsidRPr="009C3C9D">
        <w:rPr>
          <w:rFonts w:ascii="Times New Roman" w:hAnsi="Times New Roman" w:cs="Times New Roman"/>
          <w:sz w:val="28"/>
          <w:szCs w:val="28"/>
        </w:rPr>
        <w:t>All the test cases mentioned above passed successfully. No defects encountered.</w:t>
      </w:r>
    </w:p>
    <w:sectPr w:rsidR="006209D9" w:rsidRPr="009C3C9D" w:rsidSect="00FA3FF7">
      <w:footerReference w:type="even" r:id="rId7"/>
      <w:footerReference w:type="default" r:id="rId8"/>
      <w:pgSz w:w="11909" w:h="16834" w:code="9"/>
      <w:pgMar w:top="1267"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094" w:rsidRDefault="00567094" w:rsidP="005B04E7">
      <w:pPr>
        <w:spacing w:after="0" w:line="240" w:lineRule="auto"/>
      </w:pPr>
      <w:r>
        <w:separator/>
      </w:r>
    </w:p>
  </w:endnote>
  <w:endnote w:type="continuationSeparator" w:id="1">
    <w:p w:rsidR="00567094" w:rsidRDefault="00567094" w:rsidP="005B04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45099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5670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45099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separate"/>
    </w:r>
    <w:r w:rsidR="00E022CD">
      <w:rPr>
        <w:rStyle w:val="PageNumber"/>
        <w:noProof/>
      </w:rPr>
      <w:t>1</w:t>
    </w:r>
    <w:r>
      <w:rPr>
        <w:rStyle w:val="PageNumber"/>
      </w:rPr>
      <w:fldChar w:fldCharType="end"/>
    </w:r>
  </w:p>
  <w:p w:rsidR="00B27791" w:rsidRDefault="005670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094" w:rsidRDefault="00567094" w:rsidP="005B04E7">
      <w:pPr>
        <w:spacing w:after="0" w:line="240" w:lineRule="auto"/>
      </w:pPr>
      <w:r>
        <w:separator/>
      </w:r>
    </w:p>
  </w:footnote>
  <w:footnote w:type="continuationSeparator" w:id="1">
    <w:p w:rsidR="00567094" w:rsidRDefault="00567094" w:rsidP="005B04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361F58"/>
    <w:rsid w:val="0045099D"/>
    <w:rsid w:val="00567094"/>
    <w:rsid w:val="005B04E7"/>
    <w:rsid w:val="006209D9"/>
    <w:rsid w:val="009C3C9D"/>
    <w:rsid w:val="009D30CD"/>
    <w:rsid w:val="00AF2CD6"/>
    <w:rsid w:val="00D204B4"/>
    <w:rsid w:val="00DF409E"/>
    <w:rsid w:val="00E022CD"/>
    <w:rsid w:val="00E8733E"/>
    <w:rsid w:val="00F9314E"/>
    <w:rsid w:val="00FA3F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E7"/>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2019-09-25T05:21:00Z</dcterms:created>
  <dcterms:modified xsi:type="dcterms:W3CDTF">2019-11-09T06:02:00Z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