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9DFD0" w14:textId="43CA1C4A" w:rsidR="00280D80" w:rsidRDefault="00C25C12">
      <w:r>
        <w:t xml:space="preserve">TT </w:t>
      </w:r>
      <w:r w:rsidR="004157EC">
        <w:t>O</w:t>
      </w:r>
      <w:r>
        <w:t>pen : 1</w:t>
      </w:r>
    </w:p>
    <w:p w14:paraId="100AB266" w14:textId="772B47B0" w:rsidR="00C25C12" w:rsidRDefault="00C25C12">
      <w:r>
        <w:t>TT Closed :</w:t>
      </w:r>
      <w:r w:rsidR="009347C4">
        <w:t xml:space="preserve"> </w:t>
      </w:r>
      <w:r w:rsidR="009313C6">
        <w:t>0</w:t>
      </w:r>
    </w:p>
    <w:p w14:paraId="6040C214" w14:textId="77777777" w:rsidR="00C25C12" w:rsidRDefault="00C25C12"/>
    <w:p w14:paraId="6D53FF5D" w14:textId="5986BB21" w:rsidR="00C25C12" w:rsidRDefault="00C25C12">
      <w:r w:rsidRPr="00C25C12">
        <w:drawing>
          <wp:inline distT="0" distB="0" distL="0" distR="0" wp14:anchorId="20C5BF07" wp14:editId="10143E09">
            <wp:extent cx="5943600" cy="3346450"/>
            <wp:effectExtent l="0" t="0" r="0" b="6350"/>
            <wp:docPr id="332174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17459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25C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523"/>
    <w:rsid w:val="00280D80"/>
    <w:rsid w:val="004157EC"/>
    <w:rsid w:val="006B1523"/>
    <w:rsid w:val="00766C2A"/>
    <w:rsid w:val="009178FF"/>
    <w:rsid w:val="009313C6"/>
    <w:rsid w:val="009347C4"/>
    <w:rsid w:val="00996BDE"/>
    <w:rsid w:val="00B338E9"/>
    <w:rsid w:val="00C25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9203C"/>
  <w15:chartTrackingRefBased/>
  <w15:docId w15:val="{63BBAC1A-1FE2-4E0C-A5E6-4E849292B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15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15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15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15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15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15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15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15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15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15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15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15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15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15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15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15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15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15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15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15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15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15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15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15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15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15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15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15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152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14</cp:revision>
  <dcterms:created xsi:type="dcterms:W3CDTF">2026-07-21T10:12:00Z</dcterms:created>
  <dcterms:modified xsi:type="dcterms:W3CDTF">2026-07-21T12:55:00Z</dcterms:modified>
</cp:coreProperties>
</file>