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1F20" w14:textId="47ACE874" w:rsidR="00BD6494" w:rsidRPr="00B2014B" w:rsidRDefault="00BD6494" w:rsidP="00BD6494">
      <w:pPr>
        <w:ind w:left="720" w:hanging="360"/>
        <w:rPr>
          <w:rFonts w:cstheme="minorHAnsi"/>
          <w:b/>
          <w:bCs/>
          <w:sz w:val="24"/>
          <w:szCs w:val="24"/>
          <w:u w:val="single"/>
        </w:rPr>
      </w:pPr>
      <w:r w:rsidRPr="00B2014B">
        <w:rPr>
          <w:rFonts w:cstheme="minorHAnsi"/>
          <w:b/>
          <w:bCs/>
          <w:sz w:val="24"/>
          <w:szCs w:val="24"/>
          <w:u w:val="single"/>
        </w:rPr>
        <w:t>Season management/Rates Section</w:t>
      </w:r>
    </w:p>
    <w:p w14:paraId="02A6B673" w14:textId="77777777" w:rsidR="00BD6494" w:rsidRPr="00B2014B" w:rsidRDefault="00BD6494" w:rsidP="00BD6494">
      <w:pPr>
        <w:pStyle w:val="ListParagraph"/>
        <w:rPr>
          <w:rFonts w:cstheme="minorHAnsi"/>
        </w:rPr>
      </w:pPr>
    </w:p>
    <w:p w14:paraId="2313F97E" w14:textId="013CAE10" w:rsidR="00BF31B1" w:rsidRPr="00B2014B" w:rsidRDefault="00D66A5E" w:rsidP="00BD6494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Rates need location</w:t>
      </w:r>
      <w:r w:rsidR="004C4823" w:rsidRPr="00B2014B">
        <w:rPr>
          <w:rFonts w:cstheme="minorHAnsi"/>
        </w:rPr>
        <w:t xml:space="preserve"> (pick up location)</w:t>
      </w:r>
      <w:r w:rsidRPr="00B2014B">
        <w:rPr>
          <w:rFonts w:cstheme="minorHAnsi"/>
        </w:rPr>
        <w:t xml:space="preserve"> added, subcategory</w:t>
      </w:r>
      <w:r w:rsidR="00DC20C6" w:rsidRPr="00B2014B">
        <w:rPr>
          <w:rFonts w:cstheme="minorHAnsi"/>
        </w:rPr>
        <w:t xml:space="preserve"> added.</w:t>
      </w:r>
    </w:p>
    <w:p w14:paraId="77FC26E3" w14:textId="249B84AC" w:rsidR="00D66A5E" w:rsidRPr="00B2014B" w:rsidRDefault="00D66A5E" w:rsidP="00BD6494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Daily rate should be replaced with minimum charge and add maximum charge</w:t>
      </w:r>
      <w:r w:rsidR="00CA23C6" w:rsidRPr="00B2014B">
        <w:rPr>
          <w:rFonts w:cstheme="minorHAnsi"/>
        </w:rPr>
        <w:t xml:space="preserve"> with calculator. </w:t>
      </w:r>
    </w:p>
    <w:p w14:paraId="465CC428" w14:textId="15A30C89" w:rsidR="00D66A5E" w:rsidRPr="00B2014B" w:rsidRDefault="00D66A5E" w:rsidP="00BD6494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Weekly rate should be replaced with minimum charge and maximum charge</w:t>
      </w:r>
      <w:r w:rsidR="00CA23C6" w:rsidRPr="00B2014B">
        <w:rPr>
          <w:rFonts w:cstheme="minorHAnsi"/>
        </w:rPr>
        <w:t xml:space="preserve"> with calculator.</w:t>
      </w:r>
    </w:p>
    <w:p w14:paraId="6EC430AD" w14:textId="77777777" w:rsidR="004C4823" w:rsidRPr="00B2014B" w:rsidRDefault="004C4823" w:rsidP="004C4823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 xml:space="preserve">Option to set up rates for unlimited kms with minimum charge and maximum charge with calculate. Example In Season Management Unlimited kms to Melbourne Minimum 3 days and Maximum 10 days, In the rates section for that season is Minimum Charge $220 and Maximum Charge is $180 and someone insert dates for 5 days then calculate should show rate for 5 days on the scale from $220-$180. </w:t>
      </w:r>
    </w:p>
    <w:p w14:paraId="5F8145F8" w14:textId="7E0EC6D9" w:rsidR="004C4823" w:rsidRPr="00B2014B" w:rsidRDefault="004C4823" w:rsidP="004C4823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License Type to be added to season section.</w:t>
      </w:r>
    </w:p>
    <w:p w14:paraId="1220B86A" w14:textId="6802A37B" w:rsidR="00CA23C6" w:rsidRPr="00B2014B" w:rsidRDefault="00CA23C6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Min Age to be added to season section is possible.</w:t>
      </w:r>
    </w:p>
    <w:p w14:paraId="7652887D" w14:textId="09F981CD" w:rsidR="00B2014B" w:rsidRPr="00B2014B" w:rsidRDefault="00B2014B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  <w:color w:val="000000"/>
          <w:shd w:val="clear" w:color="auto" w:fill="FFFFFF"/>
        </w:rPr>
        <w:t>Minimum vehicles on hire/confirmed and then different rates for next minimum and so on till max.</w:t>
      </w:r>
    </w:p>
    <w:p w14:paraId="70F37DB7" w14:textId="5F5C5ECF" w:rsidR="00B2014B" w:rsidRPr="00B2014B" w:rsidRDefault="00B2014B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  <w:color w:val="000000"/>
          <w:shd w:val="clear" w:color="auto" w:fill="FFFFFF"/>
        </w:rPr>
        <w:t>Some days</w:t>
      </w:r>
      <w:r w:rsidRPr="00B2014B">
        <w:rPr>
          <w:rFonts w:cstheme="minorHAnsi"/>
          <w:color w:val="000000"/>
          <w:shd w:val="clear" w:color="auto" w:fill="FFFFFF"/>
        </w:rPr>
        <w:t xml:space="preserve"> must be highest price like Sunday one day hire.</w:t>
      </w:r>
    </w:p>
    <w:p w14:paraId="1D5DB5BE" w14:textId="7D3017F6" w:rsidR="00B2014B" w:rsidRPr="00B2014B" w:rsidRDefault="00B2014B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  <w:color w:val="000000"/>
          <w:shd w:val="clear" w:color="auto" w:fill="FFFFFF"/>
        </w:rPr>
        <w:t>Rates to be set up b</w:t>
      </w:r>
      <w:r w:rsidRPr="00B2014B">
        <w:rPr>
          <w:rFonts w:cstheme="minorHAnsi"/>
          <w:color w:val="000000"/>
          <w:shd w:val="clear" w:color="auto" w:fill="FFFFFF"/>
        </w:rPr>
        <w:t xml:space="preserve">y km </w:t>
      </w:r>
      <w:r w:rsidRPr="00B2014B">
        <w:rPr>
          <w:rFonts w:cstheme="minorHAnsi"/>
          <w:color w:val="000000"/>
          <w:shd w:val="clear" w:color="auto" w:fill="FFFFFF"/>
        </w:rPr>
        <w:t>limit.</w:t>
      </w:r>
      <w:r w:rsidRPr="00B2014B">
        <w:rPr>
          <w:rFonts w:cstheme="minorHAnsi"/>
          <w:color w:val="000000"/>
          <w:shd w:val="clear" w:color="auto" w:fill="FFFFFF"/>
        </w:rPr>
        <w:t xml:space="preserve"> </w:t>
      </w:r>
    </w:p>
    <w:p w14:paraId="306B9DA6" w14:textId="07ACB9D1" w:rsidR="00B2014B" w:rsidRPr="00B2014B" w:rsidRDefault="00B2014B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  <w:color w:val="000000"/>
          <w:shd w:val="clear" w:color="auto" w:fill="FFFFFF"/>
        </w:rPr>
        <w:t xml:space="preserve">Code should be allowed example normal for standard rates and sale for quick rates which </w:t>
      </w:r>
      <w:r w:rsidRPr="00B2014B">
        <w:rPr>
          <w:rFonts w:cstheme="minorHAnsi"/>
          <w:color w:val="000000"/>
          <w:shd w:val="clear" w:color="auto" w:fill="FFFFFF"/>
        </w:rPr>
        <w:t>override</w:t>
      </w:r>
      <w:r w:rsidRPr="00B2014B">
        <w:rPr>
          <w:rFonts w:cstheme="minorHAnsi"/>
          <w:color w:val="000000"/>
          <w:shd w:val="clear" w:color="auto" w:fill="FFFFFF"/>
        </w:rPr>
        <w:t xml:space="preserve"> normal rate for those dates only.</w:t>
      </w:r>
    </w:p>
    <w:p w14:paraId="102CDBBD" w14:textId="77777777" w:rsidR="00CA23C6" w:rsidRPr="00B2014B" w:rsidRDefault="00CA23C6" w:rsidP="00CA23C6">
      <w:pPr>
        <w:pStyle w:val="ListParagraph"/>
        <w:rPr>
          <w:rFonts w:cstheme="minorHAnsi"/>
        </w:rPr>
      </w:pPr>
    </w:p>
    <w:p w14:paraId="32F70056" w14:textId="0F01F440" w:rsidR="00CA23C6" w:rsidRPr="00B2014B" w:rsidRDefault="00CA23C6" w:rsidP="00CA23C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B2014B">
        <w:rPr>
          <w:rFonts w:cstheme="minorHAnsi"/>
          <w:b/>
          <w:bCs/>
          <w:sz w:val="24"/>
          <w:szCs w:val="24"/>
          <w:u w:val="single"/>
        </w:rPr>
        <w:t>Insurance Section</w:t>
      </w:r>
    </w:p>
    <w:p w14:paraId="07884022" w14:textId="77777777" w:rsidR="00CA23C6" w:rsidRPr="00B2014B" w:rsidRDefault="00CA23C6" w:rsidP="00CA23C6">
      <w:pPr>
        <w:pStyle w:val="ListParagraph"/>
        <w:rPr>
          <w:rFonts w:cstheme="minorHAnsi"/>
        </w:rPr>
      </w:pPr>
    </w:p>
    <w:p w14:paraId="5CC0E2A8" w14:textId="26C163DE" w:rsidR="004C4823" w:rsidRPr="00B2014B" w:rsidRDefault="00CA23C6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Date range to be added if possible.</w:t>
      </w:r>
      <w:r w:rsidR="006F1CFC">
        <w:rPr>
          <w:rFonts w:cstheme="minorHAnsi"/>
        </w:rPr>
        <w:t>Refer</w:t>
      </w:r>
    </w:p>
    <w:p w14:paraId="6B56701C" w14:textId="55F5E3DE" w:rsidR="00CA23C6" w:rsidRPr="00B2014B" w:rsidRDefault="00CA23C6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Minimum and Maximum rate section to be added, if not already there</w:t>
      </w:r>
    </w:p>
    <w:p w14:paraId="31809FCA" w14:textId="17CEA113" w:rsidR="00CA23C6" w:rsidRPr="00B2014B" w:rsidRDefault="00CA23C6" w:rsidP="00CA23C6">
      <w:pPr>
        <w:pStyle w:val="ListParagraph"/>
        <w:numPr>
          <w:ilvl w:val="0"/>
          <w:numId w:val="1"/>
        </w:numPr>
        <w:rPr>
          <w:rFonts w:cstheme="minorHAnsi"/>
        </w:rPr>
      </w:pPr>
      <w:r w:rsidRPr="00B2014B">
        <w:rPr>
          <w:rFonts w:cstheme="minorHAnsi"/>
        </w:rPr>
        <w:t>Calculator to be added. Example “Rental Days from” 1 to Rental Days 10 and Minimum rate is $50 and Maximum is $25, and if someone inserts 5 days then the calculator should show rate for 5 days on the scale from $50-$25.</w:t>
      </w:r>
    </w:p>
    <w:p w14:paraId="0AF93829" w14:textId="77777777" w:rsidR="00375198" w:rsidRPr="00B2014B" w:rsidRDefault="00375198" w:rsidP="00375198">
      <w:pPr>
        <w:rPr>
          <w:rFonts w:cstheme="minorHAnsi"/>
        </w:rPr>
      </w:pPr>
    </w:p>
    <w:p w14:paraId="695F9B1F" w14:textId="680E9E4C" w:rsidR="00375198" w:rsidRPr="00B2014B" w:rsidRDefault="00375198" w:rsidP="00375198">
      <w:pPr>
        <w:rPr>
          <w:rFonts w:cstheme="minorHAnsi"/>
          <w:b/>
          <w:bCs/>
          <w:u w:val="single"/>
        </w:rPr>
      </w:pPr>
      <w:r w:rsidRPr="00B2014B">
        <w:rPr>
          <w:rFonts w:cstheme="minorHAnsi"/>
          <w:b/>
          <w:bCs/>
          <w:u w:val="single"/>
        </w:rPr>
        <w:t xml:space="preserve">Problems which could </w:t>
      </w:r>
      <w:r w:rsidR="00B2014B" w:rsidRPr="00B2014B">
        <w:rPr>
          <w:rFonts w:cstheme="minorHAnsi"/>
          <w:b/>
          <w:bCs/>
          <w:u w:val="single"/>
        </w:rPr>
        <w:t>raise.</w:t>
      </w:r>
    </w:p>
    <w:p w14:paraId="564CFFB2" w14:textId="20536BF7" w:rsidR="00375198" w:rsidRPr="00B2014B" w:rsidRDefault="00375198" w:rsidP="0090642B">
      <w:pPr>
        <w:pStyle w:val="ListParagraph"/>
        <w:numPr>
          <w:ilvl w:val="0"/>
          <w:numId w:val="2"/>
        </w:numPr>
        <w:rPr>
          <w:rFonts w:cstheme="minorHAnsi"/>
        </w:rPr>
      </w:pPr>
      <w:r w:rsidRPr="00B2014B">
        <w:rPr>
          <w:rFonts w:cstheme="minorHAnsi"/>
        </w:rPr>
        <w:t xml:space="preserve">If one rate is set up for 01/03/2024 to 31/03/2024 and another rate set up for 01/04/2024 to 30/04/2024 and someone tries to book for </w:t>
      </w:r>
      <w:r w:rsidR="0090642B" w:rsidRPr="00B2014B">
        <w:rPr>
          <w:rFonts w:cstheme="minorHAnsi"/>
        </w:rPr>
        <w:t>28/03 to 05/04, how will the system handle?</w:t>
      </w:r>
    </w:p>
    <w:p w14:paraId="280A7BC4" w14:textId="08C615C9" w:rsidR="0090642B" w:rsidRPr="00B2014B" w:rsidRDefault="0090642B" w:rsidP="0090642B">
      <w:pPr>
        <w:pStyle w:val="ListParagraph"/>
        <w:numPr>
          <w:ilvl w:val="0"/>
          <w:numId w:val="2"/>
        </w:numPr>
        <w:rPr>
          <w:rFonts w:cstheme="minorHAnsi"/>
        </w:rPr>
      </w:pPr>
      <w:r w:rsidRPr="00B2014B">
        <w:rPr>
          <w:rFonts w:cstheme="minorHAnsi"/>
        </w:rPr>
        <w:t>Same scenario with insurance excess reduction, rates set up for periods and customers rates overlap, how will system handle?</w:t>
      </w:r>
    </w:p>
    <w:p w14:paraId="085EC317" w14:textId="18622DAF" w:rsidR="0090642B" w:rsidRPr="00B2014B" w:rsidRDefault="00B2014B" w:rsidP="00B2014B">
      <w:pPr>
        <w:pStyle w:val="ListParagraph"/>
        <w:numPr>
          <w:ilvl w:val="0"/>
          <w:numId w:val="2"/>
        </w:numPr>
        <w:rPr>
          <w:rFonts w:cstheme="minorHAnsi"/>
        </w:rPr>
      </w:pPr>
      <w:r w:rsidRPr="00B2014B">
        <w:rPr>
          <w:rFonts w:cstheme="minorHAnsi"/>
        </w:rPr>
        <w:t>System should be able to point out any duplicate rates/insurance excess set up for the same dates.</w:t>
      </w:r>
    </w:p>
    <w:p w14:paraId="6DE8FDE1" w14:textId="77777777" w:rsidR="00B2014B" w:rsidRDefault="00B2014B" w:rsidP="00B2014B">
      <w:pPr>
        <w:pStyle w:val="ListParagraph"/>
      </w:pPr>
    </w:p>
    <w:p w14:paraId="1C71969A" w14:textId="77777777" w:rsidR="00CA23C6" w:rsidRDefault="00CA23C6" w:rsidP="00CA23C6"/>
    <w:p w14:paraId="347E5D1E" w14:textId="77777777" w:rsidR="00CA23C6" w:rsidRDefault="00CA23C6" w:rsidP="00CA23C6"/>
    <w:p w14:paraId="52F3D479" w14:textId="77777777" w:rsidR="00117828" w:rsidRDefault="00117828"/>
    <w:p w14:paraId="5FAF8643" w14:textId="77777777" w:rsidR="00117828" w:rsidRDefault="00117828"/>
    <w:sectPr w:rsidR="0011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B6C"/>
    <w:multiLevelType w:val="hybridMultilevel"/>
    <w:tmpl w:val="7610B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EFC"/>
    <w:multiLevelType w:val="hybridMultilevel"/>
    <w:tmpl w:val="F1921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81772">
    <w:abstractNumId w:val="1"/>
  </w:num>
  <w:num w:numId="2" w16cid:durableId="47418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8"/>
    <w:rsid w:val="000D2E90"/>
    <w:rsid w:val="00117828"/>
    <w:rsid w:val="00194E29"/>
    <w:rsid w:val="003673D4"/>
    <w:rsid w:val="00375198"/>
    <w:rsid w:val="004C4823"/>
    <w:rsid w:val="006F1CFC"/>
    <w:rsid w:val="008427CD"/>
    <w:rsid w:val="00865CA8"/>
    <w:rsid w:val="00882110"/>
    <w:rsid w:val="0090642B"/>
    <w:rsid w:val="00944D08"/>
    <w:rsid w:val="00B2014B"/>
    <w:rsid w:val="00BD6494"/>
    <w:rsid w:val="00BF31B1"/>
    <w:rsid w:val="00C23E95"/>
    <w:rsid w:val="00C52042"/>
    <w:rsid w:val="00C77E1C"/>
    <w:rsid w:val="00CA23C6"/>
    <w:rsid w:val="00D66A5E"/>
    <w:rsid w:val="00D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A5E1"/>
  <w15:chartTrackingRefBased/>
  <w15:docId w15:val="{3C490197-4A04-4A45-B363-D659934A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Premananthan, Abi</dc:creator>
  <cp:keywords/>
  <dc:description/>
  <cp:lastModifiedBy>Premananthan, Abi</cp:lastModifiedBy>
  <cp:revision>5</cp:revision>
  <dcterms:created xsi:type="dcterms:W3CDTF">2024-03-17T07:43:00Z</dcterms:created>
  <dcterms:modified xsi:type="dcterms:W3CDTF">2024-03-19T12:37:00Z</dcterms:modified>
</cp:coreProperties>
</file>