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AF49B" w14:textId="77777777" w:rsidR="00EF3EFC" w:rsidRPr="00EF3EFC" w:rsidRDefault="00EF3EFC" w:rsidP="00EF3EFC">
      <w:pPr>
        <w:rPr>
          <w:b/>
          <w:bCs/>
        </w:rPr>
      </w:pPr>
      <w:r w:rsidRPr="00EF3EFC">
        <w:rPr>
          <w:b/>
          <w:bCs/>
        </w:rPr>
        <w:t xml:space="preserve">Tagging </w:t>
      </w:r>
      <w:proofErr w:type="spellStart"/>
      <w:r w:rsidRPr="00EF3EFC">
        <w:rPr>
          <w:b/>
          <w:bCs/>
        </w:rPr>
        <w:t>Dataplex</w:t>
      </w:r>
      <w:proofErr w:type="spellEnd"/>
      <w:r w:rsidRPr="00EF3EFC">
        <w:rPr>
          <w:b/>
          <w:bCs/>
        </w:rPr>
        <w:t xml:space="preserve"> Assets</w:t>
      </w:r>
    </w:p>
    <w:p w14:paraId="7F81DAE4" w14:textId="77777777" w:rsidR="00EF3EFC" w:rsidRPr="00EF3EFC" w:rsidRDefault="00EF3EFC" w:rsidP="00EF3EFC">
      <w:pPr>
        <w:rPr>
          <w:b/>
          <w:bCs/>
        </w:rPr>
      </w:pPr>
      <w:r w:rsidRPr="00EF3EFC">
        <w:rPr>
          <w:b/>
          <w:bCs/>
        </w:rPr>
        <w:t>Overview</w:t>
      </w:r>
    </w:p>
    <w:p w14:paraId="33B74EDF" w14:textId="77777777" w:rsidR="00EF3EFC" w:rsidRPr="00EF3EFC" w:rsidRDefault="00EF3EFC" w:rsidP="00EF3EFC">
      <w:hyperlink r:id="rId5" w:tgtFrame="_blank" w:history="1">
        <w:proofErr w:type="spellStart"/>
        <w:r w:rsidRPr="00EF3EFC">
          <w:rPr>
            <w:rStyle w:val="Hyperlink"/>
          </w:rPr>
          <w:t>Dataplex</w:t>
        </w:r>
        <w:proofErr w:type="spellEnd"/>
      </w:hyperlink>
      <w:r w:rsidRPr="00EF3EFC">
        <w:t> is an intelligent data fabric that enables organizations to centrally discover, manage, monitor, and govern their data across data lakes, data warehouses, and data marts to power analytics at scale.</w:t>
      </w:r>
    </w:p>
    <w:p w14:paraId="1A59862C" w14:textId="77777777" w:rsidR="00EF3EFC" w:rsidRPr="00EF3EFC" w:rsidRDefault="00EF3EFC" w:rsidP="00EF3EFC">
      <w:r w:rsidRPr="00EF3EFC">
        <w:t xml:space="preserve">Data </w:t>
      </w:r>
      <w:proofErr w:type="spellStart"/>
      <w:r w:rsidRPr="00EF3EFC">
        <w:t>Catalog</w:t>
      </w:r>
      <w:proofErr w:type="spellEnd"/>
      <w:r w:rsidRPr="00EF3EFC">
        <w:t xml:space="preserve"> is a fully managed, scalable metadata management service within </w:t>
      </w:r>
      <w:proofErr w:type="spellStart"/>
      <w:r w:rsidRPr="00EF3EFC">
        <w:t>Dataplex</w:t>
      </w:r>
      <w:proofErr w:type="spellEnd"/>
      <w:r w:rsidRPr="00EF3EFC">
        <w:t xml:space="preserve"> that you can use to tag data assets and search for assets to which you have access. Tags allow you to attach custom metadata fields to specific data assets for easy identification and retrieval (such as tagging certain assets as containing protected or sensitive data); you can also create reusable tag templates to rapidly assign the same tags to different data assets.</w:t>
      </w:r>
    </w:p>
    <w:p w14:paraId="777D128F" w14:textId="77777777" w:rsidR="00EF3EFC" w:rsidRPr="00EF3EFC" w:rsidRDefault="00EF3EFC" w:rsidP="00EF3EFC">
      <w:r w:rsidRPr="00EF3EFC">
        <w:t xml:space="preserve">In this lab, you learn how to use Data </w:t>
      </w:r>
      <w:proofErr w:type="spellStart"/>
      <w:r w:rsidRPr="00EF3EFC">
        <w:t>Catalog</w:t>
      </w:r>
      <w:proofErr w:type="spellEnd"/>
      <w:r w:rsidRPr="00EF3EFC">
        <w:t xml:space="preserve"> within </w:t>
      </w:r>
      <w:proofErr w:type="spellStart"/>
      <w:r w:rsidRPr="00EF3EFC">
        <w:t>Dataplex</w:t>
      </w:r>
      <w:proofErr w:type="spellEnd"/>
      <w:r w:rsidRPr="00EF3EFC">
        <w:t xml:space="preserve"> to create a tag template, apply it to </w:t>
      </w:r>
      <w:proofErr w:type="spellStart"/>
      <w:r w:rsidRPr="00EF3EFC">
        <w:t>Dataplex</w:t>
      </w:r>
      <w:proofErr w:type="spellEnd"/>
      <w:r w:rsidRPr="00EF3EFC">
        <w:t xml:space="preserve"> assets, and then use the tag to search for assets.</w:t>
      </w:r>
    </w:p>
    <w:p w14:paraId="143DEA38" w14:textId="77777777" w:rsidR="00EF3EFC" w:rsidRPr="00EF3EFC" w:rsidRDefault="00EF3EFC" w:rsidP="00EF3EFC">
      <w:r w:rsidRPr="00EF3EFC">
        <w:t>What you'll do</w:t>
      </w:r>
    </w:p>
    <w:p w14:paraId="264F19F9" w14:textId="77777777" w:rsidR="00EF3EFC" w:rsidRPr="00EF3EFC" w:rsidRDefault="00EF3EFC" w:rsidP="00EF3EFC">
      <w:pPr>
        <w:numPr>
          <w:ilvl w:val="0"/>
          <w:numId w:val="1"/>
        </w:numPr>
      </w:pPr>
      <w:r w:rsidRPr="00EF3EFC">
        <w:t xml:space="preserve">Enable the </w:t>
      </w:r>
      <w:proofErr w:type="spellStart"/>
      <w:r w:rsidRPr="00EF3EFC">
        <w:t>Dataplex</w:t>
      </w:r>
      <w:proofErr w:type="spellEnd"/>
      <w:r w:rsidRPr="00EF3EFC">
        <w:t xml:space="preserve"> and Data </w:t>
      </w:r>
      <w:proofErr w:type="spellStart"/>
      <w:r w:rsidRPr="00EF3EFC">
        <w:t>Catalog</w:t>
      </w:r>
      <w:proofErr w:type="spellEnd"/>
      <w:r w:rsidRPr="00EF3EFC">
        <w:t xml:space="preserve"> APIs</w:t>
      </w:r>
    </w:p>
    <w:p w14:paraId="43A41EB4" w14:textId="77777777" w:rsidR="00EF3EFC" w:rsidRPr="00EF3EFC" w:rsidRDefault="00EF3EFC" w:rsidP="00EF3EFC">
      <w:pPr>
        <w:numPr>
          <w:ilvl w:val="0"/>
          <w:numId w:val="1"/>
        </w:numPr>
      </w:pPr>
      <w:r w:rsidRPr="00EF3EFC">
        <w:t xml:space="preserve">Create a lake, zone, and asset in </w:t>
      </w:r>
      <w:proofErr w:type="spellStart"/>
      <w:r w:rsidRPr="00EF3EFC">
        <w:t>Dataplex</w:t>
      </w:r>
      <w:proofErr w:type="spellEnd"/>
    </w:p>
    <w:p w14:paraId="0A3AB08B" w14:textId="77777777" w:rsidR="00EF3EFC" w:rsidRPr="00EF3EFC" w:rsidRDefault="00EF3EFC" w:rsidP="00EF3EFC">
      <w:pPr>
        <w:numPr>
          <w:ilvl w:val="0"/>
          <w:numId w:val="1"/>
        </w:numPr>
      </w:pPr>
      <w:r w:rsidRPr="00EF3EFC">
        <w:t>Create a tag template</w:t>
      </w:r>
    </w:p>
    <w:p w14:paraId="08936D1C" w14:textId="77777777" w:rsidR="00EF3EFC" w:rsidRPr="00EF3EFC" w:rsidRDefault="00EF3EFC" w:rsidP="00EF3EFC">
      <w:pPr>
        <w:numPr>
          <w:ilvl w:val="0"/>
          <w:numId w:val="1"/>
        </w:numPr>
      </w:pPr>
      <w:r w:rsidRPr="00EF3EFC">
        <w:t xml:space="preserve">Apply a tag template to </w:t>
      </w:r>
      <w:proofErr w:type="spellStart"/>
      <w:r w:rsidRPr="00EF3EFC">
        <w:t>Dataplex</w:t>
      </w:r>
      <w:proofErr w:type="spellEnd"/>
      <w:r w:rsidRPr="00EF3EFC">
        <w:t xml:space="preserve"> assets</w:t>
      </w:r>
    </w:p>
    <w:p w14:paraId="1ACD8FE2" w14:textId="77777777" w:rsidR="00EF3EFC" w:rsidRPr="00EF3EFC" w:rsidRDefault="00EF3EFC" w:rsidP="00EF3EFC">
      <w:pPr>
        <w:numPr>
          <w:ilvl w:val="0"/>
          <w:numId w:val="1"/>
        </w:numPr>
      </w:pPr>
      <w:r w:rsidRPr="00EF3EFC">
        <w:t>Search for assets using tags</w:t>
      </w:r>
    </w:p>
    <w:p w14:paraId="0427CA51" w14:textId="77777777" w:rsidR="0031623C" w:rsidRDefault="0031623C"/>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0965FA"/>
    <w:multiLevelType w:val="multilevel"/>
    <w:tmpl w:val="CDC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55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FC"/>
    <w:rsid w:val="002E436C"/>
    <w:rsid w:val="0031623C"/>
    <w:rsid w:val="00326C93"/>
    <w:rsid w:val="008C7832"/>
    <w:rsid w:val="00921FD5"/>
    <w:rsid w:val="00B25A27"/>
    <w:rsid w:val="00E511BB"/>
    <w:rsid w:val="00EA3AAD"/>
    <w:rsid w:val="00EF3E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5904"/>
  <w15:chartTrackingRefBased/>
  <w15:docId w15:val="{BE67EDAB-BE7A-46F7-BC1C-8F210861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EFC"/>
    <w:rPr>
      <w:color w:val="0563C1" w:themeColor="hyperlink"/>
      <w:u w:val="single"/>
    </w:rPr>
  </w:style>
  <w:style w:type="character" w:styleId="UnresolvedMention">
    <w:name w:val="Unresolved Mention"/>
    <w:basedOn w:val="DefaultParagraphFont"/>
    <w:uiPriority w:val="99"/>
    <w:semiHidden/>
    <w:unhideWhenUsed/>
    <w:rsid w:val="00EF3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368130">
      <w:bodyDiv w:val="1"/>
      <w:marLeft w:val="0"/>
      <w:marRight w:val="0"/>
      <w:marTop w:val="0"/>
      <w:marBottom w:val="0"/>
      <w:divBdr>
        <w:top w:val="none" w:sz="0" w:space="0" w:color="auto"/>
        <w:left w:val="none" w:sz="0" w:space="0" w:color="auto"/>
        <w:bottom w:val="none" w:sz="0" w:space="0" w:color="auto"/>
        <w:right w:val="none" w:sz="0" w:space="0" w:color="auto"/>
      </w:divBdr>
    </w:div>
    <w:div w:id="532772366">
      <w:bodyDiv w:val="1"/>
      <w:marLeft w:val="0"/>
      <w:marRight w:val="0"/>
      <w:marTop w:val="0"/>
      <w:marBottom w:val="0"/>
      <w:divBdr>
        <w:top w:val="none" w:sz="0" w:space="0" w:color="auto"/>
        <w:left w:val="none" w:sz="0" w:space="0" w:color="auto"/>
        <w:bottom w:val="none" w:sz="0" w:space="0" w:color="auto"/>
        <w:right w:val="none" w:sz="0" w:space="0" w:color="auto"/>
      </w:divBdr>
    </w:div>
    <w:div w:id="1227185278">
      <w:bodyDiv w:val="1"/>
      <w:marLeft w:val="0"/>
      <w:marRight w:val="0"/>
      <w:marTop w:val="0"/>
      <w:marBottom w:val="0"/>
      <w:divBdr>
        <w:top w:val="none" w:sz="0" w:space="0" w:color="auto"/>
        <w:left w:val="none" w:sz="0" w:space="0" w:color="auto"/>
        <w:bottom w:val="none" w:sz="0" w:space="0" w:color="auto"/>
        <w:right w:val="none" w:sz="0" w:space="0" w:color="auto"/>
      </w:divBdr>
    </w:div>
    <w:div w:id="13264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datapl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2024-09-12T09:12:00Z</dcterms:created>
  <dcterms:modified xsi:type="dcterms:W3CDTF">2024-09-12T09:25:00Z</dcterms:modified>
</cp:coreProperties>
</file>