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E107D" w14:textId="02B0AEA4" w:rsidR="002B6E1D" w:rsidRDefault="002B6E1D" w:rsidP="002B6E1D">
      <w:pPr>
        <w:jc w:val="center"/>
        <w:rPr>
          <w:rFonts w:ascii="Times New Roman" w:hAnsi="Times New Roman" w:cs="Times New Roman"/>
          <w:b w:val="0"/>
          <w:bCs w:val="0"/>
          <w:sz w:val="40"/>
          <w:szCs w:val="40"/>
        </w:rPr>
      </w:pPr>
      <w:r>
        <w:rPr>
          <w:rFonts w:ascii="Times New Roman" w:hAnsi="Times New Roman" w:cs="Times New Roman"/>
          <w:sz w:val="40"/>
          <w:szCs w:val="40"/>
        </w:rPr>
        <w:t>Task 01 Calculations</w:t>
      </w:r>
      <w:r>
        <w:rPr>
          <w:rFonts w:ascii="Times New Roman" w:hAnsi="Times New Roman" w:cs="Times New Roman"/>
          <w:sz w:val="40"/>
          <w:szCs w:val="40"/>
        </w:rPr>
        <w:br/>
        <w:t xml:space="preserve">Group: </w:t>
      </w:r>
      <w:r w:rsidRPr="002B6E1D">
        <w:rPr>
          <w:rFonts w:ascii="Times New Roman" w:hAnsi="Times New Roman" w:cs="Times New Roman"/>
          <w:b w:val="0"/>
          <w:bCs w:val="0"/>
          <w:sz w:val="40"/>
          <w:szCs w:val="40"/>
        </w:rPr>
        <w:t>B-1</w:t>
      </w:r>
      <w:r w:rsidRPr="002B6E1D">
        <w:rPr>
          <w:rFonts w:ascii="Times New Roman" w:hAnsi="Times New Roman" w:cs="Times New Roman"/>
          <w:b w:val="0"/>
          <w:bCs w:val="0"/>
          <w:sz w:val="40"/>
          <w:szCs w:val="40"/>
        </w:rPr>
        <w:br/>
      </w:r>
      <w:r>
        <w:rPr>
          <w:rFonts w:ascii="Times New Roman" w:hAnsi="Times New Roman" w:cs="Times New Roman"/>
          <w:sz w:val="40"/>
          <w:szCs w:val="40"/>
        </w:rPr>
        <w:t xml:space="preserve">Roll: </w:t>
      </w:r>
      <w:r>
        <w:rPr>
          <w:rFonts w:ascii="Times New Roman" w:hAnsi="Times New Roman" w:cs="Times New Roman"/>
          <w:b w:val="0"/>
          <w:bCs w:val="0"/>
          <w:sz w:val="40"/>
          <w:szCs w:val="40"/>
        </w:rPr>
        <w:t>SH-04, SH-22</w:t>
      </w:r>
    </w:p>
    <w:p w14:paraId="617A3AEE" w14:textId="77777777" w:rsidR="002B6E1D" w:rsidRDefault="002B6E1D" w:rsidP="002B6E1D">
      <w:pPr>
        <w:jc w:val="center"/>
        <w:rPr>
          <w:rFonts w:ascii="Times New Roman" w:hAnsi="Times New Roman" w:cs="Times New Roman"/>
          <w:b w:val="0"/>
          <w:bCs w:val="0"/>
          <w:sz w:val="40"/>
          <w:szCs w:val="40"/>
        </w:rPr>
      </w:pPr>
    </w:p>
    <w:p w14:paraId="38647A5F" w14:textId="3BACAC85" w:rsidR="002B6E1D" w:rsidRPr="002B6E1D" w:rsidRDefault="002B6E1D" w:rsidP="002B6E1D">
      <w:pPr>
        <w:jc w:val="center"/>
        <w:rPr>
          <w:rFonts w:ascii="Comic Sans MS" w:hAnsi="Comic Sans MS" w:cs="Times New Roman"/>
          <w:b w:val="0"/>
          <w:bCs w:val="0"/>
          <w:sz w:val="40"/>
          <w:szCs w:val="40"/>
          <w:u w:val="single"/>
        </w:rPr>
      </w:pPr>
      <w:r w:rsidRPr="002B6E1D">
        <w:rPr>
          <w:rFonts w:ascii="Comic Sans MS" w:hAnsi="Comic Sans MS" w:cs="Times New Roman"/>
          <w:b w:val="0"/>
          <w:bCs w:val="0"/>
          <w:sz w:val="40"/>
          <w:szCs w:val="40"/>
          <w:u w:val="single"/>
        </w:rPr>
        <w:t>Questions</w:t>
      </w:r>
    </w:p>
    <w:p w14:paraId="752597B1" w14:textId="77777777" w:rsidR="002B6E1D" w:rsidRDefault="002B6E1D" w:rsidP="002B6E1D">
      <w:pPr>
        <w:jc w:val="center"/>
        <w:rPr>
          <w:rFonts w:ascii="Times New Roman" w:hAnsi="Times New Roman" w:cs="Times New Roman"/>
          <w:b w:val="0"/>
          <w:bCs w:val="0"/>
          <w:sz w:val="40"/>
          <w:szCs w:val="40"/>
        </w:rPr>
      </w:pPr>
    </w:p>
    <w:p w14:paraId="72C2C0E4" w14:textId="7063696E" w:rsidR="002B6E1D" w:rsidRPr="004A2AA4" w:rsidRDefault="002B6E1D" w:rsidP="002B6E1D">
      <w:pPr>
        <w:pStyle w:val="ListParagraph"/>
        <w:numPr>
          <w:ilvl w:val="0"/>
          <w:numId w:val="2"/>
        </w:numPr>
        <w:rPr>
          <w:rFonts w:ascii="Times New Roman" w:hAnsi="Times New Roman" w:cs="Times New Roman"/>
          <w:b w:val="0"/>
          <w:bCs w:val="0"/>
        </w:rPr>
      </w:pPr>
      <w:r w:rsidRPr="004A2AA4">
        <w:rPr>
          <w:rFonts w:ascii="Times New Roman" w:hAnsi="Times New Roman" w:cs="Times New Roman"/>
          <w:b w:val="0"/>
          <w:bCs w:val="0"/>
        </w:rPr>
        <w:t xml:space="preserve">Using </w:t>
      </w:r>
      <m:oMath>
        <m:sSub>
          <m:sSubPr>
            <m:ctrlPr>
              <w:rPr>
                <w:rFonts w:cs="Courier New"/>
                <w:b w:val="0"/>
                <w:bCs w:val="0"/>
                <w:i/>
                <w:szCs w:val="24"/>
              </w:rPr>
            </m:ctrlPr>
          </m:sSubPr>
          <m:e>
            <m:r>
              <m:rPr>
                <m:sty m:val="bi"/>
              </m:rPr>
              <w:rPr>
                <w:rFonts w:cs="Courier New"/>
              </w:rPr>
              <m:t>f</m:t>
            </m:r>
          </m:e>
          <m:sub>
            <m:r>
              <m:rPr>
                <m:sty m:val="bi"/>
              </m:rPr>
              <w:rPr>
                <w:rFonts w:cs="Courier New"/>
              </w:rPr>
              <m:t>TIM6_CLK</m:t>
            </m:r>
          </m:sub>
        </m:sSub>
        <m:r>
          <m:rPr>
            <m:sty m:val="bi"/>
          </m:rPr>
          <w:rPr>
            <w:rFonts w:cs="Courier New"/>
          </w:rPr>
          <m:t>=90MHz</m:t>
        </m:r>
      </m:oMath>
      <w:r w:rsidRPr="004A2AA4">
        <w:rPr>
          <w:rFonts w:ascii="Times New Roman" w:hAnsi="Times New Roman" w:cs="Times New Roman"/>
          <w:b w:val="0"/>
          <w:bCs w:val="0"/>
        </w:rPr>
        <w:t>, determine PSC and ARR values that produce the following TIM6 overflow periods. For each target, show at least two valid (PSC, ARR) pairs and state which you would choose and why.</w:t>
      </w:r>
      <w:r w:rsidRPr="004A2AA4">
        <w:rPr>
          <w:rFonts w:ascii="Times New Roman" w:hAnsi="Times New Roman" w:cs="Times New Roman"/>
          <w:b w:val="0"/>
          <w:bCs w:val="0"/>
        </w:rPr>
        <w:br/>
      </w:r>
    </w:p>
    <w:tbl>
      <w:tblPr>
        <w:tblStyle w:val="TableGrid"/>
        <w:tblW w:w="0" w:type="auto"/>
        <w:tblInd w:w="720" w:type="dxa"/>
        <w:tblLook w:val="04A0" w:firstRow="1" w:lastRow="0" w:firstColumn="1" w:lastColumn="0" w:noHBand="0" w:noVBand="1"/>
      </w:tblPr>
      <w:tblGrid>
        <w:gridCol w:w="2530"/>
        <w:gridCol w:w="2499"/>
        <w:gridCol w:w="2509"/>
        <w:gridCol w:w="2532"/>
      </w:tblGrid>
      <w:tr w:rsidR="002B6E1D" w14:paraId="6CAC21FD" w14:textId="77777777" w:rsidTr="002B6E1D">
        <w:trPr>
          <w:trHeight w:val="584"/>
        </w:trPr>
        <w:tc>
          <w:tcPr>
            <w:tcW w:w="2697" w:type="dxa"/>
          </w:tcPr>
          <w:p w14:paraId="01ACF2E0" w14:textId="53773BEF" w:rsidR="002B6E1D" w:rsidRPr="002B6E1D" w:rsidRDefault="002B6E1D" w:rsidP="002B6E1D">
            <w:pPr>
              <w:pStyle w:val="ListParagraph"/>
              <w:ind w:left="0"/>
              <w:jc w:val="center"/>
              <w:rPr>
                <w:rFonts w:ascii="Times New Roman" w:hAnsi="Times New Roman" w:cs="Times New Roman"/>
                <w:sz w:val="32"/>
                <w:szCs w:val="36"/>
              </w:rPr>
            </w:pPr>
            <w:r w:rsidRPr="002B6E1D">
              <w:rPr>
                <w:rFonts w:ascii="Times New Roman" w:hAnsi="Times New Roman" w:cs="Times New Roman"/>
                <w:sz w:val="32"/>
                <w:szCs w:val="36"/>
              </w:rPr>
              <w:t>Target Period</w:t>
            </w:r>
          </w:p>
        </w:tc>
        <w:tc>
          <w:tcPr>
            <w:tcW w:w="2697" w:type="dxa"/>
          </w:tcPr>
          <w:p w14:paraId="62EE2A5A" w14:textId="282115E7" w:rsidR="002B6E1D" w:rsidRPr="002B6E1D" w:rsidRDefault="002B6E1D" w:rsidP="002B6E1D">
            <w:pPr>
              <w:pStyle w:val="ListParagraph"/>
              <w:ind w:left="0"/>
              <w:jc w:val="center"/>
              <w:rPr>
                <w:rFonts w:ascii="Times New Roman" w:hAnsi="Times New Roman" w:cs="Times New Roman"/>
                <w:sz w:val="32"/>
                <w:szCs w:val="36"/>
              </w:rPr>
            </w:pPr>
            <w:r w:rsidRPr="002B6E1D">
              <w:rPr>
                <w:rFonts w:ascii="Times New Roman" w:hAnsi="Times New Roman" w:cs="Times New Roman"/>
                <w:sz w:val="32"/>
                <w:szCs w:val="36"/>
              </w:rPr>
              <w:t>PSC</w:t>
            </w:r>
          </w:p>
        </w:tc>
        <w:tc>
          <w:tcPr>
            <w:tcW w:w="2698" w:type="dxa"/>
          </w:tcPr>
          <w:p w14:paraId="65DBBAA1" w14:textId="6701B4E1" w:rsidR="002B6E1D" w:rsidRPr="002B6E1D" w:rsidRDefault="002B6E1D" w:rsidP="002B6E1D">
            <w:pPr>
              <w:pStyle w:val="ListParagraph"/>
              <w:ind w:left="0"/>
              <w:jc w:val="center"/>
              <w:rPr>
                <w:rFonts w:ascii="Times New Roman" w:hAnsi="Times New Roman" w:cs="Times New Roman"/>
                <w:sz w:val="32"/>
                <w:szCs w:val="36"/>
              </w:rPr>
            </w:pPr>
            <w:r w:rsidRPr="002B6E1D">
              <w:rPr>
                <w:rFonts w:ascii="Times New Roman" w:hAnsi="Times New Roman" w:cs="Times New Roman"/>
                <w:sz w:val="32"/>
                <w:szCs w:val="36"/>
              </w:rPr>
              <w:t>ARR</w:t>
            </w:r>
          </w:p>
        </w:tc>
        <w:tc>
          <w:tcPr>
            <w:tcW w:w="2698" w:type="dxa"/>
          </w:tcPr>
          <w:p w14:paraId="39938D9A" w14:textId="3ACC31C3" w:rsidR="002B6E1D" w:rsidRPr="002B6E1D" w:rsidRDefault="002B6E1D" w:rsidP="002B6E1D">
            <w:pPr>
              <w:pStyle w:val="ListParagraph"/>
              <w:ind w:left="0"/>
              <w:jc w:val="center"/>
              <w:rPr>
                <w:rFonts w:ascii="Times New Roman" w:hAnsi="Times New Roman" w:cs="Times New Roman"/>
                <w:sz w:val="32"/>
                <w:szCs w:val="36"/>
              </w:rPr>
            </w:pPr>
            <w:r w:rsidRPr="002B6E1D">
              <w:rPr>
                <w:rFonts w:ascii="Times New Roman" w:hAnsi="Times New Roman" w:cs="Times New Roman"/>
                <w:sz w:val="32"/>
                <w:szCs w:val="36"/>
              </w:rPr>
              <w:t>Actual Period</w:t>
            </w:r>
          </w:p>
        </w:tc>
      </w:tr>
      <w:tr w:rsidR="002B6E1D" w14:paraId="37DD5F7B" w14:textId="77777777" w:rsidTr="002B6E1D">
        <w:tc>
          <w:tcPr>
            <w:tcW w:w="2697" w:type="dxa"/>
          </w:tcPr>
          <w:p w14:paraId="22A0C6F8" w14:textId="25CCEF3F" w:rsidR="002B6E1D" w:rsidRDefault="00A14D79" w:rsidP="002B6E1D">
            <w:pPr>
              <w:pStyle w:val="ListParagraph"/>
              <w:ind w:left="0"/>
              <w:jc w:val="center"/>
              <w:rPr>
                <w:rFonts w:ascii="Times New Roman" w:hAnsi="Times New Roman" w:cs="Times New Roman"/>
                <w:b w:val="0"/>
                <w:bCs w:val="0"/>
              </w:rPr>
            </w:pPr>
            <w:r>
              <w:rPr>
                <w:rFonts w:ascii="Times New Roman" w:hAnsi="Times New Roman" w:cs="Times New Roman"/>
                <w:b w:val="0"/>
                <w:bCs w:val="0"/>
              </w:rPr>
              <w:t>1ms</w:t>
            </w:r>
          </w:p>
        </w:tc>
        <w:tc>
          <w:tcPr>
            <w:tcW w:w="2697" w:type="dxa"/>
          </w:tcPr>
          <w:p w14:paraId="0CFDECD7" w14:textId="77777777" w:rsidR="002B6E1D" w:rsidRDefault="002B6E1D" w:rsidP="002B6E1D">
            <w:pPr>
              <w:pStyle w:val="ListParagraph"/>
              <w:ind w:left="0"/>
              <w:jc w:val="center"/>
              <w:rPr>
                <w:rFonts w:ascii="Times New Roman" w:hAnsi="Times New Roman" w:cs="Times New Roman"/>
                <w:b w:val="0"/>
                <w:bCs w:val="0"/>
              </w:rPr>
            </w:pPr>
          </w:p>
        </w:tc>
        <w:tc>
          <w:tcPr>
            <w:tcW w:w="2698" w:type="dxa"/>
          </w:tcPr>
          <w:p w14:paraId="0473B84B" w14:textId="77777777" w:rsidR="002B6E1D" w:rsidRDefault="002B6E1D" w:rsidP="002B6E1D">
            <w:pPr>
              <w:pStyle w:val="ListParagraph"/>
              <w:ind w:left="0"/>
              <w:jc w:val="center"/>
              <w:rPr>
                <w:rFonts w:ascii="Times New Roman" w:hAnsi="Times New Roman" w:cs="Times New Roman"/>
                <w:b w:val="0"/>
                <w:bCs w:val="0"/>
              </w:rPr>
            </w:pPr>
          </w:p>
        </w:tc>
        <w:tc>
          <w:tcPr>
            <w:tcW w:w="2698" w:type="dxa"/>
          </w:tcPr>
          <w:p w14:paraId="6671D3F6" w14:textId="77777777" w:rsidR="002B6E1D" w:rsidRDefault="002B6E1D" w:rsidP="002B6E1D">
            <w:pPr>
              <w:pStyle w:val="ListParagraph"/>
              <w:ind w:left="0"/>
              <w:jc w:val="center"/>
              <w:rPr>
                <w:rFonts w:ascii="Times New Roman" w:hAnsi="Times New Roman" w:cs="Times New Roman"/>
                <w:b w:val="0"/>
                <w:bCs w:val="0"/>
              </w:rPr>
            </w:pPr>
          </w:p>
        </w:tc>
      </w:tr>
      <w:tr w:rsidR="002B6E1D" w14:paraId="724B897A" w14:textId="77777777" w:rsidTr="002B6E1D">
        <w:tc>
          <w:tcPr>
            <w:tcW w:w="2697" w:type="dxa"/>
          </w:tcPr>
          <w:p w14:paraId="42A4C6BA" w14:textId="3A7863DF" w:rsidR="002B6E1D" w:rsidRPr="00A14D79" w:rsidRDefault="00A14D79" w:rsidP="002B6E1D">
            <w:pPr>
              <w:pStyle w:val="ListParagraph"/>
              <w:ind w:left="0"/>
              <w:jc w:val="center"/>
              <w:rPr>
                <w:rFonts w:ascii="Times New Roman" w:hAnsi="Times New Roman" w:cs="Times New Roman"/>
                <w:b w:val="0"/>
                <w:bCs w:val="0"/>
              </w:rPr>
            </w:pPr>
            <w:r w:rsidRPr="00A14D79">
              <w:rPr>
                <w:rFonts w:ascii="Times New Roman" w:hAnsi="Times New Roman" w:cs="Times New Roman"/>
                <w:b w:val="0"/>
                <w:bCs w:val="0"/>
              </w:rPr>
              <w:t>100µs</w:t>
            </w:r>
          </w:p>
        </w:tc>
        <w:tc>
          <w:tcPr>
            <w:tcW w:w="2697" w:type="dxa"/>
          </w:tcPr>
          <w:p w14:paraId="4668ADA1" w14:textId="77777777" w:rsidR="002B6E1D" w:rsidRDefault="002B6E1D" w:rsidP="002B6E1D">
            <w:pPr>
              <w:pStyle w:val="ListParagraph"/>
              <w:ind w:left="0"/>
              <w:jc w:val="center"/>
              <w:rPr>
                <w:rFonts w:ascii="Times New Roman" w:hAnsi="Times New Roman" w:cs="Times New Roman"/>
                <w:b w:val="0"/>
                <w:bCs w:val="0"/>
              </w:rPr>
            </w:pPr>
          </w:p>
        </w:tc>
        <w:tc>
          <w:tcPr>
            <w:tcW w:w="2698" w:type="dxa"/>
          </w:tcPr>
          <w:p w14:paraId="38D9CE15" w14:textId="77777777" w:rsidR="002B6E1D" w:rsidRDefault="002B6E1D" w:rsidP="002B6E1D">
            <w:pPr>
              <w:pStyle w:val="ListParagraph"/>
              <w:ind w:left="0"/>
              <w:jc w:val="center"/>
              <w:rPr>
                <w:rFonts w:ascii="Times New Roman" w:hAnsi="Times New Roman" w:cs="Times New Roman"/>
                <w:b w:val="0"/>
                <w:bCs w:val="0"/>
              </w:rPr>
            </w:pPr>
          </w:p>
        </w:tc>
        <w:tc>
          <w:tcPr>
            <w:tcW w:w="2698" w:type="dxa"/>
          </w:tcPr>
          <w:p w14:paraId="16C3D83E" w14:textId="77777777" w:rsidR="002B6E1D" w:rsidRDefault="002B6E1D" w:rsidP="002B6E1D">
            <w:pPr>
              <w:pStyle w:val="ListParagraph"/>
              <w:ind w:left="0"/>
              <w:jc w:val="center"/>
              <w:rPr>
                <w:rFonts w:ascii="Times New Roman" w:hAnsi="Times New Roman" w:cs="Times New Roman"/>
                <w:b w:val="0"/>
                <w:bCs w:val="0"/>
              </w:rPr>
            </w:pPr>
          </w:p>
        </w:tc>
      </w:tr>
      <w:tr w:rsidR="002B6E1D" w14:paraId="5A54C715" w14:textId="77777777" w:rsidTr="002B6E1D">
        <w:tc>
          <w:tcPr>
            <w:tcW w:w="2697" w:type="dxa"/>
          </w:tcPr>
          <w:p w14:paraId="56E60E0C" w14:textId="1183BC7C" w:rsidR="002B6E1D" w:rsidRDefault="00A14D79" w:rsidP="002B6E1D">
            <w:pPr>
              <w:pStyle w:val="ListParagraph"/>
              <w:ind w:left="0"/>
              <w:jc w:val="center"/>
              <w:rPr>
                <w:rFonts w:ascii="Times New Roman" w:hAnsi="Times New Roman" w:cs="Times New Roman"/>
                <w:b w:val="0"/>
                <w:bCs w:val="0"/>
              </w:rPr>
            </w:pPr>
            <w:r>
              <w:rPr>
                <w:rFonts w:ascii="Times New Roman" w:hAnsi="Times New Roman" w:cs="Times New Roman"/>
                <w:b w:val="0"/>
                <w:bCs w:val="0"/>
              </w:rPr>
              <w:t>500ms</w:t>
            </w:r>
          </w:p>
        </w:tc>
        <w:tc>
          <w:tcPr>
            <w:tcW w:w="2697" w:type="dxa"/>
          </w:tcPr>
          <w:p w14:paraId="52B5BE98" w14:textId="77777777" w:rsidR="002B6E1D" w:rsidRDefault="002B6E1D" w:rsidP="002B6E1D">
            <w:pPr>
              <w:pStyle w:val="ListParagraph"/>
              <w:ind w:left="0"/>
              <w:jc w:val="center"/>
              <w:rPr>
                <w:rFonts w:ascii="Times New Roman" w:hAnsi="Times New Roman" w:cs="Times New Roman"/>
                <w:b w:val="0"/>
                <w:bCs w:val="0"/>
              </w:rPr>
            </w:pPr>
          </w:p>
        </w:tc>
        <w:tc>
          <w:tcPr>
            <w:tcW w:w="2698" w:type="dxa"/>
          </w:tcPr>
          <w:p w14:paraId="215DBE10" w14:textId="77777777" w:rsidR="002B6E1D" w:rsidRDefault="002B6E1D" w:rsidP="002B6E1D">
            <w:pPr>
              <w:pStyle w:val="ListParagraph"/>
              <w:ind w:left="0"/>
              <w:jc w:val="center"/>
              <w:rPr>
                <w:rFonts w:ascii="Times New Roman" w:hAnsi="Times New Roman" w:cs="Times New Roman"/>
                <w:b w:val="0"/>
                <w:bCs w:val="0"/>
              </w:rPr>
            </w:pPr>
          </w:p>
        </w:tc>
        <w:tc>
          <w:tcPr>
            <w:tcW w:w="2698" w:type="dxa"/>
          </w:tcPr>
          <w:p w14:paraId="2451346C" w14:textId="77777777" w:rsidR="002B6E1D" w:rsidRDefault="002B6E1D" w:rsidP="002B6E1D">
            <w:pPr>
              <w:pStyle w:val="ListParagraph"/>
              <w:ind w:left="0"/>
              <w:jc w:val="center"/>
              <w:rPr>
                <w:rFonts w:ascii="Times New Roman" w:hAnsi="Times New Roman" w:cs="Times New Roman"/>
                <w:b w:val="0"/>
                <w:bCs w:val="0"/>
              </w:rPr>
            </w:pPr>
          </w:p>
        </w:tc>
      </w:tr>
      <w:tr w:rsidR="002B6E1D" w14:paraId="7130AE3D" w14:textId="77777777" w:rsidTr="002B6E1D">
        <w:tc>
          <w:tcPr>
            <w:tcW w:w="2697" w:type="dxa"/>
          </w:tcPr>
          <w:p w14:paraId="01666526" w14:textId="7FD36A50" w:rsidR="002B6E1D" w:rsidRDefault="00A14D79" w:rsidP="002B6E1D">
            <w:pPr>
              <w:pStyle w:val="ListParagraph"/>
              <w:ind w:left="0"/>
              <w:jc w:val="center"/>
              <w:rPr>
                <w:rFonts w:ascii="Times New Roman" w:hAnsi="Times New Roman" w:cs="Times New Roman"/>
                <w:b w:val="0"/>
                <w:bCs w:val="0"/>
              </w:rPr>
            </w:pPr>
            <w:r>
              <w:rPr>
                <w:rFonts w:ascii="Times New Roman" w:hAnsi="Times New Roman" w:cs="Times New Roman"/>
                <w:b w:val="0"/>
                <w:bCs w:val="0"/>
              </w:rPr>
              <w:t>1s</w:t>
            </w:r>
          </w:p>
        </w:tc>
        <w:tc>
          <w:tcPr>
            <w:tcW w:w="2697" w:type="dxa"/>
          </w:tcPr>
          <w:p w14:paraId="5043013A" w14:textId="77777777" w:rsidR="002B6E1D" w:rsidRDefault="002B6E1D" w:rsidP="002B6E1D">
            <w:pPr>
              <w:pStyle w:val="ListParagraph"/>
              <w:ind w:left="0"/>
              <w:jc w:val="center"/>
              <w:rPr>
                <w:rFonts w:ascii="Times New Roman" w:hAnsi="Times New Roman" w:cs="Times New Roman"/>
                <w:b w:val="0"/>
                <w:bCs w:val="0"/>
              </w:rPr>
            </w:pPr>
          </w:p>
        </w:tc>
        <w:tc>
          <w:tcPr>
            <w:tcW w:w="2698" w:type="dxa"/>
          </w:tcPr>
          <w:p w14:paraId="3592DE2C" w14:textId="77777777" w:rsidR="002B6E1D" w:rsidRDefault="002B6E1D" w:rsidP="002B6E1D">
            <w:pPr>
              <w:pStyle w:val="ListParagraph"/>
              <w:ind w:left="0"/>
              <w:jc w:val="center"/>
              <w:rPr>
                <w:rFonts w:ascii="Times New Roman" w:hAnsi="Times New Roman" w:cs="Times New Roman"/>
                <w:b w:val="0"/>
                <w:bCs w:val="0"/>
              </w:rPr>
            </w:pPr>
          </w:p>
        </w:tc>
        <w:tc>
          <w:tcPr>
            <w:tcW w:w="2698" w:type="dxa"/>
          </w:tcPr>
          <w:p w14:paraId="5E620397" w14:textId="77777777" w:rsidR="002B6E1D" w:rsidRDefault="002B6E1D" w:rsidP="002B6E1D">
            <w:pPr>
              <w:pStyle w:val="ListParagraph"/>
              <w:ind w:left="0"/>
              <w:jc w:val="center"/>
              <w:rPr>
                <w:rFonts w:ascii="Times New Roman" w:hAnsi="Times New Roman" w:cs="Times New Roman"/>
                <w:b w:val="0"/>
                <w:bCs w:val="0"/>
              </w:rPr>
            </w:pPr>
          </w:p>
        </w:tc>
      </w:tr>
    </w:tbl>
    <w:p w14:paraId="5C6139C5" w14:textId="77777777" w:rsidR="002B6E1D" w:rsidRPr="002B6E1D" w:rsidRDefault="002B6E1D" w:rsidP="002B6E1D">
      <w:pPr>
        <w:pStyle w:val="ListParagraph"/>
        <w:rPr>
          <w:rFonts w:ascii="Times New Roman" w:hAnsi="Times New Roman" w:cs="Times New Roman"/>
          <w:b w:val="0"/>
          <w:bCs w:val="0"/>
        </w:rPr>
      </w:pPr>
    </w:p>
    <w:p w14:paraId="409F7786" w14:textId="1E33BA23" w:rsidR="002B6E1D" w:rsidRDefault="002B6E1D" w:rsidP="002B6E1D">
      <w:pPr>
        <w:pStyle w:val="ListParagraph"/>
        <w:numPr>
          <w:ilvl w:val="0"/>
          <w:numId w:val="2"/>
        </w:numPr>
        <w:rPr>
          <w:rFonts w:ascii="Times New Roman" w:hAnsi="Times New Roman" w:cs="Times New Roman"/>
          <w:b w:val="0"/>
          <w:bCs w:val="0"/>
        </w:rPr>
      </w:pPr>
      <w:r w:rsidRPr="004A2AA4">
        <w:rPr>
          <w:rFonts w:ascii="Times New Roman" w:hAnsi="Times New Roman" w:cs="Times New Roman"/>
          <w:b w:val="0"/>
          <w:bCs w:val="0"/>
        </w:rPr>
        <w:t>For TIM3 generating 1kHz PWM on APB1 (</w:t>
      </w:r>
      <m:oMath>
        <m:sSub>
          <m:sSubPr>
            <m:ctrlPr>
              <w:rPr>
                <w:rFonts w:cs="Courier New"/>
                <w:b w:val="0"/>
                <w:bCs w:val="0"/>
                <w:i/>
                <w:szCs w:val="24"/>
              </w:rPr>
            </m:ctrlPr>
          </m:sSubPr>
          <m:e>
            <m:r>
              <m:rPr>
                <m:sty m:val="bi"/>
              </m:rPr>
              <w:rPr>
                <w:rFonts w:cs="Courier New"/>
              </w:rPr>
              <m:t>f</m:t>
            </m:r>
          </m:e>
          <m:sub>
            <m:r>
              <m:rPr>
                <m:sty m:val="bi"/>
              </m:rPr>
              <w:rPr>
                <w:rFonts w:cs="Courier New"/>
              </w:rPr>
              <m:t>TIM3</m:t>
            </m:r>
          </m:sub>
        </m:sSub>
        <m:r>
          <m:rPr>
            <m:sty m:val="bi"/>
          </m:rPr>
          <w:rPr>
            <w:rFonts w:cs="Courier New"/>
          </w:rPr>
          <m:t>=90MHz</m:t>
        </m:r>
      </m:oMath>
      <w:r w:rsidRPr="004A2AA4">
        <w:rPr>
          <w:rFonts w:ascii="Times New Roman" w:hAnsi="Times New Roman" w:cs="Times New Roman"/>
          <w:b w:val="0"/>
          <w:bCs w:val="0"/>
        </w:rPr>
        <w:t xml:space="preserve">): </w:t>
      </w:r>
      <w:r w:rsidRPr="004A2AA4">
        <w:rPr>
          <w:rFonts w:ascii="Times New Roman" w:hAnsi="Times New Roman" w:cs="Times New Roman"/>
          <w:b w:val="0"/>
          <w:bCs w:val="0"/>
        </w:rPr>
        <w:br/>
      </w:r>
      <w:r w:rsidRPr="002B6E1D">
        <w:rPr>
          <w:rFonts w:ascii="Times New Roman" w:hAnsi="Times New Roman" w:cs="Times New Roman"/>
          <w:b w:val="0"/>
          <w:bCs w:val="0"/>
        </w:rPr>
        <w:t>(a) Determine PSC and ARR.</w:t>
      </w:r>
      <w:r>
        <w:rPr>
          <w:rFonts w:ascii="Times New Roman" w:hAnsi="Times New Roman" w:cs="Times New Roman"/>
          <w:b w:val="0"/>
          <w:bCs w:val="0"/>
        </w:rPr>
        <w:br/>
      </w:r>
      <w:r w:rsidRPr="002B6E1D">
        <w:rPr>
          <w:rFonts w:ascii="Times New Roman" w:hAnsi="Times New Roman" w:cs="Times New Roman"/>
          <w:b w:val="0"/>
          <w:bCs w:val="0"/>
        </w:rPr>
        <w:t>(b) Compute the CCR1 value required for duty cycles of 25%, 50%, 75%, and 100%.</w:t>
      </w:r>
      <w:r>
        <w:rPr>
          <w:rFonts w:ascii="Times New Roman" w:hAnsi="Times New Roman" w:cs="Times New Roman"/>
          <w:b w:val="0"/>
          <w:bCs w:val="0"/>
        </w:rPr>
        <w:br/>
      </w:r>
      <w:r w:rsidRPr="002B6E1D">
        <w:rPr>
          <w:rFonts w:ascii="Times New Roman" w:hAnsi="Times New Roman" w:cs="Times New Roman"/>
          <w:b w:val="0"/>
          <w:bCs w:val="0"/>
        </w:rPr>
        <w:t>(c) Compute the CCR1 value for an arbitrary duty cycle D in terms of ARR.</w:t>
      </w:r>
      <w:r w:rsidR="00DC7309">
        <w:rPr>
          <w:rFonts w:ascii="Times New Roman" w:hAnsi="Times New Roman" w:cs="Times New Roman"/>
          <w:b w:val="0"/>
          <w:bCs w:val="0"/>
        </w:rPr>
        <w:br/>
      </w:r>
    </w:p>
    <w:p w14:paraId="6B2CA395" w14:textId="6DC45035" w:rsidR="002B6E1D" w:rsidRDefault="002B6E1D" w:rsidP="002B6E1D">
      <w:pPr>
        <w:pStyle w:val="ListParagraph"/>
        <w:numPr>
          <w:ilvl w:val="0"/>
          <w:numId w:val="2"/>
        </w:numPr>
        <w:rPr>
          <w:rFonts w:ascii="Times New Roman" w:hAnsi="Times New Roman" w:cs="Times New Roman"/>
          <w:b w:val="0"/>
          <w:bCs w:val="0"/>
        </w:rPr>
      </w:pPr>
      <w:r w:rsidRPr="002B6E1D">
        <w:rPr>
          <w:rFonts w:ascii="Times New Roman" w:hAnsi="Times New Roman" w:cs="Times New Roman"/>
          <w:b w:val="0"/>
          <w:bCs w:val="0"/>
        </w:rPr>
        <w:t xml:space="preserve">For TIM1 driving a WS2812B LED at </w:t>
      </w:r>
      <m:oMath>
        <m:sSub>
          <m:sSubPr>
            <m:ctrlPr>
              <w:rPr>
                <w:rFonts w:cs="Courier New"/>
                <w:b w:val="0"/>
                <w:bCs w:val="0"/>
                <w:i/>
                <w:szCs w:val="24"/>
              </w:rPr>
            </m:ctrlPr>
          </m:sSubPr>
          <m:e>
            <m:r>
              <m:rPr>
                <m:sty m:val="bi"/>
              </m:rPr>
              <w:rPr>
                <w:rFonts w:cs="Courier New"/>
              </w:rPr>
              <m:t>f</m:t>
            </m:r>
          </m:e>
          <m:sub>
            <m:r>
              <m:rPr>
                <m:sty m:val="bi"/>
              </m:rPr>
              <w:rPr>
                <w:rFonts w:cs="Courier New"/>
              </w:rPr>
              <m:t>TIM1</m:t>
            </m:r>
          </m:sub>
        </m:sSub>
        <m:r>
          <m:rPr>
            <m:sty m:val="bi"/>
          </m:rPr>
          <w:rPr>
            <w:rFonts w:cs="Courier New"/>
          </w:rPr>
          <m:t>=180MHz</m:t>
        </m:r>
      </m:oMath>
      <w:r w:rsidRPr="002B6E1D">
        <w:rPr>
          <w:rFonts w:ascii="Times New Roman" w:hAnsi="Times New Roman" w:cs="Times New Roman"/>
          <w:b w:val="0"/>
          <w:bCs w:val="0"/>
        </w:rPr>
        <w:t>, PSC</w:t>
      </w:r>
      <w:r>
        <w:rPr>
          <w:rFonts w:ascii="Times New Roman" w:hAnsi="Times New Roman" w:cs="Times New Roman"/>
          <w:b w:val="0"/>
          <w:bCs w:val="0"/>
        </w:rPr>
        <w:t xml:space="preserve"> </w:t>
      </w:r>
      <w:r w:rsidRPr="002B6E1D">
        <w:rPr>
          <w:rFonts w:ascii="Times New Roman" w:hAnsi="Times New Roman" w:cs="Times New Roman"/>
          <w:b w:val="0"/>
          <w:bCs w:val="0"/>
        </w:rPr>
        <w:t>=</w:t>
      </w:r>
      <w:r>
        <w:rPr>
          <w:rFonts w:ascii="Times New Roman" w:hAnsi="Times New Roman" w:cs="Times New Roman"/>
          <w:b w:val="0"/>
          <w:bCs w:val="0"/>
        </w:rPr>
        <w:t xml:space="preserve"> </w:t>
      </w:r>
      <w:r w:rsidRPr="002B6E1D">
        <w:rPr>
          <w:rFonts w:ascii="Times New Roman" w:hAnsi="Times New Roman" w:cs="Times New Roman"/>
          <w:b w:val="0"/>
          <w:bCs w:val="0"/>
        </w:rPr>
        <w:t>0:</w:t>
      </w:r>
      <w:r>
        <w:rPr>
          <w:rFonts w:ascii="Times New Roman" w:hAnsi="Times New Roman" w:cs="Times New Roman"/>
          <w:b w:val="0"/>
          <w:bCs w:val="0"/>
        </w:rPr>
        <w:br/>
      </w:r>
      <w:r w:rsidRPr="002B6E1D">
        <w:rPr>
          <w:rFonts w:ascii="Times New Roman" w:hAnsi="Times New Roman" w:cs="Times New Roman"/>
          <w:b w:val="0"/>
          <w:bCs w:val="0"/>
        </w:rPr>
        <w:t>(a) Calculate ARR so that one-bit period equals 1250ns.</w:t>
      </w:r>
      <w:r>
        <w:rPr>
          <w:rFonts w:ascii="Times New Roman" w:hAnsi="Times New Roman" w:cs="Times New Roman"/>
          <w:b w:val="0"/>
          <w:bCs w:val="0"/>
        </w:rPr>
        <w:br/>
      </w:r>
      <w:r w:rsidRPr="002B6E1D">
        <w:rPr>
          <w:rFonts w:ascii="Times New Roman" w:hAnsi="Times New Roman" w:cs="Times New Roman"/>
          <w:b w:val="0"/>
          <w:bCs w:val="0"/>
        </w:rPr>
        <w:t>(b) Calculate CCR1 for a logic-1 bit (T1H ≈ 800ns).</w:t>
      </w:r>
      <w:r>
        <w:rPr>
          <w:rFonts w:ascii="Times New Roman" w:hAnsi="Times New Roman" w:cs="Times New Roman"/>
          <w:b w:val="0"/>
          <w:bCs w:val="0"/>
        </w:rPr>
        <w:br/>
      </w:r>
      <w:r w:rsidRPr="002B6E1D">
        <w:rPr>
          <w:rFonts w:ascii="Times New Roman" w:hAnsi="Times New Roman" w:cs="Times New Roman"/>
          <w:b w:val="0"/>
          <w:bCs w:val="0"/>
        </w:rPr>
        <w:t>(c) Calculate CCR1 for a logic-0 bit (T0H ≈ 400ns).</w:t>
      </w:r>
      <w:r>
        <w:rPr>
          <w:rFonts w:ascii="Times New Roman" w:hAnsi="Times New Roman" w:cs="Times New Roman"/>
          <w:b w:val="0"/>
          <w:bCs w:val="0"/>
        </w:rPr>
        <w:br/>
      </w:r>
      <w:r w:rsidRPr="002B6E1D">
        <w:rPr>
          <w:rFonts w:ascii="Times New Roman" w:hAnsi="Times New Roman" w:cs="Times New Roman"/>
          <w:b w:val="0"/>
          <w:bCs w:val="0"/>
        </w:rPr>
        <w:t xml:space="preserve">(d) Verify that your T1H and T0L values are within the WS2812B tolerance given in </w:t>
      </w:r>
      <w:r w:rsidR="004A2AA4">
        <w:rPr>
          <w:rFonts w:ascii="Times New Roman" w:hAnsi="Times New Roman" w:cs="Times New Roman"/>
          <w:b w:val="0"/>
          <w:bCs w:val="0"/>
        </w:rPr>
        <w:t>t</w:t>
      </w:r>
      <w:r w:rsidRPr="002B6E1D">
        <w:rPr>
          <w:rFonts w:ascii="Times New Roman" w:hAnsi="Times New Roman" w:cs="Times New Roman"/>
          <w:b w:val="0"/>
          <w:bCs w:val="0"/>
        </w:rPr>
        <w:t>able</w:t>
      </w:r>
      <w:r w:rsidR="00631249">
        <w:rPr>
          <w:rFonts w:ascii="Times New Roman" w:hAnsi="Times New Roman" w:cs="Times New Roman"/>
          <w:b w:val="0"/>
          <w:bCs w:val="0"/>
        </w:rPr>
        <w:t>.</w:t>
      </w:r>
      <w:r w:rsidR="00631249">
        <w:rPr>
          <w:rFonts w:ascii="Times New Roman" w:hAnsi="Times New Roman" w:cs="Times New Roman"/>
          <w:b w:val="0"/>
          <w:bCs w:val="0"/>
        </w:rPr>
        <w:br/>
      </w:r>
    </w:p>
    <w:tbl>
      <w:tblPr>
        <w:tblStyle w:val="TableGrid"/>
        <w:tblW w:w="10075" w:type="dxa"/>
        <w:tblInd w:w="720" w:type="dxa"/>
        <w:tblLook w:val="04A0" w:firstRow="1" w:lastRow="0" w:firstColumn="1" w:lastColumn="0" w:noHBand="0" w:noVBand="1"/>
      </w:tblPr>
      <w:tblGrid>
        <w:gridCol w:w="1800"/>
        <w:gridCol w:w="1800"/>
        <w:gridCol w:w="1800"/>
        <w:gridCol w:w="4675"/>
      </w:tblGrid>
      <w:tr w:rsidR="00631249" w14:paraId="2CD5D205" w14:textId="77777777" w:rsidTr="004A2AA4">
        <w:trPr>
          <w:trHeight w:val="530"/>
        </w:trPr>
        <w:tc>
          <w:tcPr>
            <w:tcW w:w="1800" w:type="dxa"/>
          </w:tcPr>
          <w:p w14:paraId="1331DEC1" w14:textId="30CB6FAD" w:rsidR="00631249" w:rsidRPr="004A2AA4" w:rsidRDefault="00631249" w:rsidP="00631249">
            <w:pPr>
              <w:pStyle w:val="ListParagraph"/>
              <w:ind w:left="0"/>
              <w:jc w:val="center"/>
              <w:rPr>
                <w:rFonts w:ascii="Times New Roman" w:hAnsi="Times New Roman" w:cs="Times New Roman"/>
                <w:sz w:val="32"/>
                <w:szCs w:val="36"/>
              </w:rPr>
            </w:pPr>
            <w:r w:rsidRPr="004A2AA4">
              <w:rPr>
                <w:rFonts w:ascii="Times New Roman" w:hAnsi="Times New Roman" w:cs="Times New Roman"/>
                <w:sz w:val="32"/>
                <w:szCs w:val="36"/>
              </w:rPr>
              <w:t>Symbol</w:t>
            </w:r>
          </w:p>
        </w:tc>
        <w:tc>
          <w:tcPr>
            <w:tcW w:w="1800" w:type="dxa"/>
          </w:tcPr>
          <w:p w14:paraId="7B3B5253" w14:textId="340683B1" w:rsidR="00631249" w:rsidRPr="004A2AA4" w:rsidRDefault="00631249" w:rsidP="00631249">
            <w:pPr>
              <w:pStyle w:val="ListParagraph"/>
              <w:ind w:left="0"/>
              <w:jc w:val="center"/>
              <w:rPr>
                <w:rFonts w:ascii="Times New Roman" w:hAnsi="Times New Roman" w:cs="Times New Roman"/>
                <w:sz w:val="32"/>
                <w:szCs w:val="36"/>
              </w:rPr>
            </w:pPr>
            <w:r w:rsidRPr="004A2AA4">
              <w:rPr>
                <w:rFonts w:ascii="Times New Roman" w:hAnsi="Times New Roman" w:cs="Times New Roman"/>
                <w:sz w:val="32"/>
                <w:szCs w:val="36"/>
              </w:rPr>
              <w:t>Nominal</w:t>
            </w:r>
          </w:p>
        </w:tc>
        <w:tc>
          <w:tcPr>
            <w:tcW w:w="1800" w:type="dxa"/>
          </w:tcPr>
          <w:p w14:paraId="2DD22D8B" w14:textId="45D3D452" w:rsidR="00631249" w:rsidRPr="004A2AA4" w:rsidRDefault="00631249" w:rsidP="00631249">
            <w:pPr>
              <w:pStyle w:val="ListParagraph"/>
              <w:ind w:left="0"/>
              <w:jc w:val="center"/>
              <w:rPr>
                <w:rFonts w:ascii="Times New Roman" w:hAnsi="Times New Roman" w:cs="Times New Roman"/>
                <w:sz w:val="32"/>
                <w:szCs w:val="36"/>
              </w:rPr>
            </w:pPr>
            <w:r w:rsidRPr="004A2AA4">
              <w:rPr>
                <w:rFonts w:ascii="Times New Roman" w:hAnsi="Times New Roman" w:cs="Times New Roman"/>
                <w:sz w:val="32"/>
                <w:szCs w:val="36"/>
              </w:rPr>
              <w:t>Tolerance</w:t>
            </w:r>
          </w:p>
        </w:tc>
        <w:tc>
          <w:tcPr>
            <w:tcW w:w="4675" w:type="dxa"/>
          </w:tcPr>
          <w:p w14:paraId="7329FCD8" w14:textId="04C25143" w:rsidR="00631249" w:rsidRPr="004A2AA4" w:rsidRDefault="00631249" w:rsidP="00631249">
            <w:pPr>
              <w:pStyle w:val="ListParagraph"/>
              <w:ind w:left="0"/>
              <w:jc w:val="center"/>
              <w:rPr>
                <w:rFonts w:ascii="Times New Roman" w:hAnsi="Times New Roman" w:cs="Times New Roman"/>
                <w:sz w:val="32"/>
                <w:szCs w:val="36"/>
              </w:rPr>
            </w:pPr>
            <w:r w:rsidRPr="004A2AA4">
              <w:rPr>
                <w:rFonts w:ascii="Times New Roman" w:hAnsi="Times New Roman" w:cs="Times New Roman"/>
                <w:sz w:val="32"/>
                <w:szCs w:val="36"/>
              </w:rPr>
              <w:t>Meaning</w:t>
            </w:r>
          </w:p>
        </w:tc>
      </w:tr>
      <w:tr w:rsidR="00631249" w14:paraId="267A38C3" w14:textId="77777777" w:rsidTr="004A2AA4">
        <w:tc>
          <w:tcPr>
            <w:tcW w:w="1800" w:type="dxa"/>
          </w:tcPr>
          <w:p w14:paraId="21E6E4DB" w14:textId="307F66FF" w:rsidR="00631249" w:rsidRDefault="004A2AA4" w:rsidP="00631249">
            <w:pPr>
              <w:pStyle w:val="ListParagraph"/>
              <w:ind w:left="0"/>
              <w:jc w:val="center"/>
              <w:rPr>
                <w:rFonts w:ascii="Times New Roman" w:hAnsi="Times New Roman" w:cs="Times New Roman"/>
                <w:b w:val="0"/>
                <w:bCs w:val="0"/>
              </w:rPr>
            </w:pPr>
            <w:r>
              <w:rPr>
                <w:rFonts w:ascii="Times New Roman" w:hAnsi="Times New Roman" w:cs="Times New Roman"/>
                <w:b w:val="0"/>
                <w:bCs w:val="0"/>
              </w:rPr>
              <w:t>T0H</w:t>
            </w:r>
          </w:p>
        </w:tc>
        <w:tc>
          <w:tcPr>
            <w:tcW w:w="1800" w:type="dxa"/>
          </w:tcPr>
          <w:p w14:paraId="31E673A3" w14:textId="54A13FD6" w:rsidR="00631249" w:rsidRDefault="00631249" w:rsidP="00631249">
            <w:pPr>
              <w:pStyle w:val="ListParagraph"/>
              <w:ind w:left="0"/>
              <w:jc w:val="center"/>
              <w:rPr>
                <w:rFonts w:ascii="Times New Roman" w:hAnsi="Times New Roman" w:cs="Times New Roman"/>
                <w:b w:val="0"/>
                <w:bCs w:val="0"/>
              </w:rPr>
            </w:pPr>
            <w:r>
              <w:rPr>
                <w:rFonts w:ascii="Times New Roman" w:hAnsi="Times New Roman" w:cs="Times New Roman"/>
                <w:b w:val="0"/>
                <w:bCs w:val="0"/>
              </w:rPr>
              <w:t>400ns</w:t>
            </w:r>
          </w:p>
        </w:tc>
        <w:tc>
          <w:tcPr>
            <w:tcW w:w="1800" w:type="dxa"/>
          </w:tcPr>
          <w:p w14:paraId="70EEF207" w14:textId="46B502DE" w:rsidR="00631249" w:rsidRPr="00631249" w:rsidRDefault="00631249" w:rsidP="00631249">
            <w:pPr>
              <w:pStyle w:val="ListParagraph"/>
              <w:ind w:left="0"/>
              <w:jc w:val="center"/>
              <w:rPr>
                <w:rFonts w:ascii="Times New Roman" w:hAnsi="Times New Roman" w:cs="Times New Roman"/>
                <w:b w:val="0"/>
                <w:bCs w:val="0"/>
              </w:rPr>
            </w:pPr>
            <w:r w:rsidRPr="00631249">
              <w:rPr>
                <w:rFonts w:ascii="Times New Roman" w:hAnsi="Times New Roman" w:cs="Times New Roman"/>
                <w:b w:val="0"/>
                <w:bCs w:val="0"/>
              </w:rPr>
              <w:t>±150ns</w:t>
            </w:r>
          </w:p>
        </w:tc>
        <w:tc>
          <w:tcPr>
            <w:tcW w:w="4675" w:type="dxa"/>
          </w:tcPr>
          <w:p w14:paraId="19C7F121" w14:textId="136FC69E" w:rsidR="00631249" w:rsidRPr="004A2AA4" w:rsidRDefault="004A2AA4" w:rsidP="00631249">
            <w:pPr>
              <w:pStyle w:val="ListParagraph"/>
              <w:ind w:left="0"/>
              <w:jc w:val="center"/>
              <w:rPr>
                <w:rFonts w:ascii="Times New Roman" w:hAnsi="Times New Roman" w:cs="Times New Roman"/>
                <w:b w:val="0"/>
                <w:bCs w:val="0"/>
              </w:rPr>
            </w:pPr>
            <w:r w:rsidRPr="004A2AA4">
              <w:rPr>
                <w:rFonts w:ascii="Times New Roman" w:hAnsi="Times New Roman" w:cs="Times New Roman"/>
                <w:b w:val="0"/>
                <w:bCs w:val="0"/>
              </w:rPr>
              <w:t>High time for a logic 0 bit</w:t>
            </w:r>
          </w:p>
        </w:tc>
      </w:tr>
      <w:tr w:rsidR="00631249" w14:paraId="7EFC054F" w14:textId="77777777" w:rsidTr="004A2AA4">
        <w:tc>
          <w:tcPr>
            <w:tcW w:w="1800" w:type="dxa"/>
          </w:tcPr>
          <w:p w14:paraId="39E0460A" w14:textId="19B9FEC0" w:rsidR="00631249" w:rsidRDefault="004A2AA4" w:rsidP="00631249">
            <w:pPr>
              <w:pStyle w:val="ListParagraph"/>
              <w:ind w:left="0"/>
              <w:jc w:val="center"/>
              <w:rPr>
                <w:rFonts w:ascii="Times New Roman" w:hAnsi="Times New Roman" w:cs="Times New Roman"/>
                <w:b w:val="0"/>
                <w:bCs w:val="0"/>
              </w:rPr>
            </w:pPr>
            <w:r>
              <w:rPr>
                <w:rFonts w:ascii="Times New Roman" w:hAnsi="Times New Roman" w:cs="Times New Roman"/>
                <w:b w:val="0"/>
                <w:bCs w:val="0"/>
              </w:rPr>
              <w:t>T0L</w:t>
            </w:r>
          </w:p>
        </w:tc>
        <w:tc>
          <w:tcPr>
            <w:tcW w:w="1800" w:type="dxa"/>
          </w:tcPr>
          <w:p w14:paraId="6BEBC61F" w14:textId="7F0F05C1" w:rsidR="00631249" w:rsidRDefault="00631249" w:rsidP="00631249">
            <w:pPr>
              <w:pStyle w:val="ListParagraph"/>
              <w:ind w:left="0"/>
              <w:jc w:val="center"/>
              <w:rPr>
                <w:rFonts w:ascii="Times New Roman" w:hAnsi="Times New Roman" w:cs="Times New Roman"/>
                <w:b w:val="0"/>
                <w:bCs w:val="0"/>
              </w:rPr>
            </w:pPr>
            <w:r>
              <w:rPr>
                <w:rFonts w:ascii="Times New Roman" w:hAnsi="Times New Roman" w:cs="Times New Roman"/>
                <w:b w:val="0"/>
                <w:bCs w:val="0"/>
              </w:rPr>
              <w:t>850ns</w:t>
            </w:r>
          </w:p>
        </w:tc>
        <w:tc>
          <w:tcPr>
            <w:tcW w:w="1800" w:type="dxa"/>
          </w:tcPr>
          <w:p w14:paraId="4F1C80F5" w14:textId="4C4EE075" w:rsidR="00631249" w:rsidRDefault="00631249" w:rsidP="00631249">
            <w:pPr>
              <w:pStyle w:val="ListParagraph"/>
              <w:ind w:left="0"/>
              <w:jc w:val="center"/>
              <w:rPr>
                <w:rFonts w:ascii="Times New Roman" w:hAnsi="Times New Roman" w:cs="Times New Roman"/>
                <w:b w:val="0"/>
                <w:bCs w:val="0"/>
              </w:rPr>
            </w:pPr>
            <w:r w:rsidRPr="00631249">
              <w:rPr>
                <w:rFonts w:ascii="Times New Roman" w:hAnsi="Times New Roman" w:cs="Times New Roman"/>
                <w:b w:val="0"/>
                <w:bCs w:val="0"/>
              </w:rPr>
              <w:t>±150ns</w:t>
            </w:r>
          </w:p>
        </w:tc>
        <w:tc>
          <w:tcPr>
            <w:tcW w:w="4675" w:type="dxa"/>
          </w:tcPr>
          <w:p w14:paraId="138C0DD9" w14:textId="57875DF4" w:rsidR="00631249" w:rsidRPr="004A2AA4" w:rsidRDefault="004A2AA4" w:rsidP="00631249">
            <w:pPr>
              <w:pStyle w:val="ListParagraph"/>
              <w:ind w:left="0"/>
              <w:jc w:val="center"/>
              <w:rPr>
                <w:rFonts w:ascii="Times New Roman" w:hAnsi="Times New Roman" w:cs="Times New Roman"/>
                <w:b w:val="0"/>
                <w:bCs w:val="0"/>
              </w:rPr>
            </w:pPr>
            <w:r w:rsidRPr="004A2AA4">
              <w:rPr>
                <w:rFonts w:ascii="Times New Roman" w:hAnsi="Times New Roman" w:cs="Times New Roman"/>
                <w:b w:val="0"/>
                <w:bCs w:val="0"/>
              </w:rPr>
              <w:t>Low time for a logic 0 bit</w:t>
            </w:r>
          </w:p>
        </w:tc>
      </w:tr>
      <w:tr w:rsidR="00631249" w14:paraId="0A76775E" w14:textId="77777777" w:rsidTr="004A2AA4">
        <w:tc>
          <w:tcPr>
            <w:tcW w:w="1800" w:type="dxa"/>
          </w:tcPr>
          <w:p w14:paraId="2564B2D8" w14:textId="1AF08BFE" w:rsidR="004A2AA4" w:rsidRDefault="004A2AA4" w:rsidP="004A2AA4">
            <w:pPr>
              <w:pStyle w:val="ListParagraph"/>
              <w:ind w:left="0"/>
              <w:jc w:val="center"/>
              <w:rPr>
                <w:rFonts w:ascii="Times New Roman" w:hAnsi="Times New Roman" w:cs="Times New Roman"/>
                <w:b w:val="0"/>
                <w:bCs w:val="0"/>
              </w:rPr>
            </w:pPr>
            <w:r>
              <w:rPr>
                <w:rFonts w:ascii="Times New Roman" w:hAnsi="Times New Roman" w:cs="Times New Roman"/>
                <w:b w:val="0"/>
                <w:bCs w:val="0"/>
              </w:rPr>
              <w:t>T1H</w:t>
            </w:r>
          </w:p>
        </w:tc>
        <w:tc>
          <w:tcPr>
            <w:tcW w:w="1800" w:type="dxa"/>
          </w:tcPr>
          <w:p w14:paraId="232DC7C9" w14:textId="3E94CE32" w:rsidR="00631249" w:rsidRDefault="00631249" w:rsidP="00631249">
            <w:pPr>
              <w:pStyle w:val="ListParagraph"/>
              <w:ind w:left="0"/>
              <w:jc w:val="center"/>
              <w:rPr>
                <w:rFonts w:ascii="Times New Roman" w:hAnsi="Times New Roman" w:cs="Times New Roman"/>
                <w:b w:val="0"/>
                <w:bCs w:val="0"/>
              </w:rPr>
            </w:pPr>
            <w:r>
              <w:rPr>
                <w:rFonts w:ascii="Times New Roman" w:hAnsi="Times New Roman" w:cs="Times New Roman"/>
                <w:b w:val="0"/>
                <w:bCs w:val="0"/>
              </w:rPr>
              <w:t>800ns</w:t>
            </w:r>
          </w:p>
        </w:tc>
        <w:tc>
          <w:tcPr>
            <w:tcW w:w="1800" w:type="dxa"/>
          </w:tcPr>
          <w:p w14:paraId="2E563027" w14:textId="0905D215" w:rsidR="00631249" w:rsidRDefault="00631249" w:rsidP="00631249">
            <w:pPr>
              <w:pStyle w:val="ListParagraph"/>
              <w:ind w:left="0"/>
              <w:jc w:val="center"/>
              <w:rPr>
                <w:rFonts w:ascii="Times New Roman" w:hAnsi="Times New Roman" w:cs="Times New Roman"/>
                <w:b w:val="0"/>
                <w:bCs w:val="0"/>
              </w:rPr>
            </w:pPr>
            <w:r w:rsidRPr="00631249">
              <w:rPr>
                <w:rFonts w:ascii="Times New Roman" w:hAnsi="Times New Roman" w:cs="Times New Roman"/>
                <w:b w:val="0"/>
                <w:bCs w:val="0"/>
              </w:rPr>
              <w:t>±150ns</w:t>
            </w:r>
          </w:p>
        </w:tc>
        <w:tc>
          <w:tcPr>
            <w:tcW w:w="4675" w:type="dxa"/>
          </w:tcPr>
          <w:p w14:paraId="3B82229B" w14:textId="22816FE7" w:rsidR="00631249" w:rsidRPr="004A2AA4" w:rsidRDefault="004A2AA4" w:rsidP="00631249">
            <w:pPr>
              <w:pStyle w:val="ListParagraph"/>
              <w:ind w:left="0"/>
              <w:jc w:val="center"/>
              <w:rPr>
                <w:rFonts w:ascii="Times New Roman" w:hAnsi="Times New Roman" w:cs="Times New Roman"/>
                <w:b w:val="0"/>
                <w:bCs w:val="0"/>
              </w:rPr>
            </w:pPr>
            <w:r w:rsidRPr="004A2AA4">
              <w:rPr>
                <w:rFonts w:ascii="Times New Roman" w:hAnsi="Times New Roman" w:cs="Times New Roman"/>
                <w:b w:val="0"/>
                <w:bCs w:val="0"/>
              </w:rPr>
              <w:t>High time for a logic 1 bit</w:t>
            </w:r>
          </w:p>
        </w:tc>
      </w:tr>
      <w:tr w:rsidR="004A2AA4" w14:paraId="52D9FBAD" w14:textId="77777777" w:rsidTr="004A2AA4">
        <w:tc>
          <w:tcPr>
            <w:tcW w:w="1800" w:type="dxa"/>
          </w:tcPr>
          <w:p w14:paraId="7DCE0991" w14:textId="63D4FEE5" w:rsidR="004A2AA4" w:rsidRDefault="004A2AA4" w:rsidP="004A2AA4">
            <w:pPr>
              <w:pStyle w:val="ListParagraph"/>
              <w:ind w:left="0"/>
              <w:jc w:val="center"/>
              <w:rPr>
                <w:rFonts w:ascii="Times New Roman" w:hAnsi="Times New Roman" w:cs="Times New Roman"/>
                <w:b w:val="0"/>
                <w:bCs w:val="0"/>
              </w:rPr>
            </w:pPr>
            <w:r>
              <w:rPr>
                <w:rFonts w:ascii="Times New Roman" w:hAnsi="Times New Roman" w:cs="Times New Roman"/>
                <w:b w:val="0"/>
                <w:bCs w:val="0"/>
              </w:rPr>
              <w:t>T1L</w:t>
            </w:r>
          </w:p>
        </w:tc>
        <w:tc>
          <w:tcPr>
            <w:tcW w:w="1800" w:type="dxa"/>
          </w:tcPr>
          <w:p w14:paraId="6451F742" w14:textId="7EE3CAD2" w:rsidR="004A2AA4" w:rsidRDefault="004A2AA4" w:rsidP="004A2AA4">
            <w:pPr>
              <w:pStyle w:val="ListParagraph"/>
              <w:ind w:left="0"/>
              <w:jc w:val="center"/>
              <w:rPr>
                <w:rFonts w:ascii="Times New Roman" w:hAnsi="Times New Roman" w:cs="Times New Roman"/>
                <w:b w:val="0"/>
                <w:bCs w:val="0"/>
              </w:rPr>
            </w:pPr>
            <w:r>
              <w:rPr>
                <w:rFonts w:ascii="Times New Roman" w:hAnsi="Times New Roman" w:cs="Times New Roman"/>
                <w:b w:val="0"/>
                <w:bCs w:val="0"/>
              </w:rPr>
              <w:t>450ns</w:t>
            </w:r>
          </w:p>
        </w:tc>
        <w:tc>
          <w:tcPr>
            <w:tcW w:w="1800" w:type="dxa"/>
          </w:tcPr>
          <w:p w14:paraId="37879B49" w14:textId="3F592E1F" w:rsidR="004A2AA4" w:rsidRDefault="004A2AA4" w:rsidP="004A2AA4">
            <w:pPr>
              <w:pStyle w:val="ListParagraph"/>
              <w:ind w:left="0"/>
              <w:jc w:val="center"/>
              <w:rPr>
                <w:rFonts w:ascii="Times New Roman" w:hAnsi="Times New Roman" w:cs="Times New Roman"/>
                <w:b w:val="0"/>
                <w:bCs w:val="0"/>
              </w:rPr>
            </w:pPr>
            <w:r w:rsidRPr="00631249">
              <w:rPr>
                <w:rFonts w:ascii="Times New Roman" w:hAnsi="Times New Roman" w:cs="Times New Roman"/>
                <w:b w:val="0"/>
                <w:bCs w:val="0"/>
              </w:rPr>
              <w:t>±150ns</w:t>
            </w:r>
          </w:p>
        </w:tc>
        <w:tc>
          <w:tcPr>
            <w:tcW w:w="4675" w:type="dxa"/>
          </w:tcPr>
          <w:p w14:paraId="685D001B" w14:textId="4B5BEDBD" w:rsidR="004A2AA4" w:rsidRPr="004A2AA4" w:rsidRDefault="004A2AA4" w:rsidP="004A2AA4">
            <w:pPr>
              <w:pStyle w:val="ListParagraph"/>
              <w:ind w:left="0"/>
              <w:jc w:val="center"/>
              <w:rPr>
                <w:rFonts w:ascii="Times New Roman" w:hAnsi="Times New Roman" w:cs="Times New Roman"/>
                <w:b w:val="0"/>
                <w:bCs w:val="0"/>
              </w:rPr>
            </w:pPr>
            <w:r w:rsidRPr="004A2AA4">
              <w:rPr>
                <w:rFonts w:ascii="Times New Roman" w:hAnsi="Times New Roman" w:cs="Times New Roman"/>
                <w:b w:val="0"/>
                <w:bCs w:val="0"/>
              </w:rPr>
              <w:t>Low time for a logic 1 bit</w:t>
            </w:r>
          </w:p>
        </w:tc>
      </w:tr>
      <w:tr w:rsidR="004A2AA4" w14:paraId="78060DEB" w14:textId="77777777" w:rsidTr="004A2AA4">
        <w:tc>
          <w:tcPr>
            <w:tcW w:w="1800" w:type="dxa"/>
          </w:tcPr>
          <w:p w14:paraId="0F98FCF5" w14:textId="0AB49160" w:rsidR="004A2AA4" w:rsidRDefault="004A2AA4" w:rsidP="004A2AA4">
            <w:pPr>
              <w:pStyle w:val="ListParagraph"/>
              <w:ind w:left="0"/>
              <w:jc w:val="center"/>
              <w:rPr>
                <w:rFonts w:ascii="Times New Roman" w:hAnsi="Times New Roman" w:cs="Times New Roman"/>
                <w:b w:val="0"/>
                <w:bCs w:val="0"/>
              </w:rPr>
            </w:pPr>
            <w:r>
              <w:rPr>
                <w:rFonts w:ascii="Times New Roman" w:hAnsi="Times New Roman" w:cs="Times New Roman"/>
                <w:b w:val="0"/>
                <w:bCs w:val="0"/>
              </w:rPr>
              <w:t>RES</w:t>
            </w:r>
          </w:p>
        </w:tc>
        <w:tc>
          <w:tcPr>
            <w:tcW w:w="1800" w:type="dxa"/>
          </w:tcPr>
          <w:p w14:paraId="7B2D0610" w14:textId="669E40A5" w:rsidR="004A2AA4" w:rsidRDefault="004A2AA4" w:rsidP="004A2AA4">
            <w:pPr>
              <w:pStyle w:val="ListParagraph"/>
              <w:ind w:left="0"/>
              <w:jc w:val="center"/>
              <w:rPr>
                <w:rFonts w:ascii="Times New Roman" w:hAnsi="Times New Roman" w:cs="Times New Roman"/>
                <w:b w:val="0"/>
                <w:bCs w:val="0"/>
              </w:rPr>
            </w:pPr>
            <w:r>
              <w:rPr>
                <w:rFonts w:ascii="Times New Roman" w:hAnsi="Times New Roman" w:cs="Times New Roman"/>
                <w:b w:val="0"/>
                <w:bCs w:val="0"/>
              </w:rPr>
              <w:t>&gt;</w:t>
            </w:r>
            <w:r w:rsidRPr="00631249">
              <w:rPr>
                <w:rFonts w:ascii="Times New Roman" w:hAnsi="Times New Roman" w:cs="Times New Roman"/>
                <w:b w:val="0"/>
                <w:bCs w:val="0"/>
              </w:rPr>
              <w:t>50µs</w:t>
            </w:r>
          </w:p>
        </w:tc>
        <w:tc>
          <w:tcPr>
            <w:tcW w:w="1800" w:type="dxa"/>
          </w:tcPr>
          <w:p w14:paraId="094E8376" w14:textId="4E6B10EF" w:rsidR="004A2AA4" w:rsidRDefault="004A2AA4" w:rsidP="004A2AA4">
            <w:pPr>
              <w:pStyle w:val="ListParagraph"/>
              <w:ind w:left="0"/>
              <w:jc w:val="center"/>
              <w:rPr>
                <w:rFonts w:ascii="Times New Roman" w:hAnsi="Times New Roman" w:cs="Times New Roman"/>
                <w:b w:val="0"/>
                <w:bCs w:val="0"/>
              </w:rPr>
            </w:pPr>
            <w:r>
              <w:rPr>
                <w:rFonts w:ascii="Times New Roman" w:hAnsi="Times New Roman" w:cs="Times New Roman"/>
                <w:b w:val="0"/>
                <w:bCs w:val="0"/>
              </w:rPr>
              <w:t>---</w:t>
            </w:r>
          </w:p>
        </w:tc>
        <w:tc>
          <w:tcPr>
            <w:tcW w:w="4675" w:type="dxa"/>
          </w:tcPr>
          <w:p w14:paraId="2415EBDC" w14:textId="4653BC0A" w:rsidR="004A2AA4" w:rsidRPr="004A2AA4" w:rsidRDefault="004A2AA4" w:rsidP="004A2AA4">
            <w:pPr>
              <w:pStyle w:val="ListParagraph"/>
              <w:ind w:left="0"/>
              <w:jc w:val="center"/>
              <w:rPr>
                <w:rFonts w:ascii="Times New Roman" w:hAnsi="Times New Roman" w:cs="Times New Roman"/>
                <w:b w:val="0"/>
                <w:bCs w:val="0"/>
              </w:rPr>
            </w:pPr>
            <w:r w:rsidRPr="004A2AA4">
              <w:rPr>
                <w:rFonts w:ascii="Times New Roman" w:hAnsi="Times New Roman" w:cs="Times New Roman"/>
                <w:b w:val="0"/>
                <w:bCs w:val="0"/>
              </w:rPr>
              <w:t>Reset latch: data line held LOW after last bit</w:t>
            </w:r>
          </w:p>
        </w:tc>
      </w:tr>
    </w:tbl>
    <w:p w14:paraId="478D6D06" w14:textId="77777777" w:rsidR="00631249" w:rsidRDefault="00631249" w:rsidP="00631249">
      <w:pPr>
        <w:pStyle w:val="ListParagraph"/>
        <w:rPr>
          <w:rFonts w:ascii="Times New Roman" w:hAnsi="Times New Roman" w:cs="Times New Roman"/>
          <w:b w:val="0"/>
          <w:bCs w:val="0"/>
        </w:rPr>
      </w:pPr>
    </w:p>
    <w:p w14:paraId="41DDB88F" w14:textId="2E0370F4" w:rsidR="002B6E1D" w:rsidRDefault="002B6E1D" w:rsidP="002B6E1D">
      <w:pPr>
        <w:pStyle w:val="ListParagraph"/>
        <w:numPr>
          <w:ilvl w:val="0"/>
          <w:numId w:val="2"/>
        </w:numPr>
        <w:rPr>
          <w:rFonts w:ascii="Times New Roman" w:hAnsi="Times New Roman" w:cs="Times New Roman"/>
          <w:b w:val="0"/>
          <w:bCs w:val="0"/>
        </w:rPr>
      </w:pPr>
      <w:r w:rsidRPr="002B6E1D">
        <w:rPr>
          <w:rFonts w:ascii="Times New Roman" w:hAnsi="Times New Roman" w:cs="Times New Roman"/>
          <w:b w:val="0"/>
          <w:bCs w:val="0"/>
        </w:rPr>
        <w:t xml:space="preserve">The DWT cycle counter runs at </w:t>
      </w:r>
      <m:oMath>
        <m:sSub>
          <m:sSubPr>
            <m:ctrlPr>
              <w:rPr>
                <w:rFonts w:cs="Courier New"/>
                <w:b w:val="0"/>
                <w:bCs w:val="0"/>
                <w:i/>
                <w:szCs w:val="24"/>
              </w:rPr>
            </m:ctrlPr>
          </m:sSubPr>
          <m:e>
            <m:r>
              <m:rPr>
                <m:sty m:val="bi"/>
              </m:rPr>
              <w:rPr>
                <w:rFonts w:cs="Courier New"/>
              </w:rPr>
              <m:t>f</m:t>
            </m:r>
          </m:e>
          <m:sub>
            <m:r>
              <m:rPr>
                <m:sty m:val="bi"/>
              </m:rPr>
              <w:rPr>
                <w:rFonts w:cs="Courier New"/>
              </w:rPr>
              <m:t>CPU</m:t>
            </m:r>
          </m:sub>
        </m:sSub>
        <m:r>
          <m:rPr>
            <m:sty m:val="bi"/>
          </m:rPr>
          <w:rPr>
            <w:rFonts w:cs="Courier New"/>
          </w:rPr>
          <m:t>=180MHz</m:t>
        </m:r>
      </m:oMath>
      <w:r w:rsidRPr="002B6E1D">
        <w:rPr>
          <w:rFonts w:ascii="Times New Roman" w:hAnsi="Times New Roman" w:cs="Times New Roman"/>
          <w:b w:val="0"/>
          <w:bCs w:val="0"/>
        </w:rPr>
        <w:t>. Convert the following cycle counts to ns, µs, and ms: 3600, 90000, 9000000.</w:t>
      </w:r>
    </w:p>
    <w:p w14:paraId="7310AAC3" w14:textId="77777777" w:rsidR="004A2AA4" w:rsidRPr="00DC7309" w:rsidRDefault="004A2AA4" w:rsidP="00DC7309">
      <w:pPr>
        <w:rPr>
          <w:rFonts w:ascii="Times New Roman" w:hAnsi="Times New Roman" w:cs="Times New Roman"/>
          <w:b w:val="0"/>
          <w:bCs w:val="0"/>
        </w:rPr>
      </w:pPr>
    </w:p>
    <w:p w14:paraId="368A282A" w14:textId="0B38CCF2" w:rsidR="004A2AA4" w:rsidRDefault="004A2AA4" w:rsidP="004A2AA4">
      <w:pPr>
        <w:jc w:val="center"/>
        <w:rPr>
          <w:rFonts w:ascii="Comic Sans MS" w:hAnsi="Comic Sans MS" w:cs="Times New Roman"/>
          <w:b w:val="0"/>
          <w:bCs w:val="0"/>
          <w:sz w:val="40"/>
          <w:szCs w:val="40"/>
          <w:u w:val="single"/>
        </w:rPr>
      </w:pPr>
      <w:r>
        <w:rPr>
          <w:rFonts w:ascii="Comic Sans MS" w:hAnsi="Comic Sans MS" w:cs="Times New Roman"/>
          <w:b w:val="0"/>
          <w:bCs w:val="0"/>
          <w:sz w:val="40"/>
          <w:szCs w:val="40"/>
          <w:u w:val="single"/>
        </w:rPr>
        <w:lastRenderedPageBreak/>
        <w:t>Solution</w:t>
      </w:r>
      <w:r w:rsidRPr="002B6E1D">
        <w:rPr>
          <w:rFonts w:ascii="Comic Sans MS" w:hAnsi="Comic Sans MS" w:cs="Times New Roman"/>
          <w:b w:val="0"/>
          <w:bCs w:val="0"/>
          <w:sz w:val="40"/>
          <w:szCs w:val="40"/>
          <w:u w:val="single"/>
        </w:rPr>
        <w:t>s</w:t>
      </w:r>
    </w:p>
    <w:p w14:paraId="3347EF0D" w14:textId="77777777" w:rsidR="004A2AA4" w:rsidRDefault="004A2AA4" w:rsidP="004A2AA4">
      <w:pPr>
        <w:rPr>
          <w:rFonts w:ascii="Comic Sans MS" w:hAnsi="Comic Sans MS" w:cs="Times New Roman"/>
          <w:b w:val="0"/>
          <w:bCs w:val="0"/>
        </w:rPr>
      </w:pPr>
    </w:p>
    <w:p w14:paraId="0A5C4FA7" w14:textId="0C825182" w:rsidR="00B7645D" w:rsidRDefault="00096A8A" w:rsidP="002F57A6">
      <w:pPr>
        <w:pStyle w:val="ListParagraph"/>
        <w:numPr>
          <w:ilvl w:val="0"/>
          <w:numId w:val="3"/>
        </w:numPr>
        <w:rPr>
          <w:rFonts w:ascii="Times New Roman" w:hAnsi="Times New Roman" w:cs="Times New Roman"/>
          <w:b w:val="0"/>
          <w:bCs w:val="0"/>
        </w:rPr>
      </w:pPr>
      <w:r>
        <w:rPr>
          <w:rFonts w:ascii="Times New Roman" w:eastAsiaTheme="minorEastAsia" w:hAnsi="Times New Roman" w:cs="Times New Roman"/>
          <w:b w:val="0"/>
          <w:bCs w:val="0"/>
          <w:szCs w:val="24"/>
        </w:rPr>
        <w:br/>
      </w:r>
      <w:r>
        <w:rPr>
          <w:rFonts w:ascii="Times New Roman" w:eastAsiaTheme="minorEastAsia" w:hAnsi="Times New Roman" w:cs="Times New Roman"/>
          <w:b w:val="0"/>
          <w:bCs w:val="0"/>
          <w:szCs w:val="24"/>
        </w:rPr>
        <w:br/>
        <w:t xml:space="preserve">a) </w:t>
      </w:r>
      <w:r w:rsidR="00A2394D" w:rsidRPr="00A2394D">
        <w:rPr>
          <w:rFonts w:ascii="Times New Roman" w:eastAsiaTheme="minorEastAsia" w:hAnsi="Times New Roman" w:cs="Times New Roman"/>
          <w:b w:val="0"/>
          <w:bCs w:val="0"/>
          <w:szCs w:val="24"/>
        </w:rPr>
        <w:t xml:space="preserve">Given, </w:t>
      </w:r>
      <w:r w:rsidR="00A2394D" w:rsidRPr="00A2394D">
        <w:rPr>
          <w:rFonts w:ascii="Comic Sans MS" w:eastAsiaTheme="minorEastAsia" w:hAnsi="Comic Sans MS" w:cs="Times New Roman"/>
          <w:b w:val="0"/>
          <w:bCs w:val="0"/>
          <w:szCs w:val="24"/>
        </w:rPr>
        <w:br/>
      </w:r>
      <m:oMathPara>
        <m:oMathParaPr>
          <m:jc m:val="left"/>
        </m:oMathParaPr>
        <m:oMath>
          <m:sSub>
            <m:sSubPr>
              <m:ctrlPr>
                <w:rPr>
                  <w:rFonts w:cs="Courier New"/>
                  <w:b w:val="0"/>
                  <w:bCs w:val="0"/>
                  <w:i/>
                  <w:szCs w:val="24"/>
                </w:rPr>
              </m:ctrlPr>
            </m:sSubPr>
            <m:e>
              <m:r>
                <w:rPr>
                  <w:rFonts w:cs="Courier New"/>
                </w:rPr>
                <m:t>f</m:t>
              </m:r>
            </m:e>
            <m:sub>
              <m:r>
                <w:rPr>
                  <w:rFonts w:cs="Courier New"/>
                </w:rPr>
                <m:t>TIM</m:t>
              </m:r>
              <m:r>
                <w:rPr>
                  <w:rFonts w:cs="Courier New"/>
                </w:rPr>
                <m:t>6_CLK</m:t>
              </m:r>
            </m:sub>
          </m:sSub>
          <m:r>
            <w:rPr>
              <w:rFonts w:cs="Courier New"/>
            </w:rPr>
            <m:t>=90MHz</m:t>
          </m:r>
          <m:r>
            <w:rPr>
              <w:rFonts w:ascii="Comic Sans MS" w:eastAsiaTheme="minorEastAsia" w:hAnsi="Comic Sans MS" w:cs="Times New Roman"/>
              <w:b w:val="0"/>
              <w:bCs w:val="0"/>
            </w:rPr>
            <w:br/>
          </m:r>
        </m:oMath>
        <m:oMath>
          <m:sSub>
            <m:sSubPr>
              <m:ctrlPr>
                <w:rPr>
                  <w:rFonts w:cs="Courier New"/>
                  <w:b w:val="0"/>
                  <w:bCs w:val="0"/>
                  <w:i/>
                  <w:szCs w:val="24"/>
                </w:rPr>
              </m:ctrlPr>
            </m:sSubPr>
            <m:e>
              <m:r>
                <w:rPr>
                  <w:rFonts w:cs="Courier New"/>
                </w:rPr>
                <m:t>T</m:t>
              </m:r>
            </m:e>
            <m:sub>
              <m:r>
                <w:rPr>
                  <w:rFonts w:cs="Courier New"/>
                </w:rPr>
                <m:t>Period</m:t>
              </m:r>
            </m:sub>
          </m:sSub>
          <m:r>
            <w:rPr>
              <w:rFonts w:cs="Courier New"/>
            </w:rPr>
            <m:t>=1ms</m:t>
          </m:r>
          <m:r>
            <w:rPr>
              <w:rFonts w:ascii="Times New Roman" w:hAnsi="Times New Roman" w:cs="Times New Roman"/>
              <w:b w:val="0"/>
              <w:bCs w:val="0"/>
            </w:rPr>
            <w:br/>
          </m:r>
          <m:r>
            <w:rPr>
              <w:rFonts w:ascii="Times New Roman" w:hAnsi="Times New Roman" w:cs="Times New Roman"/>
              <w:b w:val="0"/>
              <w:bCs w:val="0"/>
            </w:rPr>
            <w:br/>
            <w:t xml:space="preserve">We know, </w:t>
          </m:r>
          <m:r>
            <w:rPr>
              <w:rFonts w:cs="Courier New"/>
              <w:b w:val="0"/>
              <w:bCs w:val="0"/>
              <w:i/>
              <w:szCs w:val="24"/>
            </w:rPr>
            <w:br/>
          </m:r>
        </m:oMath>
        <m:oMath>
          <m:sSub>
            <m:sSubPr>
              <m:ctrlPr>
                <w:rPr>
                  <w:rFonts w:cs="Courier New"/>
                  <w:b w:val="0"/>
                  <w:bCs w:val="0"/>
                  <w:i/>
                  <w:szCs w:val="24"/>
                </w:rPr>
              </m:ctrlPr>
            </m:sSubPr>
            <m:e>
              <m:r>
                <w:rPr>
                  <w:rFonts w:cs="Courier New"/>
                </w:rPr>
                <m:t>T</m:t>
              </m:r>
            </m:e>
            <m:sub>
              <m:r>
                <w:rPr>
                  <w:rFonts w:cs="Courier New"/>
                </w:rPr>
                <m:t>Period</m:t>
              </m:r>
            </m:sub>
          </m:sSub>
          <m:r>
            <w:rPr>
              <w:rFonts w:cs="Courier New"/>
            </w:rPr>
            <m:t>=</m:t>
          </m:r>
          <m:f>
            <m:fPr>
              <m:ctrlPr>
                <w:rPr>
                  <w:rFonts w:cs="Courier New"/>
                  <w:b w:val="0"/>
                  <w:bCs w:val="0"/>
                  <w:i/>
                </w:rPr>
              </m:ctrlPr>
            </m:fPr>
            <m:num>
              <m:d>
                <m:dPr>
                  <m:ctrlPr>
                    <w:rPr>
                      <w:rFonts w:cs="Courier New"/>
                      <w:b w:val="0"/>
                      <w:bCs w:val="0"/>
                      <w:i/>
                    </w:rPr>
                  </m:ctrlPr>
                </m:dPr>
                <m:e>
                  <m:r>
                    <w:rPr>
                      <w:rFonts w:cs="Courier New"/>
                    </w:rPr>
                    <m:t>ARR+1</m:t>
                  </m:r>
                </m:e>
              </m:d>
              <m:d>
                <m:dPr>
                  <m:ctrlPr>
                    <w:rPr>
                      <w:rFonts w:cs="Courier New"/>
                      <w:b w:val="0"/>
                      <w:bCs w:val="0"/>
                      <w:i/>
                    </w:rPr>
                  </m:ctrlPr>
                </m:dPr>
                <m:e>
                  <m:r>
                    <w:rPr>
                      <w:rFonts w:cs="Courier New"/>
                    </w:rPr>
                    <m:t>PSC+1</m:t>
                  </m:r>
                </m:e>
              </m:d>
            </m:num>
            <m:den>
              <m:sSub>
                <m:sSubPr>
                  <m:ctrlPr>
                    <w:rPr>
                      <w:rFonts w:cs="Courier New"/>
                      <w:b w:val="0"/>
                      <w:bCs w:val="0"/>
                      <w:i/>
                      <w:szCs w:val="24"/>
                    </w:rPr>
                  </m:ctrlPr>
                </m:sSubPr>
                <m:e>
                  <m:r>
                    <w:rPr>
                      <w:rFonts w:cs="Courier New"/>
                    </w:rPr>
                    <m:t>f</m:t>
                  </m:r>
                </m:e>
                <m:sub>
                  <m:r>
                    <w:rPr>
                      <w:rFonts w:cs="Courier New"/>
                    </w:rPr>
                    <m:t>TIM</m:t>
                  </m:r>
                  <m:r>
                    <w:rPr>
                      <w:rFonts w:cs="Courier New"/>
                    </w:rPr>
                    <m:t>6_CLK</m:t>
                  </m:r>
                </m:sub>
              </m:sSub>
            </m:den>
          </m:f>
          <m:r>
            <w:rPr>
              <w:rFonts w:cs="Courier New"/>
            </w:rPr>
            <w:br/>
          </m:r>
        </m:oMath>
        <m:oMath>
          <m:r>
            <w:rPr>
              <w:rFonts w:cs="Times New Roman"/>
            </w:rPr>
            <m:t>Or,</m:t>
          </m:r>
          <m:r>
            <w:rPr>
              <w:rFonts w:cs="Times New Roman"/>
            </w:rPr>
            <m:t xml:space="preserve">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sSub>
            <m:sSubPr>
              <m:ctrlPr>
                <w:rPr>
                  <w:rFonts w:cs="Courier New"/>
                  <w:b w:val="0"/>
                  <w:bCs w:val="0"/>
                  <w:i/>
                  <w:szCs w:val="24"/>
                </w:rPr>
              </m:ctrlPr>
            </m:sSubPr>
            <m:e>
              <m:r>
                <w:rPr>
                  <w:rFonts w:cs="Courier New"/>
                </w:rPr>
                <m:t>T</m:t>
              </m:r>
            </m:e>
            <m:sub>
              <m:r>
                <w:rPr>
                  <w:rFonts w:cs="Courier New"/>
                </w:rPr>
                <m:t>Period</m:t>
              </m:r>
            </m:sub>
          </m:sSub>
          <m:r>
            <w:rPr>
              <w:rFonts w:eastAsiaTheme="minorEastAsia" w:cs="Times New Roman"/>
              <w:szCs w:val="24"/>
            </w:rPr>
            <m:t>×</m:t>
          </m:r>
          <m:sSub>
            <m:sSubPr>
              <m:ctrlPr>
                <w:rPr>
                  <w:rFonts w:cs="Courier New"/>
                  <w:b w:val="0"/>
                  <w:bCs w:val="0"/>
                  <w:i/>
                  <w:szCs w:val="24"/>
                </w:rPr>
              </m:ctrlPr>
            </m:sSubPr>
            <m:e>
              <m:r>
                <w:rPr>
                  <w:rFonts w:cs="Courier New"/>
                </w:rPr>
                <m:t>f</m:t>
              </m:r>
            </m:e>
            <m:sub>
              <m:r>
                <w:rPr>
                  <w:rFonts w:cs="Courier New"/>
                </w:rPr>
                <m:t>TIM</m:t>
              </m:r>
              <m:r>
                <w:rPr>
                  <w:rFonts w:cs="Courier New"/>
                </w:rPr>
                <m:t>6_CLK</m:t>
              </m:r>
            </m:sub>
          </m:sSub>
          <m:r>
            <w:rPr>
              <w:rFonts w:cs="Courier New"/>
              <w:szCs w:val="24"/>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r>
            <w:rPr>
              <w:rFonts w:eastAsiaTheme="minorEastAsia" w:cs="Times New Roman"/>
            </w:rPr>
            <m:t>0.001×90000000</m:t>
          </m:r>
          <m:r>
            <w:rPr>
              <w:rFonts w:ascii="Times New Roman" w:eastAsiaTheme="minorEastAsia" w:hAnsi="Times New Roman" w:cs="Times New Roman"/>
              <w:b w:val="0"/>
              <w:bCs w:val="0"/>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r>
            <w:rPr>
              <w:rFonts w:eastAsiaTheme="minorEastAsia" w:cs="Times New Roman"/>
            </w:rPr>
            <m:t>90000</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w:t xml:space="preserve">Set 1: ARR = </w:t>
          </m:r>
        </m:oMath>
      </m:oMathPara>
      <w:r>
        <w:rPr>
          <w:rFonts w:ascii="Times New Roman" w:eastAsiaTheme="minorEastAsia" w:hAnsi="Times New Roman" w:cs="Times New Roman"/>
          <w:b w:val="0"/>
          <w:bCs w:val="0"/>
        </w:rPr>
        <w:t xml:space="preserve">8999 and </w:t>
      </w:r>
      <w:r w:rsidR="00582DB6">
        <w:rPr>
          <w:rFonts w:ascii="Times New Roman" w:eastAsiaTheme="minorEastAsia" w:hAnsi="Times New Roman" w:cs="Times New Roman"/>
          <w:b w:val="0"/>
          <w:bCs w:val="0"/>
        </w:rPr>
        <w:t>PSC = 9 so that ARR+1 times PSC+1 = 90000</w:t>
      </w:r>
      <w:r w:rsidR="00582DB6">
        <w:rPr>
          <w:rFonts w:ascii="Times New Roman" w:eastAsiaTheme="minorEastAsia" w:hAnsi="Times New Roman" w:cs="Times New Roman"/>
          <w:b w:val="0"/>
          <w:bCs w:val="0"/>
        </w:rPr>
        <w:br/>
        <w:t xml:space="preserve">Set 2: ARR = </w:t>
      </w:r>
      <w:r w:rsidR="002B4975">
        <w:rPr>
          <w:rFonts w:ascii="Times New Roman" w:eastAsiaTheme="minorEastAsia" w:hAnsi="Times New Roman" w:cs="Times New Roman"/>
          <w:b w:val="0"/>
          <w:bCs w:val="0"/>
        </w:rPr>
        <w:t>449</w:t>
      </w:r>
      <w:r w:rsidR="00582DB6">
        <w:rPr>
          <w:rFonts w:ascii="Times New Roman" w:eastAsiaTheme="minorEastAsia" w:hAnsi="Times New Roman" w:cs="Times New Roman"/>
          <w:b w:val="0"/>
          <w:bCs w:val="0"/>
        </w:rPr>
        <w:t xml:space="preserve">99 and PSC = </w:t>
      </w:r>
      <w:r w:rsidR="002B4975">
        <w:rPr>
          <w:rFonts w:ascii="Times New Roman" w:eastAsiaTheme="minorEastAsia" w:hAnsi="Times New Roman" w:cs="Times New Roman"/>
          <w:b w:val="0"/>
          <w:bCs w:val="0"/>
        </w:rPr>
        <w:t>1</w:t>
      </w:r>
      <w:r w:rsidR="00582DB6">
        <w:rPr>
          <w:rFonts w:ascii="Times New Roman" w:eastAsiaTheme="minorEastAsia" w:hAnsi="Times New Roman" w:cs="Times New Roman"/>
          <w:b w:val="0"/>
          <w:bCs w:val="0"/>
        </w:rPr>
        <w:t>, this pair also works</w:t>
      </w:r>
      <w:r w:rsidR="00B7645D">
        <w:rPr>
          <w:rFonts w:ascii="Times New Roman" w:eastAsiaTheme="minorEastAsia" w:hAnsi="Times New Roman" w:cs="Times New Roman"/>
          <w:b w:val="0"/>
          <w:bCs w:val="0"/>
        </w:rPr>
        <w:br/>
      </w:r>
      <w:r w:rsidR="00B7645D">
        <w:rPr>
          <w:rFonts w:ascii="Times New Roman" w:eastAsiaTheme="minorEastAsia" w:hAnsi="Times New Roman" w:cs="Times New Roman"/>
          <w:b w:val="0"/>
          <w:bCs w:val="0"/>
        </w:rPr>
        <w:br/>
        <w:t xml:space="preserve">The </w:t>
      </w:r>
      <w:r w:rsidR="002B4975">
        <w:rPr>
          <w:rFonts w:ascii="Times New Roman" w:eastAsiaTheme="minorEastAsia" w:hAnsi="Times New Roman" w:cs="Times New Roman"/>
          <w:b w:val="0"/>
          <w:bCs w:val="0"/>
        </w:rPr>
        <w:t>second</w:t>
      </w:r>
      <w:r w:rsidR="00B7645D">
        <w:rPr>
          <w:rFonts w:ascii="Times New Roman" w:eastAsiaTheme="minorEastAsia" w:hAnsi="Times New Roman" w:cs="Times New Roman"/>
          <w:b w:val="0"/>
          <w:bCs w:val="0"/>
        </w:rPr>
        <w:t xml:space="preserve"> set is better because, it initially scales the frequency to </w:t>
      </w:r>
      <w:r w:rsidR="002B4975">
        <w:rPr>
          <w:rFonts w:ascii="Times New Roman" w:eastAsiaTheme="minorEastAsia" w:hAnsi="Times New Roman" w:cs="Times New Roman"/>
          <w:b w:val="0"/>
          <w:bCs w:val="0"/>
        </w:rPr>
        <w:t>45M</w:t>
      </w:r>
      <w:r w:rsidR="00B7645D">
        <w:rPr>
          <w:rFonts w:ascii="Times New Roman" w:eastAsiaTheme="minorEastAsia" w:hAnsi="Times New Roman" w:cs="Times New Roman"/>
          <w:b w:val="0"/>
          <w:bCs w:val="0"/>
        </w:rPr>
        <w:t xml:space="preserve">Hz, which gives the tick-size almost </w:t>
      </w:r>
      <w:r w:rsidR="002B4975">
        <w:rPr>
          <w:rFonts w:ascii="Times New Roman" w:eastAsiaTheme="minorEastAsia" w:hAnsi="Times New Roman" w:cs="Times New Roman"/>
          <w:b w:val="0"/>
          <w:bCs w:val="0"/>
        </w:rPr>
        <w:t>0.022</w:t>
      </w:r>
      <w:r w:rsidR="00B7645D" w:rsidRPr="00631249">
        <w:rPr>
          <w:rFonts w:ascii="Times New Roman" w:hAnsi="Times New Roman" w:cs="Times New Roman"/>
          <w:b w:val="0"/>
          <w:bCs w:val="0"/>
        </w:rPr>
        <w:t>µs</w:t>
      </w:r>
      <w:r w:rsidR="00B7645D">
        <w:rPr>
          <w:rFonts w:ascii="Times New Roman" w:hAnsi="Times New Roman" w:cs="Times New Roman"/>
          <w:b w:val="0"/>
          <w:bCs w:val="0"/>
        </w:rPr>
        <w:t xml:space="preserve"> so we can count lower periods later on.</w:t>
      </w:r>
      <w:r w:rsidR="002A4DA8">
        <w:rPr>
          <w:rFonts w:ascii="Times New Roman" w:hAnsi="Times New Roman" w:cs="Times New Roman"/>
          <w:b w:val="0"/>
          <w:bCs w:val="0"/>
        </w:rPr>
        <w:br/>
      </w:r>
      <w:r>
        <w:rPr>
          <w:rFonts w:ascii="Times New Roman" w:hAnsi="Times New Roman" w:cs="Times New Roman"/>
          <w:b w:val="0"/>
          <w:bCs w:val="0"/>
        </w:rPr>
        <w:br/>
      </w:r>
    </w:p>
    <w:p w14:paraId="4D97F1CA" w14:textId="6B2F172B" w:rsidR="002A4DA8" w:rsidRPr="002A4DA8" w:rsidRDefault="00096A8A" w:rsidP="00096A8A">
      <w:pPr>
        <w:pStyle w:val="ListParagraph"/>
        <w:rPr>
          <w:rFonts w:ascii="Times New Roman" w:hAnsi="Times New Roman" w:cs="Times New Roman"/>
          <w:b w:val="0"/>
          <w:bCs w:val="0"/>
        </w:rPr>
      </w:pPr>
      <w:r>
        <w:rPr>
          <w:rFonts w:ascii="Times New Roman" w:eastAsiaTheme="minorEastAsia" w:hAnsi="Times New Roman" w:cs="Times New Roman"/>
          <w:b w:val="0"/>
          <w:bCs w:val="0"/>
          <w:szCs w:val="24"/>
        </w:rPr>
        <w:t xml:space="preserve">b) </w:t>
      </w:r>
      <w:r w:rsidR="00B7645D" w:rsidRPr="00A2394D">
        <w:rPr>
          <w:rFonts w:ascii="Times New Roman" w:eastAsiaTheme="minorEastAsia" w:hAnsi="Times New Roman" w:cs="Times New Roman"/>
          <w:b w:val="0"/>
          <w:bCs w:val="0"/>
          <w:szCs w:val="24"/>
        </w:rPr>
        <w:t xml:space="preserve">Given, </w:t>
      </w:r>
      <w:r w:rsidR="00B7645D" w:rsidRPr="00A2394D">
        <w:rPr>
          <w:rFonts w:ascii="Comic Sans MS" w:eastAsiaTheme="minorEastAsia" w:hAnsi="Comic Sans MS" w:cs="Times New Roman"/>
          <w:b w:val="0"/>
          <w:bCs w:val="0"/>
          <w:szCs w:val="24"/>
        </w:rPr>
        <w:br/>
      </w:r>
      <m:oMathPara>
        <m:oMathParaPr>
          <m:jc m:val="left"/>
        </m:oMathParaPr>
        <m:oMath>
          <m:sSub>
            <m:sSubPr>
              <m:ctrlPr>
                <w:rPr>
                  <w:rFonts w:cs="Courier New"/>
                  <w:b w:val="0"/>
                  <w:bCs w:val="0"/>
                  <w:i/>
                  <w:szCs w:val="24"/>
                </w:rPr>
              </m:ctrlPr>
            </m:sSubPr>
            <m:e>
              <m:r>
                <w:rPr>
                  <w:rFonts w:cs="Courier New"/>
                </w:rPr>
                <m:t>f</m:t>
              </m:r>
            </m:e>
            <m:sub>
              <m:r>
                <w:rPr>
                  <w:rFonts w:cs="Courier New"/>
                </w:rPr>
                <m:t>TIM</m:t>
              </m:r>
              <m:r>
                <w:rPr>
                  <w:rFonts w:cs="Courier New"/>
                </w:rPr>
                <m:t>6_CLK</m:t>
              </m:r>
            </m:sub>
          </m:sSub>
          <m:r>
            <w:rPr>
              <w:rFonts w:cs="Courier New"/>
            </w:rPr>
            <m:t>=90MHz</m:t>
          </m:r>
          <m:r>
            <w:rPr>
              <w:rFonts w:ascii="Comic Sans MS" w:eastAsiaTheme="minorEastAsia" w:hAnsi="Comic Sans MS" w:cs="Times New Roman"/>
              <w:b w:val="0"/>
              <w:bCs w:val="0"/>
            </w:rPr>
            <w:br/>
          </m:r>
        </m:oMath>
        <m:oMath>
          <m:sSub>
            <m:sSubPr>
              <m:ctrlPr>
                <w:rPr>
                  <w:rFonts w:cs="Courier New"/>
                  <w:b w:val="0"/>
                  <w:bCs w:val="0"/>
                  <w:i/>
                  <w:szCs w:val="24"/>
                </w:rPr>
              </m:ctrlPr>
            </m:sSubPr>
            <m:e>
              <m:r>
                <w:rPr>
                  <w:rFonts w:cs="Courier New"/>
                </w:rPr>
                <m:t>T</m:t>
              </m:r>
            </m:e>
            <m:sub>
              <m:r>
                <w:rPr>
                  <w:rFonts w:cs="Courier New"/>
                </w:rPr>
                <m:t>Period</m:t>
              </m:r>
            </m:sub>
          </m:sSub>
          <m:r>
            <w:rPr>
              <w:rFonts w:cs="Courier New"/>
            </w:rPr>
            <m:t>=1</m:t>
          </m:r>
          <m:r>
            <w:rPr>
              <w:rFonts w:cs="Courier New"/>
            </w:rPr>
            <m:t>00</m:t>
          </m:r>
          <m:r>
            <m:rPr>
              <m:sty m:val="p"/>
            </m:rPr>
            <w:rPr>
              <w:rFonts w:cs="Times New Roman"/>
            </w:rPr>
            <m:t>µs</m:t>
          </m:r>
          <m:r>
            <w:rPr>
              <w:rFonts w:ascii="Times New Roman" w:hAnsi="Times New Roman" w:cs="Times New Roman"/>
              <w:b w:val="0"/>
              <w:bCs w:val="0"/>
            </w:rPr>
            <w:br/>
          </m:r>
          <m:r>
            <w:rPr>
              <w:rFonts w:ascii="Times New Roman" w:hAnsi="Times New Roman" w:cs="Times New Roman"/>
              <w:b w:val="0"/>
              <w:bCs w:val="0"/>
            </w:rPr>
            <w:br/>
            <w:t xml:space="preserve">We know, </w:t>
          </m:r>
          <m:r>
            <w:rPr>
              <w:rFonts w:cs="Courier New"/>
              <w:b w:val="0"/>
              <w:bCs w:val="0"/>
              <w:i/>
              <w:szCs w:val="24"/>
            </w:rPr>
            <w:br/>
          </m:r>
        </m:oMath>
        <m:oMath>
          <m:sSub>
            <m:sSubPr>
              <m:ctrlPr>
                <w:rPr>
                  <w:rFonts w:cs="Courier New"/>
                  <w:b w:val="0"/>
                  <w:bCs w:val="0"/>
                  <w:i/>
                  <w:szCs w:val="24"/>
                </w:rPr>
              </m:ctrlPr>
            </m:sSubPr>
            <m:e>
              <m:r>
                <w:rPr>
                  <w:rFonts w:cs="Courier New"/>
                </w:rPr>
                <m:t>T</m:t>
              </m:r>
            </m:e>
            <m:sub>
              <m:r>
                <w:rPr>
                  <w:rFonts w:cs="Courier New"/>
                </w:rPr>
                <m:t>Period</m:t>
              </m:r>
            </m:sub>
          </m:sSub>
          <m:r>
            <w:rPr>
              <w:rFonts w:cs="Courier New"/>
            </w:rPr>
            <m:t>=</m:t>
          </m:r>
          <m:f>
            <m:fPr>
              <m:ctrlPr>
                <w:rPr>
                  <w:rFonts w:cs="Courier New"/>
                  <w:b w:val="0"/>
                  <w:bCs w:val="0"/>
                  <w:i/>
                </w:rPr>
              </m:ctrlPr>
            </m:fPr>
            <m:num>
              <m:d>
                <m:dPr>
                  <m:ctrlPr>
                    <w:rPr>
                      <w:rFonts w:cs="Courier New"/>
                      <w:b w:val="0"/>
                      <w:bCs w:val="0"/>
                      <w:i/>
                    </w:rPr>
                  </m:ctrlPr>
                </m:dPr>
                <m:e>
                  <m:r>
                    <w:rPr>
                      <w:rFonts w:cs="Courier New"/>
                    </w:rPr>
                    <m:t>ARR+1</m:t>
                  </m:r>
                </m:e>
              </m:d>
              <m:d>
                <m:dPr>
                  <m:ctrlPr>
                    <w:rPr>
                      <w:rFonts w:cs="Courier New"/>
                      <w:b w:val="0"/>
                      <w:bCs w:val="0"/>
                      <w:i/>
                    </w:rPr>
                  </m:ctrlPr>
                </m:dPr>
                <m:e>
                  <m:r>
                    <w:rPr>
                      <w:rFonts w:cs="Courier New"/>
                    </w:rPr>
                    <m:t>PSC+1</m:t>
                  </m:r>
                </m:e>
              </m:d>
            </m:num>
            <m:den>
              <m:sSub>
                <m:sSubPr>
                  <m:ctrlPr>
                    <w:rPr>
                      <w:rFonts w:cs="Courier New"/>
                      <w:b w:val="0"/>
                      <w:bCs w:val="0"/>
                      <w:i/>
                      <w:szCs w:val="24"/>
                    </w:rPr>
                  </m:ctrlPr>
                </m:sSubPr>
                <m:e>
                  <m:r>
                    <w:rPr>
                      <w:rFonts w:cs="Courier New"/>
                    </w:rPr>
                    <m:t>f</m:t>
                  </m:r>
                </m:e>
                <m:sub>
                  <m:r>
                    <w:rPr>
                      <w:rFonts w:cs="Courier New"/>
                    </w:rPr>
                    <m:t>TIM</m:t>
                  </m:r>
                  <m:r>
                    <w:rPr>
                      <w:rFonts w:cs="Courier New"/>
                    </w:rPr>
                    <m:t>6_CLK</m:t>
                  </m:r>
                </m:sub>
              </m:sSub>
            </m:den>
          </m:f>
          <m:r>
            <w:rPr>
              <w:rFonts w:cs="Courier New"/>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sSub>
            <m:sSubPr>
              <m:ctrlPr>
                <w:rPr>
                  <w:rFonts w:cs="Courier New"/>
                  <w:b w:val="0"/>
                  <w:bCs w:val="0"/>
                  <w:i/>
                  <w:szCs w:val="24"/>
                </w:rPr>
              </m:ctrlPr>
            </m:sSubPr>
            <m:e>
              <m:r>
                <w:rPr>
                  <w:rFonts w:cs="Courier New"/>
                </w:rPr>
                <m:t>T</m:t>
              </m:r>
            </m:e>
            <m:sub>
              <m:r>
                <w:rPr>
                  <w:rFonts w:cs="Courier New"/>
                </w:rPr>
                <m:t>Period</m:t>
              </m:r>
            </m:sub>
          </m:sSub>
          <m:r>
            <w:rPr>
              <w:rFonts w:eastAsiaTheme="minorEastAsia" w:cs="Times New Roman"/>
              <w:szCs w:val="24"/>
            </w:rPr>
            <m:t>×</m:t>
          </m:r>
          <m:sSub>
            <m:sSubPr>
              <m:ctrlPr>
                <w:rPr>
                  <w:rFonts w:cs="Courier New"/>
                  <w:b w:val="0"/>
                  <w:bCs w:val="0"/>
                  <w:i/>
                  <w:szCs w:val="24"/>
                </w:rPr>
              </m:ctrlPr>
            </m:sSubPr>
            <m:e>
              <m:r>
                <w:rPr>
                  <w:rFonts w:cs="Courier New"/>
                </w:rPr>
                <m:t>f</m:t>
              </m:r>
            </m:e>
            <m:sub>
              <m:r>
                <w:rPr>
                  <w:rFonts w:cs="Courier New"/>
                </w:rPr>
                <m:t>TIM</m:t>
              </m:r>
              <m:r>
                <w:rPr>
                  <w:rFonts w:cs="Courier New"/>
                </w:rPr>
                <m:t>6_CLK</m:t>
              </m:r>
            </m:sub>
          </m:sSub>
          <m:r>
            <w:rPr>
              <w:rFonts w:cs="Courier New"/>
              <w:szCs w:val="24"/>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sSup>
            <m:sSupPr>
              <m:ctrlPr>
                <w:rPr>
                  <w:rFonts w:eastAsiaTheme="minorEastAsia" w:cs="Times New Roman"/>
                  <w:b w:val="0"/>
                  <w:bCs w:val="0"/>
                  <w:i/>
                </w:rPr>
              </m:ctrlPr>
            </m:sSupPr>
            <m:e>
              <m:r>
                <w:rPr>
                  <w:rFonts w:eastAsiaTheme="minorEastAsia" w:cs="Times New Roman"/>
                </w:rPr>
                <m:t>100×10</m:t>
              </m:r>
            </m:e>
            <m:sup>
              <m:r>
                <w:rPr>
                  <w:rFonts w:eastAsiaTheme="minorEastAsia" w:cs="Times New Roman"/>
                </w:rPr>
                <m:t>-6</m:t>
              </m:r>
            </m:sup>
          </m:sSup>
          <m:r>
            <w:rPr>
              <w:rFonts w:eastAsiaTheme="minorEastAsia" w:cs="Times New Roman"/>
            </w:rPr>
            <m:t>×90000000</m:t>
          </m:r>
          <m:r>
            <w:rPr>
              <w:rFonts w:ascii="Times New Roman" w:eastAsiaTheme="minorEastAsia" w:hAnsi="Times New Roman" w:cs="Times New Roman"/>
              <w:b w:val="0"/>
              <w:bCs w:val="0"/>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r>
            <w:rPr>
              <w:rFonts w:eastAsiaTheme="minorEastAsia" w:cs="Times New Roman"/>
            </w:rPr>
            <m:t>9000</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w:t xml:space="preserve">Set 1: ARR = </w:t>
          </m:r>
        </m:oMath>
      </m:oMathPara>
      <w:r w:rsidR="002B4975">
        <w:rPr>
          <w:rFonts w:ascii="Times New Roman" w:eastAsiaTheme="minorEastAsia" w:hAnsi="Times New Roman" w:cs="Times New Roman"/>
          <w:b w:val="0"/>
          <w:bCs w:val="0"/>
        </w:rPr>
        <w:t>4499</w:t>
      </w:r>
      <w:r w:rsidR="00B7645D">
        <w:rPr>
          <w:rFonts w:ascii="Times New Roman" w:eastAsiaTheme="minorEastAsia" w:hAnsi="Times New Roman" w:cs="Times New Roman"/>
          <w:b w:val="0"/>
          <w:bCs w:val="0"/>
        </w:rPr>
        <w:t xml:space="preserve"> and PSC = </w:t>
      </w:r>
      <w:r w:rsidR="002B4975">
        <w:rPr>
          <w:rFonts w:ascii="Times New Roman" w:eastAsiaTheme="minorEastAsia" w:hAnsi="Times New Roman" w:cs="Times New Roman"/>
          <w:b w:val="0"/>
          <w:bCs w:val="0"/>
        </w:rPr>
        <w:t>1</w:t>
      </w:r>
      <w:r w:rsidR="00B7645D">
        <w:rPr>
          <w:rFonts w:ascii="Times New Roman" w:eastAsiaTheme="minorEastAsia" w:hAnsi="Times New Roman" w:cs="Times New Roman"/>
          <w:b w:val="0"/>
          <w:bCs w:val="0"/>
        </w:rPr>
        <w:br/>
        <w:t>Set 2: ARR = 99</w:t>
      </w:r>
      <w:r w:rsidR="002B4975">
        <w:rPr>
          <w:rFonts w:ascii="Times New Roman" w:eastAsiaTheme="minorEastAsia" w:hAnsi="Times New Roman" w:cs="Times New Roman"/>
          <w:b w:val="0"/>
          <w:bCs w:val="0"/>
        </w:rPr>
        <w:t>9</w:t>
      </w:r>
      <w:r w:rsidR="00B7645D">
        <w:rPr>
          <w:rFonts w:ascii="Times New Roman" w:eastAsiaTheme="minorEastAsia" w:hAnsi="Times New Roman" w:cs="Times New Roman"/>
          <w:b w:val="0"/>
          <w:bCs w:val="0"/>
        </w:rPr>
        <w:t xml:space="preserve"> and PSC = 8</w:t>
      </w:r>
      <w:r w:rsidR="00B7645D">
        <w:rPr>
          <w:rFonts w:ascii="Times New Roman" w:eastAsiaTheme="minorEastAsia" w:hAnsi="Times New Roman" w:cs="Times New Roman"/>
          <w:b w:val="0"/>
          <w:bCs w:val="0"/>
        </w:rPr>
        <w:br/>
      </w:r>
      <w:r w:rsidR="002F57A6" w:rsidRPr="00A2394D">
        <w:rPr>
          <w:rFonts w:ascii="Times New Roman" w:hAnsi="Times New Roman" w:cs="Times New Roman"/>
          <w:b w:val="0"/>
          <w:bCs w:val="0"/>
        </w:rPr>
        <w:br/>
      </w:r>
      <w:r w:rsidR="002A4DA8">
        <w:rPr>
          <w:rFonts w:ascii="Times New Roman" w:hAnsi="Times New Roman" w:cs="Times New Roman"/>
          <w:b w:val="0"/>
          <w:bCs w:val="0"/>
        </w:rPr>
        <w:t xml:space="preserve">The first pair is suitable as it gives tick at </w:t>
      </w:r>
      <w:r w:rsidR="002B4975">
        <w:rPr>
          <w:rFonts w:ascii="Times New Roman" w:hAnsi="Times New Roman" w:cs="Times New Roman"/>
          <w:b w:val="0"/>
          <w:bCs w:val="0"/>
        </w:rPr>
        <w:t xml:space="preserve">almost </w:t>
      </w:r>
      <w:r w:rsidR="002A4DA8">
        <w:rPr>
          <w:rFonts w:ascii="Times New Roman" w:hAnsi="Times New Roman" w:cs="Times New Roman"/>
          <w:b w:val="0"/>
          <w:bCs w:val="0"/>
        </w:rPr>
        <w:t>0.</w:t>
      </w:r>
      <w:r w:rsidR="002B4975">
        <w:rPr>
          <w:rFonts w:ascii="Times New Roman" w:hAnsi="Times New Roman" w:cs="Times New Roman"/>
          <w:b w:val="0"/>
          <w:bCs w:val="0"/>
        </w:rPr>
        <w:t>022</w:t>
      </w:r>
      <m:oMath>
        <m:r>
          <m:rPr>
            <m:sty m:val="p"/>
          </m:rPr>
          <w:rPr>
            <w:rFonts w:cs="Times New Roman"/>
          </w:rPr>
          <m:t>µs</m:t>
        </m:r>
      </m:oMath>
      <w:r w:rsidR="002A4DA8">
        <w:rPr>
          <w:rFonts w:ascii="Times New Roman" w:eastAsiaTheme="minorEastAsia" w:hAnsi="Times New Roman" w:cs="Times New Roman"/>
          <w:b w:val="0"/>
          <w:bCs w:val="0"/>
        </w:rPr>
        <w:t xml:space="preserve"> time, so the chunk is short and accurate for flexible counting.</w:t>
      </w:r>
      <w:r w:rsidR="002A4DA8">
        <w:rPr>
          <w:rFonts w:ascii="Times New Roman" w:eastAsiaTheme="minorEastAsia" w:hAnsi="Times New Roman" w:cs="Times New Roman"/>
          <w:b w:val="0"/>
          <w:bCs w:val="0"/>
        </w:rPr>
        <w:br/>
      </w:r>
      <w:r w:rsidR="002A4DA8">
        <w:rPr>
          <w:rFonts w:ascii="Times New Roman" w:eastAsiaTheme="minorEastAsia" w:hAnsi="Times New Roman" w:cs="Times New Roman"/>
          <w:b w:val="0"/>
          <w:bCs w:val="0"/>
        </w:rPr>
        <w:br/>
      </w:r>
      <w:r w:rsidR="002A4DA8">
        <w:rPr>
          <w:rFonts w:ascii="Times New Roman" w:eastAsiaTheme="minorEastAsia" w:hAnsi="Times New Roman" w:cs="Times New Roman"/>
          <w:b w:val="0"/>
          <w:bCs w:val="0"/>
        </w:rPr>
        <w:br/>
      </w:r>
      <w:r w:rsidR="002A4DA8">
        <w:rPr>
          <w:rFonts w:ascii="Times New Roman" w:eastAsiaTheme="minorEastAsia" w:hAnsi="Times New Roman" w:cs="Times New Roman"/>
          <w:b w:val="0"/>
          <w:bCs w:val="0"/>
        </w:rPr>
        <w:br/>
      </w:r>
    </w:p>
    <w:p w14:paraId="4E25987C" w14:textId="0F4EA4B9" w:rsidR="002A4DA8" w:rsidRPr="002A4DA8" w:rsidRDefault="00096A8A" w:rsidP="00096A8A">
      <w:pPr>
        <w:pStyle w:val="ListParagraph"/>
        <w:rPr>
          <w:rFonts w:ascii="Times New Roman" w:hAnsi="Times New Roman" w:cs="Times New Roman"/>
          <w:b w:val="0"/>
          <w:bCs w:val="0"/>
        </w:rPr>
      </w:pPr>
      <w:r>
        <w:rPr>
          <w:rFonts w:ascii="Times New Roman" w:eastAsiaTheme="minorEastAsia" w:hAnsi="Times New Roman" w:cs="Times New Roman"/>
          <w:b w:val="0"/>
          <w:bCs w:val="0"/>
          <w:szCs w:val="24"/>
        </w:rPr>
        <w:lastRenderedPageBreak/>
        <w:t xml:space="preserve">c) </w:t>
      </w:r>
      <w:r w:rsidR="002A4DA8" w:rsidRPr="00A2394D">
        <w:rPr>
          <w:rFonts w:ascii="Times New Roman" w:eastAsiaTheme="minorEastAsia" w:hAnsi="Times New Roman" w:cs="Times New Roman"/>
          <w:b w:val="0"/>
          <w:bCs w:val="0"/>
          <w:szCs w:val="24"/>
        </w:rPr>
        <w:t xml:space="preserve">Given, </w:t>
      </w:r>
      <w:r w:rsidR="002A4DA8" w:rsidRPr="00A2394D">
        <w:rPr>
          <w:rFonts w:ascii="Comic Sans MS" w:eastAsiaTheme="minorEastAsia" w:hAnsi="Comic Sans MS" w:cs="Times New Roman"/>
          <w:b w:val="0"/>
          <w:bCs w:val="0"/>
          <w:szCs w:val="24"/>
        </w:rPr>
        <w:br/>
      </w:r>
      <m:oMathPara>
        <m:oMathParaPr>
          <m:jc m:val="left"/>
        </m:oMathParaPr>
        <m:oMath>
          <m:sSub>
            <m:sSubPr>
              <m:ctrlPr>
                <w:rPr>
                  <w:rFonts w:cs="Courier New"/>
                  <w:b w:val="0"/>
                  <w:bCs w:val="0"/>
                  <w:i/>
                  <w:szCs w:val="24"/>
                </w:rPr>
              </m:ctrlPr>
            </m:sSubPr>
            <m:e>
              <m:r>
                <w:rPr>
                  <w:rFonts w:cs="Courier New"/>
                </w:rPr>
                <m:t>f</m:t>
              </m:r>
            </m:e>
            <m:sub>
              <m:r>
                <w:rPr>
                  <w:rFonts w:cs="Courier New"/>
                </w:rPr>
                <m:t>TIM</m:t>
              </m:r>
              <m:r>
                <w:rPr>
                  <w:rFonts w:cs="Courier New"/>
                </w:rPr>
                <m:t>6_CLK</m:t>
              </m:r>
            </m:sub>
          </m:sSub>
          <m:r>
            <w:rPr>
              <w:rFonts w:cs="Courier New"/>
            </w:rPr>
            <m:t>=90MHz</m:t>
          </m:r>
          <m:r>
            <w:rPr>
              <w:rFonts w:ascii="Comic Sans MS" w:eastAsiaTheme="minorEastAsia" w:hAnsi="Comic Sans MS" w:cs="Times New Roman"/>
              <w:b w:val="0"/>
              <w:bCs w:val="0"/>
            </w:rPr>
            <w:br/>
          </m:r>
        </m:oMath>
        <m:oMath>
          <m:sSub>
            <m:sSubPr>
              <m:ctrlPr>
                <w:rPr>
                  <w:rFonts w:cs="Courier New"/>
                  <w:b w:val="0"/>
                  <w:bCs w:val="0"/>
                  <w:i/>
                  <w:szCs w:val="24"/>
                </w:rPr>
              </m:ctrlPr>
            </m:sSubPr>
            <m:e>
              <m:r>
                <w:rPr>
                  <w:rFonts w:cs="Courier New"/>
                </w:rPr>
                <m:t>T</m:t>
              </m:r>
            </m:e>
            <m:sub>
              <m:r>
                <w:rPr>
                  <w:rFonts w:cs="Courier New"/>
                </w:rPr>
                <m:t>Period</m:t>
              </m:r>
            </m:sub>
          </m:sSub>
          <m:r>
            <w:rPr>
              <w:rFonts w:cs="Courier New"/>
            </w:rPr>
            <m:t>=</m:t>
          </m:r>
          <m:r>
            <w:rPr>
              <w:rFonts w:cs="Courier New"/>
            </w:rPr>
            <m:t>500</m:t>
          </m:r>
          <m:r>
            <w:rPr>
              <w:rFonts w:cs="Courier New"/>
            </w:rPr>
            <m:t>ms</m:t>
          </m:r>
          <m:r>
            <w:rPr>
              <w:rFonts w:ascii="Times New Roman" w:hAnsi="Times New Roman" w:cs="Times New Roman"/>
              <w:b w:val="0"/>
              <w:bCs w:val="0"/>
            </w:rPr>
            <w:br/>
          </m:r>
          <m:r>
            <w:rPr>
              <w:rFonts w:ascii="Times New Roman" w:hAnsi="Times New Roman" w:cs="Times New Roman"/>
              <w:b w:val="0"/>
              <w:bCs w:val="0"/>
            </w:rPr>
            <w:br/>
            <w:t xml:space="preserve">We know, </w:t>
          </m:r>
          <m:r>
            <w:rPr>
              <w:rFonts w:cs="Courier New"/>
              <w:b w:val="0"/>
              <w:bCs w:val="0"/>
              <w:i/>
              <w:szCs w:val="24"/>
            </w:rPr>
            <w:br/>
          </m:r>
        </m:oMath>
        <m:oMath>
          <m:sSub>
            <m:sSubPr>
              <m:ctrlPr>
                <w:rPr>
                  <w:rFonts w:cs="Courier New"/>
                  <w:b w:val="0"/>
                  <w:bCs w:val="0"/>
                  <w:i/>
                  <w:szCs w:val="24"/>
                </w:rPr>
              </m:ctrlPr>
            </m:sSubPr>
            <m:e>
              <m:r>
                <w:rPr>
                  <w:rFonts w:cs="Courier New"/>
                </w:rPr>
                <m:t>T</m:t>
              </m:r>
            </m:e>
            <m:sub>
              <m:r>
                <w:rPr>
                  <w:rFonts w:cs="Courier New"/>
                </w:rPr>
                <m:t>Period</m:t>
              </m:r>
            </m:sub>
          </m:sSub>
          <m:r>
            <w:rPr>
              <w:rFonts w:cs="Courier New"/>
            </w:rPr>
            <m:t>=</m:t>
          </m:r>
          <m:f>
            <m:fPr>
              <m:ctrlPr>
                <w:rPr>
                  <w:rFonts w:cs="Courier New"/>
                  <w:b w:val="0"/>
                  <w:bCs w:val="0"/>
                  <w:i/>
                </w:rPr>
              </m:ctrlPr>
            </m:fPr>
            <m:num>
              <m:d>
                <m:dPr>
                  <m:ctrlPr>
                    <w:rPr>
                      <w:rFonts w:cs="Courier New"/>
                      <w:b w:val="0"/>
                      <w:bCs w:val="0"/>
                      <w:i/>
                    </w:rPr>
                  </m:ctrlPr>
                </m:dPr>
                <m:e>
                  <m:r>
                    <w:rPr>
                      <w:rFonts w:cs="Courier New"/>
                    </w:rPr>
                    <m:t>ARR+1</m:t>
                  </m:r>
                </m:e>
              </m:d>
              <m:d>
                <m:dPr>
                  <m:ctrlPr>
                    <w:rPr>
                      <w:rFonts w:cs="Courier New"/>
                      <w:b w:val="0"/>
                      <w:bCs w:val="0"/>
                      <w:i/>
                    </w:rPr>
                  </m:ctrlPr>
                </m:dPr>
                <m:e>
                  <m:r>
                    <w:rPr>
                      <w:rFonts w:cs="Courier New"/>
                    </w:rPr>
                    <m:t>PSC+1</m:t>
                  </m:r>
                </m:e>
              </m:d>
            </m:num>
            <m:den>
              <m:sSub>
                <m:sSubPr>
                  <m:ctrlPr>
                    <w:rPr>
                      <w:rFonts w:cs="Courier New"/>
                      <w:b w:val="0"/>
                      <w:bCs w:val="0"/>
                      <w:i/>
                      <w:szCs w:val="24"/>
                    </w:rPr>
                  </m:ctrlPr>
                </m:sSubPr>
                <m:e>
                  <m:r>
                    <w:rPr>
                      <w:rFonts w:cs="Courier New"/>
                    </w:rPr>
                    <m:t>f</m:t>
                  </m:r>
                </m:e>
                <m:sub>
                  <m:r>
                    <w:rPr>
                      <w:rFonts w:cs="Courier New"/>
                    </w:rPr>
                    <m:t>TIM</m:t>
                  </m:r>
                  <m:r>
                    <w:rPr>
                      <w:rFonts w:cs="Courier New"/>
                    </w:rPr>
                    <m:t>6_CLK</m:t>
                  </m:r>
                </m:sub>
              </m:sSub>
            </m:den>
          </m:f>
          <m:r>
            <w:rPr>
              <w:rFonts w:cs="Courier New"/>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sSub>
            <m:sSubPr>
              <m:ctrlPr>
                <w:rPr>
                  <w:rFonts w:cs="Courier New"/>
                  <w:b w:val="0"/>
                  <w:bCs w:val="0"/>
                  <w:i/>
                  <w:szCs w:val="24"/>
                </w:rPr>
              </m:ctrlPr>
            </m:sSubPr>
            <m:e>
              <m:r>
                <w:rPr>
                  <w:rFonts w:cs="Courier New"/>
                </w:rPr>
                <m:t>T</m:t>
              </m:r>
            </m:e>
            <m:sub>
              <m:r>
                <w:rPr>
                  <w:rFonts w:cs="Courier New"/>
                </w:rPr>
                <m:t>Period</m:t>
              </m:r>
            </m:sub>
          </m:sSub>
          <m:r>
            <w:rPr>
              <w:rFonts w:eastAsiaTheme="minorEastAsia" w:cs="Times New Roman"/>
              <w:szCs w:val="24"/>
            </w:rPr>
            <m:t>×</m:t>
          </m:r>
          <m:sSub>
            <m:sSubPr>
              <m:ctrlPr>
                <w:rPr>
                  <w:rFonts w:cs="Courier New"/>
                  <w:b w:val="0"/>
                  <w:bCs w:val="0"/>
                  <w:i/>
                  <w:szCs w:val="24"/>
                </w:rPr>
              </m:ctrlPr>
            </m:sSubPr>
            <m:e>
              <m:r>
                <w:rPr>
                  <w:rFonts w:cs="Courier New"/>
                </w:rPr>
                <m:t>f</m:t>
              </m:r>
            </m:e>
            <m:sub>
              <m:r>
                <w:rPr>
                  <w:rFonts w:cs="Courier New"/>
                </w:rPr>
                <m:t>TIM</m:t>
              </m:r>
              <m:r>
                <w:rPr>
                  <w:rFonts w:cs="Courier New"/>
                </w:rPr>
                <m:t>6_CLK</m:t>
              </m:r>
            </m:sub>
          </m:sSub>
          <m:r>
            <w:rPr>
              <w:rFonts w:cs="Courier New"/>
              <w:szCs w:val="24"/>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r>
            <w:rPr>
              <w:rFonts w:eastAsiaTheme="minorEastAsia" w:cs="Times New Roman"/>
            </w:rPr>
            <m:t>0.</m:t>
          </m:r>
          <m:r>
            <w:rPr>
              <w:rFonts w:eastAsiaTheme="minorEastAsia" w:cs="Times New Roman"/>
            </w:rPr>
            <m:t>5</m:t>
          </m:r>
          <m:r>
            <w:rPr>
              <w:rFonts w:eastAsiaTheme="minorEastAsia" w:cs="Times New Roman"/>
            </w:rPr>
            <m:t>×90000000</m:t>
          </m:r>
          <m:r>
            <w:rPr>
              <w:rFonts w:ascii="Times New Roman" w:eastAsiaTheme="minorEastAsia" w:hAnsi="Times New Roman" w:cs="Times New Roman"/>
              <w:b w:val="0"/>
              <w:bCs w:val="0"/>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sSup>
            <m:sSupPr>
              <m:ctrlPr>
                <w:rPr>
                  <w:rFonts w:eastAsiaTheme="minorEastAsia" w:cs="Times New Roman"/>
                  <w:b w:val="0"/>
                  <w:bCs w:val="0"/>
                  <w:i/>
                </w:rPr>
              </m:ctrlPr>
            </m:sSupPr>
            <m:e>
              <m:r>
                <w:rPr>
                  <w:rFonts w:eastAsiaTheme="minorEastAsia" w:cs="Times New Roman"/>
                </w:rPr>
                <m:t>45</m:t>
              </m:r>
              <m:r>
                <w:rPr>
                  <w:rFonts w:eastAsiaTheme="minorEastAsia" w:cs="Times New Roman"/>
                </w:rPr>
                <m:t>×10</m:t>
              </m:r>
            </m:e>
            <m:sup>
              <m:r>
                <w:rPr>
                  <w:rFonts w:eastAsiaTheme="minorEastAsia" w:cs="Times New Roman"/>
                </w:rPr>
                <m:t>6</m:t>
              </m:r>
            </m:sup>
          </m:sSup>
          <m:r>
            <w:rPr>
              <w:rFonts w:ascii="Times New Roman" w:eastAsiaTheme="minorEastAsia" w:hAnsi="Times New Roman" w:cs="Times New Roman"/>
              <w:b w:val="0"/>
              <w:bCs w:val="0"/>
            </w:rPr>
            <w:br/>
          </m:r>
          <m:r>
            <w:rPr>
              <w:rFonts w:ascii="Times New Roman" w:eastAsiaTheme="minorEastAsia" w:hAnsi="Times New Roman" w:cs="Times New Roman"/>
              <w:b w:val="0"/>
              <w:bCs w:val="0"/>
            </w:rPr>
            <w:br/>
            <w:t>Set 1: ARR = 59999, PSC = 749</w:t>
          </m:r>
          <m:r>
            <w:rPr>
              <w:rFonts w:ascii="Times New Roman" w:eastAsiaTheme="minorEastAsia" w:hAnsi="Times New Roman" w:cs="Times New Roman"/>
              <w:b w:val="0"/>
              <w:bCs w:val="0"/>
            </w:rPr>
            <w:br/>
            <w:t xml:space="preserve">Set 2: ARR = </w:t>
          </m:r>
        </m:oMath>
      </m:oMathPara>
      <w:r w:rsidR="009C27F8">
        <w:rPr>
          <w:rFonts w:ascii="Times New Roman" w:eastAsiaTheme="minorEastAsia" w:hAnsi="Times New Roman" w:cs="Times New Roman"/>
          <w:b w:val="0"/>
          <w:bCs w:val="0"/>
        </w:rPr>
        <w:t>65502</w:t>
      </w:r>
      <w:r w:rsidR="002A4DA8">
        <w:rPr>
          <w:rFonts w:ascii="Times New Roman" w:eastAsiaTheme="minorEastAsia" w:hAnsi="Times New Roman" w:cs="Times New Roman"/>
          <w:b w:val="0"/>
          <w:bCs w:val="0"/>
        </w:rPr>
        <w:t xml:space="preserve">, PSC = </w:t>
      </w:r>
      <w:r w:rsidR="009C27F8">
        <w:rPr>
          <w:rFonts w:ascii="Times New Roman" w:eastAsiaTheme="minorEastAsia" w:hAnsi="Times New Roman" w:cs="Times New Roman"/>
          <w:b w:val="0"/>
          <w:bCs w:val="0"/>
        </w:rPr>
        <w:t>687</w:t>
      </w:r>
      <w:r w:rsidR="002A4DA8">
        <w:rPr>
          <w:rFonts w:ascii="Times New Roman" w:eastAsiaTheme="minorEastAsia" w:hAnsi="Times New Roman" w:cs="Times New Roman"/>
          <w:b w:val="0"/>
          <w:bCs w:val="0"/>
        </w:rPr>
        <w:br/>
      </w:r>
      <w:r w:rsidR="002A4DA8">
        <w:rPr>
          <w:rFonts w:ascii="Times New Roman" w:eastAsiaTheme="minorEastAsia" w:hAnsi="Times New Roman" w:cs="Times New Roman"/>
          <w:b w:val="0"/>
          <w:bCs w:val="0"/>
        </w:rPr>
        <w:br/>
        <w:t>In this case also, Set 1 is better for fine-tuning later on</w:t>
      </w:r>
      <w:r w:rsidR="009C27F8">
        <w:rPr>
          <w:rFonts w:ascii="Times New Roman" w:eastAsiaTheme="minorEastAsia" w:hAnsi="Times New Roman" w:cs="Times New Roman"/>
          <w:b w:val="0"/>
          <w:bCs w:val="0"/>
        </w:rPr>
        <w:t xml:space="preserve"> and gives the exact timing. But in Set 2, it has better resolution (8.33</w:t>
      </w:r>
      <m:oMath>
        <m:r>
          <m:rPr>
            <m:sty m:val="p"/>
          </m:rPr>
          <w:rPr>
            <w:rFonts w:cs="Times New Roman"/>
          </w:rPr>
          <m:t>µs</m:t>
        </m:r>
      </m:oMath>
      <w:r w:rsidR="009C27F8">
        <w:rPr>
          <w:rFonts w:ascii="Times New Roman" w:eastAsiaTheme="minorEastAsia" w:hAnsi="Times New Roman" w:cs="Times New Roman"/>
          <w:b w:val="0"/>
          <w:bCs w:val="0"/>
        </w:rPr>
        <w:t xml:space="preserve"> vs 7.64</w:t>
      </w:r>
      <m:oMath>
        <m:r>
          <m:rPr>
            <m:sty m:val="p"/>
          </m:rPr>
          <w:rPr>
            <w:rFonts w:cs="Times New Roman"/>
          </w:rPr>
          <m:t>µs</m:t>
        </m:r>
      </m:oMath>
      <w:r w:rsidR="009C27F8">
        <w:rPr>
          <w:rFonts w:ascii="Times New Roman" w:eastAsiaTheme="minorEastAsia" w:hAnsi="Times New Roman" w:cs="Times New Roman"/>
          <w:b w:val="0"/>
          <w:bCs w:val="0"/>
        </w:rPr>
        <w:t>) but doesn’t hit the target time (500.4ms almost). So, both have tradeoffs but I would choose Set 1 for this case as there are very little benefits from Set 2.</w:t>
      </w:r>
      <w:r w:rsidR="002A4DA8">
        <w:rPr>
          <w:rFonts w:ascii="Times New Roman" w:hAnsi="Times New Roman" w:cs="Times New Roman"/>
          <w:b w:val="0"/>
          <w:bCs w:val="0"/>
        </w:rPr>
        <w:br/>
      </w:r>
    </w:p>
    <w:p w14:paraId="00CE5261" w14:textId="113C3D30" w:rsidR="00096A8A" w:rsidRPr="009C27F8" w:rsidRDefault="00096A8A" w:rsidP="009C27F8">
      <w:pPr>
        <w:pStyle w:val="ListParagraph"/>
        <w:rPr>
          <w:rFonts w:ascii="Times New Roman" w:hAnsi="Times New Roman" w:cs="Times New Roman"/>
          <w:b w:val="0"/>
          <w:bCs w:val="0"/>
        </w:rPr>
      </w:pPr>
      <w:r>
        <w:rPr>
          <w:rFonts w:ascii="Times New Roman" w:eastAsiaTheme="minorEastAsia" w:hAnsi="Times New Roman" w:cs="Times New Roman"/>
          <w:b w:val="0"/>
          <w:bCs w:val="0"/>
          <w:szCs w:val="24"/>
        </w:rPr>
        <w:t xml:space="preserve">d) </w:t>
      </w:r>
      <w:r w:rsidR="002A4DA8" w:rsidRPr="00A2394D">
        <w:rPr>
          <w:rFonts w:ascii="Times New Roman" w:eastAsiaTheme="minorEastAsia" w:hAnsi="Times New Roman" w:cs="Times New Roman"/>
          <w:b w:val="0"/>
          <w:bCs w:val="0"/>
          <w:szCs w:val="24"/>
        </w:rPr>
        <w:t xml:space="preserve">Given, </w:t>
      </w:r>
      <w:r w:rsidR="002A4DA8" w:rsidRPr="00A2394D">
        <w:rPr>
          <w:rFonts w:ascii="Comic Sans MS" w:eastAsiaTheme="minorEastAsia" w:hAnsi="Comic Sans MS" w:cs="Times New Roman"/>
          <w:b w:val="0"/>
          <w:bCs w:val="0"/>
          <w:szCs w:val="24"/>
        </w:rPr>
        <w:br/>
      </w:r>
      <m:oMathPara>
        <m:oMathParaPr>
          <m:jc m:val="left"/>
        </m:oMathParaPr>
        <m:oMath>
          <m:sSub>
            <m:sSubPr>
              <m:ctrlPr>
                <w:rPr>
                  <w:rFonts w:cs="Courier New"/>
                  <w:b w:val="0"/>
                  <w:bCs w:val="0"/>
                  <w:i/>
                  <w:szCs w:val="24"/>
                </w:rPr>
              </m:ctrlPr>
            </m:sSubPr>
            <m:e>
              <m:r>
                <w:rPr>
                  <w:rFonts w:cs="Courier New"/>
                </w:rPr>
                <m:t>f</m:t>
              </m:r>
            </m:e>
            <m:sub>
              <m:r>
                <w:rPr>
                  <w:rFonts w:cs="Courier New"/>
                </w:rPr>
                <m:t>TIM</m:t>
              </m:r>
              <m:r>
                <w:rPr>
                  <w:rFonts w:cs="Courier New"/>
                </w:rPr>
                <m:t>6_CLK</m:t>
              </m:r>
            </m:sub>
          </m:sSub>
          <m:r>
            <w:rPr>
              <w:rFonts w:cs="Courier New"/>
            </w:rPr>
            <m:t>=90MHz</m:t>
          </m:r>
          <m:r>
            <w:rPr>
              <w:rFonts w:ascii="Comic Sans MS" w:eastAsiaTheme="minorEastAsia" w:hAnsi="Comic Sans MS" w:cs="Times New Roman"/>
              <w:b w:val="0"/>
              <w:bCs w:val="0"/>
            </w:rPr>
            <w:br/>
          </m:r>
        </m:oMath>
        <m:oMath>
          <m:sSub>
            <m:sSubPr>
              <m:ctrlPr>
                <w:rPr>
                  <w:rFonts w:cs="Courier New"/>
                  <w:b w:val="0"/>
                  <w:bCs w:val="0"/>
                  <w:i/>
                  <w:szCs w:val="24"/>
                </w:rPr>
              </m:ctrlPr>
            </m:sSubPr>
            <m:e>
              <m:r>
                <w:rPr>
                  <w:rFonts w:cs="Courier New"/>
                </w:rPr>
                <m:t>T</m:t>
              </m:r>
            </m:e>
            <m:sub>
              <m:r>
                <w:rPr>
                  <w:rFonts w:cs="Courier New"/>
                </w:rPr>
                <m:t>Period</m:t>
              </m:r>
            </m:sub>
          </m:sSub>
          <m:r>
            <w:rPr>
              <w:rFonts w:cs="Courier New"/>
            </w:rPr>
            <m:t>=</m:t>
          </m:r>
          <m:r>
            <w:rPr>
              <w:rFonts w:cs="Courier New"/>
            </w:rPr>
            <m:t>1</m:t>
          </m:r>
          <m:r>
            <w:rPr>
              <w:rFonts w:cs="Courier New"/>
            </w:rPr>
            <m:t>s</m:t>
          </m:r>
          <m:r>
            <w:rPr>
              <w:rFonts w:ascii="Times New Roman" w:hAnsi="Times New Roman" w:cs="Times New Roman"/>
              <w:b w:val="0"/>
              <w:bCs w:val="0"/>
            </w:rPr>
            <w:br/>
          </m:r>
          <m:r>
            <w:rPr>
              <w:rFonts w:ascii="Times New Roman" w:hAnsi="Times New Roman" w:cs="Times New Roman"/>
              <w:b w:val="0"/>
              <w:bCs w:val="0"/>
            </w:rPr>
            <w:br/>
            <w:t xml:space="preserve">We know, </w:t>
          </m:r>
          <m:r>
            <w:rPr>
              <w:rFonts w:cs="Courier New"/>
              <w:b w:val="0"/>
              <w:bCs w:val="0"/>
              <w:i/>
              <w:szCs w:val="24"/>
            </w:rPr>
            <w:br/>
          </m:r>
        </m:oMath>
        <m:oMath>
          <m:sSub>
            <m:sSubPr>
              <m:ctrlPr>
                <w:rPr>
                  <w:rFonts w:cs="Courier New"/>
                  <w:b w:val="0"/>
                  <w:bCs w:val="0"/>
                  <w:i/>
                  <w:szCs w:val="24"/>
                </w:rPr>
              </m:ctrlPr>
            </m:sSubPr>
            <m:e>
              <m:r>
                <w:rPr>
                  <w:rFonts w:cs="Courier New"/>
                </w:rPr>
                <m:t>T</m:t>
              </m:r>
            </m:e>
            <m:sub>
              <m:r>
                <w:rPr>
                  <w:rFonts w:cs="Courier New"/>
                </w:rPr>
                <m:t>Period</m:t>
              </m:r>
            </m:sub>
          </m:sSub>
          <m:r>
            <w:rPr>
              <w:rFonts w:cs="Courier New"/>
            </w:rPr>
            <m:t>=</m:t>
          </m:r>
          <m:f>
            <m:fPr>
              <m:ctrlPr>
                <w:rPr>
                  <w:rFonts w:cs="Courier New"/>
                  <w:b w:val="0"/>
                  <w:bCs w:val="0"/>
                  <w:i/>
                </w:rPr>
              </m:ctrlPr>
            </m:fPr>
            <m:num>
              <m:d>
                <m:dPr>
                  <m:ctrlPr>
                    <w:rPr>
                      <w:rFonts w:cs="Courier New"/>
                      <w:b w:val="0"/>
                      <w:bCs w:val="0"/>
                      <w:i/>
                    </w:rPr>
                  </m:ctrlPr>
                </m:dPr>
                <m:e>
                  <m:r>
                    <w:rPr>
                      <w:rFonts w:cs="Courier New"/>
                    </w:rPr>
                    <m:t>ARR+1</m:t>
                  </m:r>
                </m:e>
              </m:d>
              <m:d>
                <m:dPr>
                  <m:ctrlPr>
                    <w:rPr>
                      <w:rFonts w:cs="Courier New"/>
                      <w:b w:val="0"/>
                      <w:bCs w:val="0"/>
                      <w:i/>
                    </w:rPr>
                  </m:ctrlPr>
                </m:dPr>
                <m:e>
                  <m:r>
                    <w:rPr>
                      <w:rFonts w:cs="Courier New"/>
                    </w:rPr>
                    <m:t>PSC+1</m:t>
                  </m:r>
                </m:e>
              </m:d>
            </m:num>
            <m:den>
              <m:sSub>
                <m:sSubPr>
                  <m:ctrlPr>
                    <w:rPr>
                      <w:rFonts w:cs="Courier New"/>
                      <w:b w:val="0"/>
                      <w:bCs w:val="0"/>
                      <w:i/>
                      <w:szCs w:val="24"/>
                    </w:rPr>
                  </m:ctrlPr>
                </m:sSubPr>
                <m:e>
                  <m:r>
                    <w:rPr>
                      <w:rFonts w:cs="Courier New"/>
                    </w:rPr>
                    <m:t>f</m:t>
                  </m:r>
                </m:e>
                <m:sub>
                  <m:r>
                    <w:rPr>
                      <w:rFonts w:cs="Courier New"/>
                    </w:rPr>
                    <m:t>TIM</m:t>
                  </m:r>
                  <m:r>
                    <w:rPr>
                      <w:rFonts w:cs="Courier New"/>
                    </w:rPr>
                    <m:t>6_CLK</m:t>
                  </m:r>
                </m:sub>
              </m:sSub>
            </m:den>
          </m:f>
          <m:r>
            <w:rPr>
              <w:rFonts w:cs="Courier New"/>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sSub>
            <m:sSubPr>
              <m:ctrlPr>
                <w:rPr>
                  <w:rFonts w:cs="Courier New"/>
                  <w:b w:val="0"/>
                  <w:bCs w:val="0"/>
                  <w:i/>
                  <w:szCs w:val="24"/>
                </w:rPr>
              </m:ctrlPr>
            </m:sSubPr>
            <m:e>
              <m:r>
                <w:rPr>
                  <w:rFonts w:cs="Courier New"/>
                </w:rPr>
                <m:t>T</m:t>
              </m:r>
            </m:e>
            <m:sub>
              <m:r>
                <w:rPr>
                  <w:rFonts w:cs="Courier New"/>
                </w:rPr>
                <m:t>Period</m:t>
              </m:r>
            </m:sub>
          </m:sSub>
          <m:r>
            <w:rPr>
              <w:rFonts w:eastAsiaTheme="minorEastAsia" w:cs="Times New Roman"/>
              <w:szCs w:val="24"/>
            </w:rPr>
            <m:t>×</m:t>
          </m:r>
          <m:sSub>
            <m:sSubPr>
              <m:ctrlPr>
                <w:rPr>
                  <w:rFonts w:cs="Courier New"/>
                  <w:b w:val="0"/>
                  <w:bCs w:val="0"/>
                  <w:i/>
                  <w:szCs w:val="24"/>
                </w:rPr>
              </m:ctrlPr>
            </m:sSubPr>
            <m:e>
              <m:r>
                <w:rPr>
                  <w:rFonts w:cs="Courier New"/>
                </w:rPr>
                <m:t>f</m:t>
              </m:r>
            </m:e>
            <m:sub>
              <m:r>
                <w:rPr>
                  <w:rFonts w:cs="Courier New"/>
                </w:rPr>
                <m:t>TIM</m:t>
              </m:r>
              <m:r>
                <w:rPr>
                  <w:rFonts w:cs="Courier New"/>
                </w:rPr>
                <m:t>6_CLK</m:t>
              </m:r>
            </m:sub>
          </m:sSub>
          <m:r>
            <w:rPr>
              <w:rFonts w:cs="Courier New"/>
              <w:szCs w:val="24"/>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r>
            <w:rPr>
              <w:rFonts w:eastAsiaTheme="minorEastAsia" w:cs="Times New Roman"/>
            </w:rPr>
            <m:t>1</m:t>
          </m:r>
          <m:r>
            <w:rPr>
              <w:rFonts w:eastAsiaTheme="minorEastAsia" w:cs="Times New Roman"/>
            </w:rPr>
            <m:t>×90000000</m:t>
          </m:r>
          <m:r>
            <w:rPr>
              <w:rFonts w:ascii="Times New Roman" w:eastAsiaTheme="minorEastAsia" w:hAnsi="Times New Roman" w:cs="Times New Roman"/>
              <w:b w:val="0"/>
              <w:bCs w:val="0"/>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sSup>
            <m:sSupPr>
              <m:ctrlPr>
                <w:rPr>
                  <w:rFonts w:eastAsiaTheme="minorEastAsia" w:cs="Times New Roman"/>
                  <w:b w:val="0"/>
                  <w:bCs w:val="0"/>
                  <w:i/>
                </w:rPr>
              </m:ctrlPr>
            </m:sSupPr>
            <m:e>
              <m:r>
                <w:rPr>
                  <w:rFonts w:eastAsiaTheme="minorEastAsia" w:cs="Times New Roman"/>
                </w:rPr>
                <m:t>90</m:t>
              </m:r>
              <m:r>
                <w:rPr>
                  <w:rFonts w:eastAsiaTheme="minorEastAsia" w:cs="Times New Roman"/>
                </w:rPr>
                <m:t>×10</m:t>
              </m:r>
            </m:e>
            <m:sup>
              <m:r>
                <w:rPr>
                  <w:rFonts w:eastAsiaTheme="minorEastAsia" w:cs="Times New Roman"/>
                </w:rPr>
                <m:t>6</m:t>
              </m:r>
            </m:sup>
          </m:sSup>
          <m:r>
            <w:rPr>
              <w:rFonts w:ascii="Times New Roman" w:eastAsiaTheme="minorEastAsia" w:hAnsi="Times New Roman" w:cs="Times New Roman"/>
              <w:b w:val="0"/>
              <w:bCs w:val="0"/>
            </w:rPr>
            <w:br/>
          </m:r>
          <m:r>
            <w:rPr>
              <w:rFonts w:ascii="Times New Roman" w:eastAsiaTheme="minorEastAsia" w:hAnsi="Times New Roman" w:cs="Times New Roman"/>
              <w:b w:val="0"/>
              <w:bCs w:val="0"/>
            </w:rPr>
            <w:br/>
            <w:t xml:space="preserve">Set 1: ARR = </w:t>
          </m:r>
        </m:oMath>
      </m:oMathPara>
      <w:r w:rsidR="009C27F8">
        <w:rPr>
          <w:rFonts w:ascii="Times New Roman" w:eastAsiaTheme="minorEastAsia" w:hAnsi="Times New Roman" w:cs="Times New Roman"/>
          <w:b w:val="0"/>
          <w:bCs w:val="0"/>
        </w:rPr>
        <w:t>65529</w:t>
      </w:r>
      <w:r>
        <w:rPr>
          <w:rFonts w:ascii="Times New Roman" w:eastAsiaTheme="minorEastAsia" w:hAnsi="Times New Roman" w:cs="Times New Roman"/>
          <w:b w:val="0"/>
          <w:bCs w:val="0"/>
        </w:rPr>
        <w:t xml:space="preserve"> and PSC = </w:t>
      </w:r>
      <w:r w:rsidR="009C27F8">
        <w:rPr>
          <w:rFonts w:ascii="Times New Roman" w:eastAsiaTheme="minorEastAsia" w:hAnsi="Times New Roman" w:cs="Times New Roman"/>
          <w:b w:val="0"/>
          <w:bCs w:val="0"/>
        </w:rPr>
        <w:t>1373</w:t>
      </w:r>
      <w:r>
        <w:rPr>
          <w:rFonts w:ascii="Times New Roman" w:eastAsiaTheme="minorEastAsia" w:hAnsi="Times New Roman" w:cs="Times New Roman"/>
          <w:b w:val="0"/>
          <w:bCs w:val="0"/>
        </w:rPr>
        <w:br/>
        <w:t>Set 2: ARR = 59999 and PSC = 1499</w:t>
      </w:r>
      <w:r>
        <w:rPr>
          <w:rFonts w:ascii="Times New Roman" w:eastAsiaTheme="minorEastAsia" w:hAnsi="Times New Roman" w:cs="Times New Roman"/>
          <w:b w:val="0"/>
          <w:bCs w:val="0"/>
        </w:rPr>
        <w:br/>
      </w:r>
      <w:r>
        <w:rPr>
          <w:rFonts w:ascii="Times New Roman" w:eastAsiaTheme="minorEastAsia" w:hAnsi="Times New Roman" w:cs="Times New Roman"/>
          <w:b w:val="0"/>
          <w:bCs w:val="0"/>
        </w:rPr>
        <w:br/>
        <w:t xml:space="preserve">The second pair here is better because of the </w:t>
      </w:r>
      <w:r w:rsidR="009C27F8">
        <w:rPr>
          <w:rFonts w:ascii="Times New Roman" w:eastAsiaTheme="minorEastAsia" w:hAnsi="Times New Roman" w:cs="Times New Roman"/>
          <w:b w:val="0"/>
          <w:bCs w:val="0"/>
        </w:rPr>
        <w:t>precision</w:t>
      </w:r>
      <w:r>
        <w:rPr>
          <w:rFonts w:ascii="Times New Roman" w:eastAsiaTheme="minorEastAsia" w:hAnsi="Times New Roman" w:cs="Times New Roman"/>
          <w:b w:val="0"/>
          <w:bCs w:val="0"/>
        </w:rPr>
        <w:t xml:space="preserve"> of </w:t>
      </w:r>
      <w:r w:rsidR="009C27F8">
        <w:rPr>
          <w:rFonts w:ascii="Times New Roman" w:eastAsiaTheme="minorEastAsia" w:hAnsi="Times New Roman" w:cs="Times New Roman"/>
          <w:b w:val="0"/>
          <w:bCs w:val="0"/>
        </w:rPr>
        <w:t>the Target Period. First pair gives the time slightly more, but their resolution difference is about 1.4</w:t>
      </w:r>
      <m:oMath>
        <m:r>
          <m:rPr>
            <m:sty m:val="p"/>
          </m:rPr>
          <w:rPr>
            <w:rFonts w:cs="Times New Roman"/>
          </w:rPr>
          <m:t>µs</m:t>
        </m:r>
      </m:oMath>
      <w:r w:rsidR="009C27F8">
        <w:rPr>
          <w:rFonts w:ascii="Times New Roman" w:eastAsiaTheme="minorEastAsia" w:hAnsi="Times New Roman" w:cs="Times New Roman"/>
          <w:b w:val="0"/>
          <w:bCs w:val="0"/>
        </w:rPr>
        <w:t>, so it is better to choose Set 1 for precise operation.</w:t>
      </w:r>
    </w:p>
    <w:p w14:paraId="02D6C8D1" w14:textId="1D3CC952" w:rsidR="00096A8A" w:rsidRDefault="00096A8A" w:rsidP="00096A8A">
      <w:pPr>
        <w:pStyle w:val="ListParagraph"/>
        <w:ind w:left="1440"/>
        <w:rPr>
          <w:rFonts w:ascii="Times New Roman" w:eastAsiaTheme="minorEastAsia" w:hAnsi="Times New Roman" w:cs="Times New Roman"/>
          <w:b w:val="0"/>
          <w:bCs w:val="0"/>
        </w:rPr>
      </w:pPr>
      <w:r>
        <w:rPr>
          <w:rFonts w:ascii="Times New Roman" w:eastAsiaTheme="minorEastAsia" w:hAnsi="Times New Roman" w:cs="Times New Roman"/>
          <w:b w:val="0"/>
          <w:bCs w:val="0"/>
        </w:rPr>
        <w:t>Finally, all pairs used here create the same target period mentioned in the table:</w:t>
      </w:r>
      <w:r>
        <w:rPr>
          <w:rFonts w:ascii="Times New Roman" w:eastAsiaTheme="minorEastAsia" w:hAnsi="Times New Roman" w:cs="Times New Roman"/>
          <w:b w:val="0"/>
          <w:bCs w:val="0"/>
        </w:rPr>
        <w:br/>
      </w:r>
    </w:p>
    <w:tbl>
      <w:tblPr>
        <w:tblStyle w:val="TableGrid"/>
        <w:tblW w:w="0" w:type="auto"/>
        <w:tblInd w:w="720" w:type="dxa"/>
        <w:tblLook w:val="04A0" w:firstRow="1" w:lastRow="0" w:firstColumn="1" w:lastColumn="0" w:noHBand="0" w:noVBand="1"/>
      </w:tblPr>
      <w:tblGrid>
        <w:gridCol w:w="2530"/>
        <w:gridCol w:w="2499"/>
        <w:gridCol w:w="2509"/>
        <w:gridCol w:w="2532"/>
      </w:tblGrid>
      <w:tr w:rsidR="00096A8A" w14:paraId="13BF5A3A" w14:textId="77777777" w:rsidTr="00046C30">
        <w:trPr>
          <w:trHeight w:val="584"/>
        </w:trPr>
        <w:tc>
          <w:tcPr>
            <w:tcW w:w="2530" w:type="dxa"/>
          </w:tcPr>
          <w:p w14:paraId="7616737A" w14:textId="77777777" w:rsidR="00096A8A" w:rsidRPr="002B6E1D" w:rsidRDefault="00096A8A" w:rsidP="00097BCB">
            <w:pPr>
              <w:pStyle w:val="ListParagraph"/>
              <w:ind w:left="0"/>
              <w:jc w:val="center"/>
              <w:rPr>
                <w:rFonts w:ascii="Times New Roman" w:hAnsi="Times New Roman" w:cs="Times New Roman"/>
                <w:sz w:val="32"/>
                <w:szCs w:val="36"/>
              </w:rPr>
            </w:pPr>
            <w:r w:rsidRPr="002B6E1D">
              <w:rPr>
                <w:rFonts w:ascii="Times New Roman" w:hAnsi="Times New Roman" w:cs="Times New Roman"/>
                <w:sz w:val="32"/>
                <w:szCs w:val="36"/>
              </w:rPr>
              <w:t>Target Period</w:t>
            </w:r>
          </w:p>
        </w:tc>
        <w:tc>
          <w:tcPr>
            <w:tcW w:w="2499" w:type="dxa"/>
          </w:tcPr>
          <w:p w14:paraId="56591810" w14:textId="77777777" w:rsidR="00096A8A" w:rsidRPr="002B6E1D" w:rsidRDefault="00096A8A" w:rsidP="00097BCB">
            <w:pPr>
              <w:pStyle w:val="ListParagraph"/>
              <w:ind w:left="0"/>
              <w:jc w:val="center"/>
              <w:rPr>
                <w:rFonts w:ascii="Times New Roman" w:hAnsi="Times New Roman" w:cs="Times New Roman"/>
                <w:sz w:val="32"/>
                <w:szCs w:val="36"/>
              </w:rPr>
            </w:pPr>
            <w:r w:rsidRPr="002B6E1D">
              <w:rPr>
                <w:rFonts w:ascii="Times New Roman" w:hAnsi="Times New Roman" w:cs="Times New Roman"/>
                <w:sz w:val="32"/>
                <w:szCs w:val="36"/>
              </w:rPr>
              <w:t>PSC</w:t>
            </w:r>
          </w:p>
        </w:tc>
        <w:tc>
          <w:tcPr>
            <w:tcW w:w="2509" w:type="dxa"/>
          </w:tcPr>
          <w:p w14:paraId="32FD0AAF" w14:textId="77777777" w:rsidR="00096A8A" w:rsidRPr="002B6E1D" w:rsidRDefault="00096A8A" w:rsidP="00097BCB">
            <w:pPr>
              <w:pStyle w:val="ListParagraph"/>
              <w:ind w:left="0"/>
              <w:jc w:val="center"/>
              <w:rPr>
                <w:rFonts w:ascii="Times New Roman" w:hAnsi="Times New Roman" w:cs="Times New Roman"/>
                <w:sz w:val="32"/>
                <w:szCs w:val="36"/>
              </w:rPr>
            </w:pPr>
            <w:r w:rsidRPr="002B6E1D">
              <w:rPr>
                <w:rFonts w:ascii="Times New Roman" w:hAnsi="Times New Roman" w:cs="Times New Roman"/>
                <w:sz w:val="32"/>
                <w:szCs w:val="36"/>
              </w:rPr>
              <w:t>ARR</w:t>
            </w:r>
          </w:p>
        </w:tc>
        <w:tc>
          <w:tcPr>
            <w:tcW w:w="2532" w:type="dxa"/>
          </w:tcPr>
          <w:p w14:paraId="308FB27E" w14:textId="77777777" w:rsidR="00096A8A" w:rsidRPr="002B6E1D" w:rsidRDefault="00096A8A" w:rsidP="00097BCB">
            <w:pPr>
              <w:pStyle w:val="ListParagraph"/>
              <w:ind w:left="0"/>
              <w:jc w:val="center"/>
              <w:rPr>
                <w:rFonts w:ascii="Times New Roman" w:hAnsi="Times New Roman" w:cs="Times New Roman"/>
                <w:sz w:val="32"/>
                <w:szCs w:val="36"/>
              </w:rPr>
            </w:pPr>
            <w:r w:rsidRPr="002B6E1D">
              <w:rPr>
                <w:rFonts w:ascii="Times New Roman" w:hAnsi="Times New Roman" w:cs="Times New Roman"/>
                <w:sz w:val="32"/>
                <w:szCs w:val="36"/>
              </w:rPr>
              <w:t>Actual Period</w:t>
            </w:r>
          </w:p>
        </w:tc>
      </w:tr>
      <w:tr w:rsidR="00096A8A" w14:paraId="252A9993" w14:textId="77777777" w:rsidTr="00046C30">
        <w:tc>
          <w:tcPr>
            <w:tcW w:w="2530" w:type="dxa"/>
          </w:tcPr>
          <w:p w14:paraId="2EF51D5E" w14:textId="77777777" w:rsidR="00096A8A" w:rsidRDefault="00096A8A"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1ms</w:t>
            </w:r>
          </w:p>
        </w:tc>
        <w:tc>
          <w:tcPr>
            <w:tcW w:w="2499" w:type="dxa"/>
          </w:tcPr>
          <w:p w14:paraId="0C745EC4" w14:textId="0D2766BF" w:rsidR="00096A8A" w:rsidRDefault="009C27F8"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1</w:t>
            </w:r>
          </w:p>
        </w:tc>
        <w:tc>
          <w:tcPr>
            <w:tcW w:w="2509" w:type="dxa"/>
          </w:tcPr>
          <w:p w14:paraId="676440D8" w14:textId="2C7FE272" w:rsidR="00096A8A" w:rsidRDefault="009C27F8"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44999</w:t>
            </w:r>
          </w:p>
        </w:tc>
        <w:tc>
          <w:tcPr>
            <w:tcW w:w="2532" w:type="dxa"/>
          </w:tcPr>
          <w:p w14:paraId="0C188ECA" w14:textId="044293CF" w:rsidR="00096A8A" w:rsidRDefault="009C27F8"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1ms</w:t>
            </w:r>
          </w:p>
        </w:tc>
      </w:tr>
      <w:tr w:rsidR="00096A8A" w14:paraId="6D56062A" w14:textId="77777777" w:rsidTr="00046C30">
        <w:tc>
          <w:tcPr>
            <w:tcW w:w="2530" w:type="dxa"/>
          </w:tcPr>
          <w:p w14:paraId="6E526D19" w14:textId="77777777" w:rsidR="00096A8A" w:rsidRPr="00A14D79" w:rsidRDefault="00096A8A" w:rsidP="00097BCB">
            <w:pPr>
              <w:pStyle w:val="ListParagraph"/>
              <w:ind w:left="0"/>
              <w:jc w:val="center"/>
              <w:rPr>
                <w:rFonts w:ascii="Times New Roman" w:hAnsi="Times New Roman" w:cs="Times New Roman"/>
                <w:b w:val="0"/>
                <w:bCs w:val="0"/>
              </w:rPr>
            </w:pPr>
            <w:r w:rsidRPr="00A14D79">
              <w:rPr>
                <w:rFonts w:ascii="Times New Roman" w:hAnsi="Times New Roman" w:cs="Times New Roman"/>
                <w:b w:val="0"/>
                <w:bCs w:val="0"/>
              </w:rPr>
              <w:t>100µs</w:t>
            </w:r>
          </w:p>
        </w:tc>
        <w:tc>
          <w:tcPr>
            <w:tcW w:w="2499" w:type="dxa"/>
          </w:tcPr>
          <w:p w14:paraId="6B3049F9" w14:textId="69DB9893" w:rsidR="00096A8A" w:rsidRDefault="009C27F8"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1</w:t>
            </w:r>
          </w:p>
        </w:tc>
        <w:tc>
          <w:tcPr>
            <w:tcW w:w="2509" w:type="dxa"/>
          </w:tcPr>
          <w:p w14:paraId="3692B2E5" w14:textId="05910199" w:rsidR="00096A8A" w:rsidRDefault="009C27F8"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44</w:t>
            </w:r>
            <w:r w:rsidR="002B4975">
              <w:rPr>
                <w:rFonts w:ascii="Times New Roman" w:hAnsi="Times New Roman" w:cs="Times New Roman"/>
                <w:b w:val="0"/>
                <w:bCs w:val="0"/>
              </w:rPr>
              <w:t>99</w:t>
            </w:r>
          </w:p>
        </w:tc>
        <w:tc>
          <w:tcPr>
            <w:tcW w:w="2532" w:type="dxa"/>
          </w:tcPr>
          <w:p w14:paraId="34E5C226" w14:textId="0E08BDC2" w:rsidR="00096A8A" w:rsidRDefault="009C27F8" w:rsidP="00097BCB">
            <w:pPr>
              <w:pStyle w:val="ListParagraph"/>
              <w:ind w:left="0"/>
              <w:jc w:val="center"/>
              <w:rPr>
                <w:rFonts w:ascii="Times New Roman" w:hAnsi="Times New Roman" w:cs="Times New Roman"/>
                <w:b w:val="0"/>
                <w:bCs w:val="0"/>
              </w:rPr>
            </w:pPr>
            <w:r w:rsidRPr="00A14D79">
              <w:rPr>
                <w:rFonts w:ascii="Times New Roman" w:hAnsi="Times New Roman" w:cs="Times New Roman"/>
                <w:b w:val="0"/>
                <w:bCs w:val="0"/>
              </w:rPr>
              <w:t>100µs</w:t>
            </w:r>
          </w:p>
        </w:tc>
      </w:tr>
      <w:tr w:rsidR="00096A8A" w14:paraId="7B627F4E" w14:textId="77777777" w:rsidTr="00046C30">
        <w:tc>
          <w:tcPr>
            <w:tcW w:w="2530" w:type="dxa"/>
          </w:tcPr>
          <w:p w14:paraId="18377BB6" w14:textId="77777777" w:rsidR="00096A8A" w:rsidRDefault="00096A8A"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500ms</w:t>
            </w:r>
          </w:p>
        </w:tc>
        <w:tc>
          <w:tcPr>
            <w:tcW w:w="2499" w:type="dxa"/>
          </w:tcPr>
          <w:p w14:paraId="2391B1BC" w14:textId="6035C29A" w:rsidR="00096A8A" w:rsidRDefault="00096A8A"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749</w:t>
            </w:r>
          </w:p>
        </w:tc>
        <w:tc>
          <w:tcPr>
            <w:tcW w:w="2509" w:type="dxa"/>
          </w:tcPr>
          <w:p w14:paraId="275C511D" w14:textId="021798B6" w:rsidR="00096A8A" w:rsidRDefault="008C3B99"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59999</w:t>
            </w:r>
          </w:p>
        </w:tc>
        <w:tc>
          <w:tcPr>
            <w:tcW w:w="2532" w:type="dxa"/>
          </w:tcPr>
          <w:p w14:paraId="1BA09AE2" w14:textId="397203AE" w:rsidR="00096A8A" w:rsidRDefault="008C3B99"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500ms</w:t>
            </w:r>
          </w:p>
        </w:tc>
      </w:tr>
      <w:tr w:rsidR="00096A8A" w14:paraId="574FDF8E" w14:textId="77777777" w:rsidTr="00046C30">
        <w:tc>
          <w:tcPr>
            <w:tcW w:w="2530" w:type="dxa"/>
          </w:tcPr>
          <w:p w14:paraId="0CBABDD0" w14:textId="77777777" w:rsidR="00096A8A" w:rsidRDefault="00096A8A"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1s</w:t>
            </w:r>
          </w:p>
        </w:tc>
        <w:tc>
          <w:tcPr>
            <w:tcW w:w="2499" w:type="dxa"/>
          </w:tcPr>
          <w:p w14:paraId="73108C62" w14:textId="348AACDE" w:rsidR="00096A8A" w:rsidRDefault="008C3B99"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1499</w:t>
            </w:r>
          </w:p>
        </w:tc>
        <w:tc>
          <w:tcPr>
            <w:tcW w:w="2509" w:type="dxa"/>
          </w:tcPr>
          <w:p w14:paraId="5CE671CD" w14:textId="24334FD0" w:rsidR="00096A8A" w:rsidRDefault="008C3B99"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59999</w:t>
            </w:r>
          </w:p>
        </w:tc>
        <w:tc>
          <w:tcPr>
            <w:tcW w:w="2532" w:type="dxa"/>
          </w:tcPr>
          <w:p w14:paraId="0FA8BC63" w14:textId="3F4DC43D" w:rsidR="00096A8A" w:rsidRDefault="008C3B99" w:rsidP="00097BCB">
            <w:pPr>
              <w:pStyle w:val="ListParagraph"/>
              <w:ind w:left="0"/>
              <w:jc w:val="center"/>
              <w:rPr>
                <w:rFonts w:ascii="Times New Roman" w:hAnsi="Times New Roman" w:cs="Times New Roman"/>
                <w:b w:val="0"/>
                <w:bCs w:val="0"/>
              </w:rPr>
            </w:pPr>
            <w:r>
              <w:rPr>
                <w:rFonts w:ascii="Times New Roman" w:hAnsi="Times New Roman" w:cs="Times New Roman"/>
                <w:b w:val="0"/>
                <w:bCs w:val="0"/>
              </w:rPr>
              <w:t>1s</w:t>
            </w:r>
          </w:p>
        </w:tc>
      </w:tr>
    </w:tbl>
    <w:p w14:paraId="0FCF0744" w14:textId="77777777" w:rsidR="00046C30" w:rsidRDefault="00046C30" w:rsidP="00046C30">
      <w:pPr>
        <w:rPr>
          <w:rFonts w:ascii="Times New Roman" w:eastAsiaTheme="minorEastAsia" w:hAnsi="Times New Roman" w:cs="Times New Roman"/>
          <w:b w:val="0"/>
          <w:bCs w:val="0"/>
        </w:rPr>
      </w:pPr>
    </w:p>
    <w:p w14:paraId="178DF1CB" w14:textId="2CE8ECB6" w:rsidR="002F57A6" w:rsidRPr="00046C30" w:rsidRDefault="00046C30" w:rsidP="00046C30">
      <w:pPr>
        <w:pStyle w:val="ListParagraph"/>
        <w:numPr>
          <w:ilvl w:val="0"/>
          <w:numId w:val="3"/>
        </w:numPr>
        <w:rPr>
          <w:rFonts w:ascii="Times New Roman" w:hAnsi="Times New Roman" w:cs="Times New Roman"/>
          <w:b w:val="0"/>
          <w:bCs w:val="0"/>
        </w:rPr>
      </w:pPr>
      <w:r w:rsidRPr="00046C30">
        <w:rPr>
          <w:rFonts w:ascii="Times New Roman" w:eastAsiaTheme="minorEastAsia" w:hAnsi="Times New Roman" w:cs="Times New Roman"/>
          <w:b w:val="0"/>
          <w:bCs w:val="0"/>
          <w:szCs w:val="24"/>
        </w:rPr>
        <w:lastRenderedPageBreak/>
        <w:t xml:space="preserve">a) Given, </w:t>
      </w:r>
      <w:r w:rsidRPr="00046C30">
        <w:rPr>
          <w:rFonts w:ascii="Comic Sans MS" w:eastAsiaTheme="minorEastAsia" w:hAnsi="Comic Sans MS" w:cs="Times New Roman"/>
          <w:b w:val="0"/>
          <w:bCs w:val="0"/>
          <w:szCs w:val="24"/>
        </w:rPr>
        <w:br/>
      </w:r>
      <m:oMathPara>
        <m:oMathParaPr>
          <m:jc m:val="left"/>
        </m:oMathParaPr>
        <m:oMath>
          <m:sSub>
            <m:sSubPr>
              <m:ctrlPr>
                <w:rPr>
                  <w:rFonts w:cs="Courier New"/>
                  <w:b w:val="0"/>
                  <w:bCs w:val="0"/>
                  <w:i/>
                  <w:szCs w:val="24"/>
                </w:rPr>
              </m:ctrlPr>
            </m:sSubPr>
            <m:e>
              <m:r>
                <w:rPr>
                  <w:rFonts w:cs="Courier New"/>
                </w:rPr>
                <m:t>f</m:t>
              </m:r>
            </m:e>
            <m:sub>
              <m:r>
                <w:rPr>
                  <w:rFonts w:cs="Courier New"/>
                </w:rPr>
                <m:t>TIM</m:t>
              </m:r>
              <m:r>
                <w:rPr>
                  <w:rFonts w:cs="Courier New"/>
                </w:rPr>
                <m:t>3</m:t>
              </m:r>
            </m:sub>
          </m:sSub>
          <m:r>
            <w:rPr>
              <w:rFonts w:cs="Courier New"/>
            </w:rPr>
            <m:t>=90MHz</m:t>
          </m:r>
          <m:r>
            <w:rPr>
              <w:rFonts w:ascii="Comic Sans MS" w:eastAsiaTheme="minorEastAsia" w:hAnsi="Comic Sans MS" w:cs="Times New Roman"/>
              <w:b w:val="0"/>
              <w:bCs w:val="0"/>
            </w:rPr>
            <w:br/>
          </m:r>
        </m:oMath>
        <m:oMath>
          <m:sSub>
            <m:sSubPr>
              <m:ctrlPr>
                <w:rPr>
                  <w:rFonts w:cs="Courier New"/>
                  <w:b w:val="0"/>
                  <w:bCs w:val="0"/>
                  <w:i/>
                  <w:szCs w:val="24"/>
                </w:rPr>
              </m:ctrlPr>
            </m:sSubPr>
            <m:e>
              <m:r>
                <w:rPr>
                  <w:rFonts w:cs="Courier New"/>
                </w:rPr>
                <m:t>f</m:t>
              </m:r>
            </m:e>
            <m:sub>
              <m:r>
                <w:rPr>
                  <w:rFonts w:cs="Courier New"/>
                </w:rPr>
                <m:t>PWM</m:t>
              </m:r>
            </m:sub>
          </m:sSub>
          <m:r>
            <w:rPr>
              <w:rFonts w:cs="Courier New"/>
            </w:rPr>
            <m:t>=</m:t>
          </m:r>
          <m:r>
            <w:rPr>
              <w:rFonts w:cs="Courier New"/>
            </w:rPr>
            <m:t>1k</m:t>
          </m:r>
          <m:r>
            <w:rPr>
              <w:rFonts w:cs="Courier New"/>
            </w:rPr>
            <m:t>Hz</m:t>
          </m:r>
          <m:r>
            <w:rPr>
              <w:rFonts w:ascii="Times New Roman" w:hAnsi="Times New Roman" w:cs="Times New Roman"/>
              <w:b w:val="0"/>
              <w:bCs w:val="0"/>
            </w:rPr>
            <w:br/>
          </m:r>
          <m:r>
            <w:rPr>
              <w:rFonts w:ascii="Times New Roman" w:hAnsi="Times New Roman" w:cs="Times New Roman"/>
              <w:b w:val="0"/>
              <w:bCs w:val="0"/>
            </w:rPr>
            <w:br/>
            <w:t xml:space="preserve">We know, </w:t>
          </m:r>
          <m:r>
            <w:rPr>
              <w:rFonts w:cs="Courier New"/>
              <w:b w:val="0"/>
              <w:bCs w:val="0"/>
              <w:i/>
              <w:szCs w:val="24"/>
            </w:rPr>
            <w:br/>
          </m:r>
        </m:oMath>
        <m:oMath>
          <m:sSub>
            <m:sSubPr>
              <m:ctrlPr>
                <w:rPr>
                  <w:rFonts w:cs="Courier New"/>
                  <w:b w:val="0"/>
                  <w:bCs w:val="0"/>
                  <w:i/>
                  <w:szCs w:val="24"/>
                </w:rPr>
              </m:ctrlPr>
            </m:sSubPr>
            <m:e>
              <m:r>
                <w:rPr>
                  <w:rFonts w:cs="Courier New"/>
                </w:rPr>
                <m:t>f</m:t>
              </m:r>
            </m:e>
            <m:sub>
              <m:r>
                <w:rPr>
                  <w:rFonts w:cs="Courier New"/>
                </w:rPr>
                <m:t>PWM</m:t>
              </m:r>
            </m:sub>
          </m:sSub>
          <m:r>
            <w:rPr>
              <w:rFonts w:cs="Courier New"/>
            </w:rPr>
            <m:t>=</m:t>
          </m:r>
          <m:f>
            <m:fPr>
              <m:ctrlPr>
                <w:rPr>
                  <w:rFonts w:cs="Courier New"/>
                  <w:b w:val="0"/>
                  <w:bCs w:val="0"/>
                  <w:i/>
                </w:rPr>
              </m:ctrlPr>
            </m:fPr>
            <m:num>
              <m:sSub>
                <m:sSubPr>
                  <m:ctrlPr>
                    <w:rPr>
                      <w:rFonts w:cs="Courier New"/>
                      <w:b w:val="0"/>
                      <w:bCs w:val="0"/>
                      <w:i/>
                      <w:szCs w:val="24"/>
                    </w:rPr>
                  </m:ctrlPr>
                </m:sSubPr>
                <m:e>
                  <m:r>
                    <w:rPr>
                      <w:rFonts w:cs="Courier New"/>
                    </w:rPr>
                    <m:t>f</m:t>
                  </m:r>
                </m:e>
                <m:sub>
                  <m:r>
                    <w:rPr>
                      <w:rFonts w:cs="Courier New"/>
                    </w:rPr>
                    <m:t>TIM</m:t>
                  </m:r>
                  <m:r>
                    <w:rPr>
                      <w:rFonts w:cs="Courier New"/>
                    </w:rPr>
                    <m:t>3</m:t>
                  </m:r>
                </m:sub>
              </m:sSub>
            </m:num>
            <m:den>
              <m:d>
                <m:dPr>
                  <m:ctrlPr>
                    <w:rPr>
                      <w:rFonts w:cs="Courier New"/>
                      <w:b w:val="0"/>
                      <w:bCs w:val="0"/>
                      <w:i/>
                    </w:rPr>
                  </m:ctrlPr>
                </m:dPr>
                <m:e>
                  <m:r>
                    <w:rPr>
                      <w:rFonts w:cs="Courier New"/>
                    </w:rPr>
                    <m:t>ARR+1</m:t>
                  </m:r>
                </m:e>
              </m:d>
              <m:d>
                <m:dPr>
                  <m:ctrlPr>
                    <w:rPr>
                      <w:rFonts w:cs="Courier New"/>
                      <w:b w:val="0"/>
                      <w:bCs w:val="0"/>
                      <w:i/>
                    </w:rPr>
                  </m:ctrlPr>
                </m:dPr>
                <m:e>
                  <m:r>
                    <w:rPr>
                      <w:rFonts w:cs="Courier New"/>
                    </w:rPr>
                    <m:t>PSC+1</m:t>
                  </m:r>
                </m:e>
              </m:d>
            </m:den>
          </m:f>
          <m:r>
            <w:rPr>
              <w:rFonts w:cs="Courier New"/>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f>
            <m:fPr>
              <m:ctrlPr>
                <w:rPr>
                  <w:rFonts w:cs="Courier New"/>
                  <w:b w:val="0"/>
                  <w:bCs w:val="0"/>
                  <w:i/>
                </w:rPr>
              </m:ctrlPr>
            </m:fPr>
            <m:num>
              <m:sSub>
                <m:sSubPr>
                  <m:ctrlPr>
                    <w:rPr>
                      <w:rFonts w:cs="Courier New"/>
                      <w:b w:val="0"/>
                      <w:bCs w:val="0"/>
                      <w:i/>
                      <w:szCs w:val="24"/>
                    </w:rPr>
                  </m:ctrlPr>
                </m:sSubPr>
                <m:e>
                  <m:r>
                    <w:rPr>
                      <w:rFonts w:cs="Courier New"/>
                    </w:rPr>
                    <m:t>f</m:t>
                  </m:r>
                </m:e>
                <m:sub>
                  <m:r>
                    <w:rPr>
                      <w:rFonts w:cs="Courier New"/>
                    </w:rPr>
                    <m:t>TIM</m:t>
                  </m:r>
                  <m:r>
                    <w:rPr>
                      <w:rFonts w:cs="Courier New"/>
                    </w:rPr>
                    <m:t>3</m:t>
                  </m:r>
                </m:sub>
              </m:sSub>
            </m:num>
            <m:den>
              <m:sSub>
                <m:sSubPr>
                  <m:ctrlPr>
                    <w:rPr>
                      <w:rFonts w:cs="Courier New"/>
                      <w:b w:val="0"/>
                      <w:bCs w:val="0"/>
                      <w:i/>
                      <w:szCs w:val="24"/>
                    </w:rPr>
                  </m:ctrlPr>
                </m:sSubPr>
                <m:e>
                  <m:r>
                    <w:rPr>
                      <w:rFonts w:cs="Courier New"/>
                    </w:rPr>
                    <m:t>f</m:t>
                  </m:r>
                </m:e>
                <m:sub>
                  <m:r>
                    <w:rPr>
                      <w:rFonts w:cs="Courier New"/>
                    </w:rPr>
                    <m:t>PWM</m:t>
                  </m:r>
                </m:sub>
              </m:sSub>
            </m:den>
          </m:f>
          <m:r>
            <w:rPr>
              <w:rFonts w:cs="Courier New"/>
              <w:szCs w:val="24"/>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f>
            <m:fPr>
              <m:ctrlPr>
                <w:rPr>
                  <w:rFonts w:cs="Courier New"/>
                  <w:b w:val="0"/>
                  <w:bCs w:val="0"/>
                  <w:i/>
                </w:rPr>
              </m:ctrlPr>
            </m:fPr>
            <m:num>
              <m:r>
                <w:rPr>
                  <w:rFonts w:cs="Courier New"/>
                  <w:szCs w:val="24"/>
                </w:rPr>
                <m:t>90000000</m:t>
              </m:r>
            </m:num>
            <m:den>
              <m:r>
                <w:rPr>
                  <w:rFonts w:cs="Courier New"/>
                  <w:szCs w:val="24"/>
                </w:rPr>
                <m:t>1000</m:t>
              </m:r>
            </m:den>
          </m:f>
          <m:r>
            <w:rPr>
              <w:rFonts w:ascii="Times New Roman" w:eastAsiaTheme="minorEastAsia" w:hAnsi="Times New Roman" w:cs="Times New Roman"/>
              <w:b w:val="0"/>
              <w:bCs w:val="0"/>
            </w:rPr>
            <w:br/>
          </m:r>
        </m:oMath>
        <m:oMath>
          <m:r>
            <w:rPr>
              <w:rFonts w:cs="Times New Roman"/>
            </w:rPr>
            <m:t xml:space="preserve">Or, </m:t>
          </m:r>
          <m:d>
            <m:dPr>
              <m:ctrlPr>
                <w:rPr>
                  <w:rFonts w:cs="Times New Roman"/>
                  <w:b w:val="0"/>
                  <w:bCs w:val="0"/>
                  <w:i/>
                </w:rPr>
              </m:ctrlPr>
            </m:dPr>
            <m:e>
              <m:r>
                <w:rPr>
                  <w:rFonts w:cs="Times New Roman"/>
                </w:rPr>
                <m:t>ARR+1</m:t>
              </m:r>
            </m:e>
          </m:d>
          <m:d>
            <m:dPr>
              <m:ctrlPr>
                <w:rPr>
                  <w:rFonts w:cs="Times New Roman"/>
                  <w:b w:val="0"/>
                  <w:bCs w:val="0"/>
                  <w:i/>
                </w:rPr>
              </m:ctrlPr>
            </m:dPr>
            <m:e>
              <m:r>
                <w:rPr>
                  <w:rFonts w:cs="Times New Roman"/>
                </w:rPr>
                <m:t>PSC+1</m:t>
              </m:r>
            </m:e>
          </m:d>
          <m:r>
            <w:rPr>
              <w:rFonts w:cs="Times New Roman"/>
            </w:rPr>
            <m:t>=</m:t>
          </m:r>
          <m:r>
            <w:rPr>
              <w:rFonts w:eastAsiaTheme="minorEastAsia" w:cs="Times New Roman"/>
            </w:rPr>
            <m:t>90000</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w:t>For this PWM output, ARR = 44999 and PSC = 1 is a good choice</w: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w:t xml:space="preserve">b) </w:t>
          </m:r>
          <m:r>
            <w:rPr>
              <w:rFonts w:eastAsiaTheme="minorEastAsia" w:cs="Times New Roman"/>
            </w:rPr>
            <m:t>From (a), ARR = 44999</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oMath>
        <m:oMath>
          <m:r>
            <w:rPr>
              <w:rFonts w:eastAsiaTheme="minorEastAsia" w:cs="Times New Roman"/>
            </w:rPr>
            <m:t xml:space="preserve">∴For Duty Cycle=25%, CCR1= </m:t>
          </m:r>
          <m:f>
            <m:fPr>
              <m:ctrlPr>
                <w:rPr>
                  <w:rFonts w:cs="Courier New"/>
                  <w:b w:val="0"/>
                  <w:bCs w:val="0"/>
                  <w:i/>
                </w:rPr>
              </m:ctrlPr>
            </m:fPr>
            <m:num>
              <m:r>
                <w:rPr>
                  <w:rFonts w:cs="Courier New"/>
                  <w:szCs w:val="24"/>
                </w:rPr>
                <m:t>D</m:t>
              </m:r>
            </m:num>
            <m:den>
              <m:r>
                <w:rPr>
                  <w:rFonts w:cs="Courier New"/>
                  <w:szCs w:val="24"/>
                </w:rPr>
                <m:t>100</m:t>
              </m:r>
            </m:den>
          </m:f>
          <m:r>
            <w:rPr>
              <w:rFonts w:eastAsiaTheme="minorEastAsia" w:cs="Times New Roman"/>
            </w:rPr>
            <m:t>×</m:t>
          </m:r>
          <m:d>
            <m:dPr>
              <m:ctrlPr>
                <w:rPr>
                  <w:rFonts w:eastAsiaTheme="minorEastAsia" w:cs="Times New Roman"/>
                  <w:b w:val="0"/>
                  <w:bCs w:val="0"/>
                  <w:i/>
                </w:rPr>
              </m:ctrlPr>
            </m:dPr>
            <m:e>
              <m:r>
                <w:rPr>
                  <w:rFonts w:eastAsiaTheme="minorEastAsia" w:cs="Times New Roman"/>
                </w:rPr>
                <m:t>ARR+1</m:t>
              </m:r>
            </m:e>
          </m:d>
          <m:r>
            <w:rPr>
              <w:rFonts w:eastAsiaTheme="minorEastAsia" w:cs="Times New Roman"/>
            </w:rPr>
            <m:t>=</m:t>
          </m:r>
          <m:r>
            <w:rPr>
              <w:rFonts w:eastAsiaTheme="minorEastAsia" w:cs="Times New Roman"/>
            </w:rPr>
            <m:t>1125</m:t>
          </m:r>
          <m:r>
            <w:rPr>
              <w:rFonts w:eastAsiaTheme="minorEastAsia" w:cs="Times New Roman"/>
            </w:rPr>
            <m:t>0</m:t>
          </m:r>
          <m:r>
            <w:rPr>
              <w:rFonts w:ascii="Times New Roman" w:eastAsiaTheme="minorEastAsia" w:hAnsi="Times New Roman" w:cs="Times New Roman"/>
              <w:b w:val="0"/>
              <w:bCs w:val="0"/>
            </w:rPr>
            <w:br/>
          </m:r>
        </m:oMath>
        <m:oMath>
          <m:r>
            <w:rPr>
              <w:rFonts w:eastAsiaTheme="minorEastAsia" w:cs="Times New Roman"/>
            </w:rPr>
            <m:t>For Duty Cycle=5</m:t>
          </m:r>
          <m:r>
            <w:rPr>
              <w:rFonts w:eastAsiaTheme="minorEastAsia" w:cs="Times New Roman"/>
            </w:rPr>
            <m:t>0</m:t>
          </m:r>
          <m:r>
            <w:rPr>
              <w:rFonts w:eastAsiaTheme="minorEastAsia" w:cs="Times New Roman"/>
            </w:rPr>
            <m:t xml:space="preserve">%, CCR1= </m:t>
          </m:r>
          <m:f>
            <m:fPr>
              <m:ctrlPr>
                <w:rPr>
                  <w:rFonts w:cs="Courier New"/>
                  <w:b w:val="0"/>
                  <w:bCs w:val="0"/>
                  <w:i/>
                </w:rPr>
              </m:ctrlPr>
            </m:fPr>
            <m:num>
              <m:r>
                <w:rPr>
                  <w:rFonts w:cs="Courier New"/>
                  <w:szCs w:val="24"/>
                </w:rPr>
                <m:t>D</m:t>
              </m:r>
            </m:num>
            <m:den>
              <m:r>
                <w:rPr>
                  <w:rFonts w:cs="Courier New"/>
                  <w:szCs w:val="24"/>
                </w:rPr>
                <m:t>100</m:t>
              </m:r>
            </m:den>
          </m:f>
          <m:r>
            <w:rPr>
              <w:rFonts w:eastAsiaTheme="minorEastAsia" w:cs="Times New Roman"/>
            </w:rPr>
            <m:t>×</m:t>
          </m:r>
          <m:d>
            <m:dPr>
              <m:ctrlPr>
                <w:rPr>
                  <w:rFonts w:eastAsiaTheme="minorEastAsia" w:cs="Times New Roman"/>
                  <w:b w:val="0"/>
                  <w:bCs w:val="0"/>
                  <w:i/>
                </w:rPr>
              </m:ctrlPr>
            </m:dPr>
            <m:e>
              <m:r>
                <w:rPr>
                  <w:rFonts w:eastAsiaTheme="minorEastAsia" w:cs="Times New Roman"/>
                </w:rPr>
                <m:t>ARR+1</m:t>
              </m:r>
            </m:e>
          </m:d>
          <m:r>
            <w:rPr>
              <w:rFonts w:eastAsiaTheme="minorEastAsia" w:cs="Times New Roman"/>
            </w:rPr>
            <m:t>=</m:t>
          </m:r>
          <m:r>
            <w:rPr>
              <w:rFonts w:eastAsiaTheme="minorEastAsia" w:cs="Times New Roman"/>
            </w:rPr>
            <m:t>22500</m:t>
          </m:r>
          <m:r>
            <w:rPr>
              <w:rFonts w:ascii="Times New Roman" w:eastAsiaTheme="minorEastAsia" w:hAnsi="Times New Roman" w:cs="Times New Roman"/>
              <w:b w:val="0"/>
              <w:bCs w:val="0"/>
            </w:rPr>
            <w:br/>
          </m:r>
        </m:oMath>
        <m:oMath>
          <m:r>
            <w:rPr>
              <w:rFonts w:eastAsiaTheme="minorEastAsia" w:cs="Times New Roman"/>
            </w:rPr>
            <m:t>For Duty Cycle=</m:t>
          </m:r>
          <m:r>
            <w:rPr>
              <w:rFonts w:eastAsiaTheme="minorEastAsia" w:cs="Times New Roman"/>
            </w:rPr>
            <m:t>7</m:t>
          </m:r>
          <m:r>
            <w:rPr>
              <w:rFonts w:eastAsiaTheme="minorEastAsia" w:cs="Times New Roman"/>
            </w:rPr>
            <m:t xml:space="preserve">5%, CCR1= </m:t>
          </m:r>
          <m:f>
            <m:fPr>
              <m:ctrlPr>
                <w:rPr>
                  <w:rFonts w:cs="Courier New"/>
                  <w:b w:val="0"/>
                  <w:bCs w:val="0"/>
                  <w:i/>
                </w:rPr>
              </m:ctrlPr>
            </m:fPr>
            <m:num>
              <m:r>
                <w:rPr>
                  <w:rFonts w:cs="Courier New"/>
                  <w:szCs w:val="24"/>
                </w:rPr>
                <m:t>D</m:t>
              </m:r>
            </m:num>
            <m:den>
              <m:r>
                <w:rPr>
                  <w:rFonts w:cs="Courier New"/>
                  <w:szCs w:val="24"/>
                </w:rPr>
                <m:t>100</m:t>
              </m:r>
            </m:den>
          </m:f>
          <m:r>
            <w:rPr>
              <w:rFonts w:eastAsiaTheme="minorEastAsia" w:cs="Times New Roman"/>
            </w:rPr>
            <m:t>×</m:t>
          </m:r>
          <m:d>
            <m:dPr>
              <m:ctrlPr>
                <w:rPr>
                  <w:rFonts w:eastAsiaTheme="minorEastAsia" w:cs="Times New Roman"/>
                  <w:b w:val="0"/>
                  <w:bCs w:val="0"/>
                  <w:i/>
                </w:rPr>
              </m:ctrlPr>
            </m:dPr>
            <m:e>
              <m:r>
                <w:rPr>
                  <w:rFonts w:eastAsiaTheme="minorEastAsia" w:cs="Times New Roman"/>
                </w:rPr>
                <m:t>ARR+1</m:t>
              </m:r>
            </m:e>
          </m:d>
          <m:r>
            <w:rPr>
              <w:rFonts w:eastAsiaTheme="minorEastAsia" w:cs="Times New Roman"/>
            </w:rPr>
            <m:t>=</m:t>
          </m:r>
          <m:r>
            <w:rPr>
              <w:rFonts w:eastAsiaTheme="minorEastAsia" w:cs="Times New Roman"/>
            </w:rPr>
            <m:t>337</m:t>
          </m:r>
          <m:r>
            <w:rPr>
              <w:rFonts w:eastAsiaTheme="minorEastAsia" w:cs="Times New Roman"/>
            </w:rPr>
            <m:t>50</m:t>
          </m:r>
          <m:r>
            <w:rPr>
              <w:rFonts w:ascii="Times New Roman" w:eastAsiaTheme="minorEastAsia" w:hAnsi="Times New Roman" w:cs="Times New Roman"/>
              <w:b w:val="0"/>
              <w:bCs w:val="0"/>
            </w:rPr>
            <w:br/>
          </m:r>
        </m:oMath>
        <m:oMath>
          <m:r>
            <w:rPr>
              <w:rFonts w:eastAsiaTheme="minorEastAsia" w:cs="Times New Roman"/>
            </w:rPr>
            <m:t>For Duty Cycle=</m:t>
          </m:r>
          <m:r>
            <w:rPr>
              <w:rFonts w:eastAsiaTheme="minorEastAsia" w:cs="Times New Roman"/>
            </w:rPr>
            <m:t>100</m:t>
          </m:r>
          <m:r>
            <w:rPr>
              <w:rFonts w:eastAsiaTheme="minorEastAsia" w:cs="Times New Roman"/>
            </w:rPr>
            <m:t xml:space="preserve">%, CCR1= </m:t>
          </m:r>
          <m:f>
            <m:fPr>
              <m:ctrlPr>
                <w:rPr>
                  <w:rFonts w:cs="Courier New"/>
                  <w:b w:val="0"/>
                  <w:bCs w:val="0"/>
                  <w:i/>
                </w:rPr>
              </m:ctrlPr>
            </m:fPr>
            <m:num>
              <m:r>
                <w:rPr>
                  <w:rFonts w:cs="Courier New"/>
                  <w:szCs w:val="24"/>
                </w:rPr>
                <m:t>D</m:t>
              </m:r>
            </m:num>
            <m:den>
              <m:r>
                <w:rPr>
                  <w:rFonts w:cs="Courier New"/>
                  <w:szCs w:val="24"/>
                </w:rPr>
                <m:t>100</m:t>
              </m:r>
            </m:den>
          </m:f>
          <m:r>
            <w:rPr>
              <w:rFonts w:eastAsiaTheme="minorEastAsia" w:cs="Times New Roman"/>
            </w:rPr>
            <m:t>×</m:t>
          </m:r>
          <m:d>
            <m:dPr>
              <m:ctrlPr>
                <w:rPr>
                  <w:rFonts w:eastAsiaTheme="minorEastAsia" w:cs="Times New Roman"/>
                  <w:b w:val="0"/>
                  <w:bCs w:val="0"/>
                  <w:i/>
                </w:rPr>
              </m:ctrlPr>
            </m:dPr>
            <m:e>
              <m:r>
                <w:rPr>
                  <w:rFonts w:eastAsiaTheme="minorEastAsia" w:cs="Times New Roman"/>
                </w:rPr>
                <m:t>ARR+1</m:t>
              </m:r>
            </m:e>
          </m:d>
          <m:r>
            <w:rPr>
              <w:rFonts w:eastAsiaTheme="minorEastAsia" w:cs="Times New Roman"/>
            </w:rPr>
            <m:t>=</m:t>
          </m:r>
          <m:r>
            <w:rPr>
              <w:rFonts w:eastAsiaTheme="minorEastAsia" w:cs="Times New Roman"/>
            </w:rPr>
            <m:t>45000</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w:t>c) For any arbitrary CCR1 value,</w: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oMath>
        <m:oMath>
          <m:r>
            <w:rPr>
              <w:rFonts w:eastAsiaTheme="minorEastAsia" w:cs="Times New Roman"/>
            </w:rPr>
            <m:t>CCR1=</m:t>
          </m:r>
          <m:f>
            <m:fPr>
              <m:ctrlPr>
                <w:rPr>
                  <w:rFonts w:cs="Courier New"/>
                  <w:b w:val="0"/>
                  <w:bCs w:val="0"/>
                  <w:i/>
                </w:rPr>
              </m:ctrlPr>
            </m:fPr>
            <m:num>
              <m:r>
                <w:rPr>
                  <w:rFonts w:cs="Courier New"/>
                  <w:szCs w:val="24"/>
                </w:rPr>
                <m:t>D</m:t>
              </m:r>
            </m:num>
            <m:den>
              <m:r>
                <w:rPr>
                  <w:rFonts w:cs="Courier New"/>
                  <w:szCs w:val="24"/>
                </w:rPr>
                <m:t>100</m:t>
              </m:r>
            </m:den>
          </m:f>
          <m:r>
            <w:rPr>
              <w:rFonts w:eastAsiaTheme="minorEastAsia" w:cs="Times New Roman"/>
            </w:rPr>
            <m:t>×</m:t>
          </m:r>
          <m:d>
            <m:dPr>
              <m:ctrlPr>
                <w:rPr>
                  <w:rFonts w:eastAsiaTheme="minorEastAsia" w:cs="Times New Roman"/>
                  <w:b w:val="0"/>
                  <w:bCs w:val="0"/>
                  <w:i/>
                </w:rPr>
              </m:ctrlPr>
            </m:dPr>
            <m:e>
              <m:r>
                <w:rPr>
                  <w:rFonts w:eastAsiaTheme="minorEastAsia" w:cs="Times New Roman"/>
                </w:rPr>
                <m:t>ARR+1</m:t>
              </m:r>
            </m:e>
          </m:d>
          <m:r>
            <w:rPr>
              <w:rFonts w:eastAsiaTheme="minorEastAsia" w:cs="Times New Roman"/>
            </w:rPr>
            <m:t>, where D=Duty Cycle in Percentage</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w:t xml:space="preserve"> </w:t>
          </m:r>
          <m:r>
            <w:rPr>
              <w:rFonts w:ascii="Times New Roman" w:eastAsiaTheme="minorEastAsia" w:hAnsi="Times New Roman" w:cs="Times New Roman"/>
              <w:b w:val="0"/>
              <w:bCs w:val="0"/>
            </w:rPr>
            <w:br/>
          </m:r>
          <m:r>
            <w:rPr>
              <w:rFonts w:ascii="Times New Roman" w:hAnsi="Times New Roman" w:cs="Times New Roman"/>
              <w:b w:val="0"/>
              <w:bCs w:val="0"/>
            </w:rPr>
            <w:br/>
          </m:r>
        </m:oMath>
      </m:oMathPara>
    </w:p>
    <w:p w14:paraId="7E3700D9" w14:textId="77777777" w:rsidR="004A2AA4" w:rsidRDefault="004A2AA4" w:rsidP="004A2AA4">
      <w:pPr>
        <w:pStyle w:val="ListParagraph"/>
        <w:rPr>
          <w:rFonts w:ascii="Times New Roman" w:hAnsi="Times New Roman" w:cs="Times New Roman"/>
          <w:b w:val="0"/>
          <w:bCs w:val="0"/>
        </w:rPr>
      </w:pPr>
    </w:p>
    <w:p w14:paraId="5959144A" w14:textId="77777777" w:rsidR="00DC7309" w:rsidRDefault="00DC7309" w:rsidP="004A2AA4">
      <w:pPr>
        <w:pStyle w:val="ListParagraph"/>
        <w:rPr>
          <w:rFonts w:ascii="Times New Roman" w:hAnsi="Times New Roman" w:cs="Times New Roman"/>
          <w:b w:val="0"/>
          <w:bCs w:val="0"/>
        </w:rPr>
      </w:pPr>
    </w:p>
    <w:p w14:paraId="70948D32" w14:textId="7F549680" w:rsidR="00DC7309" w:rsidRPr="00C65986" w:rsidRDefault="003A0730" w:rsidP="00DC7309">
      <w:pPr>
        <w:pStyle w:val="ListParagraph"/>
        <w:numPr>
          <w:ilvl w:val="0"/>
          <w:numId w:val="3"/>
        </w:numPr>
        <w:rPr>
          <w:rFonts w:ascii="Times New Roman" w:hAnsi="Times New Roman" w:cs="Times New Roman"/>
          <w:b w:val="0"/>
          <w:bCs w:val="0"/>
        </w:rPr>
      </w:pPr>
      <w:r>
        <w:rPr>
          <w:rFonts w:ascii="Times New Roman" w:eastAsiaTheme="minorEastAsia" w:hAnsi="Times New Roman" w:cs="Times New Roman"/>
          <w:b w:val="0"/>
          <w:bCs w:val="0"/>
          <w:szCs w:val="24"/>
        </w:rPr>
        <w:lastRenderedPageBreak/>
        <w:t xml:space="preserve">a) </w:t>
      </w:r>
      <w:r w:rsidR="00DC7309" w:rsidRPr="00A2394D">
        <w:rPr>
          <w:rFonts w:ascii="Times New Roman" w:eastAsiaTheme="minorEastAsia" w:hAnsi="Times New Roman" w:cs="Times New Roman"/>
          <w:b w:val="0"/>
          <w:bCs w:val="0"/>
          <w:szCs w:val="24"/>
        </w:rPr>
        <w:t xml:space="preserve">Given, </w:t>
      </w:r>
      <w:r w:rsidR="00DC7309" w:rsidRPr="00A2394D">
        <w:rPr>
          <w:rFonts w:ascii="Comic Sans MS" w:eastAsiaTheme="minorEastAsia" w:hAnsi="Comic Sans MS" w:cs="Times New Roman"/>
          <w:b w:val="0"/>
          <w:bCs w:val="0"/>
          <w:szCs w:val="24"/>
        </w:rPr>
        <w:br/>
      </w:r>
      <m:oMathPara>
        <m:oMathParaPr>
          <m:jc m:val="left"/>
        </m:oMathParaPr>
        <m:oMath>
          <m:sSub>
            <m:sSubPr>
              <m:ctrlPr>
                <w:rPr>
                  <w:rFonts w:cs="Courier New"/>
                  <w:b w:val="0"/>
                  <w:bCs w:val="0"/>
                  <w:i/>
                  <w:szCs w:val="24"/>
                </w:rPr>
              </m:ctrlPr>
            </m:sSubPr>
            <m:e>
              <m:r>
                <w:rPr>
                  <w:rFonts w:cs="Courier New"/>
                </w:rPr>
                <m:t>f</m:t>
              </m:r>
            </m:e>
            <m:sub>
              <m:r>
                <w:rPr>
                  <w:rFonts w:cs="Courier New"/>
                </w:rPr>
                <m:t>TIM</m:t>
              </m:r>
              <m:r>
                <w:rPr>
                  <w:rFonts w:cs="Courier New"/>
                </w:rPr>
                <m:t>1</m:t>
              </m:r>
              <m:r>
                <w:rPr>
                  <w:rFonts w:cs="Courier New"/>
                </w:rPr>
                <m:t>_CLK</m:t>
              </m:r>
            </m:sub>
          </m:sSub>
          <m:r>
            <w:rPr>
              <w:rFonts w:cs="Courier New"/>
            </w:rPr>
            <m:t>=</m:t>
          </m:r>
          <m:r>
            <w:rPr>
              <w:rFonts w:cs="Courier New"/>
            </w:rPr>
            <m:t>18</m:t>
          </m:r>
          <m:r>
            <w:rPr>
              <w:rFonts w:cs="Courier New"/>
            </w:rPr>
            <m:t>0MHz</m:t>
          </m:r>
          <m:r>
            <w:rPr>
              <w:rFonts w:ascii="Comic Sans MS" w:eastAsiaTheme="minorEastAsia" w:hAnsi="Comic Sans MS" w:cs="Times New Roman"/>
              <w:b w:val="0"/>
              <w:bCs w:val="0"/>
            </w:rPr>
            <w:br/>
          </m:r>
        </m:oMath>
        <m:oMath>
          <m:r>
            <w:rPr>
              <w:rFonts w:eastAsiaTheme="minorEastAsia" w:cs="Times New Roman"/>
            </w:rPr>
            <m:t>∴</m:t>
          </m:r>
          <m:sSub>
            <m:sSubPr>
              <m:ctrlPr>
                <w:rPr>
                  <w:rFonts w:cs="Courier New"/>
                  <w:b w:val="0"/>
                  <w:bCs w:val="0"/>
                  <w:i/>
                  <w:szCs w:val="24"/>
                </w:rPr>
              </m:ctrlPr>
            </m:sSubPr>
            <m:e>
              <m:r>
                <w:rPr>
                  <w:rFonts w:cs="Courier New"/>
                </w:rPr>
                <m:t>T</m:t>
              </m:r>
            </m:e>
            <m:sub>
              <m:r>
                <w:rPr>
                  <w:rFonts w:cs="Courier New"/>
                </w:rPr>
                <m:t>TIM</m:t>
              </m:r>
              <m:r>
                <w:rPr>
                  <w:rFonts w:cs="Courier New"/>
                </w:rPr>
                <m:t>1_CLK</m:t>
              </m:r>
            </m:sub>
          </m:sSub>
          <m:r>
            <w:rPr>
              <w:rFonts w:eastAsiaTheme="minorEastAsia" w:cs="Times New Roman"/>
            </w:rPr>
            <m:t>=</m:t>
          </m:r>
          <m:f>
            <m:fPr>
              <m:ctrlPr>
                <w:rPr>
                  <w:rFonts w:cs="Courier New"/>
                  <w:b w:val="0"/>
                  <w:bCs w:val="0"/>
                  <w:i/>
                </w:rPr>
              </m:ctrlPr>
            </m:fPr>
            <m:num>
              <m:r>
                <w:rPr>
                  <w:rFonts w:cs="Courier New"/>
                  <w:szCs w:val="24"/>
                </w:rPr>
                <m:t>1</m:t>
              </m:r>
            </m:num>
            <m:den>
              <m:r>
                <w:rPr>
                  <w:rFonts w:cs="Courier New"/>
                  <w:szCs w:val="24"/>
                </w:rPr>
                <m:t>1</m:t>
              </m:r>
              <m:r>
                <w:rPr>
                  <w:rFonts w:cs="Courier New"/>
                  <w:szCs w:val="24"/>
                </w:rPr>
                <m:t>8</m:t>
              </m:r>
              <m:r>
                <w:rPr>
                  <w:rFonts w:cs="Courier New"/>
                  <w:szCs w:val="24"/>
                </w:rPr>
                <m:t>0</m:t>
              </m:r>
              <m:r>
                <w:rPr>
                  <w:rFonts w:cs="Courier New"/>
                  <w:szCs w:val="24"/>
                </w:rPr>
                <m:t>000000</m:t>
              </m:r>
            </m:den>
          </m:f>
          <m:r>
            <w:rPr>
              <w:rFonts w:cs="Courier New"/>
            </w:rPr>
            <m:t>≈5.56ns</m:t>
          </m:r>
          <m:r>
            <w:rPr>
              <w:rFonts w:ascii="Comic Sans MS" w:eastAsiaTheme="minorEastAsia" w:hAnsi="Comic Sans MS" w:cs="Times New Roman"/>
              <w:b w:val="0"/>
              <w:bCs w:val="0"/>
            </w:rPr>
            <w:br/>
          </m:r>
          <m:r>
            <w:rPr>
              <w:rFonts w:ascii="Comic Sans MS" w:eastAsiaTheme="minorEastAsia" w:hAnsi="Comic Sans MS" w:cs="Times New Roman"/>
              <w:b w:val="0"/>
              <w:bCs w:val="0"/>
            </w:rPr>
            <w:br/>
          </m:r>
        </m:oMath>
      </m:oMathPara>
      <w:r>
        <w:rPr>
          <w:rFonts w:ascii="Times New Roman" w:eastAsiaTheme="minorEastAsia" w:hAnsi="Times New Roman" w:cs="Times New Roman"/>
          <w:b w:val="0"/>
          <w:bCs w:val="0"/>
        </w:rPr>
        <w:t>Now,</w:t>
      </w:r>
      <w:r>
        <w:rPr>
          <w:rFonts w:ascii="Times New Roman" w:eastAsiaTheme="minorEastAsia" w:hAnsi="Times New Roman" w:cs="Times New Roman"/>
          <w:b w:val="0"/>
          <w:bCs w:val="0"/>
        </w:rPr>
        <w:br/>
      </w:r>
      <m:oMathPara>
        <m:oMath>
          <m:r>
            <m:rPr>
              <m:sty m:val="p"/>
            </m:rPr>
            <w:rPr>
              <w:rFonts w:eastAsiaTheme="minorEastAsia" w:cs="Times New Roman"/>
            </w:rPr>
            <m:t xml:space="preserve">Number of Ticks </m:t>
          </m:r>
          <m:r>
            <w:rPr>
              <w:rFonts w:cs="Courier New"/>
            </w:rPr>
            <m:t>≈</m:t>
          </m:r>
          <m:r>
            <m:rPr>
              <m:sty m:val="p"/>
            </m:rPr>
            <w:rPr>
              <w:rFonts w:eastAsiaTheme="minorEastAsia" w:cs="Times New Roman"/>
            </w:rPr>
            <m:t xml:space="preserve"> </m:t>
          </m:r>
          <m:f>
            <m:fPr>
              <m:ctrlPr>
                <w:rPr>
                  <w:rFonts w:cs="Courier New"/>
                  <w:b w:val="0"/>
                  <w:bCs w:val="0"/>
                  <w:i/>
                </w:rPr>
              </m:ctrlPr>
            </m:fPr>
            <m:num>
              <m:r>
                <w:rPr>
                  <w:rFonts w:cs="Courier New"/>
                  <w:szCs w:val="24"/>
                </w:rPr>
                <m:t>1250</m:t>
              </m:r>
            </m:num>
            <m:den>
              <m:r>
                <w:rPr>
                  <w:rFonts w:cs="Courier New"/>
                  <w:szCs w:val="24"/>
                </w:rPr>
                <m:t>5.56</m:t>
              </m:r>
            </m:den>
          </m:f>
          <m:r>
            <w:rPr>
              <w:rFonts w:cs="Courier New"/>
            </w:rPr>
            <m:t>≈</m:t>
          </m:r>
          <m:r>
            <w:rPr>
              <w:rFonts w:cs="Courier New"/>
            </w:rPr>
            <m:t>225</m:t>
          </m:r>
          <m:r>
            <w:rPr>
              <w:rFonts w:eastAsiaTheme="minorEastAsia" w:cs="Times New Roman"/>
            </w:rPr>
            <m:t xml:space="preserve"> </m:t>
          </m:r>
          <m:r>
            <m:rPr>
              <m:sty m:val="p"/>
            </m:rPr>
            <w:rPr>
              <w:rFonts w:eastAsiaTheme="minorEastAsia" w:cs="Times New Roman"/>
            </w:rPr>
            <m:t xml:space="preserve">and ARR </m:t>
          </m:r>
          <m:r>
            <w:rPr>
              <w:rFonts w:cs="Courier New"/>
            </w:rPr>
            <m:t>≈</m:t>
          </m:r>
          <m:r>
            <m:rPr>
              <m:sty m:val="p"/>
            </m:rPr>
            <w:rPr>
              <w:rFonts w:eastAsiaTheme="minorEastAsia" w:cs="Times New Roman"/>
            </w:rPr>
            <m:t xml:space="preserve"> 225 - 1 </m:t>
          </m:r>
          <m:r>
            <w:rPr>
              <w:rFonts w:cs="Courier New"/>
            </w:rPr>
            <m:t>≈</m:t>
          </m:r>
          <m:r>
            <m:rPr>
              <m:sty m:val="p"/>
            </m:rPr>
            <w:rPr>
              <w:rFonts w:eastAsiaTheme="minorEastAsia" w:cs="Times New Roman"/>
            </w:rPr>
            <m:t xml:space="preserve"> 224</m:t>
          </m:r>
          <m:r>
            <m:rPr>
              <m:sty m:val="p"/>
            </m:rPr>
            <w:rPr>
              <w:rFonts w:eastAsiaTheme="minorEastAsia" w:cs="Times New Roman"/>
            </w:rPr>
            <m:t xml:space="preserve"> (Ans.)</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w:t xml:space="preserve">b) </w:t>
          </m:r>
        </m:oMath>
      </m:oMathPara>
      <w:r w:rsidR="00EA0C39">
        <w:rPr>
          <w:rFonts w:ascii="Times New Roman" w:eastAsiaTheme="minorEastAsia" w:hAnsi="Times New Roman" w:cs="Times New Roman"/>
          <w:b w:val="0"/>
          <w:bCs w:val="0"/>
        </w:rPr>
        <w:t>Given,</w:t>
      </w:r>
      <w:r w:rsidR="00EA0C39">
        <w:rPr>
          <w:rFonts w:ascii="Times New Roman" w:eastAsiaTheme="minorEastAsia" w:hAnsi="Times New Roman" w:cs="Times New Roman"/>
          <w:b w:val="0"/>
          <w:bCs w:val="0"/>
        </w:rPr>
        <w:br/>
      </w:r>
      <m:oMathPara>
        <m:oMathParaPr>
          <m:jc m:val="left"/>
        </m:oMathParaPr>
        <m:oMath>
          <m:sSub>
            <m:sSubPr>
              <m:ctrlPr>
                <w:rPr>
                  <w:rFonts w:cs="Courier New"/>
                  <w:b w:val="0"/>
                  <w:bCs w:val="0"/>
                  <w:i/>
                  <w:szCs w:val="24"/>
                </w:rPr>
              </m:ctrlPr>
            </m:sSubPr>
            <m:e>
              <m:r>
                <w:rPr>
                  <w:rFonts w:cs="Courier New"/>
                </w:rPr>
                <m:t>T</m:t>
              </m:r>
            </m:e>
            <m:sub>
              <m:r>
                <w:rPr>
                  <w:rFonts w:cs="Courier New"/>
                </w:rPr>
                <m:t>T</m:t>
              </m:r>
              <m:r>
                <w:rPr>
                  <w:rFonts w:cs="Courier New"/>
                </w:rPr>
                <m:t>1H</m:t>
              </m:r>
            </m:sub>
          </m:sSub>
          <m:r>
            <w:rPr>
              <w:rFonts w:cs="Courier New"/>
            </w:rPr>
            <m:t>≈</m:t>
          </m:r>
          <m:r>
            <w:rPr>
              <w:rFonts w:cs="Courier New"/>
            </w:rPr>
            <m:t>800</m:t>
          </m:r>
          <m:r>
            <w:rPr>
              <w:rFonts w:cs="Courier New"/>
            </w:rPr>
            <m:t>ns</m:t>
          </m:r>
          <m:r>
            <w:rPr>
              <w:rFonts w:ascii="Times New Roman" w:eastAsiaTheme="minorEastAsia" w:hAnsi="Times New Roman" w:cs="Times New Roman"/>
              <w:b w:val="0"/>
              <w:bCs w:val="0"/>
            </w:rPr>
            <w:br/>
          </m:r>
        </m:oMath>
        <m:oMath>
          <m:sSub>
            <m:sSubPr>
              <m:ctrlPr>
                <w:rPr>
                  <w:rFonts w:cs="Courier New"/>
                  <w:b w:val="0"/>
                  <w:bCs w:val="0"/>
                  <w:i/>
                  <w:szCs w:val="24"/>
                </w:rPr>
              </m:ctrlPr>
            </m:sSubPr>
            <m:e>
              <m:r>
                <w:rPr>
                  <w:rFonts w:cs="Courier New"/>
                </w:rPr>
                <m:t>T</m:t>
              </m:r>
            </m:e>
            <m:sub>
              <m:r>
                <w:rPr>
                  <w:rFonts w:cs="Courier New"/>
                </w:rPr>
                <m:t>Period</m:t>
              </m:r>
            </m:sub>
          </m:sSub>
          <m:r>
            <w:rPr>
              <w:rFonts w:eastAsiaTheme="minorEastAsia" w:cs="Times New Roman"/>
            </w:rPr>
            <m:t>=</m:t>
          </m:r>
          <m:r>
            <w:rPr>
              <w:rFonts w:cs="Courier New"/>
            </w:rPr>
            <m:t>125</m:t>
          </m:r>
          <m:r>
            <w:rPr>
              <w:rFonts w:cs="Courier New"/>
            </w:rPr>
            <m:t>0ns</m:t>
          </m:r>
          <m:r>
            <w:rPr>
              <w:rFonts w:ascii="Times New Roman" w:eastAsiaTheme="minorEastAsia" w:hAnsi="Times New Roman" w:cs="Times New Roman"/>
              <w:b w:val="0"/>
              <w:bCs w:val="0"/>
            </w:rPr>
            <w:br/>
          </m:r>
        </m:oMath>
        <m:oMath>
          <m:r>
            <w:rPr>
              <w:rFonts w:eastAsiaTheme="minorEastAsia" w:cs="Times New Roman"/>
            </w:rPr>
            <m:t xml:space="preserve">From (a), ARR </m:t>
          </m:r>
          <m:r>
            <w:rPr>
              <w:rFonts w:cs="Courier New"/>
            </w:rPr>
            <m:t>≈</m:t>
          </m:r>
          <m:r>
            <w:rPr>
              <w:rFonts w:eastAsiaTheme="minorEastAsia" w:cs="Times New Roman"/>
            </w:rPr>
            <m:t xml:space="preserve"> 224</m:t>
          </m:r>
          <m:r>
            <w:rPr>
              <w:rFonts w:ascii="Times New Roman" w:eastAsiaTheme="minorEastAsia" w:hAnsi="Times New Roman" w:cs="Times New Roman"/>
              <w:b w:val="0"/>
              <w:bCs w:val="0"/>
            </w:rPr>
            <w:br/>
          </m:r>
          <m:r>
            <w:rPr>
              <w:rFonts w:ascii="Times New Roman" w:hAnsi="Times New Roman" w:cs="Times New Roman"/>
              <w:b w:val="0"/>
              <w:bCs w:val="0"/>
            </w:rPr>
            <w:br/>
          </m:r>
        </m:oMath>
        <m:oMath>
          <m:r>
            <w:rPr>
              <w:rFonts w:eastAsiaTheme="minorEastAsia" w:cs="Times New Roman"/>
            </w:rPr>
            <m:t>∴</m:t>
          </m:r>
          <m:r>
            <w:rPr>
              <w:rFonts w:cs="Courier New"/>
              <w:szCs w:val="24"/>
            </w:rPr>
            <m:t>CCR1</m:t>
          </m:r>
          <m:r>
            <w:rPr>
              <w:rFonts w:eastAsiaTheme="minorEastAsia" w:cs="Times New Roman"/>
            </w:rPr>
            <m:t>=</m:t>
          </m:r>
          <m:f>
            <m:fPr>
              <m:ctrlPr>
                <w:rPr>
                  <w:rFonts w:cs="Courier New"/>
                  <w:b w:val="0"/>
                  <w:bCs w:val="0"/>
                  <w:i/>
                </w:rPr>
              </m:ctrlPr>
            </m:fPr>
            <m:num>
              <m:sSub>
                <m:sSubPr>
                  <m:ctrlPr>
                    <w:rPr>
                      <w:rFonts w:cs="Courier New"/>
                      <w:b w:val="0"/>
                      <w:bCs w:val="0"/>
                      <w:i/>
                      <w:szCs w:val="24"/>
                    </w:rPr>
                  </m:ctrlPr>
                </m:sSubPr>
                <m:e>
                  <m:r>
                    <w:rPr>
                      <w:rFonts w:cs="Courier New"/>
                    </w:rPr>
                    <m:t>T</m:t>
                  </m:r>
                </m:e>
                <m:sub>
                  <m:r>
                    <w:rPr>
                      <w:rFonts w:cs="Courier New"/>
                    </w:rPr>
                    <m:t>T</m:t>
                  </m:r>
                  <m:r>
                    <w:rPr>
                      <w:rFonts w:cs="Courier New"/>
                    </w:rPr>
                    <m:t>1H</m:t>
                  </m:r>
                </m:sub>
              </m:sSub>
            </m:num>
            <m:den>
              <m:sSub>
                <m:sSubPr>
                  <m:ctrlPr>
                    <w:rPr>
                      <w:rFonts w:cs="Courier New"/>
                      <w:b w:val="0"/>
                      <w:bCs w:val="0"/>
                      <w:i/>
                      <w:szCs w:val="24"/>
                    </w:rPr>
                  </m:ctrlPr>
                </m:sSubPr>
                <m:e>
                  <m:r>
                    <w:rPr>
                      <w:rFonts w:cs="Courier New"/>
                    </w:rPr>
                    <m:t>T</m:t>
                  </m:r>
                </m:e>
                <m:sub>
                  <m:r>
                    <w:rPr>
                      <w:rFonts w:cs="Courier New"/>
                    </w:rPr>
                    <m:t>Period</m:t>
                  </m:r>
                </m:sub>
              </m:sSub>
            </m:den>
          </m:f>
          <m:r>
            <w:rPr>
              <w:rFonts w:eastAsiaTheme="minorEastAsia" w:cs="Times New Roman"/>
            </w:rPr>
            <m:t>×</m:t>
          </m:r>
          <m:d>
            <m:dPr>
              <m:ctrlPr>
                <w:rPr>
                  <w:rFonts w:cs="Courier New"/>
                  <w:b w:val="0"/>
                  <w:bCs w:val="0"/>
                  <w:i/>
                </w:rPr>
              </m:ctrlPr>
            </m:dPr>
            <m:e>
              <m:r>
                <w:rPr>
                  <w:rFonts w:cs="Courier New"/>
                </w:rPr>
                <m:t>ARR+1</m:t>
              </m:r>
            </m:e>
          </m:d>
          <m:r>
            <w:rPr>
              <w:rFonts w:cs="Courier New"/>
            </w:rPr>
            <m:t>≈</m:t>
          </m:r>
          <m:f>
            <m:fPr>
              <m:ctrlPr>
                <w:rPr>
                  <w:rFonts w:cs="Courier New"/>
                  <w:b w:val="0"/>
                  <w:bCs w:val="0"/>
                  <w:i/>
                </w:rPr>
              </m:ctrlPr>
            </m:fPr>
            <m:num>
              <m:r>
                <w:rPr>
                  <w:rFonts w:cs="Courier New"/>
                  <w:szCs w:val="24"/>
                </w:rPr>
                <m:t>800</m:t>
              </m:r>
            </m:num>
            <m:den>
              <m:r>
                <w:rPr>
                  <w:rFonts w:cs="Courier New"/>
                  <w:szCs w:val="24"/>
                </w:rPr>
                <m:t>1250</m:t>
              </m:r>
            </m:den>
          </m:f>
          <m:r>
            <w:rPr>
              <w:rFonts w:eastAsiaTheme="minorEastAsia" w:cs="Times New Roman"/>
            </w:rPr>
            <m:t>×</m:t>
          </m:r>
          <m:r>
            <w:rPr>
              <w:rFonts w:eastAsiaTheme="minorEastAsia" w:cs="Times New Roman"/>
            </w:rPr>
            <m:t>225</m:t>
          </m:r>
          <m:r>
            <w:rPr>
              <w:rFonts w:cs="Courier New"/>
            </w:rPr>
            <m:t>≈</m:t>
          </m:r>
          <m:r>
            <w:rPr>
              <w:rFonts w:eastAsiaTheme="minorEastAsia" w:cs="Times New Roman"/>
            </w:rPr>
            <m:t>144</m:t>
          </m:r>
          <m:r>
            <w:rPr>
              <w:rFonts w:eastAsiaTheme="minorEastAsia" w:cs="Times New Roman"/>
            </w:rPr>
            <m:t xml:space="preserve"> </m:t>
          </m:r>
          <m:r>
            <w:rPr>
              <w:rFonts w:eastAsiaTheme="minorEastAsia" w:cs="Times New Roman"/>
            </w:rPr>
            <m:t>(Ans.</m:t>
          </m:r>
          <m:r>
            <w:rPr>
              <w:rFonts w:eastAsiaTheme="minorEastAsia" w:cs="Times New Roman"/>
            </w:rPr>
            <m:t>)</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oMath>
      </m:oMathPara>
      <w:r w:rsidR="00EA0C39">
        <w:rPr>
          <w:rFonts w:ascii="Times New Roman" w:hAnsi="Times New Roman" w:cs="Times New Roman"/>
          <w:b w:val="0"/>
          <w:bCs w:val="0"/>
        </w:rPr>
        <w:t xml:space="preserve">c) </w:t>
      </w:r>
      <w:r w:rsidR="00D8060B">
        <w:rPr>
          <w:rFonts w:ascii="Times New Roman" w:eastAsiaTheme="minorEastAsia" w:hAnsi="Times New Roman" w:cs="Times New Roman"/>
          <w:b w:val="0"/>
          <w:bCs w:val="0"/>
        </w:rPr>
        <w:t>Given,</w:t>
      </w:r>
      <w:r w:rsidR="00D8060B">
        <w:rPr>
          <w:rFonts w:ascii="Times New Roman" w:eastAsiaTheme="minorEastAsia" w:hAnsi="Times New Roman" w:cs="Times New Roman"/>
          <w:b w:val="0"/>
          <w:bCs w:val="0"/>
        </w:rPr>
        <w:br/>
      </w:r>
      <m:oMathPara>
        <m:oMathParaPr>
          <m:jc m:val="left"/>
        </m:oMathParaPr>
        <m:oMath>
          <m:sSub>
            <m:sSubPr>
              <m:ctrlPr>
                <w:rPr>
                  <w:rFonts w:cs="Courier New"/>
                  <w:b w:val="0"/>
                  <w:bCs w:val="0"/>
                  <w:i/>
                  <w:szCs w:val="24"/>
                </w:rPr>
              </m:ctrlPr>
            </m:sSubPr>
            <m:e>
              <m:r>
                <w:rPr>
                  <w:rFonts w:cs="Courier New"/>
                </w:rPr>
                <m:t>T</m:t>
              </m:r>
            </m:e>
            <m:sub>
              <m:r>
                <w:rPr>
                  <w:rFonts w:cs="Courier New"/>
                </w:rPr>
                <m:t>T</m:t>
              </m:r>
              <m:r>
                <w:rPr>
                  <w:rFonts w:cs="Courier New"/>
                </w:rPr>
                <m:t>0</m:t>
              </m:r>
              <m:r>
                <w:rPr>
                  <w:rFonts w:cs="Courier New"/>
                </w:rPr>
                <m:t>H</m:t>
              </m:r>
            </m:sub>
          </m:sSub>
          <m:r>
            <w:rPr>
              <w:rFonts w:cs="Courier New"/>
            </w:rPr>
            <m:t>≈</m:t>
          </m:r>
          <m:r>
            <w:rPr>
              <w:rFonts w:cs="Courier New"/>
            </w:rPr>
            <m:t>4</m:t>
          </m:r>
          <m:r>
            <w:rPr>
              <w:rFonts w:cs="Courier New"/>
            </w:rPr>
            <m:t>00ns</m:t>
          </m:r>
          <m:r>
            <w:rPr>
              <w:rFonts w:ascii="Times New Roman" w:eastAsiaTheme="minorEastAsia" w:hAnsi="Times New Roman" w:cs="Times New Roman"/>
              <w:b w:val="0"/>
              <w:bCs w:val="0"/>
            </w:rPr>
            <w:br/>
          </m:r>
        </m:oMath>
        <m:oMath>
          <m:sSub>
            <m:sSubPr>
              <m:ctrlPr>
                <w:rPr>
                  <w:rFonts w:cs="Courier New"/>
                  <w:b w:val="0"/>
                  <w:bCs w:val="0"/>
                  <w:i/>
                  <w:szCs w:val="24"/>
                </w:rPr>
              </m:ctrlPr>
            </m:sSubPr>
            <m:e>
              <m:r>
                <w:rPr>
                  <w:rFonts w:cs="Courier New"/>
                </w:rPr>
                <m:t>T</m:t>
              </m:r>
            </m:e>
            <m:sub>
              <m:r>
                <w:rPr>
                  <w:rFonts w:cs="Courier New"/>
                </w:rPr>
                <m:t>Period</m:t>
              </m:r>
            </m:sub>
          </m:sSub>
          <m:r>
            <w:rPr>
              <w:rFonts w:eastAsiaTheme="minorEastAsia" w:cs="Times New Roman"/>
            </w:rPr>
            <m:t>=</m:t>
          </m:r>
          <m:r>
            <w:rPr>
              <w:rFonts w:cs="Courier New"/>
            </w:rPr>
            <m:t>1250ns</m:t>
          </m:r>
          <m:r>
            <w:rPr>
              <w:rFonts w:ascii="Times New Roman" w:eastAsiaTheme="minorEastAsia" w:hAnsi="Times New Roman" w:cs="Times New Roman"/>
              <w:b w:val="0"/>
              <w:bCs w:val="0"/>
            </w:rPr>
            <w:br/>
          </m:r>
        </m:oMath>
        <m:oMath>
          <m:r>
            <w:rPr>
              <w:rFonts w:eastAsiaTheme="minorEastAsia" w:cs="Times New Roman"/>
            </w:rPr>
            <m:t xml:space="preserve">From (a), ARR </m:t>
          </m:r>
          <m:r>
            <w:rPr>
              <w:rFonts w:cs="Courier New"/>
            </w:rPr>
            <m:t>≈</m:t>
          </m:r>
          <m:r>
            <w:rPr>
              <w:rFonts w:eastAsiaTheme="minorEastAsia" w:cs="Times New Roman"/>
            </w:rPr>
            <m:t xml:space="preserve"> 224</m:t>
          </m:r>
          <m:r>
            <w:rPr>
              <w:rFonts w:ascii="Times New Roman" w:eastAsiaTheme="minorEastAsia" w:hAnsi="Times New Roman" w:cs="Times New Roman"/>
              <w:b w:val="0"/>
              <w:bCs w:val="0"/>
            </w:rPr>
            <w:br/>
          </m:r>
          <m:r>
            <w:rPr>
              <w:rFonts w:ascii="Times New Roman" w:hAnsi="Times New Roman" w:cs="Times New Roman"/>
              <w:b w:val="0"/>
              <w:bCs w:val="0"/>
            </w:rPr>
            <w:br/>
          </m:r>
        </m:oMath>
        <m:oMath>
          <m:r>
            <w:rPr>
              <w:rFonts w:eastAsiaTheme="minorEastAsia" w:cs="Times New Roman"/>
            </w:rPr>
            <m:t>∴</m:t>
          </m:r>
          <m:r>
            <w:rPr>
              <w:rFonts w:cs="Courier New"/>
              <w:szCs w:val="24"/>
            </w:rPr>
            <m:t>CCR1</m:t>
          </m:r>
          <m:r>
            <w:rPr>
              <w:rFonts w:eastAsiaTheme="minorEastAsia" w:cs="Times New Roman"/>
            </w:rPr>
            <m:t>=</m:t>
          </m:r>
          <m:f>
            <m:fPr>
              <m:ctrlPr>
                <w:rPr>
                  <w:rFonts w:cs="Courier New"/>
                  <w:b w:val="0"/>
                  <w:bCs w:val="0"/>
                  <w:i/>
                </w:rPr>
              </m:ctrlPr>
            </m:fPr>
            <m:num>
              <m:sSub>
                <m:sSubPr>
                  <m:ctrlPr>
                    <w:rPr>
                      <w:rFonts w:cs="Courier New"/>
                      <w:b w:val="0"/>
                      <w:bCs w:val="0"/>
                      <w:i/>
                      <w:szCs w:val="24"/>
                    </w:rPr>
                  </m:ctrlPr>
                </m:sSubPr>
                <m:e>
                  <m:r>
                    <w:rPr>
                      <w:rFonts w:cs="Courier New"/>
                    </w:rPr>
                    <m:t>T</m:t>
                  </m:r>
                </m:e>
                <m:sub>
                  <m:r>
                    <w:rPr>
                      <w:rFonts w:cs="Courier New"/>
                    </w:rPr>
                    <m:t>T</m:t>
                  </m:r>
                  <m:r>
                    <w:rPr>
                      <w:rFonts w:cs="Courier New"/>
                    </w:rPr>
                    <m:t>0</m:t>
                  </m:r>
                  <m:r>
                    <w:rPr>
                      <w:rFonts w:cs="Courier New"/>
                    </w:rPr>
                    <m:t>H</m:t>
                  </m:r>
                </m:sub>
              </m:sSub>
            </m:num>
            <m:den>
              <m:sSub>
                <m:sSubPr>
                  <m:ctrlPr>
                    <w:rPr>
                      <w:rFonts w:cs="Courier New"/>
                      <w:b w:val="0"/>
                      <w:bCs w:val="0"/>
                      <w:i/>
                      <w:szCs w:val="24"/>
                    </w:rPr>
                  </m:ctrlPr>
                </m:sSubPr>
                <m:e>
                  <m:r>
                    <w:rPr>
                      <w:rFonts w:cs="Courier New"/>
                    </w:rPr>
                    <m:t>T</m:t>
                  </m:r>
                </m:e>
                <m:sub>
                  <m:r>
                    <w:rPr>
                      <w:rFonts w:cs="Courier New"/>
                    </w:rPr>
                    <m:t>Period</m:t>
                  </m:r>
                </m:sub>
              </m:sSub>
            </m:den>
          </m:f>
          <m:r>
            <w:rPr>
              <w:rFonts w:eastAsiaTheme="minorEastAsia" w:cs="Times New Roman"/>
            </w:rPr>
            <m:t>×</m:t>
          </m:r>
          <m:d>
            <m:dPr>
              <m:ctrlPr>
                <w:rPr>
                  <w:rFonts w:cs="Courier New"/>
                  <w:b w:val="0"/>
                  <w:bCs w:val="0"/>
                  <w:i/>
                </w:rPr>
              </m:ctrlPr>
            </m:dPr>
            <m:e>
              <m:r>
                <w:rPr>
                  <w:rFonts w:cs="Courier New"/>
                </w:rPr>
                <m:t>ARR+1</m:t>
              </m:r>
            </m:e>
          </m:d>
          <m:r>
            <w:rPr>
              <w:rFonts w:cs="Courier New"/>
            </w:rPr>
            <m:t>≈</m:t>
          </m:r>
          <m:f>
            <m:fPr>
              <m:ctrlPr>
                <w:rPr>
                  <w:rFonts w:cs="Courier New"/>
                  <w:b w:val="0"/>
                  <w:bCs w:val="0"/>
                  <w:i/>
                </w:rPr>
              </m:ctrlPr>
            </m:fPr>
            <m:num>
              <m:r>
                <w:rPr>
                  <w:rFonts w:cs="Courier New"/>
                  <w:szCs w:val="24"/>
                </w:rPr>
                <m:t>4</m:t>
              </m:r>
              <m:r>
                <w:rPr>
                  <w:rFonts w:cs="Courier New"/>
                  <w:szCs w:val="24"/>
                </w:rPr>
                <m:t>00</m:t>
              </m:r>
            </m:num>
            <m:den>
              <m:r>
                <w:rPr>
                  <w:rFonts w:cs="Courier New"/>
                  <w:szCs w:val="24"/>
                </w:rPr>
                <m:t>1250</m:t>
              </m:r>
            </m:den>
          </m:f>
          <m:r>
            <w:rPr>
              <w:rFonts w:eastAsiaTheme="minorEastAsia" w:cs="Times New Roman"/>
            </w:rPr>
            <m:t>×225</m:t>
          </m:r>
          <m:r>
            <w:rPr>
              <w:rFonts w:cs="Courier New"/>
            </w:rPr>
            <m:t>≈</m:t>
          </m:r>
          <m:r>
            <w:rPr>
              <w:rFonts w:eastAsiaTheme="minorEastAsia" w:cs="Times New Roman"/>
            </w:rPr>
            <m:t xml:space="preserve">72 </m:t>
          </m:r>
          <m:r>
            <w:rPr>
              <w:rFonts w:eastAsiaTheme="minorEastAsia" w:cs="Times New Roman"/>
            </w:rPr>
            <m:t>(Ans.</m:t>
          </m:r>
          <m:r>
            <w:rPr>
              <w:rFonts w:eastAsiaTheme="minorEastAsia" w:cs="Times New Roman"/>
            </w:rPr>
            <m:t>)</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oMath>
      </m:oMathPara>
      <w:r w:rsidR="00C65986">
        <w:rPr>
          <w:rFonts w:ascii="Times New Roman" w:hAnsi="Times New Roman" w:cs="Times New Roman"/>
          <w:b w:val="0"/>
          <w:bCs w:val="0"/>
        </w:rPr>
        <w:t xml:space="preserve">d) </w:t>
      </w:r>
      <m:oMath>
        <m:r>
          <w:rPr>
            <w:rFonts w:eastAsiaTheme="minorEastAsia" w:cs="Times New Roman"/>
          </w:rPr>
          <m:t xml:space="preserve">From (a), </m:t>
        </m:r>
        <m:sSub>
          <m:sSubPr>
            <m:ctrlPr>
              <w:rPr>
                <w:rFonts w:cs="Courier New"/>
                <w:b w:val="0"/>
                <w:bCs w:val="0"/>
                <w:i/>
                <w:szCs w:val="24"/>
              </w:rPr>
            </m:ctrlPr>
          </m:sSubPr>
          <m:e>
            <m:r>
              <w:rPr>
                <w:rFonts w:cs="Courier New"/>
              </w:rPr>
              <m:t>T</m:t>
            </m:r>
          </m:e>
          <m:sub>
            <m:r>
              <w:rPr>
                <w:rFonts w:cs="Courier New"/>
              </w:rPr>
              <m:t>TIM</m:t>
            </m:r>
            <m:r>
              <w:rPr>
                <w:rFonts w:cs="Courier New"/>
              </w:rPr>
              <m:t>1_CLK</m:t>
            </m:r>
          </m:sub>
        </m:sSub>
        <m:r>
          <w:rPr>
            <w:rFonts w:cs="Courier New"/>
          </w:rPr>
          <m:t>≈5.56ns</m:t>
        </m:r>
      </m:oMath>
      <w:r w:rsidR="00C65986">
        <w:rPr>
          <w:rFonts w:ascii="Times New Roman" w:eastAsiaTheme="minorEastAsia" w:hAnsi="Times New Roman" w:cs="Times New Roman"/>
          <w:b w:val="0"/>
          <w:bCs w:val="0"/>
        </w:rPr>
        <w:br/>
      </w:r>
      <w:r w:rsidR="00C65986">
        <w:rPr>
          <w:rFonts w:ascii="Times New Roman" w:eastAsiaTheme="minorEastAsia" w:hAnsi="Times New Roman" w:cs="Times New Roman"/>
          <w:b w:val="0"/>
          <w:bCs w:val="0"/>
        </w:rPr>
        <w:br/>
      </w:r>
      <m:oMathPara>
        <m:oMathParaPr>
          <m:jc m:val="left"/>
        </m:oMathParaPr>
        <m:oMath>
          <m:r>
            <w:rPr>
              <w:rFonts w:cs="Courier New"/>
              <w:szCs w:val="24"/>
            </w:rPr>
            <m:t xml:space="preserve">For </m:t>
          </m:r>
          <m:r>
            <w:rPr>
              <w:rFonts w:cs="Courier New"/>
              <w:szCs w:val="24"/>
            </w:rPr>
            <m:t>CCR1</m:t>
          </m:r>
          <m:r>
            <w:rPr>
              <w:rFonts w:cs="Courier New"/>
            </w:rPr>
            <m:t>≈</m:t>
          </m:r>
          <m:r>
            <w:rPr>
              <w:rFonts w:eastAsiaTheme="minorEastAsia" w:cs="Times New Roman"/>
            </w:rPr>
            <m:t>144</m:t>
          </m:r>
          <m:r>
            <w:rPr>
              <w:rFonts w:eastAsiaTheme="minorEastAsia" w:cs="Times New Roman"/>
            </w:rPr>
            <m:t>,</m:t>
          </m:r>
          <m:r>
            <w:rPr>
              <w:rFonts w:ascii="Times New Roman" w:eastAsiaTheme="minorEastAsia" w:hAnsi="Times New Roman" w:cs="Times New Roman"/>
              <w:b w:val="0"/>
              <w:bCs w:val="0"/>
            </w:rPr>
            <w:br/>
          </m:r>
        </m:oMath>
        <m:oMath>
          <m:r>
            <w:rPr>
              <w:rFonts w:eastAsiaTheme="minorEastAsia" w:cs="Times New Roman"/>
            </w:rPr>
            <m:t>T1H</m:t>
          </m:r>
          <m:r>
            <w:rPr>
              <w:rFonts w:cs="Courier New"/>
            </w:rPr>
            <m:t>≈(144</m:t>
          </m:r>
          <m:r>
            <w:rPr>
              <w:rFonts w:eastAsiaTheme="minorEastAsia" w:cs="Times New Roman"/>
            </w:rPr>
            <m:t>×5.56)ns</m:t>
          </m:r>
          <m:r>
            <w:rPr>
              <w:rFonts w:cs="Courier New"/>
            </w:rPr>
            <m:t>≈800.64ns≈800ns</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w:t>Again,</w:t>
          </m:r>
          <m:r>
            <w:rPr>
              <w:rFonts w:ascii="Times New Roman" w:eastAsiaTheme="minorEastAsia" w:hAnsi="Times New Roman" w:cs="Times New Roman"/>
              <w:b w:val="0"/>
              <w:bCs w:val="0"/>
            </w:rPr>
            <w:br/>
          </m:r>
        </m:oMath>
        <m:oMath>
          <m:r>
            <w:rPr>
              <w:rFonts w:cs="Courier New"/>
              <w:szCs w:val="24"/>
            </w:rPr>
            <m:t>For CCR1</m:t>
          </m:r>
          <m:r>
            <w:rPr>
              <w:rFonts w:cs="Courier New"/>
            </w:rPr>
            <m:t>≈</m:t>
          </m:r>
          <m:r>
            <w:rPr>
              <w:rFonts w:eastAsiaTheme="minorEastAsia" w:cs="Times New Roman"/>
            </w:rPr>
            <m:t>72</m:t>
          </m:r>
          <m:r>
            <w:rPr>
              <w:rFonts w:eastAsiaTheme="minorEastAsia" w:cs="Times New Roman"/>
            </w:rPr>
            <m:t>,</m:t>
          </m:r>
          <m:r>
            <w:rPr>
              <w:rFonts w:ascii="Times New Roman" w:eastAsiaTheme="minorEastAsia" w:hAnsi="Times New Roman" w:cs="Times New Roman"/>
              <w:b w:val="0"/>
              <w:bCs w:val="0"/>
            </w:rPr>
            <w:br/>
          </m:r>
        </m:oMath>
        <m:oMath>
          <m:r>
            <w:rPr>
              <w:rFonts w:eastAsiaTheme="minorEastAsia" w:cs="Times New Roman"/>
            </w:rPr>
            <m:t>T</m:t>
          </m:r>
          <m:r>
            <w:rPr>
              <w:rFonts w:eastAsiaTheme="minorEastAsia" w:cs="Times New Roman"/>
            </w:rPr>
            <m:t>0</m:t>
          </m:r>
          <m:r>
            <w:rPr>
              <w:rFonts w:eastAsiaTheme="minorEastAsia" w:cs="Times New Roman"/>
            </w:rPr>
            <m:t>H</m:t>
          </m:r>
          <m:r>
            <w:rPr>
              <w:rFonts w:cs="Courier New"/>
            </w:rPr>
            <m:t>≈(</m:t>
          </m:r>
          <m:r>
            <w:rPr>
              <w:rFonts w:cs="Courier New"/>
            </w:rPr>
            <m:t>72</m:t>
          </m:r>
          <m:r>
            <w:rPr>
              <w:rFonts w:eastAsiaTheme="minorEastAsia" w:cs="Times New Roman"/>
            </w:rPr>
            <m:t>×5.56)ns</m:t>
          </m:r>
          <m:r>
            <w:rPr>
              <w:rFonts w:cs="Courier New"/>
            </w:rPr>
            <m:t>≈</m:t>
          </m:r>
          <m:r>
            <w:rPr>
              <w:rFonts w:cs="Courier New"/>
            </w:rPr>
            <m:t>4</m:t>
          </m:r>
          <m:r>
            <w:rPr>
              <w:rFonts w:cs="Courier New"/>
            </w:rPr>
            <m:t>00.</m:t>
          </m:r>
          <m:r>
            <w:rPr>
              <w:rFonts w:cs="Courier New"/>
            </w:rPr>
            <m:t>32</m:t>
          </m:r>
          <m:r>
            <w:rPr>
              <w:rFonts w:cs="Courier New"/>
            </w:rPr>
            <m:t>ns≈</m:t>
          </m:r>
          <m:r>
            <w:rPr>
              <w:rFonts w:cs="Courier New"/>
            </w:rPr>
            <m:t>4</m:t>
          </m:r>
          <m:r>
            <w:rPr>
              <w:rFonts w:cs="Courier New"/>
            </w:rPr>
            <m:t>00ns</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m:r>
        </m:oMath>
      </m:oMathPara>
      <w:r w:rsidR="00C65986">
        <w:rPr>
          <w:rFonts w:ascii="Times New Roman" w:hAnsi="Times New Roman" w:cs="Times New Roman"/>
          <w:b w:val="0"/>
          <w:bCs w:val="0"/>
        </w:rPr>
        <w:t>This verifies that the CCR1 values lie between the threshold of T0H and T1H i.e. 250-550ns and</w:t>
      </w:r>
      <w:r w:rsidR="00C65986">
        <w:rPr>
          <w:rFonts w:ascii="Times New Roman" w:hAnsi="Times New Roman" w:cs="Times New Roman"/>
          <w:b w:val="0"/>
          <w:bCs w:val="0"/>
        </w:rPr>
        <w:br/>
        <w:t>650-950ns.</w:t>
      </w:r>
      <w:r w:rsidR="00D041ED">
        <w:rPr>
          <w:rFonts w:ascii="Times New Roman" w:hAnsi="Times New Roman" w:cs="Times New Roman"/>
          <w:b w:val="0"/>
          <w:bCs w:val="0"/>
        </w:rPr>
        <w:t xml:space="preserve"> For the LOW values,</w:t>
      </w:r>
      <w:r w:rsidR="00D041ED">
        <w:rPr>
          <w:rFonts w:ascii="Times New Roman" w:hAnsi="Times New Roman" w:cs="Times New Roman"/>
          <w:b w:val="0"/>
          <w:bCs w:val="0"/>
        </w:rPr>
        <w:br/>
      </w:r>
      <w:r w:rsidR="00D041ED">
        <w:rPr>
          <w:rFonts w:ascii="Times New Roman" w:hAnsi="Times New Roman" w:cs="Times New Roman"/>
          <w:b w:val="0"/>
          <w:bCs w:val="0"/>
        </w:rPr>
        <w:br/>
      </w:r>
      <m:oMathPara>
        <m:oMath>
          <m:r>
            <w:rPr>
              <w:rFonts w:eastAsiaTheme="minorEastAsia" w:cs="Times New Roman"/>
            </w:rPr>
            <m:t>T1</m:t>
          </m:r>
          <m:r>
            <w:rPr>
              <w:rFonts w:eastAsiaTheme="minorEastAsia" w:cs="Times New Roman"/>
            </w:rPr>
            <m:t>L</m:t>
          </m:r>
          <m:r>
            <w:rPr>
              <w:rFonts w:cs="Courier New"/>
            </w:rPr>
            <m:t>≈</m:t>
          </m:r>
          <m:d>
            <m:dPr>
              <m:ctrlPr>
                <w:rPr>
                  <w:rFonts w:cs="Courier New"/>
                  <w:b w:val="0"/>
                  <w:bCs w:val="0"/>
                  <w:i/>
                </w:rPr>
              </m:ctrlPr>
            </m:dPr>
            <m:e>
              <m:r>
                <w:rPr>
                  <w:rFonts w:cs="Courier New"/>
                </w:rPr>
                <m:t>1250-800</m:t>
              </m:r>
              <m:ctrlPr>
                <w:rPr>
                  <w:rFonts w:eastAsiaTheme="minorEastAsia" w:cs="Times New Roman"/>
                  <w:b w:val="0"/>
                  <w:bCs w:val="0"/>
                  <w:i/>
                </w:rPr>
              </m:ctrlPr>
            </m:e>
          </m:d>
          <m:r>
            <w:rPr>
              <w:rFonts w:eastAsiaTheme="minorEastAsia" w:cs="Times New Roman"/>
            </w:rPr>
            <m:t>ns</m:t>
          </m:r>
          <m:r>
            <w:rPr>
              <w:rFonts w:cs="Courier New"/>
            </w:rPr>
            <m:t>≈</m:t>
          </m:r>
          <m:r>
            <w:rPr>
              <w:rFonts w:cs="Courier New"/>
            </w:rPr>
            <m:t>45</m:t>
          </m:r>
          <m:r>
            <w:rPr>
              <w:rFonts w:cs="Courier New"/>
            </w:rPr>
            <m:t>0ns</m:t>
          </m:r>
          <m:r>
            <w:rPr>
              <w:rFonts w:cs="Courier New"/>
            </w:rPr>
            <m:t>[Between the 300-600ns threshold]</m:t>
          </m:r>
          <m:r>
            <w:rPr>
              <w:rFonts w:ascii="Times New Roman" w:eastAsiaTheme="minorEastAsia" w:hAnsi="Times New Roman" w:cs="Times New Roman"/>
              <w:b w:val="0"/>
              <w:bCs w:val="0"/>
            </w:rPr>
            <w:br/>
          </m:r>
        </m:oMath>
        <m:oMath>
          <m:r>
            <w:rPr>
              <w:rFonts w:eastAsiaTheme="minorEastAsia" w:cs="Times New Roman"/>
            </w:rPr>
            <m:t>T</m:t>
          </m:r>
          <m:r>
            <w:rPr>
              <w:rFonts w:eastAsiaTheme="minorEastAsia" w:cs="Times New Roman"/>
            </w:rPr>
            <m:t>0</m:t>
          </m:r>
          <m:r>
            <w:rPr>
              <w:rFonts w:eastAsiaTheme="minorEastAsia" w:cs="Times New Roman"/>
            </w:rPr>
            <m:t>L</m:t>
          </m:r>
          <m:r>
            <w:rPr>
              <w:rFonts w:cs="Courier New"/>
            </w:rPr>
            <m:t>≈</m:t>
          </m:r>
          <m:d>
            <m:dPr>
              <m:ctrlPr>
                <w:rPr>
                  <w:rFonts w:cs="Courier New"/>
                  <w:b w:val="0"/>
                  <w:bCs w:val="0"/>
                  <w:i/>
                </w:rPr>
              </m:ctrlPr>
            </m:dPr>
            <m:e>
              <m:r>
                <w:rPr>
                  <w:rFonts w:cs="Courier New"/>
                </w:rPr>
                <m:t>1250-</m:t>
              </m:r>
              <m:r>
                <w:rPr>
                  <w:rFonts w:cs="Courier New"/>
                </w:rPr>
                <m:t>40</m:t>
              </m:r>
              <m:r>
                <w:rPr>
                  <w:rFonts w:cs="Courier New"/>
                </w:rPr>
                <m:t>0</m:t>
              </m:r>
              <m:ctrlPr>
                <w:rPr>
                  <w:rFonts w:eastAsiaTheme="minorEastAsia" w:cs="Times New Roman"/>
                  <w:b w:val="0"/>
                  <w:bCs w:val="0"/>
                  <w:i/>
                </w:rPr>
              </m:ctrlPr>
            </m:e>
          </m:d>
          <m:r>
            <w:rPr>
              <w:rFonts w:eastAsiaTheme="minorEastAsia" w:cs="Times New Roman"/>
            </w:rPr>
            <m:t>ns</m:t>
          </m:r>
          <m:r>
            <w:rPr>
              <w:rFonts w:cs="Courier New"/>
            </w:rPr>
            <m:t>≈</m:t>
          </m:r>
          <m:r>
            <w:rPr>
              <w:rFonts w:cs="Courier New"/>
            </w:rPr>
            <m:t>8</m:t>
          </m:r>
          <m:r>
            <w:rPr>
              <w:rFonts w:cs="Courier New"/>
            </w:rPr>
            <m:t xml:space="preserve">50ns[Between the </m:t>
          </m:r>
          <m:r>
            <w:rPr>
              <w:rFonts w:cs="Courier New"/>
            </w:rPr>
            <m:t>6</m:t>
          </m:r>
          <m:r>
            <w:rPr>
              <w:rFonts w:cs="Courier New"/>
            </w:rPr>
            <m:t>00-</m:t>
          </m:r>
          <m:r>
            <w:rPr>
              <w:rFonts w:cs="Courier New"/>
            </w:rPr>
            <m:t>9</m:t>
          </m:r>
          <m:r>
            <w:rPr>
              <w:rFonts w:cs="Courier New"/>
            </w:rPr>
            <m:t>00ns threshold]</m:t>
          </m:r>
          <m:r>
            <w:rPr>
              <w:rFonts w:ascii="Times New Roman" w:eastAsiaTheme="minorEastAsia" w:hAnsi="Times New Roman" w:cs="Times New Roman"/>
              <w:b w:val="0"/>
              <w:bCs w:val="0"/>
            </w:rPr>
            <w:br/>
          </m:r>
          <m:r>
            <w:rPr>
              <w:rFonts w:ascii="Times New Roman" w:eastAsiaTheme="minorEastAsia" w:hAnsi="Times New Roman" w:cs="Times New Roman"/>
              <w:b w:val="0"/>
              <w:bCs w:val="0"/>
            </w:rPr>
            <w:br/>
            <w:t>Finally, all values cover the tolerance threshold mentioned in the table.</w:t>
          </m:r>
        </m:oMath>
      </m:oMathPara>
    </w:p>
    <w:p w14:paraId="1C84AADF" w14:textId="70B3BF8F" w:rsidR="00C65986" w:rsidRPr="00D041ED" w:rsidRDefault="00D041ED" w:rsidP="00DC7309">
      <w:pPr>
        <w:pStyle w:val="ListParagraph"/>
        <w:numPr>
          <w:ilvl w:val="0"/>
          <w:numId w:val="3"/>
        </w:numPr>
        <w:rPr>
          <w:rFonts w:ascii="Times New Roman" w:hAnsi="Times New Roman" w:cs="Times New Roman"/>
          <w:b w:val="0"/>
          <w:bCs w:val="0"/>
        </w:rPr>
      </w:pPr>
      <w:r>
        <w:rPr>
          <w:rFonts w:ascii="Times New Roman" w:hAnsi="Times New Roman" w:cs="Times New Roman"/>
          <w:b w:val="0"/>
          <w:bCs w:val="0"/>
        </w:rPr>
        <w:lastRenderedPageBreak/>
        <w:t>Given,</w:t>
      </w:r>
    </w:p>
    <w:p w14:paraId="439A65E5" w14:textId="5AF20B70" w:rsidR="00D041ED" w:rsidRPr="00D041ED" w:rsidRDefault="00D041ED" w:rsidP="00D041ED">
      <w:pPr>
        <w:pStyle w:val="ListParagraph"/>
        <w:rPr>
          <w:rFonts w:ascii="Times New Roman" w:eastAsiaTheme="minorEastAsia" w:hAnsi="Times New Roman" w:cs="Times New Roman"/>
          <w:b w:val="0"/>
          <w:bCs w:val="0"/>
        </w:rPr>
      </w:pPr>
      <m:oMathPara>
        <m:oMathParaPr>
          <m:jc m:val="left"/>
        </m:oMathParaPr>
        <m:oMath>
          <m:sSub>
            <m:sSubPr>
              <m:ctrlPr>
                <w:rPr>
                  <w:rFonts w:cs="Courier New"/>
                  <w:b w:val="0"/>
                  <w:bCs w:val="0"/>
                  <w:i/>
                  <w:szCs w:val="24"/>
                </w:rPr>
              </m:ctrlPr>
            </m:sSubPr>
            <m:e>
              <m:r>
                <w:rPr>
                  <w:rFonts w:cs="Courier New"/>
                </w:rPr>
                <m:t>f</m:t>
              </m:r>
            </m:e>
            <m:sub>
              <m:r>
                <w:rPr>
                  <w:rFonts w:cs="Courier New"/>
                </w:rPr>
                <m:t>CPU</m:t>
              </m:r>
            </m:sub>
          </m:sSub>
          <m:r>
            <w:rPr>
              <w:rFonts w:cs="Courier New"/>
            </w:rPr>
            <m:t>=</m:t>
          </m:r>
          <m:r>
            <w:rPr>
              <w:rFonts w:cs="Courier New"/>
            </w:rPr>
            <m:t>18</m:t>
          </m:r>
          <m:r>
            <w:rPr>
              <w:rFonts w:cs="Courier New"/>
            </w:rPr>
            <m:t>0MHz</m:t>
          </m:r>
        </m:oMath>
      </m:oMathPara>
    </w:p>
    <w:p w14:paraId="2C92ED44" w14:textId="77777777" w:rsidR="00D041ED" w:rsidRDefault="00D041ED" w:rsidP="00D041ED">
      <w:pPr>
        <w:pStyle w:val="ListParagraph"/>
        <w:rPr>
          <w:rFonts w:ascii="Times New Roman" w:eastAsiaTheme="minorEastAsia" w:hAnsi="Times New Roman" w:cs="Times New Roman"/>
          <w:b w:val="0"/>
          <w:bCs w:val="0"/>
        </w:rPr>
      </w:pPr>
    </w:p>
    <w:p w14:paraId="259CC7D9" w14:textId="158EEFF9" w:rsidR="00D041ED" w:rsidRPr="00D041ED" w:rsidRDefault="00D041ED" w:rsidP="00D041ED">
      <w:pPr>
        <w:pStyle w:val="ListParagraph"/>
        <w:numPr>
          <w:ilvl w:val="0"/>
          <w:numId w:val="5"/>
        </w:numPr>
        <w:rPr>
          <w:rFonts w:ascii="Times New Roman" w:eastAsiaTheme="minorEastAsia" w:hAnsi="Times New Roman" w:cs="Times New Roman"/>
          <w:b w:val="0"/>
          <w:bCs w:val="0"/>
        </w:rPr>
      </w:pPr>
      <m:oMath>
        <m:r>
          <w:rPr>
            <w:rFonts w:eastAsiaTheme="minorEastAsia" w:cs="Times New Roman"/>
          </w:rPr>
          <m:t>For Cycle=3600,</m:t>
        </m:r>
      </m:oMath>
    </w:p>
    <w:p w14:paraId="2C9D0A75" w14:textId="77777777" w:rsidR="00D041ED" w:rsidRPr="00D041ED" w:rsidRDefault="00D041ED" w:rsidP="00D041ED">
      <w:pPr>
        <w:pStyle w:val="ListParagraph"/>
        <w:ind w:left="1080"/>
        <w:rPr>
          <w:rFonts w:ascii="Times New Roman" w:eastAsiaTheme="minorEastAsia" w:hAnsi="Times New Roman" w:cs="Times New Roman"/>
          <w:b w:val="0"/>
          <w:bCs w:val="0"/>
        </w:rPr>
      </w:pPr>
    </w:p>
    <w:p w14:paraId="611D06A7" w14:textId="14B8CD73" w:rsidR="00D041ED" w:rsidRPr="00F50EF3" w:rsidRDefault="00D041ED" w:rsidP="00D041ED">
      <w:pPr>
        <w:pStyle w:val="ListParagraph"/>
        <w:ind w:left="1080"/>
        <w:rPr>
          <w:rFonts w:ascii="Times New Roman" w:eastAsiaTheme="minorEastAsia" w:hAnsi="Times New Roman" w:cs="Times New Roman"/>
          <w:b w:val="0"/>
          <w:bCs w:val="0"/>
        </w:rPr>
      </w:pPr>
      <m:oMathPara>
        <m:oMathParaPr>
          <m:jc m:val="left"/>
        </m:oMathParaPr>
        <m:oMath>
          <m:sSub>
            <m:sSubPr>
              <m:ctrlPr>
                <w:rPr>
                  <w:rFonts w:eastAsiaTheme="minorEastAsia" w:cs="Times New Roman"/>
                  <w:b w:val="0"/>
                  <w:bCs w:val="0"/>
                  <w:i/>
                </w:rPr>
              </m:ctrlPr>
            </m:sSubPr>
            <m:e>
              <m:r>
                <w:rPr>
                  <w:rFonts w:eastAsiaTheme="minorEastAsia" w:cs="Times New Roman"/>
                </w:rPr>
                <m:t>t</m:t>
              </m:r>
            </m:e>
            <m:sub>
              <m:r>
                <w:rPr>
                  <w:rFonts w:eastAsiaTheme="minorEastAsia" w:cs="Times New Roman"/>
                </w:rPr>
                <m:t>ns</m:t>
              </m:r>
            </m:sub>
          </m:sSub>
          <m:r>
            <w:rPr>
              <w:rFonts w:eastAsiaTheme="minorEastAsia" w:cs="Times New Roman"/>
            </w:rPr>
            <m:t>=</m:t>
          </m:r>
          <m:f>
            <m:fPr>
              <m:ctrlPr>
                <w:rPr>
                  <w:rFonts w:eastAsiaTheme="minorEastAsia" w:cs="Times New Roman"/>
                  <w:b w:val="0"/>
                  <w:bCs w:val="0"/>
                  <w:i/>
                </w:rPr>
              </m:ctrlPr>
            </m:fPr>
            <m:num>
              <m:r>
                <w:rPr>
                  <w:rFonts w:eastAsiaTheme="minorEastAsia" w:cs="Times New Roman"/>
                </w:rPr>
                <m:t>Cycle×1000</m:t>
              </m:r>
            </m:num>
            <m:den>
              <m:sSub>
                <m:sSubPr>
                  <m:ctrlPr>
                    <w:rPr>
                      <w:rFonts w:cs="Courier New"/>
                      <w:b w:val="0"/>
                      <w:bCs w:val="0"/>
                      <w:i/>
                      <w:szCs w:val="24"/>
                    </w:rPr>
                  </m:ctrlPr>
                </m:sSubPr>
                <m:e>
                  <m:r>
                    <w:rPr>
                      <w:rFonts w:cs="Courier New"/>
                    </w:rPr>
                    <m:t>f</m:t>
                  </m:r>
                </m:e>
                <m:sub>
                  <m:r>
                    <w:rPr>
                      <w:rFonts w:cs="Courier New"/>
                    </w:rPr>
                    <m:t>CPU</m:t>
                  </m:r>
                  <m:r>
                    <w:rPr>
                      <w:rFonts w:cs="Courier New"/>
                    </w:rPr>
                    <m:t>(MHz)</m:t>
                  </m:r>
                </m:sub>
              </m:sSub>
            </m:den>
          </m:f>
          <m:r>
            <w:rPr>
              <w:rFonts w:eastAsiaTheme="minorEastAsia" w:cs="Times New Roman"/>
            </w:rPr>
            <m:t>=</m:t>
          </m:r>
          <m:f>
            <m:fPr>
              <m:ctrlPr>
                <w:rPr>
                  <w:rFonts w:eastAsiaTheme="minorEastAsia" w:cs="Times New Roman"/>
                  <w:b w:val="0"/>
                  <w:bCs w:val="0"/>
                  <w:i/>
                </w:rPr>
              </m:ctrlPr>
            </m:fPr>
            <m:num>
              <m:r>
                <w:rPr>
                  <w:rFonts w:eastAsiaTheme="minorEastAsia" w:cs="Times New Roman"/>
                </w:rPr>
                <m:t>3600</m:t>
              </m:r>
              <m:r>
                <w:rPr>
                  <w:rFonts w:eastAsiaTheme="minorEastAsia" w:cs="Times New Roman"/>
                </w:rPr>
                <m:t>×1000</m:t>
              </m:r>
            </m:num>
            <m:den>
              <m:r>
                <w:rPr>
                  <w:rFonts w:cs="Courier New"/>
                  <w:szCs w:val="24"/>
                </w:rPr>
                <m:t>180</m:t>
              </m:r>
            </m:den>
          </m:f>
          <m:r>
            <w:rPr>
              <w:rFonts w:eastAsiaTheme="minorEastAsia" w:cs="Times New Roman"/>
            </w:rPr>
            <m:t>=20000ns</m:t>
          </m:r>
        </m:oMath>
      </m:oMathPara>
    </w:p>
    <w:p w14:paraId="6BF2C3DD" w14:textId="37A85306" w:rsidR="00F50EF3" w:rsidRPr="00F50EF3" w:rsidRDefault="00F50EF3" w:rsidP="00F50EF3">
      <w:pPr>
        <w:pStyle w:val="ListParagraph"/>
        <w:ind w:left="1080"/>
        <w:rPr>
          <w:rFonts w:ascii="Times New Roman" w:eastAsiaTheme="minorEastAsia" w:hAnsi="Times New Roman" w:cs="Times New Roman"/>
          <w:b w:val="0"/>
          <w:bCs w:val="0"/>
        </w:rPr>
      </w:pPr>
      <m:oMathPara>
        <m:oMathParaPr>
          <m:jc m:val="left"/>
        </m:oMathParaPr>
        <m:oMath>
          <m:sSub>
            <m:sSubPr>
              <m:ctrlPr>
                <w:rPr>
                  <w:rFonts w:eastAsiaTheme="minorEastAsia" w:cs="Times New Roman"/>
                  <w:b w:val="0"/>
                  <w:bCs w:val="0"/>
                  <w:i/>
                </w:rPr>
              </m:ctrlPr>
            </m:sSubPr>
            <m:e>
              <m:r>
                <w:rPr>
                  <w:rFonts w:eastAsiaTheme="minorEastAsia" w:cs="Times New Roman"/>
                </w:rPr>
                <m:t>t</m:t>
              </m:r>
            </m:e>
            <m:sub>
              <m:r>
                <w:rPr>
                  <w:rFonts w:eastAsiaTheme="minorEastAsia" w:cs="Times New Roman"/>
                </w:rPr>
                <m:t>μ</m:t>
              </m:r>
              <m:r>
                <w:rPr>
                  <w:rFonts w:eastAsiaTheme="minorEastAsia" w:cs="Times New Roman"/>
                </w:rPr>
                <m:t>s</m:t>
              </m:r>
            </m:sub>
          </m:sSub>
          <m:r>
            <w:rPr>
              <w:rFonts w:eastAsiaTheme="minorEastAsia" w:cs="Times New Roman"/>
            </w:rPr>
            <m:t>=</m:t>
          </m:r>
          <m:f>
            <m:fPr>
              <m:ctrlPr>
                <w:rPr>
                  <w:rFonts w:eastAsiaTheme="minorEastAsia" w:cs="Times New Roman"/>
                  <w:b w:val="0"/>
                  <w:bCs w:val="0"/>
                  <w:i/>
                </w:rPr>
              </m:ctrlPr>
            </m:fPr>
            <m:num>
              <m:r>
                <w:rPr>
                  <w:rFonts w:eastAsiaTheme="minorEastAsia" w:cs="Times New Roman"/>
                </w:rPr>
                <m:t>Cycle</m:t>
              </m:r>
            </m:num>
            <m:den>
              <m:sSub>
                <m:sSubPr>
                  <m:ctrlPr>
                    <w:rPr>
                      <w:rFonts w:cs="Courier New"/>
                      <w:b w:val="0"/>
                      <w:bCs w:val="0"/>
                      <w:i/>
                      <w:szCs w:val="24"/>
                    </w:rPr>
                  </m:ctrlPr>
                </m:sSubPr>
                <m:e>
                  <m:r>
                    <w:rPr>
                      <w:rFonts w:cs="Courier New"/>
                    </w:rPr>
                    <m:t>f</m:t>
                  </m:r>
                </m:e>
                <m:sub>
                  <m:r>
                    <w:rPr>
                      <w:rFonts w:cs="Courier New"/>
                    </w:rPr>
                    <m:t>CPU(MHz)</m:t>
                  </m:r>
                </m:sub>
              </m:sSub>
            </m:den>
          </m:f>
          <m:r>
            <w:rPr>
              <w:rFonts w:eastAsiaTheme="minorEastAsia" w:cs="Times New Roman"/>
            </w:rPr>
            <m:t>=</m:t>
          </m:r>
          <m:f>
            <m:fPr>
              <m:ctrlPr>
                <w:rPr>
                  <w:rFonts w:eastAsiaTheme="minorEastAsia" w:cs="Times New Roman"/>
                  <w:b w:val="0"/>
                  <w:bCs w:val="0"/>
                  <w:i/>
                </w:rPr>
              </m:ctrlPr>
            </m:fPr>
            <m:num>
              <m:r>
                <w:rPr>
                  <w:rFonts w:eastAsiaTheme="minorEastAsia" w:cs="Times New Roman"/>
                </w:rPr>
                <m:t>3600</m:t>
              </m:r>
            </m:num>
            <m:den>
              <m:r>
                <w:rPr>
                  <w:rFonts w:cs="Courier New"/>
                  <w:szCs w:val="24"/>
                </w:rPr>
                <m:t>180</m:t>
              </m:r>
            </m:den>
          </m:f>
          <m:r>
            <w:rPr>
              <w:rFonts w:eastAsiaTheme="minorEastAsia" w:cs="Times New Roman"/>
            </w:rPr>
            <m:t>=20</m:t>
          </m:r>
          <m:r>
            <w:rPr>
              <w:rFonts w:eastAsiaTheme="minorEastAsia" w:cs="Times New Roman"/>
            </w:rPr>
            <m:t>μ</m:t>
          </m:r>
          <m:r>
            <w:rPr>
              <w:rFonts w:eastAsiaTheme="minorEastAsia" w:cs="Times New Roman"/>
            </w:rPr>
            <m:t>s</m:t>
          </m:r>
        </m:oMath>
      </m:oMathPara>
    </w:p>
    <w:p w14:paraId="5F94C350" w14:textId="13099266" w:rsidR="00F50EF3" w:rsidRPr="00F50EF3" w:rsidRDefault="00F50EF3" w:rsidP="00F50EF3">
      <w:pPr>
        <w:pStyle w:val="ListParagraph"/>
        <w:ind w:left="1080"/>
        <w:rPr>
          <w:rFonts w:ascii="Times New Roman" w:eastAsiaTheme="minorEastAsia" w:hAnsi="Times New Roman" w:cs="Times New Roman"/>
          <w:b w:val="0"/>
          <w:bCs w:val="0"/>
        </w:rPr>
      </w:pPr>
      <m:oMathPara>
        <m:oMathParaPr>
          <m:jc m:val="left"/>
        </m:oMathParaPr>
        <m:oMath>
          <m:sSub>
            <m:sSubPr>
              <m:ctrlPr>
                <w:rPr>
                  <w:rFonts w:eastAsiaTheme="minorEastAsia" w:cs="Times New Roman"/>
                  <w:b w:val="0"/>
                  <w:bCs w:val="0"/>
                  <w:i/>
                </w:rPr>
              </m:ctrlPr>
            </m:sSubPr>
            <m:e>
              <m:r>
                <w:rPr>
                  <w:rFonts w:eastAsiaTheme="minorEastAsia" w:cs="Times New Roman"/>
                </w:rPr>
                <m:t>t</m:t>
              </m:r>
            </m:e>
            <m:sub>
              <m:r>
                <w:rPr>
                  <w:rFonts w:eastAsiaTheme="minorEastAsia" w:cs="Times New Roman"/>
                </w:rPr>
                <m:t>m</m:t>
              </m:r>
              <m:r>
                <w:rPr>
                  <w:rFonts w:eastAsiaTheme="minorEastAsia" w:cs="Times New Roman"/>
                </w:rPr>
                <m:t>s</m:t>
              </m:r>
            </m:sub>
          </m:sSub>
          <m:r>
            <w:rPr>
              <w:rFonts w:eastAsiaTheme="minorEastAsia" w:cs="Times New Roman"/>
            </w:rPr>
            <m:t>=</m:t>
          </m:r>
          <m:f>
            <m:fPr>
              <m:ctrlPr>
                <w:rPr>
                  <w:rFonts w:eastAsiaTheme="minorEastAsia" w:cs="Times New Roman"/>
                  <w:b w:val="0"/>
                  <w:bCs w:val="0"/>
                  <w:i/>
                </w:rPr>
              </m:ctrlPr>
            </m:fPr>
            <m:num>
              <m:r>
                <w:rPr>
                  <w:rFonts w:eastAsiaTheme="minorEastAsia" w:cs="Times New Roman"/>
                </w:rPr>
                <m:t>Cycle</m:t>
              </m:r>
            </m:num>
            <m:den>
              <m:sSub>
                <m:sSubPr>
                  <m:ctrlPr>
                    <w:rPr>
                      <w:rFonts w:cs="Courier New"/>
                      <w:b w:val="0"/>
                      <w:bCs w:val="0"/>
                      <w:i/>
                      <w:szCs w:val="24"/>
                    </w:rPr>
                  </m:ctrlPr>
                </m:sSubPr>
                <m:e>
                  <m:r>
                    <w:rPr>
                      <w:rFonts w:cs="Courier New"/>
                    </w:rPr>
                    <m:t>f</m:t>
                  </m:r>
                </m:e>
                <m:sub>
                  <m:r>
                    <w:rPr>
                      <w:rFonts w:cs="Courier New"/>
                    </w:rPr>
                    <m:t>CPU(MHz)</m:t>
                  </m:r>
                </m:sub>
              </m:sSub>
              <m:r>
                <w:rPr>
                  <w:rFonts w:eastAsiaTheme="minorEastAsia" w:cs="Times New Roman"/>
                </w:rPr>
                <m:t>×1000</m:t>
              </m:r>
            </m:den>
          </m:f>
          <m:r>
            <w:rPr>
              <w:rFonts w:eastAsiaTheme="minorEastAsia" w:cs="Times New Roman"/>
            </w:rPr>
            <m:t>=</m:t>
          </m:r>
          <m:f>
            <m:fPr>
              <m:ctrlPr>
                <w:rPr>
                  <w:rFonts w:eastAsiaTheme="minorEastAsia" w:cs="Times New Roman"/>
                  <w:b w:val="0"/>
                  <w:bCs w:val="0"/>
                  <w:i/>
                </w:rPr>
              </m:ctrlPr>
            </m:fPr>
            <m:num>
              <m:r>
                <w:rPr>
                  <w:rFonts w:eastAsiaTheme="minorEastAsia" w:cs="Times New Roman"/>
                </w:rPr>
                <m:t>3600</m:t>
              </m:r>
            </m:num>
            <m:den>
              <m:r>
                <w:rPr>
                  <w:rFonts w:cs="Courier New"/>
                  <w:szCs w:val="24"/>
                </w:rPr>
                <m:t>180</m:t>
              </m:r>
              <m:r>
                <w:rPr>
                  <w:rFonts w:eastAsiaTheme="minorEastAsia" w:cs="Times New Roman"/>
                </w:rPr>
                <m:t>×1000</m:t>
              </m:r>
            </m:den>
          </m:f>
          <m:r>
            <w:rPr>
              <w:rFonts w:eastAsiaTheme="minorEastAsia" w:cs="Times New Roman"/>
            </w:rPr>
            <m:t>=</m:t>
          </m:r>
          <m:r>
            <w:rPr>
              <w:rFonts w:eastAsiaTheme="minorEastAsia" w:cs="Times New Roman"/>
            </w:rPr>
            <m:t>0.02m</m:t>
          </m:r>
          <m:r>
            <w:rPr>
              <w:rFonts w:eastAsiaTheme="minorEastAsia" w:cs="Times New Roman"/>
            </w:rPr>
            <m:t>s</m:t>
          </m:r>
          <m:r>
            <w:rPr>
              <w:rFonts w:eastAsiaTheme="minorEastAsia" w:cs="Times New Roman"/>
            </w:rPr>
            <m:t xml:space="preserve"> (Ans.)</m:t>
          </m:r>
        </m:oMath>
      </m:oMathPara>
    </w:p>
    <w:p w14:paraId="144A3D43" w14:textId="76B8A3AA" w:rsidR="00F50EF3" w:rsidRPr="00F50EF3" w:rsidRDefault="00F50EF3" w:rsidP="00F50EF3">
      <w:pPr>
        <w:rPr>
          <w:rFonts w:ascii="Times New Roman" w:eastAsiaTheme="minorEastAsia" w:hAnsi="Times New Roman" w:cs="Times New Roman"/>
          <w:b w:val="0"/>
          <w:bCs w:val="0"/>
        </w:rPr>
      </w:pPr>
      <w:r>
        <w:rPr>
          <w:rFonts w:ascii="Times New Roman" w:eastAsiaTheme="minorEastAsia" w:hAnsi="Times New Roman" w:cs="Times New Roman"/>
          <w:b w:val="0"/>
          <w:bCs w:val="0"/>
        </w:rPr>
        <w:br/>
      </w:r>
    </w:p>
    <w:p w14:paraId="38E15A36" w14:textId="46FE0CE4" w:rsidR="00F50EF3" w:rsidRPr="00D041ED" w:rsidRDefault="00F50EF3" w:rsidP="00F50EF3">
      <w:pPr>
        <w:pStyle w:val="ListParagraph"/>
        <w:numPr>
          <w:ilvl w:val="0"/>
          <w:numId w:val="5"/>
        </w:numPr>
        <w:rPr>
          <w:rFonts w:ascii="Times New Roman" w:eastAsiaTheme="minorEastAsia" w:hAnsi="Times New Roman" w:cs="Times New Roman"/>
          <w:b w:val="0"/>
          <w:bCs w:val="0"/>
        </w:rPr>
      </w:pPr>
      <m:oMath>
        <m:r>
          <w:rPr>
            <w:rFonts w:eastAsiaTheme="minorEastAsia" w:cs="Times New Roman"/>
          </w:rPr>
          <m:t>For Cycle=</m:t>
        </m:r>
        <m:r>
          <w:rPr>
            <w:rFonts w:eastAsiaTheme="minorEastAsia" w:cs="Times New Roman"/>
          </w:rPr>
          <m:t>900</m:t>
        </m:r>
        <m:r>
          <w:rPr>
            <w:rFonts w:eastAsiaTheme="minorEastAsia" w:cs="Times New Roman"/>
          </w:rPr>
          <m:t>00,</m:t>
        </m:r>
      </m:oMath>
    </w:p>
    <w:p w14:paraId="384EA9C0" w14:textId="77777777" w:rsidR="00F50EF3" w:rsidRPr="00D041ED" w:rsidRDefault="00F50EF3" w:rsidP="00F50EF3">
      <w:pPr>
        <w:pStyle w:val="ListParagraph"/>
        <w:ind w:left="1080"/>
        <w:rPr>
          <w:rFonts w:ascii="Times New Roman" w:eastAsiaTheme="minorEastAsia" w:hAnsi="Times New Roman" w:cs="Times New Roman"/>
          <w:b w:val="0"/>
          <w:bCs w:val="0"/>
        </w:rPr>
      </w:pPr>
    </w:p>
    <w:p w14:paraId="3CD30650" w14:textId="25F28B23" w:rsidR="00F50EF3" w:rsidRPr="00F50EF3" w:rsidRDefault="00F50EF3" w:rsidP="00F50EF3">
      <w:pPr>
        <w:pStyle w:val="ListParagraph"/>
        <w:ind w:left="1080"/>
        <w:rPr>
          <w:rFonts w:ascii="Times New Roman" w:eastAsiaTheme="minorEastAsia" w:hAnsi="Times New Roman" w:cs="Times New Roman"/>
          <w:b w:val="0"/>
          <w:bCs w:val="0"/>
        </w:rPr>
      </w:pPr>
      <m:oMathPara>
        <m:oMathParaPr>
          <m:jc m:val="left"/>
        </m:oMathParaPr>
        <m:oMath>
          <m:sSub>
            <m:sSubPr>
              <m:ctrlPr>
                <w:rPr>
                  <w:rFonts w:eastAsiaTheme="minorEastAsia" w:cs="Times New Roman"/>
                  <w:b w:val="0"/>
                  <w:bCs w:val="0"/>
                  <w:i/>
                </w:rPr>
              </m:ctrlPr>
            </m:sSubPr>
            <m:e>
              <m:r>
                <w:rPr>
                  <w:rFonts w:eastAsiaTheme="minorEastAsia" w:cs="Times New Roman"/>
                </w:rPr>
                <m:t>t</m:t>
              </m:r>
            </m:e>
            <m:sub>
              <m:r>
                <w:rPr>
                  <w:rFonts w:eastAsiaTheme="minorEastAsia" w:cs="Times New Roman"/>
                </w:rPr>
                <m:t>ns</m:t>
              </m:r>
            </m:sub>
          </m:sSub>
          <m:r>
            <w:rPr>
              <w:rFonts w:eastAsiaTheme="minorEastAsia" w:cs="Times New Roman"/>
            </w:rPr>
            <m:t>=</m:t>
          </m:r>
          <m:f>
            <m:fPr>
              <m:ctrlPr>
                <w:rPr>
                  <w:rFonts w:eastAsiaTheme="minorEastAsia" w:cs="Times New Roman"/>
                  <w:b w:val="0"/>
                  <w:bCs w:val="0"/>
                  <w:i/>
                </w:rPr>
              </m:ctrlPr>
            </m:fPr>
            <m:num>
              <m:r>
                <w:rPr>
                  <w:rFonts w:eastAsiaTheme="minorEastAsia" w:cs="Times New Roman"/>
                </w:rPr>
                <m:t>Cycle×1000</m:t>
              </m:r>
            </m:num>
            <m:den>
              <m:sSub>
                <m:sSubPr>
                  <m:ctrlPr>
                    <w:rPr>
                      <w:rFonts w:cs="Courier New"/>
                      <w:b w:val="0"/>
                      <w:bCs w:val="0"/>
                      <w:i/>
                      <w:szCs w:val="24"/>
                    </w:rPr>
                  </m:ctrlPr>
                </m:sSubPr>
                <m:e>
                  <m:r>
                    <w:rPr>
                      <w:rFonts w:cs="Courier New"/>
                    </w:rPr>
                    <m:t>f</m:t>
                  </m:r>
                </m:e>
                <m:sub>
                  <m:r>
                    <w:rPr>
                      <w:rFonts w:cs="Courier New"/>
                    </w:rPr>
                    <m:t>CPU(MHz)</m:t>
                  </m:r>
                </m:sub>
              </m:sSub>
            </m:den>
          </m:f>
          <m:r>
            <w:rPr>
              <w:rFonts w:eastAsiaTheme="minorEastAsia" w:cs="Times New Roman"/>
            </w:rPr>
            <m:t>=</m:t>
          </m:r>
          <m:f>
            <m:fPr>
              <m:ctrlPr>
                <w:rPr>
                  <w:rFonts w:eastAsiaTheme="minorEastAsia" w:cs="Times New Roman"/>
                  <w:b w:val="0"/>
                  <w:bCs w:val="0"/>
                  <w:i/>
                </w:rPr>
              </m:ctrlPr>
            </m:fPr>
            <m:num>
              <m:r>
                <w:rPr>
                  <w:rFonts w:eastAsiaTheme="minorEastAsia" w:cs="Times New Roman"/>
                </w:rPr>
                <m:t>900</m:t>
              </m:r>
              <m:r>
                <w:rPr>
                  <w:rFonts w:eastAsiaTheme="minorEastAsia" w:cs="Times New Roman"/>
                </w:rPr>
                <m:t>00×1000</m:t>
              </m:r>
            </m:num>
            <m:den>
              <m:r>
                <w:rPr>
                  <w:rFonts w:cs="Courier New"/>
                  <w:szCs w:val="24"/>
                </w:rPr>
                <m:t>180</m:t>
              </m:r>
            </m:den>
          </m:f>
          <m:r>
            <w:rPr>
              <w:rFonts w:eastAsiaTheme="minorEastAsia" w:cs="Times New Roman"/>
            </w:rPr>
            <m:t>=</m:t>
          </m:r>
          <m:r>
            <w:rPr>
              <w:rFonts w:eastAsiaTheme="minorEastAsia" w:cs="Times New Roman"/>
            </w:rPr>
            <m:t>50</m:t>
          </m:r>
          <m:r>
            <w:rPr>
              <w:rFonts w:eastAsiaTheme="minorEastAsia" w:cs="Times New Roman"/>
            </w:rPr>
            <m:t>0000ns</m:t>
          </m:r>
        </m:oMath>
      </m:oMathPara>
    </w:p>
    <w:p w14:paraId="06A6038E" w14:textId="5B3DF06A" w:rsidR="00F50EF3" w:rsidRPr="00F50EF3" w:rsidRDefault="00F50EF3" w:rsidP="00F50EF3">
      <w:pPr>
        <w:pStyle w:val="ListParagraph"/>
        <w:ind w:left="1080"/>
        <w:rPr>
          <w:rFonts w:ascii="Times New Roman" w:eastAsiaTheme="minorEastAsia" w:hAnsi="Times New Roman" w:cs="Times New Roman"/>
          <w:b w:val="0"/>
          <w:bCs w:val="0"/>
        </w:rPr>
      </w:pPr>
      <m:oMathPara>
        <m:oMathParaPr>
          <m:jc m:val="left"/>
        </m:oMathParaPr>
        <m:oMath>
          <m:sSub>
            <m:sSubPr>
              <m:ctrlPr>
                <w:rPr>
                  <w:rFonts w:eastAsiaTheme="minorEastAsia" w:cs="Times New Roman"/>
                  <w:b w:val="0"/>
                  <w:bCs w:val="0"/>
                  <w:i/>
                </w:rPr>
              </m:ctrlPr>
            </m:sSubPr>
            <m:e>
              <m:r>
                <w:rPr>
                  <w:rFonts w:eastAsiaTheme="minorEastAsia" w:cs="Times New Roman"/>
                </w:rPr>
                <m:t>t</m:t>
              </m:r>
            </m:e>
            <m:sub>
              <m:r>
                <w:rPr>
                  <w:rFonts w:eastAsiaTheme="minorEastAsia" w:cs="Times New Roman"/>
                </w:rPr>
                <m:t>μs</m:t>
              </m:r>
            </m:sub>
          </m:sSub>
          <m:r>
            <w:rPr>
              <w:rFonts w:eastAsiaTheme="minorEastAsia" w:cs="Times New Roman"/>
            </w:rPr>
            <m:t>=</m:t>
          </m:r>
          <m:f>
            <m:fPr>
              <m:ctrlPr>
                <w:rPr>
                  <w:rFonts w:eastAsiaTheme="minorEastAsia" w:cs="Times New Roman"/>
                  <w:b w:val="0"/>
                  <w:bCs w:val="0"/>
                  <w:i/>
                </w:rPr>
              </m:ctrlPr>
            </m:fPr>
            <m:num>
              <m:r>
                <w:rPr>
                  <w:rFonts w:eastAsiaTheme="minorEastAsia" w:cs="Times New Roman"/>
                </w:rPr>
                <m:t>Cycle</m:t>
              </m:r>
            </m:num>
            <m:den>
              <m:sSub>
                <m:sSubPr>
                  <m:ctrlPr>
                    <w:rPr>
                      <w:rFonts w:cs="Courier New"/>
                      <w:b w:val="0"/>
                      <w:bCs w:val="0"/>
                      <w:i/>
                      <w:szCs w:val="24"/>
                    </w:rPr>
                  </m:ctrlPr>
                </m:sSubPr>
                <m:e>
                  <m:r>
                    <w:rPr>
                      <w:rFonts w:cs="Courier New"/>
                    </w:rPr>
                    <m:t>f</m:t>
                  </m:r>
                </m:e>
                <m:sub>
                  <m:r>
                    <w:rPr>
                      <w:rFonts w:cs="Courier New"/>
                    </w:rPr>
                    <m:t>CPU(MHz)</m:t>
                  </m:r>
                </m:sub>
              </m:sSub>
            </m:den>
          </m:f>
          <m:r>
            <w:rPr>
              <w:rFonts w:eastAsiaTheme="minorEastAsia" w:cs="Times New Roman"/>
            </w:rPr>
            <m:t>=</m:t>
          </m:r>
          <m:f>
            <m:fPr>
              <m:ctrlPr>
                <w:rPr>
                  <w:rFonts w:eastAsiaTheme="minorEastAsia" w:cs="Times New Roman"/>
                  <w:b w:val="0"/>
                  <w:bCs w:val="0"/>
                  <w:i/>
                </w:rPr>
              </m:ctrlPr>
            </m:fPr>
            <m:num>
              <m:r>
                <w:rPr>
                  <w:rFonts w:eastAsiaTheme="minorEastAsia" w:cs="Times New Roman"/>
                </w:rPr>
                <m:t>900</m:t>
              </m:r>
              <m:r>
                <w:rPr>
                  <w:rFonts w:eastAsiaTheme="minorEastAsia" w:cs="Times New Roman"/>
                </w:rPr>
                <m:t>00</m:t>
              </m:r>
            </m:num>
            <m:den>
              <m:r>
                <w:rPr>
                  <w:rFonts w:cs="Courier New"/>
                  <w:szCs w:val="24"/>
                </w:rPr>
                <m:t>180</m:t>
              </m:r>
            </m:den>
          </m:f>
          <m:r>
            <w:rPr>
              <w:rFonts w:eastAsiaTheme="minorEastAsia" w:cs="Times New Roman"/>
            </w:rPr>
            <m:t>=</m:t>
          </m:r>
          <m:r>
            <w:rPr>
              <w:rFonts w:eastAsiaTheme="minorEastAsia" w:cs="Times New Roman"/>
            </w:rPr>
            <m:t>50</m:t>
          </m:r>
          <m:r>
            <w:rPr>
              <w:rFonts w:eastAsiaTheme="minorEastAsia" w:cs="Times New Roman"/>
            </w:rPr>
            <m:t>0μs</m:t>
          </m:r>
        </m:oMath>
      </m:oMathPara>
    </w:p>
    <w:p w14:paraId="29E325EB" w14:textId="481232CC" w:rsidR="00F50EF3" w:rsidRPr="00F50EF3" w:rsidRDefault="00F50EF3" w:rsidP="00F50EF3">
      <w:pPr>
        <w:pStyle w:val="ListParagraph"/>
        <w:ind w:left="1080"/>
        <w:rPr>
          <w:rFonts w:ascii="Times New Roman" w:eastAsiaTheme="minorEastAsia" w:hAnsi="Times New Roman" w:cs="Times New Roman"/>
          <w:b w:val="0"/>
          <w:bCs w:val="0"/>
        </w:rPr>
      </w:pPr>
      <m:oMathPara>
        <m:oMathParaPr>
          <m:jc m:val="left"/>
        </m:oMathParaPr>
        <m:oMath>
          <m:sSub>
            <m:sSubPr>
              <m:ctrlPr>
                <w:rPr>
                  <w:rFonts w:eastAsiaTheme="minorEastAsia" w:cs="Times New Roman"/>
                  <w:b w:val="0"/>
                  <w:bCs w:val="0"/>
                  <w:i/>
                </w:rPr>
              </m:ctrlPr>
            </m:sSubPr>
            <m:e>
              <m:r>
                <w:rPr>
                  <w:rFonts w:eastAsiaTheme="minorEastAsia" w:cs="Times New Roman"/>
                </w:rPr>
                <m:t>t</m:t>
              </m:r>
            </m:e>
            <m:sub>
              <m:r>
                <w:rPr>
                  <w:rFonts w:eastAsiaTheme="minorEastAsia" w:cs="Times New Roman"/>
                </w:rPr>
                <m:t>ms</m:t>
              </m:r>
            </m:sub>
          </m:sSub>
          <m:r>
            <w:rPr>
              <w:rFonts w:eastAsiaTheme="minorEastAsia" w:cs="Times New Roman"/>
            </w:rPr>
            <m:t>=</m:t>
          </m:r>
          <m:f>
            <m:fPr>
              <m:ctrlPr>
                <w:rPr>
                  <w:rFonts w:eastAsiaTheme="minorEastAsia" w:cs="Times New Roman"/>
                  <w:b w:val="0"/>
                  <w:bCs w:val="0"/>
                  <w:i/>
                </w:rPr>
              </m:ctrlPr>
            </m:fPr>
            <m:num>
              <m:r>
                <w:rPr>
                  <w:rFonts w:eastAsiaTheme="minorEastAsia" w:cs="Times New Roman"/>
                </w:rPr>
                <m:t>Cycle</m:t>
              </m:r>
            </m:num>
            <m:den>
              <m:sSub>
                <m:sSubPr>
                  <m:ctrlPr>
                    <w:rPr>
                      <w:rFonts w:cs="Courier New"/>
                      <w:b w:val="0"/>
                      <w:bCs w:val="0"/>
                      <w:i/>
                      <w:szCs w:val="24"/>
                    </w:rPr>
                  </m:ctrlPr>
                </m:sSubPr>
                <m:e>
                  <m:r>
                    <w:rPr>
                      <w:rFonts w:cs="Courier New"/>
                    </w:rPr>
                    <m:t>f</m:t>
                  </m:r>
                </m:e>
                <m:sub>
                  <m:r>
                    <w:rPr>
                      <w:rFonts w:cs="Courier New"/>
                    </w:rPr>
                    <m:t>CPU(MHz)</m:t>
                  </m:r>
                </m:sub>
              </m:sSub>
              <m:r>
                <w:rPr>
                  <w:rFonts w:eastAsiaTheme="minorEastAsia" w:cs="Times New Roman"/>
                </w:rPr>
                <m:t>×1000</m:t>
              </m:r>
            </m:den>
          </m:f>
          <m:r>
            <w:rPr>
              <w:rFonts w:eastAsiaTheme="minorEastAsia" w:cs="Times New Roman"/>
            </w:rPr>
            <m:t>=</m:t>
          </m:r>
          <m:f>
            <m:fPr>
              <m:ctrlPr>
                <w:rPr>
                  <w:rFonts w:eastAsiaTheme="minorEastAsia" w:cs="Times New Roman"/>
                  <w:b w:val="0"/>
                  <w:bCs w:val="0"/>
                  <w:i/>
                </w:rPr>
              </m:ctrlPr>
            </m:fPr>
            <m:num>
              <m:r>
                <w:rPr>
                  <w:rFonts w:eastAsiaTheme="minorEastAsia" w:cs="Times New Roman"/>
                </w:rPr>
                <m:t>900</m:t>
              </m:r>
              <m:r>
                <w:rPr>
                  <w:rFonts w:eastAsiaTheme="minorEastAsia" w:cs="Times New Roman"/>
                </w:rPr>
                <m:t>00</m:t>
              </m:r>
            </m:num>
            <m:den>
              <m:r>
                <w:rPr>
                  <w:rFonts w:cs="Courier New"/>
                  <w:szCs w:val="24"/>
                </w:rPr>
                <m:t>180</m:t>
              </m:r>
              <m:r>
                <w:rPr>
                  <w:rFonts w:eastAsiaTheme="minorEastAsia" w:cs="Times New Roman"/>
                </w:rPr>
                <m:t>×1000</m:t>
              </m:r>
            </m:den>
          </m:f>
          <m:r>
            <w:rPr>
              <w:rFonts w:eastAsiaTheme="minorEastAsia" w:cs="Times New Roman"/>
            </w:rPr>
            <m:t>=0.</m:t>
          </m:r>
          <m:r>
            <w:rPr>
              <w:rFonts w:eastAsiaTheme="minorEastAsia" w:cs="Times New Roman"/>
            </w:rPr>
            <m:t>5</m:t>
          </m:r>
          <m:r>
            <w:rPr>
              <w:rFonts w:eastAsiaTheme="minorEastAsia" w:cs="Times New Roman"/>
            </w:rPr>
            <m:t>ms (Ans.)</m:t>
          </m:r>
        </m:oMath>
      </m:oMathPara>
    </w:p>
    <w:p w14:paraId="70614B5B" w14:textId="4E406F6D" w:rsidR="00F50EF3" w:rsidRDefault="00F50EF3" w:rsidP="00F50EF3">
      <w:pPr>
        <w:pStyle w:val="ListParagraph"/>
        <w:ind w:left="1080"/>
        <w:rPr>
          <w:rFonts w:ascii="Times New Roman" w:eastAsiaTheme="minorEastAsia" w:hAnsi="Times New Roman" w:cs="Times New Roman"/>
          <w:b w:val="0"/>
          <w:bCs w:val="0"/>
        </w:rPr>
      </w:pPr>
      <w:r>
        <w:rPr>
          <w:rFonts w:ascii="Times New Roman" w:eastAsiaTheme="minorEastAsia" w:hAnsi="Times New Roman" w:cs="Times New Roman"/>
          <w:b w:val="0"/>
          <w:bCs w:val="0"/>
        </w:rPr>
        <w:br/>
      </w:r>
      <w:r>
        <w:rPr>
          <w:rFonts w:ascii="Times New Roman" w:eastAsiaTheme="minorEastAsia" w:hAnsi="Times New Roman" w:cs="Times New Roman"/>
          <w:b w:val="0"/>
          <w:bCs w:val="0"/>
        </w:rPr>
        <w:br/>
      </w:r>
    </w:p>
    <w:p w14:paraId="64734808" w14:textId="7B7B0500" w:rsidR="00F50EF3" w:rsidRPr="00D041ED" w:rsidRDefault="00F50EF3" w:rsidP="00F50EF3">
      <w:pPr>
        <w:pStyle w:val="ListParagraph"/>
        <w:numPr>
          <w:ilvl w:val="0"/>
          <w:numId w:val="5"/>
        </w:numPr>
        <w:rPr>
          <w:rFonts w:ascii="Times New Roman" w:eastAsiaTheme="minorEastAsia" w:hAnsi="Times New Roman" w:cs="Times New Roman"/>
          <w:b w:val="0"/>
          <w:bCs w:val="0"/>
        </w:rPr>
      </w:pPr>
      <m:oMath>
        <m:r>
          <w:rPr>
            <w:rFonts w:eastAsiaTheme="minorEastAsia" w:cs="Times New Roman"/>
          </w:rPr>
          <m:t>For Cycle=900</m:t>
        </m:r>
        <m:r>
          <w:rPr>
            <w:rFonts w:eastAsiaTheme="minorEastAsia" w:cs="Times New Roman"/>
          </w:rPr>
          <m:t>00</m:t>
        </m:r>
        <m:r>
          <w:rPr>
            <w:rFonts w:eastAsiaTheme="minorEastAsia" w:cs="Times New Roman"/>
          </w:rPr>
          <m:t>00,</m:t>
        </m:r>
      </m:oMath>
    </w:p>
    <w:p w14:paraId="359F41C9" w14:textId="77777777" w:rsidR="00F50EF3" w:rsidRPr="00D041ED" w:rsidRDefault="00F50EF3" w:rsidP="00F50EF3">
      <w:pPr>
        <w:pStyle w:val="ListParagraph"/>
        <w:ind w:left="1080"/>
        <w:rPr>
          <w:rFonts w:ascii="Times New Roman" w:eastAsiaTheme="minorEastAsia" w:hAnsi="Times New Roman" w:cs="Times New Roman"/>
          <w:b w:val="0"/>
          <w:bCs w:val="0"/>
        </w:rPr>
      </w:pPr>
    </w:p>
    <w:p w14:paraId="39AB7E8E" w14:textId="55932E5A" w:rsidR="00F50EF3" w:rsidRPr="00F50EF3" w:rsidRDefault="00F50EF3" w:rsidP="00F50EF3">
      <w:pPr>
        <w:pStyle w:val="ListParagraph"/>
        <w:ind w:left="1080"/>
        <w:rPr>
          <w:rFonts w:ascii="Times New Roman" w:eastAsiaTheme="minorEastAsia" w:hAnsi="Times New Roman" w:cs="Times New Roman"/>
          <w:b w:val="0"/>
          <w:bCs w:val="0"/>
        </w:rPr>
      </w:pPr>
      <m:oMathPara>
        <m:oMathParaPr>
          <m:jc m:val="left"/>
        </m:oMathParaPr>
        <m:oMath>
          <m:sSub>
            <m:sSubPr>
              <m:ctrlPr>
                <w:rPr>
                  <w:rFonts w:eastAsiaTheme="minorEastAsia" w:cs="Times New Roman"/>
                  <w:b w:val="0"/>
                  <w:bCs w:val="0"/>
                  <w:i/>
                </w:rPr>
              </m:ctrlPr>
            </m:sSubPr>
            <m:e>
              <m:r>
                <w:rPr>
                  <w:rFonts w:eastAsiaTheme="minorEastAsia" w:cs="Times New Roman"/>
                </w:rPr>
                <m:t>t</m:t>
              </m:r>
            </m:e>
            <m:sub>
              <m:r>
                <w:rPr>
                  <w:rFonts w:eastAsiaTheme="minorEastAsia" w:cs="Times New Roman"/>
                </w:rPr>
                <m:t>ns</m:t>
              </m:r>
            </m:sub>
          </m:sSub>
          <m:r>
            <w:rPr>
              <w:rFonts w:eastAsiaTheme="minorEastAsia" w:cs="Times New Roman"/>
            </w:rPr>
            <m:t>=</m:t>
          </m:r>
          <m:f>
            <m:fPr>
              <m:ctrlPr>
                <w:rPr>
                  <w:rFonts w:eastAsiaTheme="minorEastAsia" w:cs="Times New Roman"/>
                  <w:b w:val="0"/>
                  <w:bCs w:val="0"/>
                  <w:i/>
                </w:rPr>
              </m:ctrlPr>
            </m:fPr>
            <m:num>
              <m:r>
                <w:rPr>
                  <w:rFonts w:eastAsiaTheme="minorEastAsia" w:cs="Times New Roman"/>
                </w:rPr>
                <m:t>Cycle×1000</m:t>
              </m:r>
            </m:num>
            <m:den>
              <m:sSub>
                <m:sSubPr>
                  <m:ctrlPr>
                    <w:rPr>
                      <w:rFonts w:cs="Courier New"/>
                      <w:b w:val="0"/>
                      <w:bCs w:val="0"/>
                      <w:i/>
                      <w:szCs w:val="24"/>
                    </w:rPr>
                  </m:ctrlPr>
                </m:sSubPr>
                <m:e>
                  <m:r>
                    <w:rPr>
                      <w:rFonts w:cs="Courier New"/>
                    </w:rPr>
                    <m:t>f</m:t>
                  </m:r>
                </m:e>
                <m:sub>
                  <m:r>
                    <w:rPr>
                      <w:rFonts w:cs="Courier New"/>
                    </w:rPr>
                    <m:t>CPU(MHz)</m:t>
                  </m:r>
                </m:sub>
              </m:sSub>
            </m:den>
          </m:f>
          <m:r>
            <w:rPr>
              <w:rFonts w:eastAsiaTheme="minorEastAsia" w:cs="Times New Roman"/>
            </w:rPr>
            <m:t>=</m:t>
          </m:r>
          <m:f>
            <m:fPr>
              <m:ctrlPr>
                <w:rPr>
                  <w:rFonts w:eastAsiaTheme="minorEastAsia" w:cs="Times New Roman"/>
                  <w:b w:val="0"/>
                  <w:bCs w:val="0"/>
                  <w:i/>
                </w:rPr>
              </m:ctrlPr>
            </m:fPr>
            <m:num>
              <m:r>
                <w:rPr>
                  <w:rFonts w:eastAsiaTheme="minorEastAsia" w:cs="Times New Roman"/>
                </w:rPr>
                <m:t>9000</m:t>
              </m:r>
              <m:r>
                <w:rPr>
                  <w:rFonts w:eastAsiaTheme="minorEastAsia" w:cs="Times New Roman"/>
                </w:rPr>
                <m:t>00</m:t>
              </m:r>
              <m:r>
                <w:rPr>
                  <w:rFonts w:eastAsiaTheme="minorEastAsia" w:cs="Times New Roman"/>
                </w:rPr>
                <m:t>0×1000</m:t>
              </m:r>
            </m:num>
            <m:den>
              <m:r>
                <w:rPr>
                  <w:rFonts w:cs="Courier New"/>
                  <w:szCs w:val="24"/>
                </w:rPr>
                <m:t>180</m:t>
              </m:r>
            </m:den>
          </m:f>
          <m:r>
            <w:rPr>
              <w:rFonts w:eastAsiaTheme="minorEastAsia" w:cs="Times New Roman"/>
            </w:rPr>
            <m:t>=5000</m:t>
          </m:r>
          <m:r>
            <w:rPr>
              <w:rFonts w:eastAsiaTheme="minorEastAsia" w:cs="Times New Roman"/>
            </w:rPr>
            <m:t>00</m:t>
          </m:r>
          <m:r>
            <w:rPr>
              <w:rFonts w:eastAsiaTheme="minorEastAsia" w:cs="Times New Roman"/>
            </w:rPr>
            <m:t>00ns</m:t>
          </m:r>
        </m:oMath>
      </m:oMathPara>
    </w:p>
    <w:p w14:paraId="0322F2D1" w14:textId="01FB318E" w:rsidR="00F50EF3" w:rsidRPr="00F50EF3" w:rsidRDefault="00F50EF3" w:rsidP="00F50EF3">
      <w:pPr>
        <w:pStyle w:val="ListParagraph"/>
        <w:ind w:left="1080"/>
        <w:rPr>
          <w:rFonts w:ascii="Times New Roman" w:eastAsiaTheme="minorEastAsia" w:hAnsi="Times New Roman" w:cs="Times New Roman"/>
          <w:b w:val="0"/>
          <w:bCs w:val="0"/>
        </w:rPr>
      </w:pPr>
      <m:oMathPara>
        <m:oMathParaPr>
          <m:jc m:val="left"/>
        </m:oMathParaPr>
        <m:oMath>
          <m:sSub>
            <m:sSubPr>
              <m:ctrlPr>
                <w:rPr>
                  <w:rFonts w:eastAsiaTheme="minorEastAsia" w:cs="Times New Roman"/>
                  <w:b w:val="0"/>
                  <w:bCs w:val="0"/>
                  <w:i/>
                </w:rPr>
              </m:ctrlPr>
            </m:sSubPr>
            <m:e>
              <m:r>
                <w:rPr>
                  <w:rFonts w:eastAsiaTheme="minorEastAsia" w:cs="Times New Roman"/>
                </w:rPr>
                <m:t>t</m:t>
              </m:r>
            </m:e>
            <m:sub>
              <m:r>
                <w:rPr>
                  <w:rFonts w:eastAsiaTheme="minorEastAsia" w:cs="Times New Roman"/>
                </w:rPr>
                <m:t>μs</m:t>
              </m:r>
            </m:sub>
          </m:sSub>
          <m:r>
            <w:rPr>
              <w:rFonts w:eastAsiaTheme="minorEastAsia" w:cs="Times New Roman"/>
            </w:rPr>
            <m:t>=</m:t>
          </m:r>
          <m:f>
            <m:fPr>
              <m:ctrlPr>
                <w:rPr>
                  <w:rFonts w:eastAsiaTheme="minorEastAsia" w:cs="Times New Roman"/>
                  <w:b w:val="0"/>
                  <w:bCs w:val="0"/>
                  <w:i/>
                </w:rPr>
              </m:ctrlPr>
            </m:fPr>
            <m:num>
              <m:r>
                <w:rPr>
                  <w:rFonts w:eastAsiaTheme="minorEastAsia" w:cs="Times New Roman"/>
                </w:rPr>
                <m:t>Cycle</m:t>
              </m:r>
            </m:num>
            <m:den>
              <m:sSub>
                <m:sSubPr>
                  <m:ctrlPr>
                    <w:rPr>
                      <w:rFonts w:cs="Courier New"/>
                      <w:b w:val="0"/>
                      <w:bCs w:val="0"/>
                      <w:i/>
                      <w:szCs w:val="24"/>
                    </w:rPr>
                  </m:ctrlPr>
                </m:sSubPr>
                <m:e>
                  <m:r>
                    <w:rPr>
                      <w:rFonts w:cs="Courier New"/>
                    </w:rPr>
                    <m:t>f</m:t>
                  </m:r>
                </m:e>
                <m:sub>
                  <m:r>
                    <w:rPr>
                      <w:rFonts w:cs="Courier New"/>
                    </w:rPr>
                    <m:t>CPU(MHz)</m:t>
                  </m:r>
                </m:sub>
              </m:sSub>
            </m:den>
          </m:f>
          <m:r>
            <w:rPr>
              <w:rFonts w:eastAsiaTheme="minorEastAsia" w:cs="Times New Roman"/>
            </w:rPr>
            <m:t>=</m:t>
          </m:r>
          <m:f>
            <m:fPr>
              <m:ctrlPr>
                <w:rPr>
                  <w:rFonts w:eastAsiaTheme="minorEastAsia" w:cs="Times New Roman"/>
                  <w:b w:val="0"/>
                  <w:bCs w:val="0"/>
                  <w:i/>
                </w:rPr>
              </m:ctrlPr>
            </m:fPr>
            <m:num>
              <m:r>
                <w:rPr>
                  <w:rFonts w:eastAsiaTheme="minorEastAsia" w:cs="Times New Roman"/>
                </w:rPr>
                <m:t>90000</m:t>
              </m:r>
              <m:r>
                <w:rPr>
                  <w:rFonts w:eastAsiaTheme="minorEastAsia" w:cs="Times New Roman"/>
                </w:rPr>
                <m:t>00</m:t>
              </m:r>
            </m:num>
            <m:den>
              <m:r>
                <w:rPr>
                  <w:rFonts w:cs="Courier New"/>
                  <w:szCs w:val="24"/>
                </w:rPr>
                <m:t>180</m:t>
              </m:r>
            </m:den>
          </m:f>
          <m:r>
            <w:rPr>
              <w:rFonts w:eastAsiaTheme="minorEastAsia" w:cs="Times New Roman"/>
            </w:rPr>
            <m:t>=50</m:t>
          </m:r>
          <m:r>
            <w:rPr>
              <w:rFonts w:eastAsiaTheme="minorEastAsia" w:cs="Times New Roman"/>
            </w:rPr>
            <m:t>00</m:t>
          </m:r>
          <m:r>
            <w:rPr>
              <w:rFonts w:eastAsiaTheme="minorEastAsia" w:cs="Times New Roman"/>
            </w:rPr>
            <m:t>0μs</m:t>
          </m:r>
        </m:oMath>
      </m:oMathPara>
    </w:p>
    <w:p w14:paraId="6EC9FE9C" w14:textId="12187F1A" w:rsidR="00F50EF3" w:rsidRPr="00F50EF3" w:rsidRDefault="00F50EF3" w:rsidP="00F50EF3">
      <w:pPr>
        <w:pStyle w:val="ListParagraph"/>
        <w:ind w:left="1080"/>
        <w:rPr>
          <w:rFonts w:ascii="Times New Roman" w:eastAsiaTheme="minorEastAsia" w:hAnsi="Times New Roman" w:cs="Times New Roman"/>
          <w:b w:val="0"/>
          <w:bCs w:val="0"/>
        </w:rPr>
      </w:pPr>
      <m:oMathPara>
        <m:oMathParaPr>
          <m:jc m:val="left"/>
        </m:oMathParaPr>
        <m:oMath>
          <m:sSub>
            <m:sSubPr>
              <m:ctrlPr>
                <w:rPr>
                  <w:rFonts w:eastAsiaTheme="minorEastAsia" w:cs="Times New Roman"/>
                  <w:b w:val="0"/>
                  <w:bCs w:val="0"/>
                  <w:i/>
                </w:rPr>
              </m:ctrlPr>
            </m:sSubPr>
            <m:e>
              <m:r>
                <w:rPr>
                  <w:rFonts w:eastAsiaTheme="minorEastAsia" w:cs="Times New Roman"/>
                </w:rPr>
                <m:t>t</m:t>
              </m:r>
            </m:e>
            <m:sub>
              <m:r>
                <w:rPr>
                  <w:rFonts w:eastAsiaTheme="minorEastAsia" w:cs="Times New Roman"/>
                </w:rPr>
                <m:t>ms</m:t>
              </m:r>
            </m:sub>
          </m:sSub>
          <m:r>
            <w:rPr>
              <w:rFonts w:eastAsiaTheme="minorEastAsia" w:cs="Times New Roman"/>
            </w:rPr>
            <m:t>=</m:t>
          </m:r>
          <m:f>
            <m:fPr>
              <m:ctrlPr>
                <w:rPr>
                  <w:rFonts w:eastAsiaTheme="minorEastAsia" w:cs="Times New Roman"/>
                  <w:b w:val="0"/>
                  <w:bCs w:val="0"/>
                  <w:i/>
                </w:rPr>
              </m:ctrlPr>
            </m:fPr>
            <m:num>
              <m:r>
                <w:rPr>
                  <w:rFonts w:eastAsiaTheme="minorEastAsia" w:cs="Times New Roman"/>
                </w:rPr>
                <m:t>Cycle</m:t>
              </m:r>
            </m:num>
            <m:den>
              <m:sSub>
                <m:sSubPr>
                  <m:ctrlPr>
                    <w:rPr>
                      <w:rFonts w:cs="Courier New"/>
                      <w:b w:val="0"/>
                      <w:bCs w:val="0"/>
                      <w:i/>
                      <w:szCs w:val="24"/>
                    </w:rPr>
                  </m:ctrlPr>
                </m:sSubPr>
                <m:e>
                  <m:r>
                    <w:rPr>
                      <w:rFonts w:cs="Courier New"/>
                    </w:rPr>
                    <m:t>f</m:t>
                  </m:r>
                </m:e>
                <m:sub>
                  <m:r>
                    <w:rPr>
                      <w:rFonts w:cs="Courier New"/>
                    </w:rPr>
                    <m:t>CPU(MHz)</m:t>
                  </m:r>
                </m:sub>
              </m:sSub>
              <m:r>
                <w:rPr>
                  <w:rFonts w:eastAsiaTheme="minorEastAsia" w:cs="Times New Roman"/>
                </w:rPr>
                <m:t>×1000</m:t>
              </m:r>
            </m:den>
          </m:f>
          <m:r>
            <w:rPr>
              <w:rFonts w:eastAsiaTheme="minorEastAsia" w:cs="Times New Roman"/>
            </w:rPr>
            <m:t>=</m:t>
          </m:r>
          <m:f>
            <m:fPr>
              <m:ctrlPr>
                <w:rPr>
                  <w:rFonts w:eastAsiaTheme="minorEastAsia" w:cs="Times New Roman"/>
                  <w:b w:val="0"/>
                  <w:bCs w:val="0"/>
                  <w:i/>
                </w:rPr>
              </m:ctrlPr>
            </m:fPr>
            <m:num>
              <m:r>
                <w:rPr>
                  <w:rFonts w:eastAsiaTheme="minorEastAsia" w:cs="Times New Roman"/>
                </w:rPr>
                <m:t>900</m:t>
              </m:r>
              <m:r>
                <w:rPr>
                  <w:rFonts w:eastAsiaTheme="minorEastAsia" w:cs="Times New Roman"/>
                </w:rPr>
                <m:t>00</m:t>
              </m:r>
              <m:r>
                <w:rPr>
                  <w:rFonts w:eastAsiaTheme="minorEastAsia" w:cs="Times New Roman"/>
                </w:rPr>
                <m:t>00</m:t>
              </m:r>
            </m:num>
            <m:den>
              <m:r>
                <w:rPr>
                  <w:rFonts w:cs="Courier New"/>
                  <w:szCs w:val="24"/>
                </w:rPr>
                <m:t>180</m:t>
              </m:r>
              <m:r>
                <w:rPr>
                  <w:rFonts w:eastAsiaTheme="minorEastAsia" w:cs="Times New Roman"/>
                </w:rPr>
                <m:t>×1000</m:t>
              </m:r>
            </m:den>
          </m:f>
          <m:r>
            <w:rPr>
              <w:rFonts w:eastAsiaTheme="minorEastAsia" w:cs="Times New Roman"/>
            </w:rPr>
            <m:t>=</m:t>
          </m:r>
          <m:r>
            <w:rPr>
              <w:rFonts w:eastAsiaTheme="minorEastAsia" w:cs="Times New Roman"/>
            </w:rPr>
            <m:t>500</m:t>
          </m:r>
          <m:r>
            <w:rPr>
              <w:rFonts w:eastAsiaTheme="minorEastAsia" w:cs="Times New Roman"/>
            </w:rPr>
            <m:t>ms (Ans.)</m:t>
          </m:r>
        </m:oMath>
      </m:oMathPara>
    </w:p>
    <w:p w14:paraId="038A4E84" w14:textId="1FA5D88E" w:rsidR="00F50EF3" w:rsidRDefault="00F50EF3" w:rsidP="00F50EF3">
      <w:pPr>
        <w:rPr>
          <w:rFonts w:ascii="Times New Roman" w:eastAsiaTheme="minorEastAsia" w:hAnsi="Times New Roman" w:cs="Times New Roman"/>
          <w:b w:val="0"/>
          <w:bCs w:val="0"/>
        </w:rPr>
      </w:pPr>
    </w:p>
    <w:p w14:paraId="00C1AA36" w14:textId="77777777" w:rsidR="00F50EF3" w:rsidRDefault="00F50EF3" w:rsidP="00F50EF3">
      <w:pPr>
        <w:rPr>
          <w:rFonts w:ascii="Times New Roman" w:eastAsiaTheme="minorEastAsia" w:hAnsi="Times New Roman" w:cs="Times New Roman"/>
          <w:b w:val="0"/>
          <w:bCs w:val="0"/>
        </w:rPr>
      </w:pPr>
    </w:p>
    <w:p w14:paraId="6F6D8D9B" w14:textId="77777777" w:rsidR="00F50EF3" w:rsidRDefault="00F50EF3" w:rsidP="00F50EF3">
      <w:pPr>
        <w:rPr>
          <w:rFonts w:ascii="Times New Roman" w:eastAsiaTheme="minorEastAsia" w:hAnsi="Times New Roman" w:cs="Times New Roman"/>
          <w:b w:val="0"/>
          <w:bCs w:val="0"/>
        </w:rPr>
      </w:pPr>
    </w:p>
    <w:p w14:paraId="67B6393C" w14:textId="51856140" w:rsidR="00F50EF3" w:rsidRPr="00F50EF3" w:rsidRDefault="00F50EF3" w:rsidP="00F50EF3">
      <w:pPr>
        <w:jc w:val="center"/>
        <w:rPr>
          <w:rFonts w:ascii="Times New Roman" w:eastAsiaTheme="minorEastAsia" w:hAnsi="Times New Roman" w:cs="Times New Roman"/>
          <w:b w:val="0"/>
          <w:bCs w:val="0"/>
        </w:rPr>
      </w:pPr>
      <w:r>
        <w:rPr>
          <w:rFonts w:ascii="Times New Roman" w:eastAsiaTheme="minorEastAsia" w:hAnsi="Times New Roman" w:cs="Times New Roman"/>
          <w:b w:val="0"/>
          <w:bCs w:val="0"/>
        </w:rPr>
        <w:t>========== 0 ==========</w:t>
      </w:r>
    </w:p>
    <w:sectPr w:rsidR="00F50EF3" w:rsidRPr="00F50EF3" w:rsidSect="002B6E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utonnyOMJ">
    <w:panose1 w:val="01010600010101010101"/>
    <w:charset w:val="00"/>
    <w:family w:val="auto"/>
    <w:pitch w:val="variable"/>
    <w:sig w:usb0="80018003" w:usb1="00002000" w:usb2="00000000" w:usb3="00000000" w:csb0="00000001"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BE7"/>
    <w:multiLevelType w:val="hybridMultilevel"/>
    <w:tmpl w:val="E7F06C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627C06"/>
    <w:multiLevelType w:val="hybridMultilevel"/>
    <w:tmpl w:val="1D5A550C"/>
    <w:lvl w:ilvl="0" w:tplc="9F6A2796">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2AF01A7"/>
    <w:multiLevelType w:val="hybridMultilevel"/>
    <w:tmpl w:val="2F60F82A"/>
    <w:lvl w:ilvl="0" w:tplc="843098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D9325F0"/>
    <w:multiLevelType w:val="hybridMultilevel"/>
    <w:tmpl w:val="69EE5324"/>
    <w:lvl w:ilvl="0" w:tplc="111CB4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710FE3"/>
    <w:multiLevelType w:val="hybridMultilevel"/>
    <w:tmpl w:val="AB345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054998">
    <w:abstractNumId w:val="4"/>
  </w:num>
  <w:num w:numId="2" w16cid:durableId="2038500062">
    <w:abstractNumId w:val="3"/>
  </w:num>
  <w:num w:numId="3" w16cid:durableId="1564952556">
    <w:abstractNumId w:val="0"/>
  </w:num>
  <w:num w:numId="4" w16cid:durableId="583147740">
    <w:abstractNumId w:val="1"/>
  </w:num>
  <w:num w:numId="5" w16cid:durableId="1740517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E1D"/>
    <w:rsid w:val="00046C30"/>
    <w:rsid w:val="00064A33"/>
    <w:rsid w:val="00096A8A"/>
    <w:rsid w:val="00203C0F"/>
    <w:rsid w:val="002208AF"/>
    <w:rsid w:val="0025541B"/>
    <w:rsid w:val="002A4DA8"/>
    <w:rsid w:val="002B4975"/>
    <w:rsid w:val="002B6E1D"/>
    <w:rsid w:val="002F57A6"/>
    <w:rsid w:val="00302BBB"/>
    <w:rsid w:val="00312700"/>
    <w:rsid w:val="003A0730"/>
    <w:rsid w:val="003C5080"/>
    <w:rsid w:val="0045631B"/>
    <w:rsid w:val="004743BB"/>
    <w:rsid w:val="00490AB1"/>
    <w:rsid w:val="004A2AA4"/>
    <w:rsid w:val="00502B3B"/>
    <w:rsid w:val="00582DB6"/>
    <w:rsid w:val="005C211F"/>
    <w:rsid w:val="00631249"/>
    <w:rsid w:val="008C3B99"/>
    <w:rsid w:val="009A6DE5"/>
    <w:rsid w:val="009C27F8"/>
    <w:rsid w:val="00A14D79"/>
    <w:rsid w:val="00A2394D"/>
    <w:rsid w:val="00B7645D"/>
    <w:rsid w:val="00C65986"/>
    <w:rsid w:val="00D041ED"/>
    <w:rsid w:val="00D8060B"/>
    <w:rsid w:val="00DC7309"/>
    <w:rsid w:val="00EA0C39"/>
    <w:rsid w:val="00F50EF3"/>
    <w:rsid w:val="00FA582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FF09"/>
  <w15:chartTrackingRefBased/>
  <w15:docId w15:val="{203E038A-8890-46E6-BABF-5CD5A1F4F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Theme="minorHAnsi" w:hAnsi="Cambria Math" w:cs="SutonnyOMJ"/>
        <w:b/>
        <w:bCs/>
        <w:kern w:val="2"/>
        <w:sz w:val="24"/>
        <w:szCs w:val="24"/>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E1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B6E1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B6E1D"/>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B6E1D"/>
    <w:pPr>
      <w:keepNext/>
      <w:keepLines/>
      <w:spacing w:before="80" w:after="40"/>
      <w:outlineLvl w:val="3"/>
    </w:pPr>
    <w:rPr>
      <w:rFonts w:asciiTheme="minorHAnsi" w:eastAsiaTheme="majorEastAsia" w:hAnsiTheme="minorHAnsi" w:cstheme="majorBidi"/>
      <w:i/>
      <w:iCs/>
      <w:color w:val="0F4761" w:themeColor="accent1" w:themeShade="BF"/>
      <w:szCs w:val="30"/>
    </w:rPr>
  </w:style>
  <w:style w:type="paragraph" w:styleId="Heading5">
    <w:name w:val="heading 5"/>
    <w:basedOn w:val="Normal"/>
    <w:next w:val="Normal"/>
    <w:link w:val="Heading5Char"/>
    <w:uiPriority w:val="9"/>
    <w:semiHidden/>
    <w:unhideWhenUsed/>
    <w:qFormat/>
    <w:rsid w:val="002B6E1D"/>
    <w:pPr>
      <w:keepNext/>
      <w:keepLines/>
      <w:spacing w:before="80" w:after="40"/>
      <w:outlineLvl w:val="4"/>
    </w:pPr>
    <w:rPr>
      <w:rFonts w:asciiTheme="minorHAnsi" w:eastAsiaTheme="majorEastAsia" w:hAnsiTheme="minorHAnsi" w:cstheme="majorBidi"/>
      <w:color w:val="0F4761" w:themeColor="accent1" w:themeShade="BF"/>
      <w:szCs w:val="30"/>
    </w:rPr>
  </w:style>
  <w:style w:type="paragraph" w:styleId="Heading6">
    <w:name w:val="heading 6"/>
    <w:basedOn w:val="Normal"/>
    <w:next w:val="Normal"/>
    <w:link w:val="Heading6Char"/>
    <w:uiPriority w:val="9"/>
    <w:semiHidden/>
    <w:unhideWhenUsed/>
    <w:qFormat/>
    <w:rsid w:val="002B6E1D"/>
    <w:pPr>
      <w:keepNext/>
      <w:keepLines/>
      <w:spacing w:before="40" w:after="0"/>
      <w:outlineLvl w:val="5"/>
    </w:pPr>
    <w:rPr>
      <w:rFonts w:asciiTheme="minorHAnsi" w:eastAsiaTheme="majorEastAsia" w:hAnsiTheme="minorHAnsi" w:cstheme="majorBidi"/>
      <w:i/>
      <w:iCs/>
      <w:color w:val="595959" w:themeColor="text1" w:themeTint="A6"/>
      <w:szCs w:val="30"/>
    </w:rPr>
  </w:style>
  <w:style w:type="paragraph" w:styleId="Heading7">
    <w:name w:val="heading 7"/>
    <w:basedOn w:val="Normal"/>
    <w:next w:val="Normal"/>
    <w:link w:val="Heading7Char"/>
    <w:uiPriority w:val="9"/>
    <w:semiHidden/>
    <w:unhideWhenUsed/>
    <w:qFormat/>
    <w:rsid w:val="002B6E1D"/>
    <w:pPr>
      <w:keepNext/>
      <w:keepLines/>
      <w:spacing w:before="40" w:after="0"/>
      <w:outlineLvl w:val="6"/>
    </w:pPr>
    <w:rPr>
      <w:rFonts w:asciiTheme="minorHAnsi" w:eastAsiaTheme="majorEastAsia" w:hAnsiTheme="minorHAnsi" w:cstheme="majorBidi"/>
      <w:color w:val="595959" w:themeColor="text1" w:themeTint="A6"/>
      <w:szCs w:val="30"/>
    </w:rPr>
  </w:style>
  <w:style w:type="paragraph" w:styleId="Heading8">
    <w:name w:val="heading 8"/>
    <w:basedOn w:val="Normal"/>
    <w:next w:val="Normal"/>
    <w:link w:val="Heading8Char"/>
    <w:uiPriority w:val="9"/>
    <w:semiHidden/>
    <w:unhideWhenUsed/>
    <w:qFormat/>
    <w:rsid w:val="002B6E1D"/>
    <w:pPr>
      <w:keepNext/>
      <w:keepLines/>
      <w:spacing w:after="0"/>
      <w:outlineLvl w:val="7"/>
    </w:pPr>
    <w:rPr>
      <w:rFonts w:asciiTheme="minorHAnsi" w:eastAsiaTheme="majorEastAsia" w:hAnsiTheme="minorHAnsi" w:cstheme="majorBidi"/>
      <w:i/>
      <w:iCs/>
      <w:color w:val="272727" w:themeColor="text1" w:themeTint="D8"/>
      <w:szCs w:val="30"/>
    </w:rPr>
  </w:style>
  <w:style w:type="paragraph" w:styleId="Heading9">
    <w:name w:val="heading 9"/>
    <w:basedOn w:val="Normal"/>
    <w:next w:val="Normal"/>
    <w:link w:val="Heading9Char"/>
    <w:uiPriority w:val="9"/>
    <w:semiHidden/>
    <w:unhideWhenUsed/>
    <w:qFormat/>
    <w:rsid w:val="002B6E1D"/>
    <w:pPr>
      <w:keepNext/>
      <w:keepLines/>
      <w:spacing w:after="0"/>
      <w:outlineLvl w:val="8"/>
    </w:pPr>
    <w:rPr>
      <w:rFonts w:asciiTheme="minorHAnsi" w:eastAsiaTheme="majorEastAsia" w:hAnsiTheme="minorHAnsi" w:cstheme="majorBidi"/>
      <w:color w:val="272727" w:themeColor="text1" w:themeTint="D8"/>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E1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B6E1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B6E1D"/>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B6E1D"/>
    <w:rPr>
      <w:rFonts w:asciiTheme="minorHAnsi" w:eastAsiaTheme="majorEastAsia" w:hAnsiTheme="minorHAnsi" w:cstheme="majorBidi"/>
      <w:i/>
      <w:iCs/>
      <w:color w:val="0F4761" w:themeColor="accent1" w:themeShade="BF"/>
      <w:szCs w:val="30"/>
    </w:rPr>
  </w:style>
  <w:style w:type="character" w:customStyle="1" w:styleId="Heading5Char">
    <w:name w:val="Heading 5 Char"/>
    <w:basedOn w:val="DefaultParagraphFont"/>
    <w:link w:val="Heading5"/>
    <w:uiPriority w:val="9"/>
    <w:semiHidden/>
    <w:rsid w:val="002B6E1D"/>
    <w:rPr>
      <w:rFonts w:asciiTheme="minorHAnsi" w:eastAsiaTheme="majorEastAsia" w:hAnsiTheme="minorHAnsi" w:cstheme="majorBidi"/>
      <w:color w:val="0F4761" w:themeColor="accent1" w:themeShade="BF"/>
      <w:szCs w:val="30"/>
    </w:rPr>
  </w:style>
  <w:style w:type="character" w:customStyle="1" w:styleId="Heading6Char">
    <w:name w:val="Heading 6 Char"/>
    <w:basedOn w:val="DefaultParagraphFont"/>
    <w:link w:val="Heading6"/>
    <w:uiPriority w:val="9"/>
    <w:semiHidden/>
    <w:rsid w:val="002B6E1D"/>
    <w:rPr>
      <w:rFonts w:asciiTheme="minorHAnsi" w:eastAsiaTheme="majorEastAsia" w:hAnsiTheme="minorHAnsi" w:cstheme="majorBidi"/>
      <w:i/>
      <w:iCs/>
      <w:color w:val="595959" w:themeColor="text1" w:themeTint="A6"/>
      <w:szCs w:val="30"/>
    </w:rPr>
  </w:style>
  <w:style w:type="character" w:customStyle="1" w:styleId="Heading7Char">
    <w:name w:val="Heading 7 Char"/>
    <w:basedOn w:val="DefaultParagraphFont"/>
    <w:link w:val="Heading7"/>
    <w:uiPriority w:val="9"/>
    <w:semiHidden/>
    <w:rsid w:val="002B6E1D"/>
    <w:rPr>
      <w:rFonts w:asciiTheme="minorHAnsi" w:eastAsiaTheme="majorEastAsia" w:hAnsiTheme="minorHAnsi" w:cstheme="majorBidi"/>
      <w:color w:val="595959" w:themeColor="text1" w:themeTint="A6"/>
      <w:szCs w:val="30"/>
    </w:rPr>
  </w:style>
  <w:style w:type="character" w:customStyle="1" w:styleId="Heading8Char">
    <w:name w:val="Heading 8 Char"/>
    <w:basedOn w:val="DefaultParagraphFont"/>
    <w:link w:val="Heading8"/>
    <w:uiPriority w:val="9"/>
    <w:semiHidden/>
    <w:rsid w:val="002B6E1D"/>
    <w:rPr>
      <w:rFonts w:asciiTheme="minorHAnsi" w:eastAsiaTheme="majorEastAsia" w:hAnsiTheme="minorHAnsi" w:cstheme="majorBidi"/>
      <w:i/>
      <w:iCs/>
      <w:color w:val="272727" w:themeColor="text1" w:themeTint="D8"/>
      <w:szCs w:val="30"/>
    </w:rPr>
  </w:style>
  <w:style w:type="character" w:customStyle="1" w:styleId="Heading9Char">
    <w:name w:val="Heading 9 Char"/>
    <w:basedOn w:val="DefaultParagraphFont"/>
    <w:link w:val="Heading9"/>
    <w:uiPriority w:val="9"/>
    <w:semiHidden/>
    <w:rsid w:val="002B6E1D"/>
    <w:rPr>
      <w:rFonts w:asciiTheme="minorHAnsi" w:eastAsiaTheme="majorEastAsia" w:hAnsiTheme="minorHAnsi" w:cstheme="majorBidi"/>
      <w:color w:val="272727" w:themeColor="text1" w:themeTint="D8"/>
      <w:szCs w:val="30"/>
    </w:rPr>
  </w:style>
  <w:style w:type="paragraph" w:styleId="Title">
    <w:name w:val="Title"/>
    <w:basedOn w:val="Normal"/>
    <w:next w:val="Normal"/>
    <w:link w:val="TitleChar"/>
    <w:uiPriority w:val="10"/>
    <w:qFormat/>
    <w:rsid w:val="002B6E1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B6E1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B6E1D"/>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B6E1D"/>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2B6E1D"/>
    <w:pPr>
      <w:spacing w:before="160"/>
      <w:jc w:val="center"/>
    </w:pPr>
    <w:rPr>
      <w:i/>
      <w:iCs/>
      <w:color w:val="404040" w:themeColor="text1" w:themeTint="BF"/>
      <w:szCs w:val="30"/>
    </w:rPr>
  </w:style>
  <w:style w:type="character" w:customStyle="1" w:styleId="QuoteChar">
    <w:name w:val="Quote Char"/>
    <w:basedOn w:val="DefaultParagraphFont"/>
    <w:link w:val="Quote"/>
    <w:uiPriority w:val="29"/>
    <w:rsid w:val="002B6E1D"/>
    <w:rPr>
      <w:i/>
      <w:iCs/>
      <w:color w:val="404040" w:themeColor="text1" w:themeTint="BF"/>
      <w:szCs w:val="30"/>
    </w:rPr>
  </w:style>
  <w:style w:type="paragraph" w:styleId="ListParagraph">
    <w:name w:val="List Paragraph"/>
    <w:basedOn w:val="Normal"/>
    <w:uiPriority w:val="34"/>
    <w:qFormat/>
    <w:rsid w:val="002B6E1D"/>
    <w:pPr>
      <w:ind w:left="720"/>
      <w:contextualSpacing/>
    </w:pPr>
    <w:rPr>
      <w:szCs w:val="30"/>
    </w:rPr>
  </w:style>
  <w:style w:type="character" w:styleId="IntenseEmphasis">
    <w:name w:val="Intense Emphasis"/>
    <w:basedOn w:val="DefaultParagraphFont"/>
    <w:uiPriority w:val="21"/>
    <w:qFormat/>
    <w:rsid w:val="002B6E1D"/>
    <w:rPr>
      <w:i/>
      <w:iCs/>
      <w:color w:val="0F4761" w:themeColor="accent1" w:themeShade="BF"/>
    </w:rPr>
  </w:style>
  <w:style w:type="paragraph" w:styleId="IntenseQuote">
    <w:name w:val="Intense Quote"/>
    <w:basedOn w:val="Normal"/>
    <w:next w:val="Normal"/>
    <w:link w:val="IntenseQuoteChar"/>
    <w:uiPriority w:val="30"/>
    <w:qFormat/>
    <w:rsid w:val="002B6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30"/>
    </w:rPr>
  </w:style>
  <w:style w:type="character" w:customStyle="1" w:styleId="IntenseQuoteChar">
    <w:name w:val="Intense Quote Char"/>
    <w:basedOn w:val="DefaultParagraphFont"/>
    <w:link w:val="IntenseQuote"/>
    <w:uiPriority w:val="30"/>
    <w:rsid w:val="002B6E1D"/>
    <w:rPr>
      <w:i/>
      <w:iCs/>
      <w:color w:val="0F4761" w:themeColor="accent1" w:themeShade="BF"/>
      <w:szCs w:val="30"/>
    </w:rPr>
  </w:style>
  <w:style w:type="character" w:styleId="IntenseReference">
    <w:name w:val="Intense Reference"/>
    <w:basedOn w:val="DefaultParagraphFont"/>
    <w:uiPriority w:val="32"/>
    <w:qFormat/>
    <w:rsid w:val="002B6E1D"/>
    <w:rPr>
      <w:b w:val="0"/>
      <w:bCs w:val="0"/>
      <w:smallCaps/>
      <w:color w:val="0F4761" w:themeColor="accent1" w:themeShade="BF"/>
      <w:spacing w:val="5"/>
    </w:rPr>
  </w:style>
  <w:style w:type="table" w:styleId="TableGrid">
    <w:name w:val="Table Grid"/>
    <w:basedOn w:val="TableNormal"/>
    <w:uiPriority w:val="39"/>
    <w:rsid w:val="002B6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F57A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444</TotalTime>
  <Pages>6</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Bin Sorwar</dc:creator>
  <cp:keywords/>
  <dc:description/>
  <cp:lastModifiedBy>Abdullah Bin Sorwar</cp:lastModifiedBy>
  <cp:revision>16</cp:revision>
  <dcterms:created xsi:type="dcterms:W3CDTF">2026-04-10T07:10:00Z</dcterms:created>
  <dcterms:modified xsi:type="dcterms:W3CDTF">2026-04-10T17:31:00Z</dcterms:modified>
</cp:coreProperties>
</file>