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7" w:right="47"/>
        <w:jc w:val="center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Linux </w:t>
      </w:r>
      <w:r>
        <w:rPr>
          <w:rFonts w:hint="default" w:ascii="Times New Roman" w:hAnsi="Times New Roman" w:cs="Times New Roman" w:eastAsiaTheme="minorEastAsia"/>
          <w:shd w:val="clear" w:color="auto" w:fill="D9D9D9"/>
        </w:rPr>
        <w:t>常用</w:t>
      </w:r>
      <w:r>
        <w:rPr>
          <w:rFonts w:hint="default" w:ascii="Times New Roman" w:hAnsi="Times New Roman" w:cs="Times New Roman" w:eastAsiaTheme="minorEastAsia"/>
        </w:rPr>
        <w:t>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5"/>
        <w:jc w:val="right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-------muhuizz</w:t>
      </w:r>
      <w:r>
        <w:rPr>
          <w:rFonts w:hint="default" w:ascii="Times New Roman" w:hAnsi="Times New Roman" w:cs="Times New Roman" w:eastAsiaTheme="minorEastAsia"/>
          <w:spacing w:val="-58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整理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13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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w w:val="105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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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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ab/>
        <w:t xml:space="preserve">   </w:t>
      </w:r>
      <w:r>
        <w:rPr>
          <w:rFonts w:hint="default" w:ascii="Times New Roman" w:hAnsi="Times New Roman" w:cs="Times New Roman" w:eastAsiaTheme="minorEastAsia"/>
          <w:w w:val="105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ab/>
        <w:t xml:space="preserve">     </w:t>
      </w:r>
      <w:r>
        <w:rPr>
          <w:rFonts w:hint="default" w:ascii="Times New Roman" w:hAnsi="Times New Roman" w:cs="Times New Roman" w:eastAsiaTheme="minorEastAsia"/>
          <w:w w:val="105"/>
        </w:rPr>
        <w:t>压缩命令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关机重启命令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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AF50"/>
        </w:rPr>
        <w:t></w:t>
      </w:r>
      <w:r>
        <w:rPr>
          <w:rFonts w:hint="default" w:ascii="Times New Roman" w:hAnsi="Times New Roman" w:cs="Times New Roman" w:eastAsiaTheme="minorEastAsia"/>
          <w:color w:val="00AF50"/>
        </w:rPr>
        <w:tab/>
      </w:r>
      <w:r>
        <w:rPr>
          <w:rFonts w:hint="default" w:ascii="Times New Roman" w:hAnsi="Times New Roman" w:cs="Times New Roman" w:eastAsiaTheme="minorEastAsia"/>
        </w:rPr>
        <w:t>用户登录查看命令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w w:val="105"/>
          <w:lang w:eastAsia="zh-CN"/>
        </w:rPr>
        <w:sectPr>
          <w:type w:val="continuous"/>
          <w:pgSz w:w="11910" w:h="16840"/>
          <w:pgMar w:top="1540" w:right="1680" w:bottom="280" w:left="1680" w:header="720" w:footer="720" w:gutter="0"/>
        </w:sectPr>
      </w:pPr>
      <w:r>
        <w:rPr>
          <w:rFonts w:hint="default" w:ascii="Times New Roman" w:hAnsi="Times New Roman" w:cs="Times New Roman" w:eastAsiaTheme="minorEastAsia"/>
          <w:w w:val="105"/>
          <w:lang w:eastAsia="zh-CN"/>
        </w:rPr>
        <w:t>用户的增加与删除</w:t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  <w:t>命令格式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命令</w:t>
      </w:r>
      <w:r>
        <w:rPr>
          <w:rFonts w:hint="default" w:ascii="Times New Roman" w:hAnsi="Times New Roman" w:cs="Times New Roman" w:eastAsiaTheme="minorEastAsia"/>
          <w:spacing w:val="51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[选项]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</w:rPr>
        <w:t xml:space="preserve">[参数]-----&gt;[]表示可选 </w:t>
      </w:r>
      <w:r>
        <w:rPr>
          <w:rFonts w:hint="default" w:ascii="Times New Roman" w:hAnsi="Times New Roman" w:cs="Times New Roman" w:eastAsiaTheme="minorEastAsia"/>
          <w:w w:val="105"/>
        </w:rPr>
        <w:t>注：有多个选项时，可以写在一起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</w:rPr>
        <w:t>命令提示符：</w:t>
      </w:r>
      <w:r>
        <w:rPr>
          <w:rFonts w:hint="default" w:ascii="Times New Roman" w:hAnsi="Times New Roman" w:cs="Times New Roman" w:eastAsiaTheme="minorEastAsia"/>
          <w:w w:val="105"/>
          <w:shd w:val="clear" w:color="auto" w:fill="D9D9D9"/>
        </w:rPr>
        <w:t>[root@locahost ~] #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Root--&gt;当前登录用户（Linux 管理员为 root，Windows 管理员 为 Admin）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Localhost--&gt;主机名（Windows 要求局域网内 IP 与主机名都不 能重复，Linux 无主机名的限制）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-7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~：当前所在位置，~表示家目录（root    用户：/root；普通用户：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/home/user/。查询位置命令&lt;pwd&gt;）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36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#：超级用户 root，普通用户提示符为$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6"/>
        </w:rPr>
        <w:sectPr>
          <w:pgSz w:w="11910" w:h="16840"/>
          <w:pgMar w:top="1460" w:right="1680" w:bottom="280" w:left="168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查询当前目录下文件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0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196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--------------&gt;ls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[选项] </w:t>
      </w:r>
      <w:r>
        <w:rPr>
          <w:rFonts w:hint="default" w:ascii="Times New Roman" w:hAnsi="Times New Roman" w:cs="Times New Roman" w:eastAsiaTheme="minorEastAsia"/>
          <w:spacing w:val="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[文件或目录]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6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显示所有文件，包括隐藏文件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-l 显示详细信息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-d 查看目录属性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 人性化显示文件大小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</w:t>
      </w:r>
      <w:r>
        <w:rPr>
          <w:rFonts w:hint="default" w:ascii="Times New Roman" w:hAnsi="Times New Roman" w:cs="Times New Roman" w:eastAsiaTheme="minorEastAsia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inode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-R：递归显示目录结构及下属文件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注：【ls   -l】命令可以用【ll】命令替代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sz w:val="20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157480</wp:posOffset>
            </wp:positionV>
            <wp:extent cx="5240020" cy="3700145"/>
            <wp:effectExtent l="0" t="0" r="254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4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</w:rPr>
        <w:t>权限默认十位，第一位为文件类型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&lt;-：普通文件；d：目录文件；l：软链接文件，即快捷方式&gt; Linux 没有文件扩展名来区分文件类型，只能通过权限第一位来表示 Linux 只有七种文件类型，除了上述三种还有块设备文件、字符设备 文件、套接字文件和管道文件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60" w:right="3320" w:hanging="84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之后九位，每三位为一组，依次表示 所有者 u，所属组 g，其他人  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</w:rPr>
        <w:t>只有三种权限-----------&gt; r：读----w：写----x：执行 每个文件都有自己的 ID 号，即 i 结点，系统通过查找 i 结点查找文件所在位置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color w:val="00AF50"/>
          <w:w w:val="105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hd w:val="clear" w:color="auto" w:fill="D9D9D9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创建目录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--&gt;mkdir [选项]</w:t>
      </w:r>
      <w:r>
        <w:rPr>
          <w:rFonts w:hint="default" w:ascii="Times New Roman" w:hAnsi="Times New Roman" w:cs="Times New Roman" w:eastAsiaTheme="minorEastAsia"/>
          <w:spacing w:val="-6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[目录名]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 w:firstLine="168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-p 递归创建，即同时创建一级目录和二级目录 切换目录---&gt;cd~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 cd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------&gt;进入当前用户的家目录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------&gt;进入上次目录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..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------&gt;进入上一级目录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hanging="41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FF0000"/>
        </w:rPr>
      </w:pPr>
      <w:r>
        <w:rPr>
          <w:rFonts w:hint="default" w:ascii="Times New Roman" w:hAnsi="Times New Roman" w:cs="Times New Roman" w:eastAsiaTheme="minorEastAsia"/>
          <w:color w:val="FF0000"/>
        </w:rPr>
        <w:t xml:space="preserve">*区分相对路径和绝对路径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  <w:t>目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录查询命令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-----&gt;pwd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69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删除空目录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-----&gt;rmdir</w:t>
      </w:r>
      <w:r>
        <w:rPr>
          <w:rFonts w:hint="default" w:ascii="Times New Roman" w:hAnsi="Times New Roman" w:cs="Times New Roman" w:eastAsiaTheme="minorEastAsia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[目录名]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&lt;只能删除空目录&gt; 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删除目录或文件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rm [选项] [文件或目录]-----&gt;删除文件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-r------&gt;删除目录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-f------&gt;不再询问，直接删除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7" o:spid="_x0000_s1147" o:spt="202" type="#_x0000_t202" style="position:absolute;left:0pt;margin-left:79.85pt;margin-top:12.1pt;height:93.25pt;width:441pt;mso-position-horizontal-relative:page;mso-wrap-distance-bottom:0pt;mso-wrap-distance-top:0pt;z-index:25163980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 xml:space="preserve">[root@localhost ~ ] # rm -rf /----&gt;Linux </w:t>
                  </w:r>
                  <w:r>
                    <w:rPr>
                      <w:sz w:val="24"/>
                      <w:szCs w:val="24"/>
                    </w:rPr>
                    <w:t xml:space="preserve">自杀，删除 99%的根目录下文件， </w:t>
                  </w:r>
                  <w:r>
                    <w:rPr>
                      <w:color w:val="FF0000"/>
                      <w:sz w:val="24"/>
                      <w:szCs w:val="24"/>
                    </w:rPr>
                    <w:t>但不会使系统崩溃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在开机状态下无法格式化 C 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的管理员 Administrator 不是真正意义上的管理员，受严格限制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复制命令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------&gt;cp [选项] [原文件或目录] [目标目录]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复制目录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连带文件属性及接属性一起复链制（eg:时间属性等）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528" w:hanging="423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剪切/改名命令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------&gt;mv [原文件或目录] [目标目录] </w:t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没有参数，可以直接复制文件或者目录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区别：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/home/code -----&gt;剪切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test2 -----&gt;改名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sz w:val="19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同一目录下为改名，不同补录下为剪切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b w:val="0"/>
          <w:bCs w:val="0"/>
        </w:rPr>
      </w:pPr>
      <w:r>
        <w:rPr>
          <w:rFonts w:hint="default" w:ascii="Times New Roman" w:hAnsi="Times New Roman" w:cs="Times New Roman" w:eastAsiaTheme="minorEastAsia"/>
          <w:b w:val="0"/>
          <w:bCs w:val="0"/>
        </w:rPr>
        <w:pict>
          <v:group id="_x0000_s1037" o:spid="_x0000_s1037" o:spt="203" style="position:absolute;left:0pt;margin-left:84.1pt;margin-top:26pt;height:406.85pt;width:427.1pt;mso-position-horizontal-relative:page;mso-wrap-distance-bottom:0pt;mso-wrap-distance-top:0pt;z-index:2048;mso-width-relative:page;mso-height-relative:page;" coordorigin="1682,520" coordsize="8542,8137">
            <o:lock v:ext="edit" aspectratio="f"/>
            <v:line id="_x0000_s1038" o:spid="_x0000_s1038" o:spt="20" style="position:absolute;left:1687;top:530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9" o:spid="_x0000_s1039" o:spt="20" style="position:absolute;left:1687;top:8652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0" o:spid="_x0000_s1040" o:spt="20" style="position:absolute;left:1692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1" o:spid="_x0000_s1041" o:spt="20" style="position:absolute;left:10214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42" o:spid="_x0000_s1042" o:spt="202" type="#_x0000_t202" style="position:absolute;left:1800;top:765;height:240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/bin</w:t>
                    </w:r>
                  </w:p>
                </w:txbxContent>
              </v:textbox>
            </v:shape>
            <v:shape id="_x0000_s1043" o:spid="_x0000_s1043" o:spt="202" type="#_x0000_t202" style="position:absolute;left:3202;top:734;height:278;width:52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命令保存目录，普通用户就可以访问的到</w:t>
                    </w:r>
                  </w:p>
                </w:txbxContent>
              </v:textbox>
            </v:shape>
            <v:shape id="_x0000_s1044" o:spid="_x0000_s1044" o:spt="202" type="#_x0000_t202" style="position:absolute;left:1800;top:1389;height:240;width:5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/sbin</w:t>
                    </w:r>
                  </w:p>
                </w:txbxContent>
              </v:textbox>
            </v:shape>
            <v:shape id="_x0000_s1045" o:spid="_x0000_s1045" o:spt="202" type="#_x0000_t202" style="position:absolute;left:3202;top:1358;height:278;width:53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命令保存目录，root 用户才可以访问的到</w:t>
                    </w:r>
                  </w:p>
                </w:txbxContent>
              </v:textbox>
            </v:shape>
            <v:shape id="_x0000_s1046" o:spid="_x0000_s1046" o:spt="202" type="#_x0000_t202" style="position:absolute;left:1800;top:2013;height:240;width:65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/boot</w:t>
                    </w:r>
                  </w:p>
                </w:txbxContent>
              </v:textbox>
            </v:shape>
            <v:shape id="_x0000_s1047" o:spid="_x0000_s1047" o:spt="202" type="#_x0000_t202" style="position:absolute;left:3240;top:1982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启动目录</w:t>
                    </w:r>
                  </w:p>
                </w:txbxContent>
              </v:textbox>
            </v:shape>
            <v:shape id="_x0000_s1048" o:spid="_x0000_s1048" o:spt="202" type="#_x0000_t202" style="position:absolute;left:1800;top:2637;height:240;width:5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/dev</w:t>
                    </w:r>
                  </w:p>
                </w:txbxContent>
              </v:textbox>
            </v:shape>
            <v:shape id="_x0000_s1049" o:spid="_x0000_s1049" o:spt="202" type="#_x0000_t202" style="position:absolute;left:3240;top:2606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设备文件保护目录</w:t>
                    </w:r>
                  </w:p>
                </w:txbxContent>
              </v:textbox>
            </v:shape>
            <v:shape id="_x0000_s1050" o:spid="_x0000_s1050" o:spt="202" type="#_x0000_t202" style="position:absolute;left:1800;top:3261;height:240;width:4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/etc</w:t>
                    </w:r>
                  </w:p>
                </w:txbxContent>
              </v:textbox>
            </v:shape>
            <v:shape id="_x0000_s1051" o:spid="_x0000_s1051" o:spt="202" type="#_x0000_t202" style="position:absolute;left:3240;top:3230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配置文件保存目录</w:t>
                    </w:r>
                  </w:p>
                </w:txbxContent>
              </v:textbox>
            </v:shape>
            <v:shape id="_x0000_s1052" o:spid="_x0000_s1052" o:spt="202" type="#_x0000_t202" style="position:absolute;left:1800;top:3885;height:240;width:7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/home</w:t>
                    </w:r>
                  </w:p>
                </w:txbxContent>
              </v:textbox>
            </v:shape>
            <v:shape id="_x0000_s1053" o:spid="_x0000_s1053" o:spt="202" type="#_x0000_t202" style="position:absolute;left:3240;top:3854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普通用户的家目录</w:t>
                    </w:r>
                  </w:p>
                </w:txbxContent>
              </v:textbox>
            </v:shape>
            <v:shape id="_x0000_s1054" o:spid="_x0000_s1054" o:spt="202" type="#_x0000_t202" style="position:absolute;left:1800;top:4509;height:240;width:5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/root</w:t>
                    </w:r>
                  </w:p>
                </w:txbxContent>
              </v:textbox>
            </v:shape>
            <v:shape id="_x0000_s1055" o:spid="_x0000_s1055" o:spt="202" type="#_x0000_t202" style="position:absolute;left:3240;top:4478;height:278;width:29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root 用户的家目录</w:t>
                    </w:r>
                  </w:p>
                </w:txbxContent>
              </v:textbox>
            </v:shape>
            <v:shape id="_x0000_s1056" o:spid="_x0000_s1056" o:spt="202" type="#_x0000_t202" style="position:absolute;left:1800;top:5133;height:240;width:3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/lib</w:t>
                    </w:r>
                  </w:p>
                </w:txbxContent>
              </v:textbox>
            </v:shape>
            <v:shape id="_x0000_s1057" o:spid="_x0000_s1057" o:spt="202" type="#_x0000_t202" style="position:absolute;left:3264;top:5102;height:278;width:26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系统库保存目录</w:t>
                    </w:r>
                  </w:p>
                </w:txbxContent>
              </v:textbox>
            </v:shape>
            <v:shape id="_x0000_s1058" o:spid="_x0000_s1058" o:spt="202" type="#_x0000_t202" style="position:absolute;left:1800;top:5757;height:240;width:5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/mnt</w:t>
                    </w:r>
                  </w:p>
                </w:txbxContent>
              </v:textbox>
            </v:shape>
            <v:shape id="_x0000_s1059" o:spid="_x0000_s1059" o:spt="202" type="#_x0000_t202" style="position:absolute;left:3240;top:5726;height:278;width:520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2745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系统挂载目录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/misc/media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功能相同</w:t>
                    </w:r>
                  </w:p>
                </w:txbxContent>
              </v:textbox>
            </v:shape>
            <v:shape id="_x0000_s1060" o:spid="_x0000_s1060" o:spt="202" type="#_x0000_t202" style="position:absolute;left:1800;top:6350;height:278;width:814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/proc 和/sys </w:t>
                    </w: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不能直接操作，保存内存的过载点，</w:t>
                    </w:r>
                    <w:r>
                      <w:rPr>
                        <w:color w:val="FF0000"/>
                        <w:sz w:val="24"/>
                      </w:rPr>
                      <w:t>即直接写在内存中</w:t>
                    </w:r>
                  </w:p>
                </w:txbxContent>
              </v:textbox>
            </v:shape>
            <v:shape id="_x0000_s1061" o:spid="_x0000_s1061" o:spt="202" type="#_x0000_t202" style="position:absolute;left:1800;top:7005;height:240;width:5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/tmp</w:t>
                    </w:r>
                  </w:p>
                </w:txbxContent>
              </v:textbox>
            </v:shape>
            <v:shape id="_x0000_s1062" o:spid="_x0000_s1062" o:spt="202" type="#_x0000_t202" style="position:absolute;left:3211;top:6974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临时目录</w:t>
                    </w:r>
                  </w:p>
                </w:txbxContent>
              </v:textbox>
            </v:shape>
            <v:shape id="_x0000_s1063" o:spid="_x0000_s1063" o:spt="202" type="#_x0000_t202" style="position:absolute;left:1800;top:7629;height:240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/var</w:t>
                    </w:r>
                  </w:p>
                </w:txbxContent>
              </v:textbox>
            </v:shape>
            <v:shape id="_x0000_s1064" o:spid="_x0000_s1064" o:spt="202" type="#_x0000_t202" style="position:absolute;left:3206;top:7598;height:278;width:23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系统相关文档</w:t>
                    </w:r>
                  </w:p>
                </w:txbxContent>
              </v:textbox>
            </v:shape>
            <v:shape id="_x0000_s1065" o:spid="_x0000_s1065" o:spt="202" type="#_x0000_t202" style="position:absolute;left:1800;top:8222;height:278;width:42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931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/usr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color w:val="00AF50"/>
                        <w:spacing w:val="-1"/>
                        <w:sz w:val="27"/>
                      </w:rPr>
                      <w:t>------&gt;</w:t>
                    </w:r>
                    <w:r>
                      <w:rPr>
                        <w:spacing w:val="-1"/>
                        <w:sz w:val="24"/>
                      </w:rPr>
                      <w:t>系统软件资源保存目录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b w:val="0"/>
          <w:bCs w:val="0"/>
          <w:color w:val="00AF50"/>
          <w:w w:val="105"/>
        </w:rPr>
        <w:t>常用目录及其作用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pacing w:val="2"/>
          <w:sz w:val="24"/>
          <w:szCs w:val="24"/>
        </w:rPr>
        <w:t xml:space="preserve">可以存放用户数据的目录--&gt;家目录（root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或 home），tmp</w:t>
      </w:r>
      <w:r>
        <w:rPr>
          <w:rFonts w:hint="default" w:ascii="Times New Roman" w:hAnsi="Times New Roman" w:cs="Times New Roman" w:eastAsiaTheme="minorEastAsia"/>
          <w:color w:val="FF0000"/>
          <w:spacing w:val="-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color w:val="FF0000"/>
          <w:w w:val="102"/>
          <w:sz w:val="24"/>
          <w:szCs w:val="24"/>
        </w:rPr>
        <w:t>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ln [源文件] [目标文件]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-s 创建软连接</w:t>
      </w:r>
    </w:p>
    <w:tbl>
      <w:tblPr>
        <w:tblStyle w:val="6"/>
        <w:tblW w:w="10035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4"/>
        <w:gridCol w:w="6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</w:trPr>
        <w:tc>
          <w:tcPr>
            <w:tcW w:w="3364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475" w:right="1475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硬链接</w:t>
            </w:r>
          </w:p>
        </w:tc>
        <w:tc>
          <w:tcPr>
            <w:tcW w:w="6671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82" w:right="268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软链接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D9D9D9"/>
              </w:rPr>
              <w:t>相同的 i 节点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和 block 块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Windows</w:t>
            </w:r>
            <w:r>
              <w:rPr>
                <w:rFonts w:hint="default" w:ascii="Times New Roman" w:hAnsi="Times New Roman" w:cs="Times New Roman" w:eastAsiaTheme="minorEastAsia"/>
                <w:spacing w:val="-5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的快捷方式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可通过 i 节点识别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D9D9D9"/>
              </w:rPr>
              <w:t>独立的 i 节点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 block 块，但数据块中没有实际的文件数据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不能跨分区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tabs>
                <w:tab w:val="left" w:pos="15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权限均为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spacing w:val="2"/>
                <w:sz w:val="24"/>
                <w:szCs w:val="24"/>
              </w:rPr>
              <w:t>lrwxrwxrwx，并非是真实权限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不能针对目录使用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删除原文件，软连接不能使用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每创建一个硬链接，引用技术会加一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FF0000"/>
        </w:rPr>
        <w:t>创建软连接时，原文件必须是绝对目录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color w:val="00AF50"/>
          <w:w w:val="105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hd w:val="clear" w:color="auto" w:fill="D9D9D9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hd w:val="clear" w:color="auto" w:fill="D9D9D9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locate----&gt;搜索速度快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格式：locate 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0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5"/>
          <w:sz w:val="24"/>
          <w:szCs w:val="24"/>
        </w:rPr>
        <w:t xml:space="preserve">解析：locate </w:t>
      </w:r>
      <w:r>
        <w:rPr>
          <w:rFonts w:hint="default" w:ascii="Times New Roman" w:hAnsi="Times New Roman" w:cs="Times New Roman" w:eastAsiaTheme="minorEastAsia"/>
          <w:spacing w:val="-3"/>
          <w:sz w:val="24"/>
          <w:szCs w:val="24"/>
        </w:rPr>
        <w:t xml:space="preserve">是在数据库中按文件名搜索，因此速度快，数据库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目录为【/var/lib/mlocate】，数据库更新速度为每天一次，可以使 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  <w:u w:val="single"/>
        </w:rPr>
        <w:t>用【updatedb】命令，强制更新目录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</w:rPr>
        <w:t>。第一次使用</w:t>
      </w:r>
      <w:r>
        <w:rPr>
          <w:rFonts w:hint="default" w:ascii="Times New Roman" w:hAnsi="Times New Roman" w:cs="Times New Roman" w:eastAsiaTheme="minorEastAsia"/>
          <w:spacing w:val="6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locate 命令之前， 需要先 updatdb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缺点：只可以按照文件名搜索，功能单一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注意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录</w:t>
      </w:r>
      <w:r>
        <w:rPr>
          <w:rFonts w:hint="default" w:ascii="Times New Roman" w:hAnsi="Times New Roman" w:cs="Times New Roman" w:eastAsiaTheme="minorEastAsia"/>
          <w:spacing w:val="-5"/>
          <w:w w:val="99"/>
          <w:sz w:val="24"/>
          <w:szCs w:val="24"/>
        </w:rPr>
        <w:t>【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3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/u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b</w:t>
      </w:r>
      <w:r>
        <w:rPr>
          <w:rFonts w:hint="default" w:ascii="Times New Roman" w:hAnsi="Times New Roman" w:cs="Times New Roman" w:eastAsiaTheme="minorEastAsia"/>
          <w:w w:val="98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】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置文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遵守配置文件中的规则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1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10160</wp:posOffset>
            </wp:positionV>
            <wp:extent cx="5272405" cy="2463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命令搜索命令 whereis 与 which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which：查看可执行文件的命令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在PATH变量指定的路径中，搜索某个系统命令的位置，并返回第一个搜索结果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用来判断某个系统命令是否存在，以及执行的是哪一个位置的命令在path变量指定的路径中，搜索某个系统命令的位置，并返回第一个搜索结果，用来判断某个系统命令是否存在，以及执行的是哪一个位置的命令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which+命令名-12---&gt;出查看命令所在位置，还可 12 查看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别名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whereis：查看任意文件的位置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只能用于程序名的搜索，而且只能搜索二进制文件，man说明文件，源代码文件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从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</w:rPr>
        <w:t>数据库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中查找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效率较高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-b：定位可执行文件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-m：定位帮助文件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-s：定位源代码文件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-u：除上述三个以外的其他文件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-B：指定搜索路径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若省略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参数，则返回所有信息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环境变量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b/>
          <w:sz w:val="27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  <w:t>类似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还有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 xml:space="preserve"> whatis</w:t>
      </w:r>
      <w:r>
        <w:rPr>
          <w:rFonts w:hint="default" w:ascii="Times New Roman" w:hAnsi="Times New Roman" w:cs="Times New Roman" w:eastAsiaTheme="minorEastAsia"/>
          <w:strike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+</w:t>
      </w:r>
      <w:r>
        <w:rPr>
          <w:rFonts w:hint="default" w:ascii="Times New Roman" w:hAnsi="Times New Roman" w:cs="Times New Roman" w:eastAsiaTheme="minorEastAsia"/>
          <w:strike/>
          <w:spacing w:val="5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whoami（查询当前用户）</w:t>
      </w: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1282700</wp:posOffset>
            </wp:positionH>
            <wp:positionV relativeFrom="paragraph">
              <wp:posOffset>59690</wp:posOffset>
            </wp:positionV>
            <wp:extent cx="4982845" cy="784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4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6" o:spid="_x0000_s1066" o:spt="202" type="#_x0000_t202" style="position:absolute;left:0pt;margin-left:316.75pt;margin-top:2.85pt;height:24pt;width:37.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7" o:spid="_x0000_s1067" o:spt="202" type="#_x0000_t202" style="position:absolute;left:0pt;margin-left:354.2pt;margin-top:2.85pt;height:24pt;width:51.5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 find-----&gt;占用资源多  较慢  最强大（比 Windows）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31"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find [搜索范围] [搜索条件]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注意：应避免搜索范围过大，消耗系统资源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pacing w:val="-1"/>
          <w:w w:val="99"/>
        </w:rPr>
      </w:pPr>
      <w:r>
        <w:rPr>
          <w:rFonts w:hint="default" w:ascii="Times New Roman" w:hAnsi="Times New Roman" w:cs="Times New Roman" w:eastAsiaTheme="minorEastAsia"/>
        </w:rPr>
        <w:t>find / -name install.log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firstLine="840"/>
        <w:jc w:val="left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spacing w:val="-1"/>
          <w:w w:val="99"/>
        </w:rPr>
        <w:t>f</w:t>
      </w:r>
      <w:r>
        <w:rPr>
          <w:rFonts w:hint="default" w:ascii="Times New Roman" w:hAnsi="Times New Roman" w:cs="Times New Roman" w:eastAsiaTheme="minorEastAsia"/>
          <w:spacing w:val="-2"/>
          <w:w w:val="99"/>
        </w:rPr>
        <w:t>i</w:t>
      </w:r>
      <w:r>
        <w:rPr>
          <w:rFonts w:hint="default" w:ascii="Times New Roman" w:hAnsi="Times New Roman" w:cs="Times New Roman" w:eastAsiaTheme="minorEastAsia"/>
          <w:spacing w:val="1"/>
          <w:w w:val="99"/>
        </w:rPr>
        <w:t>n</w:t>
      </w:r>
      <w:r>
        <w:rPr>
          <w:rFonts w:hint="default" w:ascii="Times New Roman" w:hAnsi="Times New Roman" w:cs="Times New Roman" w:eastAsiaTheme="minorEastAsia"/>
          <w:w w:val="99"/>
        </w:rPr>
        <w:t>d</w:t>
      </w:r>
      <w:r>
        <w:rPr>
          <w:rFonts w:hint="default" w:ascii="Times New Roman" w:hAnsi="Times New Roman" w:cs="Times New Roman" w:eastAsiaTheme="minorEastAsia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</w:rPr>
        <w:t>是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在</w:t>
      </w:r>
      <w:r>
        <w:rPr>
          <w:rFonts w:hint="default" w:ascii="Times New Roman" w:hAnsi="Times New Roman" w:cs="Times New Roman" w:eastAsiaTheme="minorEastAsia"/>
          <w:w w:val="99"/>
        </w:rPr>
        <w:t>系统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中</w:t>
      </w:r>
      <w:r>
        <w:rPr>
          <w:rFonts w:hint="default" w:ascii="Times New Roman" w:hAnsi="Times New Roman" w:cs="Times New Roman" w:eastAsiaTheme="minorEastAsia"/>
          <w:w w:val="99"/>
        </w:rPr>
        <w:t>搜索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文</w:t>
      </w:r>
      <w:r>
        <w:rPr>
          <w:rFonts w:hint="default" w:ascii="Times New Roman" w:hAnsi="Times New Roman" w:cs="Times New Roman" w:eastAsiaTheme="minorEastAsia"/>
          <w:w w:val="99"/>
        </w:rPr>
        <w:t>件名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完</w:t>
      </w:r>
      <w:r>
        <w:rPr>
          <w:rFonts w:hint="default" w:ascii="Times New Roman" w:hAnsi="Times New Roman" w:cs="Times New Roman" w:eastAsiaTheme="minorEastAsia"/>
          <w:w w:val="99"/>
        </w:rPr>
        <w:t>全符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合</w:t>
      </w:r>
      <w:r>
        <w:rPr>
          <w:rFonts w:hint="default" w:ascii="Times New Roman" w:hAnsi="Times New Roman" w:cs="Times New Roman" w:eastAsiaTheme="minorEastAsia"/>
          <w:w w:val="99"/>
        </w:rPr>
        <w:t>的文件</w:t>
      </w:r>
      <w:r>
        <w:rPr>
          <w:rFonts w:hint="default" w:ascii="Times New Roman" w:hAnsi="Times New Roman" w:cs="Times New Roman" w:eastAsiaTheme="minorEastAsia"/>
          <w:spacing w:val="-125"/>
          <w:w w:val="99"/>
        </w:rPr>
        <w:t>，</w:t>
      </w:r>
      <w:r>
        <w:rPr>
          <w:rFonts w:hint="default" w:ascii="Times New Roman" w:hAnsi="Times New Roman" w:cs="Times New Roman" w:eastAsiaTheme="minorEastAsia"/>
          <w:w w:val="99"/>
        </w:rPr>
        <w:t>如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果</w:t>
      </w:r>
      <w:r>
        <w:rPr>
          <w:rFonts w:hint="default" w:ascii="Times New Roman" w:hAnsi="Times New Roman" w:cs="Times New Roman" w:eastAsiaTheme="minorEastAsia"/>
          <w:w w:val="99"/>
        </w:rPr>
        <w:t>需要</w:t>
      </w:r>
      <w:r>
        <w:rPr>
          <w:rFonts w:hint="default" w:ascii="Times New Roman" w:hAnsi="Times New Roman" w:cs="Times New Roman" w:eastAsiaTheme="minorEastAsia"/>
          <w:spacing w:val="5"/>
          <w:w w:val="99"/>
        </w:rPr>
        <w:t>模</w:t>
      </w:r>
      <w:r>
        <w:rPr>
          <w:rFonts w:hint="default" w:ascii="Times New Roman" w:hAnsi="Times New Roman" w:cs="Times New Roman" w:eastAsiaTheme="minorEastAsia"/>
          <w:w w:val="99"/>
        </w:rPr>
        <w:t xml:space="preserve">糊搜 </w:t>
      </w:r>
      <w:r>
        <w:rPr>
          <w:rFonts w:hint="default" w:ascii="Times New Roman" w:hAnsi="Times New Roman" w:cs="Times New Roman" w:eastAsiaTheme="minorEastAsia"/>
        </w:rPr>
        <w:t>索，需要使用通配符。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78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7"/>
              </w:rPr>
              <w:t>*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匹配任意内容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7"/>
              </w:rPr>
              <w:t>？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匹配任意一个字符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[ ]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匹配任意一个中括号内的字符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2" w:type="dxa"/>
            <w:gridSpan w:val="2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使用通配符时，文件名需要被双引号引起来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  <w:r>
        <w:rPr>
          <w:rFonts w:hint="default" w:ascii="Times New Roman" w:hAnsi="Times New Roman" w:cs="Times New Roman" w:eastAsiaTheme="minorEastAsia"/>
          <w:sz w:val="20"/>
        </w:rPr>
        <w:drawing>
          <wp:anchor distT="0" distB="0" distL="0" distR="0" simplePos="0" relativeHeight="50328268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182245</wp:posOffset>
            </wp:positionV>
            <wp:extent cx="4560570" cy="1363980"/>
            <wp:effectExtent l="0" t="0" r="1143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color w:val="auto"/>
          <w:w w:val="105"/>
          <w:sz w:val="24"/>
          <w:szCs w:val="24"/>
          <w:u w:val="none" w:color="auto"/>
        </w:rPr>
        <w:t>find 其他用法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-iname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</w:t>
      </w:r>
      <w:r>
        <w:rPr>
          <w:rFonts w:hint="default" w:ascii="Times New Roman" w:hAnsi="Times New Roman" w:cs="Times New Roman" w:eastAsiaTheme="minorEastAsia"/>
          <w:spacing w:val="5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-----&gt;文件名不区分大小写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373"/>
          <w:tab w:val="left" w:pos="4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69" o:spid="_x0000_s1069" o:spt="203" style="position:absolute;left:0pt;margin-left:206.3pt;margin-top:-6.9pt;height:29.4pt;width:34.45pt;mso-position-horizontal-relative:page;z-index:-22528;mso-width-relative:page;mso-height-relative:page;" coordorigin="4126,-139" coordsize="689,588">
            <o:lock v:ext="edit"/>
            <v:rect id="_x0000_s1070" o:spid="_x0000_s1070" o:spt="1" style="position:absolute;left:4126;top:-103;height:552;width:689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202" type="#_x0000_t202" style="position:absolute;left:4126;top:-139;height:588;width:6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-user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-user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所有者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-----&gt;按照所有者搜索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45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72" o:spid="_x0000_s1072" o:spt="202" type="#_x0000_t202" style="position:absolute;left:0pt;margin-left:206.3pt;margin-top:-5pt;height:27.6pt;width:51.9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1" w:right="-1"/>
                  </w:pPr>
                  <w:r>
                    <w:t>-nouser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-------&gt;查找没有所有者的文件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+10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--------&gt;查找十天前修改的文件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4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60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/目录</w:t>
      </w:r>
      <w:r>
        <w:rPr>
          <w:rFonts w:hint="default" w:ascii="Times New Roman" w:hAnsi="Times New Roman" w:cs="Times New Roman" w:eastAsiaTheme="minorEastAsia"/>
          <w:spacing w:val="4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10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--------&gt;查找十天当天修改的文件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-10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--------&gt;查找十天内修改的文件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atime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--------&gt;文件访问时间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ctime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--------&gt;改变文件属性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--------&gt;修改文件内容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  <w:tab w:val="left" w:pos="33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-size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 25k</w:t>
      </w:r>
      <w:r>
        <w:rPr>
          <w:rFonts w:hint="default" w:ascii="Times New Roman" w:hAnsi="Times New Roman" w:cs="Times New Roman" w:eastAsiaTheme="minorEastAsia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-size</w:t>
      </w:r>
      <w:r>
        <w:rPr>
          <w:rFonts w:hint="eastAsia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--------&gt;当前目录下搜索大于  25k</w:t>
      </w:r>
      <w:r>
        <w:rPr>
          <w:rFonts w:hint="default" w:ascii="Times New Roman" w:hAnsi="Times New Roman" w:cs="Times New Roman" w:eastAsiaTheme="minorEastAsia"/>
          <w:spacing w:val="7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.-size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-------&gt;当前目录下搜索小于 25M</w:t>
      </w:r>
      <w:r>
        <w:rPr>
          <w:rFonts w:hint="default" w:ascii="Times New Roman" w:hAnsi="Times New Roman" w:cs="Times New Roman" w:eastAsiaTheme="minorEastAsia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81" o:spid="_x0000_s1081" o:spt="203" style="position:absolute;left:0pt;margin-left:173.75pt;margin-top:9.6pt;height:24.6pt;width:331.7pt;mso-position-horizontal-relative:page;mso-wrap-distance-bottom:0pt;mso-wrap-distance-top:0pt;z-index:2048;mso-width-relative:page;mso-height-relative:page;" coordorigin="3475,193" coordsize="6634,492">
            <o:lock v:ext="edit"/>
            <v:rect id="_x0000_s1082" o:spid="_x0000_s1082" o:spt="1" style="position:absolute;left:3480;top:233;height:411;width:120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4680;top:233;height:411;width:163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4843;top:233;height:411;width:19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5" o:spid="_x0000_s1085" o:spt="20" style="position:absolute;left:6803;top:233;height:411;width:0;" stroked="t" coordsize="21600,21600">
              <v:path arrowok="t"/>
              <v:fill focussize="0,0"/>
              <v:stroke weight="4pt" color="#D9D9D9"/>
              <v:imagedata o:title=""/>
              <o:lock v:ext="edit"/>
            </v:line>
            <v:rect id="_x0000_s1086" o:spid="_x0000_s1086" o:spt="1" style="position:absolute;left:6843;top:233;height:411;width:22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9063;top:233;height:411;width:482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9545;top:233;height:411;width:4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9" o:spid="_x0000_s1089" o:spt="20" style="position:absolute;left:10065;top:233;height:411;width:0;" stroked="t" coordsize="21600,21600">
              <v:path arrowok="t"/>
              <v:fill focussize="0,0"/>
              <v:stroke weight="4.05pt" color="#D9D9D9"/>
              <v:imagedata o:title=""/>
              <o:lock v:ext="edit"/>
            </v:line>
            <v:line id="_x0000_s1090" o:spid="_x0000_s1090" o:spt="20" style="position:absolute;left:3480;top:578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1" o:spid="_x0000_s1091" o:spt="20" style="position:absolute;left:3480;top:597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92" o:spid="_x0000_s1092" o:spt="202" type="#_x0000_t202" style="position:absolute;left:3480;top:233;height:376;width:66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6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必须要单位  默认单位为数据块(以扇区划分的数据块 512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字节)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3" o:spid="_x0000_s1093" o:spt="202" type="#_x0000_t202" style="position:absolute;left:0pt;margin-left:234pt;margin-top:-30.9pt;height:20.55pt;width:104.1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+20k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pacing w:val="-1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-25k----&gt;大于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</w:t>
      </w:r>
      <w:r>
        <w:rPr>
          <w:rFonts w:hint="default" w:ascii="Times New Roman" w:hAnsi="Times New Roman" w:cs="Times New Roman" w:eastAsiaTheme="minorEastAsia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且小于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 --&gt;逻辑与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-o --&gt;逻辑或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6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 -size +20k -a</w:t>
      </w:r>
      <w:r>
        <w:rPr>
          <w:rFonts w:hint="default" w:ascii="Times New Roman" w:hAnsi="Times New Roman" w:cs="Times New Roman" w:eastAsiaTheme="minorEastAsia"/>
          <w:spacing w:val="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-exec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rm -ls -lh {}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\;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0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5" o:spid="_x0000_s1095" o:spt="202" type="#_x0000_t202" style="position:absolute;left:0pt;margin-left:84.55pt;margin-top:26.4pt;height:64.8pt;width:426.1pt;mso-position-horizontal-relative:page;mso-wrap-distance-bottom:0pt;mso-wrap-distance-top:0pt;z-index:204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right="306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w w:val="105"/>
                    </w:rPr>
                    <w:t>*</w:t>
                  </w:r>
                  <w:r>
                    <w:rPr>
                      <w:w w:val="105"/>
                      <w:sz w:val="24"/>
                      <w:szCs w:val="24"/>
                    </w:rPr>
                    <w:t>-exec 解释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3112"/>
                      <w:tab w:val="left" w:pos="411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202" w:right="306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将命令 1 的结果交给命令 2 来处理 格式：命令</w:t>
                  </w:r>
                  <w:r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>-exec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>命令 2 {}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\;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6" o:spid="_x0000_s1096" o:spt="202" type="#_x0000_t202" style="position:absolute;left:0pt;margin-left:175.5pt;margin-top:-5pt;height:27.6pt;width:40.1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-2"/>
                  </w:pPr>
                  <w:r>
                    <w:t>-inum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结点-------&gt;当前目录下结点为...的文件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字符串搜索命令 grep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grep [选项]  字符串 文件名------&gt;文件中匹配条件的字符串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--&gt;</w:t>
      </w:r>
      <w:r>
        <w:rPr>
          <w:rFonts w:hint="default" w:ascii="Times New Roman" w:hAnsi="Times New Roman" w:cs="Times New Roman" w:eastAsiaTheme="minorEastAsia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忽略大小写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 --&gt;</w:t>
      </w:r>
      <w:r>
        <w:rPr>
          <w:rFonts w:hint="default" w:ascii="Times New Roman" w:hAnsi="Times New Roman" w:cs="Times New Roman" w:eastAsiaTheme="minorEastAsia"/>
          <w:spacing w:val="5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排除指定字符串，即取反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输出包含该字符串的行数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输出不匹配的行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-l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不输出包含匹配的文件名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输出不区分大小写的匹配，默认区分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8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68412928" behindDoc="1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144780</wp:posOffset>
            </wp:positionV>
            <wp:extent cx="3215640" cy="20662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sz w:val="8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19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4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Find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6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grep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完全匹配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包含匹配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搜索文件名，给出文件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搜索字符串，给出字符串所在行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使用通配符模糊匹配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正则表达式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  <w:sectPr>
          <w:pgSz w:w="11910" w:h="16840"/>
          <w:pgMar w:top="1540" w:right="1580" w:bottom="280" w:left="1580" w:header="720" w:footer="720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7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压缩与解压命令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812"/>
        <w:gridCol w:w="908"/>
        <w:gridCol w:w="1108"/>
        <w:gridCol w:w="1355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windows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.zip</w:t>
            </w:r>
          </w:p>
        </w:tc>
        <w:tc>
          <w:tcPr>
            <w:tcW w:w="5369" w:type="dxa"/>
            <w:gridSpan w:val="4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31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Linux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zip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47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.gz</w:t>
            </w:r>
          </w:p>
        </w:tc>
        <w:tc>
          <w:tcPr>
            <w:tcW w:w="11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.bz2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8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.tar.gz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.tar.bz2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hd w:val="clear" w:color="auto" w:fill="D9D9D9"/>
        </w:rPr>
        <w:t>.zip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zip + 压缩文件名 +源文件名---------&gt;压缩文件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891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zip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w w:val="105"/>
        </w:rPr>
        <w:t>-r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w w:val="105"/>
        </w:rPr>
        <w:t>压缩文件名</w:t>
      </w:r>
      <w:r>
        <w:rPr>
          <w:rFonts w:hint="default" w:ascii="Times New Roman" w:hAnsi="Times New Roman" w:cs="Times New Roman" w:eastAsiaTheme="minorEastAsia"/>
          <w:spacing w:val="-28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+源文件名---------&gt;压缩目录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9"/>
        </w:rPr>
      </w:pPr>
      <w:r>
        <w:rPr>
          <w:rFonts w:hint="default" w:ascii="Times New Roman" w:hAnsi="Times New Roman" w:cs="Times New Roman" w:eastAsiaTheme="minorEastAsia"/>
        </w:rPr>
        <w:t>unzip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压缩文件---------&gt;解压缩.zip</w:t>
      </w:r>
      <w:r>
        <w:rPr>
          <w:rFonts w:hint="default" w:ascii="Times New Roman" w:hAnsi="Times New Roman" w:cs="Times New Roman" w:eastAsiaTheme="minorEastAsia"/>
          <w:spacing w:val="-29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shd w:val="clear" w:color="auto" w:fill="D9D9D9"/>
        </w:rPr>
        <w:t>.gz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gzip + 源文件----&gt;压缩为  .gz 格式文件，源文件消失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spacing w:val="-1"/>
          <w:w w:val="102"/>
        </w:rPr>
        <w:t>g</w:t>
      </w:r>
      <w:r>
        <w:rPr>
          <w:rFonts w:hint="default" w:ascii="Times New Roman" w:hAnsi="Times New Roman" w:cs="Times New Roman" w:eastAsiaTheme="minorEastAsia"/>
          <w:spacing w:val="2"/>
          <w:w w:val="102"/>
        </w:rPr>
        <w:t>z</w:t>
      </w:r>
      <w:r>
        <w:rPr>
          <w:rFonts w:hint="default" w:ascii="Times New Roman" w:hAnsi="Times New Roman" w:cs="Times New Roman" w:eastAsiaTheme="minorEastAsia"/>
          <w:spacing w:val="-2"/>
          <w:w w:val="102"/>
        </w:rPr>
        <w:t>i</w:t>
      </w:r>
      <w:r>
        <w:rPr>
          <w:rFonts w:hint="default" w:ascii="Times New Roman" w:hAnsi="Times New Roman" w:cs="Times New Roman" w:eastAsiaTheme="minorEastAsia"/>
          <w:w w:val="102"/>
        </w:rPr>
        <w:t>p</w:t>
      </w:r>
      <w:r>
        <w:rPr>
          <w:rFonts w:hint="default" w:ascii="Times New Roman" w:hAnsi="Times New Roman" w:cs="Times New Roman" w:eastAsiaTheme="minorEastAsia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</w:rPr>
        <w:t>-</w:t>
      </w:r>
      <w:r>
        <w:rPr>
          <w:rFonts w:hint="default" w:ascii="Times New Roman" w:hAnsi="Times New Roman" w:cs="Times New Roman" w:eastAsiaTheme="minorEastAsia"/>
          <w:w w:val="102"/>
        </w:rPr>
        <w:t>c</w:t>
      </w:r>
      <w:r>
        <w:rPr>
          <w:rFonts w:hint="default" w:ascii="Times New Roman" w:hAnsi="Times New Roman" w:cs="Times New Roman" w:eastAsiaTheme="minorEastAsia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</w:rPr>
        <w:t>源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文</w:t>
      </w:r>
      <w:r>
        <w:rPr>
          <w:rFonts w:hint="default" w:ascii="Times New Roman" w:hAnsi="Times New Roman" w:cs="Times New Roman" w:eastAsiaTheme="minorEastAsia"/>
          <w:w w:val="102"/>
        </w:rPr>
        <w:t>件</w:t>
      </w:r>
      <w:r>
        <w:rPr>
          <w:rFonts w:hint="default" w:ascii="Times New Roman" w:hAnsi="Times New Roman" w:cs="Times New Roman" w:eastAsiaTheme="minorEastAsia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</w:rPr>
        <w:t>&gt;</w:t>
      </w:r>
      <w:r>
        <w:rPr>
          <w:rFonts w:hint="default" w:ascii="Times New Roman" w:hAnsi="Times New Roman" w:cs="Times New Roman" w:eastAsiaTheme="minorEastAsia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缩</w:t>
      </w:r>
      <w:r>
        <w:rPr>
          <w:rFonts w:hint="default" w:ascii="Times New Roman" w:hAnsi="Times New Roman" w:cs="Times New Roman" w:eastAsiaTheme="minorEastAsia"/>
          <w:w w:val="102"/>
        </w:rPr>
        <w:t>文件</w:t>
      </w:r>
      <w:r>
        <w:rPr>
          <w:rFonts w:hint="default" w:ascii="Times New Roman" w:hAnsi="Times New Roman" w:cs="Times New Roman" w:eastAsiaTheme="minorEastAsia"/>
          <w:spacing w:val="-1"/>
          <w:w w:val="102"/>
        </w:rPr>
        <w:t>----</w:t>
      </w:r>
      <w:r>
        <w:rPr>
          <w:rFonts w:hint="default" w:ascii="Times New Roman" w:hAnsi="Times New Roman" w:cs="Times New Roman" w:eastAsiaTheme="minorEastAsia"/>
          <w:spacing w:val="4"/>
          <w:w w:val="102"/>
        </w:rPr>
        <w:t>-</w:t>
      </w:r>
      <w:r>
        <w:rPr>
          <w:rFonts w:hint="default" w:ascii="Times New Roman" w:hAnsi="Times New Roman" w:cs="Times New Roman" w:eastAsiaTheme="minorEastAsia"/>
          <w:spacing w:val="-1"/>
          <w:w w:val="102"/>
        </w:rPr>
        <w:t>----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&gt;</w:t>
      </w:r>
      <w:r>
        <w:rPr>
          <w:rFonts w:hint="default" w:ascii="Times New Roman" w:hAnsi="Times New Roman" w:cs="Times New Roman" w:eastAsiaTheme="minorEastAsia"/>
          <w:w w:val="102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缩</w:t>
      </w:r>
      <w:r>
        <w:rPr>
          <w:rFonts w:hint="default" w:ascii="Times New Roman" w:hAnsi="Times New Roman" w:cs="Times New Roman" w:eastAsiaTheme="minorEastAsia"/>
          <w:w w:val="102"/>
        </w:rPr>
        <w:t>文件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重</w:t>
      </w:r>
      <w:r>
        <w:rPr>
          <w:rFonts w:hint="default" w:ascii="Times New Roman" w:hAnsi="Times New Roman" w:cs="Times New Roman" w:eastAsiaTheme="minorEastAsia"/>
          <w:w w:val="102"/>
        </w:rPr>
        <w:t>定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向</w:t>
      </w:r>
      <w:r>
        <w:rPr>
          <w:rFonts w:hint="default" w:ascii="Times New Roman" w:hAnsi="Times New Roman" w:cs="Times New Roman" w:eastAsiaTheme="minorEastAsia"/>
          <w:spacing w:val="-120"/>
          <w:w w:val="102"/>
        </w:rPr>
        <w:t>，</w:t>
      </w:r>
      <w:r>
        <w:rPr>
          <w:rFonts w:hint="default" w:ascii="Times New Roman" w:hAnsi="Times New Roman" w:cs="Times New Roman" w:eastAsiaTheme="minorEastAsia"/>
          <w:w w:val="102"/>
        </w:rPr>
        <w:t>保</w:t>
      </w:r>
      <w:r>
        <w:rPr>
          <w:rFonts w:hint="default" w:ascii="Times New Roman" w:hAnsi="Times New Roman" w:cs="Times New Roman" w:eastAsiaTheme="minorEastAsia"/>
          <w:spacing w:val="5"/>
          <w:w w:val="102"/>
        </w:rPr>
        <w:t>留</w:t>
      </w:r>
      <w:r>
        <w:rPr>
          <w:rFonts w:hint="default" w:ascii="Times New Roman" w:hAnsi="Times New Roman" w:cs="Times New Roman" w:eastAsiaTheme="minorEastAsia"/>
          <w:w w:val="102"/>
        </w:rPr>
        <w:t xml:space="preserve">源文件 </w:t>
      </w:r>
      <w:r>
        <w:rPr>
          <w:rFonts w:hint="default" w:ascii="Times New Roman" w:hAnsi="Times New Roman" w:cs="Times New Roman" w:eastAsiaTheme="minorEastAsia"/>
        </w:rPr>
        <w:t>gzip -r 目录----------------&gt;压缩目录下所有子文件夹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gzip -d / gunzip 压缩文件----------&gt;解压缩文件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9"/>
        </w:rPr>
      </w:pPr>
      <w:r>
        <w:rPr>
          <w:rFonts w:hint="default" w:ascii="Times New Roman" w:hAnsi="Times New Roman" w:cs="Times New Roman" w:eastAsiaTheme="minorEastAsia"/>
        </w:rPr>
        <w:t>-r 解压缩目录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  <w:shd w:val="clear" w:color="auto" w:fill="D9D9D9"/>
        </w:rPr>
        <w:t>.bz2 格式压缩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17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bzip2 源文件------------&gt;压缩为.bz2 格式，不保留源文件 bzip2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-k</w:t>
      </w:r>
      <w:r>
        <w:rPr>
          <w:rFonts w:hint="default" w:ascii="Times New Roman" w:hAnsi="Times New Roman" w:cs="Times New Roman" w:eastAsiaTheme="minorEastAsia"/>
          <w:spacing w:val="48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源文件-------&gt;压缩之后保留源文件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FF0000"/>
        </w:rPr>
        <w:t>不能压缩目录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bzip2 -d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bunzip2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677545</wp:posOffset>
            </wp:positionH>
            <wp:positionV relativeFrom="paragraph">
              <wp:posOffset>75565</wp:posOffset>
            </wp:positionV>
            <wp:extent cx="5033010" cy="2880360"/>
            <wp:effectExtent l="0" t="0" r="1143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99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shd w:val="clear" w:color="auto" w:fill="D9D9D9"/>
        </w:rPr>
        <w:t xml:space="preserve"> .tar.gz / .tar.bz2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 xml:space="preserve">.tar </w:t>
      </w:r>
      <w:r>
        <w:rPr>
          <w:rFonts w:hint="default" w:ascii="Times New Roman" w:hAnsi="Times New Roman" w:cs="Times New Roman" w:eastAsiaTheme="minorEastAsia"/>
          <w:w w:val="105"/>
          <w:lang w:eastAsia="zh-CN"/>
        </w:rPr>
        <w:t>压缩</w:t>
      </w:r>
      <w:r>
        <w:rPr>
          <w:rFonts w:hint="default" w:ascii="Times New Roman" w:hAnsi="Times New Roman" w:cs="Times New Roman" w:eastAsiaTheme="minorEastAsia"/>
          <w:w w:val="105"/>
        </w:rPr>
        <w:t xml:space="preserve">是了解决 .gz 和 .bz2 格式不能直接压缩目录而产生 </w:t>
      </w:r>
      <w:r>
        <w:rPr>
          <w:rFonts w:hint="default" w:ascii="Times New Roman" w:hAnsi="Times New Roman" w:cs="Times New Roman" w:eastAsiaTheme="minorEastAsia"/>
        </w:rPr>
        <w:t xml:space="preserve">的，.tar  打包目录，将待压缩目录打包成一个.tar </w:t>
      </w:r>
      <w:r>
        <w:rPr>
          <w:rFonts w:hint="default" w:ascii="Times New Roman" w:hAnsi="Times New Roman" w:cs="Times New Roman" w:eastAsiaTheme="minorEastAsia"/>
          <w:spacing w:val="69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单一文件包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329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tar -cvf 打包文件名</w:t>
      </w:r>
      <w:r>
        <w:rPr>
          <w:rFonts w:hint="default" w:ascii="Times New Roman" w:hAnsi="Times New Roman" w:cs="Times New Roman" w:eastAsiaTheme="minorEastAsia"/>
          <w:spacing w:val="62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源文件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w w:val="99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</w:rPr>
        <w:t>选项：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-c：打包</w:t>
      </w:r>
      <w:r>
        <w:rPr>
          <w:rFonts w:hint="default" w:ascii="Times New Roman" w:hAnsi="Times New Roman" w:cs="Times New Roman" w:eastAsiaTheme="minorEastAsia"/>
          <w:spacing w:val="72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-v：显示过程</w:t>
      </w:r>
      <w:r>
        <w:rPr>
          <w:rFonts w:hint="default" w:ascii="Times New Roman" w:hAnsi="Times New Roman" w:cs="Times New Roman" w:eastAsiaTheme="minorEastAsia"/>
          <w:spacing w:val="57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-f：指定打包后的文件名</w:t>
      </w:r>
      <w:r>
        <w:rPr>
          <w:rFonts w:hint="default" w:ascii="Times New Roman" w:hAnsi="Times New Roman" w:cs="Times New Roman" w:eastAsiaTheme="minorEastAsia"/>
          <w:w w:val="99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29" w:firstLine="561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FF0000"/>
        </w:rPr>
        <w:t xml:space="preserve">注意：该命令执行结果是生成一个文件包（xx.tar），并没有压缩， 之后可以使用 gz 或 bz2 </w:t>
      </w:r>
      <w:r>
        <w:rPr>
          <w:rFonts w:hint="default" w:ascii="Times New Roman" w:hAnsi="Times New Roman" w:cs="Times New Roman" w:eastAsiaTheme="minorEastAsia"/>
          <w:color w:val="FF0000"/>
          <w:spacing w:val="12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</w:rPr>
        <w:t>压缩目录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277495</wp:posOffset>
            </wp:positionV>
            <wp:extent cx="2907030" cy="1165860"/>
            <wp:effectExtent l="0" t="0" r="3810" b="762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</w:rPr>
        <w:t>tar -xvf 打包文件名-------------&gt;解压缩包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163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为了方便使用，简化  .bz2  和  .gz 格式压缩文件夹：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 -zcvf 压缩包名.tar.gz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----&gt;压缩为.tar.gz 格式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-zxvf</w:t>
      </w:r>
      <w:r>
        <w:rPr>
          <w:rFonts w:hint="default" w:ascii="Times New Roman" w:hAnsi="Times New Roman" w:cs="Times New Roman" w:eastAsiaTheme="minorEastAsia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压缩包名.tar.gz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----&gt;解压缩.tar.gz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-jcvf  压缩包名.tar.bz2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----&gt;压缩为.tar.bz2 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-jxvf</w:t>
      </w:r>
      <w:r>
        <w:rPr>
          <w:rFonts w:hint="default" w:ascii="Times New Roman" w:hAnsi="Times New Roman" w:cs="Times New Roman" w:eastAsiaTheme="minorEastAsia"/>
          <w:spacing w:val="3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压缩包名.tar.bz2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----&gt;解压缩.tar.bz2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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 指定解压缩位置 【-C  目录】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161290</wp:posOffset>
            </wp:positionV>
            <wp:extent cx="5034915" cy="830580"/>
            <wp:effectExtent l="0" t="0" r="9525" b="762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0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</w:rPr>
        <w:t>压缩文件时，压缩包名取绝对路径，可以自定义压缩包位置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ab/>
        <w:t xml:space="preserve">  &gt;</w:t>
      </w:r>
      <w:r>
        <w:rPr>
          <w:rFonts w:hint="default" w:ascii="Times New Roman" w:hAnsi="Times New Roman" w:cs="Times New Roman" w:eastAsiaTheme="minorEastAsia"/>
        </w:rPr>
        <w:t>同时压缩多个文件时，只需要将多个文件空格隔开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129540</wp:posOffset>
            </wp:positionV>
            <wp:extent cx="4995545" cy="2476500"/>
            <wp:effectExtent l="0" t="0" r="3175" b="762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tab/>
        <w:t>&gt;</w:t>
      </w:r>
      <w:r>
        <w:rPr>
          <w:rFonts w:hint="default" w:ascii="Times New Roman" w:hAnsi="Times New Roman" w:cs="Times New Roman" w:eastAsiaTheme="minorEastAsia"/>
        </w:rPr>
        <w:t>tar -ztvf 压缩包文件名------&gt;查看.tar.gz</w:t>
      </w:r>
      <w:r>
        <w:rPr>
          <w:rFonts w:hint="default" w:ascii="Times New Roman" w:hAnsi="Times New Roman" w:cs="Times New Roman" w:eastAsiaTheme="minorEastAsia"/>
          <w:spacing w:val="12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压缩包内容而不解压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19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-t 查看压缩包内容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12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156845</wp:posOffset>
            </wp:positionV>
            <wp:extent cx="4023360" cy="22250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Linux 中最常用的压缩包格式是.tar.gz 格式，和.tar.bz2 格式，在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Linux 官网下载安装包时，会提供各种压缩形式的压缩包，选择擅长 </w:t>
      </w:r>
      <w:r>
        <w:rPr>
          <w:rFonts w:hint="default" w:ascii="Times New Roman" w:hAnsi="Times New Roman" w:cs="Times New Roman" w:eastAsiaTheme="minorEastAsia"/>
          <w:w w:val="105"/>
        </w:rPr>
        <w:t>的下载。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  <w:r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</w:rPr>
        <w:t>man + 命令-----&gt;查看命令功能（manual）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1170" w:hanging="562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eg：输入 【/-d】，回车自动跳转到，【n】键为下一个， shift + 【n】表示上一个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man 的级别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116840</wp:posOffset>
            </wp:positionV>
            <wp:extent cx="5293360" cy="21126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143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man  -f   命令----&gt;相当于  whatis，告诉该命令有哪些帮助级别 man 级别 命令-&gt;查看该级别的帮助信息，</w:t>
      </w: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</w:rPr>
        <w:t xml:space="preserve">不加级别默认打开最小 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an</w:t>
      </w:r>
      <w:r>
        <w:rPr>
          <w:rFonts w:hint="default" w:ascii="Times New Roman" w:hAnsi="Times New Roman" w:cs="Times New Roman" w:eastAsiaTheme="minorEastAsia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当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于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ap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r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os</w:t>
      </w:r>
      <w:r>
        <w:rPr>
          <w:rFonts w:hint="default" w:ascii="Times New Roman" w:hAnsi="Times New Roman" w:cs="Times New Roman" w:eastAsiaTheme="minorEastAsia"/>
          <w:spacing w:val="-106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找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到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与该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命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令相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关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的所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有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13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其他帮助命令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命令 --help-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-------&gt;获取命令帮助信息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6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help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shell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内部命令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jc w:val="left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可以用【whereis 命令】确定该命令是否是 shell 内部命令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其他命令【info</w:t>
      </w:r>
      <w:r>
        <w:rPr>
          <w:rFonts w:hint="default" w:ascii="Times New Roman" w:hAnsi="Times New Roman" w:cs="Times New Roman" w:eastAsiaTheme="minorEastAsia"/>
          <w:strike/>
          <w:spacing w:val="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命令】----&gt;不推荐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textAlignment w:val="auto"/>
        <w:rPr>
          <w:rFonts w:hint="default" w:ascii="Times New Roman" w:hAnsi="Times New Roman" w:cs="Times New Roman" w:eastAsiaTheme="minorEastAsia"/>
          <w:strike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3449"/>
        <w:gridCol w:w="946"/>
        <w:gridCol w:w="3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-u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进入上层页面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-p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进入上一个帮助小节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-n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进入下一个帮助小节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-q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退出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  <w:sectPr>
          <w:pgSz w:w="11910" w:h="16840"/>
          <w:pgMar w:top="1540" w:right="1580" w:bottom="280" w:left="158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  <w:t>关机和重启命令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528" w:firstLine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shutdown [选项] 时间--------</w:t>
      </w:r>
      <w:r>
        <w:rPr>
          <w:rFonts w:hint="default" w:ascii="Times New Roman" w:hAnsi="Times New Roman" w:cs="Times New Roman" w:eastAsiaTheme="minorEastAsia"/>
          <w:b/>
          <w:color w:val="FF0000"/>
          <w:w w:val="105"/>
          <w:sz w:val="24"/>
          <w:szCs w:val="24"/>
        </w:rPr>
        <w:t xml:space="preserve">&gt;默认需要管理员权限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-c：取消前一个关机命令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-h：关机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-r：重启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时间：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now---&gt;立刻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01:30----&gt;凌晨一点三十执行该命令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执行在指定时间关机或重启命令之后，将不能进行其他操作，终 止命令【Ctrl +c】。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若想在输入指定时间关机或重启命令后依旧可以对虚拟机进行 作，需要在命令后加【后台符--&gt;</w:t>
      </w: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&amp;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】，表示将该命令放入计算机 后台执行，不占用当前的操作中断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尽量避免远程关机，推荐使用远程重启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只有 shutdown</w:t>
      </w:r>
      <w:r>
        <w:rPr>
          <w:rFonts w:hint="default" w:ascii="Times New Roman" w:hAnsi="Times New Roman" w:cs="Times New Roman" w:eastAsiaTheme="minorEastAsia"/>
          <w:spacing w:val="-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命令可以在关机时保存正在运行程序，较为安全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68" w:hanging="418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6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关机或重启时，注意保存，大型服务器，不可强制关机重启，容 易烧毁硬盘，毁坏服务器，游戏维护时，提前通知，指定时间关 闭所有服务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其他不安全关机命令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halt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poweroff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[root@loaclhost ~]# init</w:t>
            </w:r>
            <w:r>
              <w:rPr>
                <w:rFonts w:hint="default" w:ascii="Times New Roman" w:hAnsi="Times New Roman" w:cs="Times New Roman" w:eastAsiaTheme="minorEastAsia"/>
                <w:spacing w:val="-6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  <w:sectPr>
          <w:pgSz w:w="11910" w:h="16840"/>
          <w:pgMar w:top="1540" w:right="1580" w:bottom="280" w:left="1580" w:header="720" w:footer="720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group id="_x0000_s1097" o:spid="_x0000_s1097" o:spt="203" style="position:absolute;left:0pt;margin-left:84.1pt;margin-top:25pt;height:64.15pt;width:427.1pt;mso-position-horizontal-relative:page;mso-wrap-distance-bottom:0pt;mso-wrap-distance-top:0pt;z-index:3072;mso-width-relative:page;mso-height-relative:page;" coordorigin="1682,501" coordsize="8542,1283">
            <o:lock v:ext="edit"/>
            <v:line id="_x0000_s1098" o:spid="_x0000_s1098" o:spt="20" style="position:absolute;left:1687;top:51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9" o:spid="_x0000_s1099" o:spt="20" style="position:absolute;left:1687;top:114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0" o:spid="_x0000_s1100" o:spt="20" style="position:absolute;left:1687;top:1779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1" o:spid="_x0000_s1101" o:spt="20" style="position:absolute;left:1692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2" o:spid="_x0000_s1102" o:spt="20" style="position:absolute;left:10214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03" o:spid="_x0000_s1103" o:spt="202" type="#_x0000_t202" style="position:absolute;left:1692;top:51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reboot-</w:t>
                    </w:r>
                    <w:r>
                      <w:rPr>
                        <w:color w:val="FF0000"/>
                        <w:sz w:val="27"/>
                      </w:rPr>
                      <w:t>---&gt;相对较为安全</w:t>
                    </w:r>
                  </w:p>
                </w:txbxContent>
              </v:textbox>
            </v:shape>
            <v:shape id="_x0000_s1104" o:spid="_x0000_s1104" o:spt="202" type="#_x0000_t202" style="position:absolute;left:1692;top:1145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8" w:right="306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init 6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重启命令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Init 调用系统运行级别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0---&gt;关机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1---&gt;单用户【Windows  </w:t>
      </w:r>
      <w:r>
        <w:rPr>
          <w:rFonts w:hint="default" w:ascii="Times New Roman" w:hAnsi="Times New Roman" w:cs="Times New Roman" w:eastAsiaTheme="minorEastAsia"/>
          <w:spacing w:val="6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中的安全模式，用于系统修复】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2---&gt;不完全多用户，不含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NFS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服务【NFS</w:t>
      </w:r>
      <w:r>
        <w:rPr>
          <w:rFonts w:hint="default" w:ascii="Times New Roman" w:hAnsi="Times New Roman" w:cs="Times New Roman" w:eastAsiaTheme="minorEastAsia"/>
          <w:spacing w:val="-5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文件共享服务】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3---&gt;完全多用户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4---&gt;未分配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5---&gt;图形界面【Linux 中用大写的  X 表示图形界面】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105" o:spid="_x0000_s1105" o:spt="203" style="position:absolute;left:0pt;margin-left:84.1pt;margin-top:37.35pt;height:64.15pt;width:427.1pt;mso-position-horizontal-relative:page;mso-wrap-distance-bottom:0pt;mso-wrap-distance-top:0pt;z-index:3072;mso-width-relative:page;mso-height-relative:page;" coordorigin="1682,747" coordsize="8542,1283">
            <o:lock v:ext="edit"/>
            <v:line id="_x0000_s1106" o:spid="_x0000_s1106" o:spt="20" style="position:absolute;left:1687;top:757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7" o:spid="_x0000_s1107" o:spt="20" style="position:absolute;left:1687;top:139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8" o:spid="_x0000_s1108" o:spt="20" style="position:absolute;left:1687;top:202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9" o:spid="_x0000_s1109" o:spt="20" style="position:absolute;left:1692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10" o:spid="_x0000_s1110" o:spt="20" style="position:absolute;left:10214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11" o:spid="_x0000_s1111" o:spt="202" type="#_x0000_t202" style="position:absolute;left:1692;top:757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cat/etc/inittab----&gt;修改系统默认运行级别</w:t>
                    </w:r>
                  </w:p>
                </w:txbxContent>
              </v:textbox>
            </v:shape>
            <v:shape id="_x0000_s1112" o:spid="_x0000_s1112" o:spt="202" type="#_x0000_t202" style="position:absolute;left:1692;top:139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 xml:space="preserve">[root@loaclhost  ~]# </w:t>
                    </w:r>
                    <w:r>
                      <w:rPr>
                        <w:spacing w:val="7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runlevel-----------&gt;查询系统运行级别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6---&gt;重启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远程工具管理服务器需要正确退出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最多运行远程登录 256 个用户 WinXP 最多运行远程登录 1 个用户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[root@loaclhost ~]# logout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sectPr>
          <w:pgSz w:w="11910" w:h="16840"/>
          <w:pgMar w:top="1540" w:right="1580" w:bottom="280" w:left="1580" w:header="720" w:footer="720" w:gutter="0"/>
        </w:sect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快捷键：Ctrl+d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sz w:val="13"/>
        </w:rPr>
      </w:pPr>
      <w:r>
        <w:rPr>
          <w:rFonts w:hint="default" w:ascii="Times New Roman" w:hAnsi="Times New Roman" w:cs="Times New Roman" w:eastAsiaTheme="minorEastAsia"/>
          <w:color w:val="00AF50"/>
          <w:sz w:val="30"/>
          <w:szCs w:val="30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13" o:spid="_x0000_s1113" o:spt="202" type="#_x0000_t202" style="position:absolute;left:0pt;margin-left:83.85pt;margin-top:4.1pt;height:63.4pt;width:426.1pt;mso-position-horizontal-relative:page;mso-wrap-distance-bottom:0pt;mso-wrap-distance-top:0pt;z-index:3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" w:after="0" w:line="400" w:lineRule="exact"/>
                    <w:ind w:left="103" w:leftChars="0" w:right="2" w:rightChars="0" w:firstLine="561" w:firstLineChars="0"/>
                    <w:jc w:val="both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在 Linux 中，所有存储设备，都必须挂载之后才可以正常使用， 挂载可以理解为 Windows </w:t>
                  </w:r>
                  <w:r>
                    <w:rPr>
                      <w:spacing w:val="-4"/>
                      <w:sz w:val="24"/>
                      <w:szCs w:val="24"/>
                    </w:rPr>
                    <w:t xml:space="preserve">中的分配盘符，Windows </w:t>
                  </w:r>
                  <w:r>
                    <w:rPr>
                      <w:sz w:val="24"/>
                      <w:szCs w:val="24"/>
                    </w:rPr>
                    <w:t xml:space="preserve">中用 ABCD 作 为盘符，Linux  </w:t>
                  </w:r>
                  <w:r>
                    <w:rPr>
                      <w:spacing w:val="7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中用系统目录作为盘符，盘符叫做挂载点。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mount---&gt;查询 系统中已经挂载的设备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~]#</w:t>
      </w:r>
      <w:r>
        <w:rPr>
          <w:rFonts w:hint="default" w:ascii="Times New Roman" w:hAnsi="Times New Roman" w:cs="Times New Roman" w:eastAsiaTheme="minorEastAsia"/>
          <w:i/>
          <w:iCs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mount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i/>
          <w:iCs/>
          <w:spacing w:val="-3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----&gt;依据配置文件/etc/fstab</w:t>
      </w:r>
      <w:r>
        <w:rPr>
          <w:rFonts w:hint="default" w:ascii="Times New Roman" w:hAnsi="Times New Roman" w:cs="Times New Roman" w:eastAsiaTheme="minorEastAsia"/>
          <w:i/>
          <w:iCs/>
          <w:spacing w:val="-3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的 内容，自动挂载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 -o remount,noexec /home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--&gt;重新挂载/home 分区，并使用 noexec</w:t>
      </w:r>
      <w:r>
        <w:rPr>
          <w:rFonts w:hint="default" w:ascii="Times New Roman" w:hAnsi="Times New Roman" w:cs="Times New Roman" w:eastAsiaTheme="minorEastAsia"/>
          <w:i/>
          <w:iCs/>
          <w:spacing w:val="-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sz w:val="7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111125</wp:posOffset>
            </wp:positionV>
            <wp:extent cx="5289550" cy="192659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w w:val="105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/dev/sda2</w:t>
      </w:r>
      <w:r>
        <w:rPr>
          <w:rFonts w:hint="default" w:ascii="Times New Roman" w:hAnsi="Times New Roman" w:cs="Times New Roman" w:eastAsiaTheme="minorEastAsia"/>
          <w:spacing w:val="-5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on</w:t>
      </w:r>
      <w:r>
        <w:rPr>
          <w:rFonts w:hint="default" w:ascii="Times New Roman" w:hAnsi="Times New Roman" w:cs="Times New Roman" w:eastAsiaTheme="minorEastAsia"/>
          <w:spacing w:val="-8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/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w w:val="105"/>
        </w:rPr>
        <w:t>type ext4</w:t>
      </w:r>
      <w:r>
        <w:rPr>
          <w:rFonts w:hint="default" w:ascii="Times New Roman" w:hAnsi="Times New Roman" w:cs="Times New Roman" w:eastAsiaTheme="minorEastAsia"/>
          <w:spacing w:val="-31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spacing w:val="3"/>
          <w:w w:val="105"/>
        </w:rPr>
        <w:t>(rw)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dev 目录：保存所有特殊设备，即硬件设备目录 sd：SCSI 或者 SATA 接口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a：第一块硬盘，bcd 一次类推 2：表示第二个分区（5   表示第一个逻辑分区）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</w:rPr>
        <w:t>/dev/sda2 on / ：第一块 SATA 硬盘的第 2 个主分区是根分区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不要把类似 U 盘，光盘等移动设备写入到默认挂载文件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 w:eastAsiaTheme="minorEastAsia"/>
          <w:i/>
          <w:iCs/>
          <w:color w:val="FF0000"/>
          <w:sz w:val="24"/>
          <w:szCs w:val="24"/>
          <w:lang w:val="en-US" w:eastAsia="zh-CN"/>
        </w:rPr>
        <w:t>/etx/fstab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，一旦有一次开机前未放入 U 盘或光盘，系统将崩溃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挂载命令格式：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~]# mount [-t 文件系统] [-o 特殊选项] 设备文件名 挂载点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4"/>
          <w:w w:val="102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S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以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上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版本为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x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4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光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盘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的文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so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96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-o 特殊选项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：可以指定挂载的额外选项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120015</wp:posOffset>
            </wp:positionV>
            <wp:extent cx="5311775" cy="271907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1" cy="271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 xml:space="preserve">挂载光盘---&gt;root 权限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1、插入光盘，或导入 iso 虚拟镜像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2、建立挂载点，挂载点只要是空目录就可以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mkdir /mnt/cdrom/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3、挂载光盘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82" w:right="47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mount -t iso9660 /dev/sr0 /mnt/cdrom/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&lt;/dev/sr0&gt;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---&gt;光盘的设备文件名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&lt;-t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iso9660&gt;可以省略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82550</wp:posOffset>
            </wp:positionV>
            <wp:extent cx="4115435" cy="670560"/>
            <wp:effectExtent l="0" t="0" r="1460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4、卸载命令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</w:t>
      </w:r>
      <w:r>
        <w:rPr>
          <w:rFonts w:hint="default" w:ascii="Times New Roman" w:hAnsi="Times New Roman" w:cs="Times New Roman" w:eastAsiaTheme="minorEastAsia"/>
          <w:i/>
          <w:iCs/>
          <w:spacing w:val="-5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umount 设备文件名或挂载点，即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hanging="562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 xml:space="preserve">/mnt/cdrom，或 dev/sr0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使用完光盘之后，卸载命令必须执行，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注意卸载的时候，不在目录下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挂载 U 盘---&gt;root 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由于 U 盘走硬盘的体系，因此 U 盘的设备文件名不是固定不变的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fdisk -l-----------&gt;查看 U 盘设备文件名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379730</wp:posOffset>
            </wp:positionV>
            <wp:extent cx="4876800" cy="19659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一般情况下，U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盘的设备文件名为</w:t>
      </w:r>
      <w:r>
        <w:rPr>
          <w:rFonts w:hint="default" w:ascii="Times New Roman" w:hAnsi="Times New Roman" w:cs="Times New Roman" w:eastAsiaTheme="minorEastAsia"/>
          <w:spacing w:val="-5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sdb1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~]#mount -t vfat /dev/sdb1 /mnt/usb/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39" o:spid="_x0000_s1139" o:spt="202" type="#_x0000_t202" style="position:absolute;left:0pt;margin-left:351.35pt;margin-top:-1.45pt;height:24pt;width:146.9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vfat</w:t>
      </w:r>
      <w:r>
        <w:rPr>
          <w:rFonts w:hint="default" w:ascii="Times New Roman" w:hAnsi="Times New Roman" w:cs="Times New Roman" w:eastAsiaTheme="minorEastAsia"/>
          <w:spacing w:val="-45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指的是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Windows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中的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fat32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系统</w:t>
      </w:r>
      <w:r>
        <w:rPr>
          <w:rFonts w:hint="default" w:ascii="Times New Roman" w:hAnsi="Times New Roman" w:cs="Times New Roman" w:eastAsiaTheme="minorEastAsia"/>
          <w:spacing w:val="19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计算机系统中已经淘汰，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但 U 盘基本都用 fat32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注意：Linux 默认不支持 NTFS 文件系统，移动硬盘是不能在 Linux 中直接挂载，需要对内核重新编译之后才可以支持。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4"/>
        </w:rPr>
      </w:pPr>
      <w:r>
        <w:rPr>
          <w:rFonts w:hint="default" w:ascii="Times New Roman" w:hAnsi="Times New Roman" w:cs="Times New Roman" w:eastAsiaTheme="minorEastAsia"/>
          <w:spacing w:val="-49"/>
          <w:sz w:val="20"/>
        </w:rPr>
        <w:pict>
          <v:shape id="_x0000_s1162" o:spid="_x0000_s1162" o:spt="202" type="#_x0000_t202" style="height:89.35pt;width:426.1pt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安装时是装纯的 windows 操作系统，不附带任何驱动， 因此需要一个一个硬件安装驱动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 是将认识的驱动全部放入内核，但对于不常用到的驱动，不去 加载，比如</w:t>
                  </w:r>
                  <w:r>
                    <w:rPr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NTFS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安装软件&lt;ntfs-3g&gt;，可以使 Linux 默认支持</w:t>
      </w:r>
      <w:r>
        <w:rPr>
          <w:rFonts w:hint="default" w:ascii="Times New Roman" w:hAnsi="Times New Roman" w:cs="Times New Roman" w:eastAsiaTheme="minorEastAsia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NTFS，但这两种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方式，NTFS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是只读的，不能写入数据。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默认不能在 NTFS 中写入数据，实际中如果 Linux 需要用 到 Windows 中的数据，都是用网络传输。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苹果电脑内核是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Unix，如果移动硬盘是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NTFS</w:t>
      </w:r>
      <w:r>
        <w:rPr>
          <w:rFonts w:hint="default" w:ascii="Times New Roman" w:hAnsi="Times New Roman" w:cs="Times New Roman" w:eastAsiaTheme="minorEastAsia"/>
          <w:spacing w:val="-4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分区的，权限是 只读。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7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eastAsia="zh-CN"/>
        </w:rPr>
        <w:t>用户登录查看和用户交互命令</w: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</w:pPr>
      <w:r>
        <w:rPr>
          <w:rFonts w:hint="default" w:ascii="Times New Roman" w:hAnsi="Times New Roman" w:cs="Times New Roman" w:eastAsiaTheme="minorEastAsia"/>
          <w:sz w:val="20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63500</wp:posOffset>
            </wp:positionV>
            <wp:extent cx="5236210" cy="1913890"/>
            <wp:effectExtent l="0" t="0" r="6350" b="635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3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pPr w:leftFromText="180" w:rightFromText="180" w:vertAnchor="text" w:horzAnchor="page" w:tblpX="1510" w:tblpY="-3845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2550"/>
        <w:gridCol w:w="1515"/>
        <w:gridCol w:w="3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  <w:shd w:val="clear" w:color="auto" w:fill="00AF50"/>
              </w:rPr>
              <w:t>USER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登录的用户名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  <w:shd w:val="clear" w:color="auto" w:fill="00AF50"/>
              </w:rPr>
              <w:t>FROM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从哪个 ip 地址登录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  <w:shd w:val="clear" w:color="auto" w:fill="00AF50"/>
              </w:rPr>
              <w:t>TTY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登录终端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  <w:shd w:val="clear" w:color="auto" w:fill="00AF50"/>
              </w:rPr>
              <w:t>LOGIN@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  <w:shd w:val="clear" w:color="auto" w:fill="00AF50"/>
              </w:rPr>
              <w:t>IDLE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用户闲置时间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  <w:shd w:val="clear" w:color="auto" w:fill="00AF50"/>
              </w:rPr>
              <w:t>what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</w:rPr>
              <w:t>当前正在运行的命令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7"/>
                <w:shd w:val="clear" w:color="auto" w:fill="00AF50"/>
              </w:rPr>
              <w:t>JCPU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和该终端连接的所有进程占用的时间，不包括过去的后台作 业时间，但包括当前正在运行的后台作业占用的时间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  <w:shd w:val="clear" w:color="auto" w:fill="00AF50"/>
              </w:rPr>
              <w:t>PCPU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7"/>
              </w:rPr>
            </w:pPr>
            <w:r>
              <w:rPr>
                <w:rFonts w:hint="default" w:ascii="Times New Roman" w:hAnsi="Times New Roman" w:cs="Times New Roman" w:eastAsiaTheme="minorEastAsia"/>
                <w:sz w:val="27"/>
              </w:rPr>
              <w:t>当前进程所占用的时间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7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7"/>
          <w:lang w:val="en-US" w:eastAsia="zh-CN"/>
        </w:rPr>
        <w:t>who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命令输出：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--用户名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--登录终端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--登录时间及登录来源 IP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9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last----- &gt;查询当前登录和过去登录的用户信息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</w:rPr>
        <w:t>last</w:t>
      </w:r>
      <w:r>
        <w:rPr>
          <w:rFonts w:hint="default" w:ascii="Times New Roman" w:hAnsi="Times New Roman" w:cs="Times New Roman" w:eastAsiaTheme="minorEastAsia"/>
          <w:spacing w:val="-8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命令默认是读取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/var/log/wtmp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文件数据，</w:t>
      </w:r>
      <w:r>
        <w:rPr>
          <w:rFonts w:hint="default" w:ascii="Times New Roman" w:hAnsi="Times New Roman" w:cs="Times New Roman" w:eastAsiaTheme="minorEastAsia"/>
          <w:shd w:val="clear" w:color="auto" w:fill="D9D9D9"/>
        </w:rPr>
        <w:t>二进制数据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lastlog ---- &gt; 查看所有用户的最后一次登录时间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pict>
          <v:shape id="_x0000_s1146" o:spid="_x0000_s1146" o:spt="202" type="#_x0000_t202" style="position:absolute;left:0pt;margin-left:424.55pt;margin-top:-1.45pt;height:24pt;width:80.7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</w:rPr>
        <w:t>laslogt</w:t>
      </w:r>
      <w:r>
        <w:rPr>
          <w:rFonts w:hint="default" w:ascii="Times New Roman" w:hAnsi="Times New Roman" w:cs="Times New Roman" w:eastAsiaTheme="minorEastAsia"/>
          <w:spacing w:val="-22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命令默认是读取</w:t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/var/log/lastlog文件数据</w:t>
      </w:r>
      <w:r>
        <w:rPr>
          <w:rFonts w:hint="default" w:ascii="Times New Roman" w:hAnsi="Times New Roman" w:cs="Times New Roman" w:eastAsiaTheme="minorEastAsia"/>
          <w:w w:val="105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w w:val="105"/>
          <w:shd w:val="clear" w:color="auto" w:fill="D9D9D9"/>
        </w:rPr>
        <w:t>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bCs/>
          <w:color w:val="00B050"/>
          <w:sz w:val="30"/>
          <w:szCs w:val="30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0B050"/>
          <w:sz w:val="30"/>
          <w:szCs w:val="30"/>
          <w:lang w:eastAsia="zh-CN"/>
        </w:rPr>
        <w:t>用户的添加与删除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w w:val="105"/>
        </w:rPr>
        <w:t>seradd</w:t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 xml:space="preserve">      用户名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userdel -rf 用户名</w:t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 xml:space="preserve">             # </w:t>
      </w: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连带家目录一起删除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lang w:val="en-US" w:eastAsia="zh-CN"/>
        </w:rPr>
        <w:t xml:space="preserve">  usermod  -选项  新的**  用户名     # 用户信息修改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下面简列一些usermod命令常用的选项：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-d：当命令使用该选项时可以修改用户的家目录；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-c：当命令使用该选项时可以修改用户的说明信息；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-g：当命令使用该选项时可以修改用户的初始组；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-l：当命令使用该选项时可以修改用户的用户名称；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-L：当命令使用该选项时可以锁定指定用户；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-U：当命令使用该选项时可以解锁指定用户。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lang w:val="en-US" w:eastAsia="zh-CN"/>
        </w:rPr>
        <w:t>当然需要注意的是该命令只有root用户才能够使用，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8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color w:val="00AF50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  <w:t>date 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Date +%Y_%m_%d          #年月日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Date +%H_%M_%S          #时分秒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时间戳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Date +%s                 # 从1970年开始，到现在的秒数</w:t>
      </w:r>
    </w:p>
    <w:tbl>
      <w:tblPr>
        <w:tblStyle w:val="7"/>
        <w:tblW w:w="8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1483086974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vertAlign w:val="baseline"/>
                <w:lang w:val="en-US" w:eastAsia="zh-CN"/>
              </w:rPr>
              <w:t>1483086975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时间戳用来作为唯一标识符，在中大型项目中，必须加入时间戳。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时间戳--&gt; 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[root@localhost code]# date +%Y:%m:%d:%H:%M:%S -d @1483086978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2016:12:30:16:36:18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  <w:t>cal命令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显示日历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    cal [参数] [月份] [年份]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-1：显示一个月的日历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-3：显示前一个月，当前月。，下个月的日历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-s：默认格式，周天为每周第一天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-m：周一为每周第一天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 -j：显示在当前年份中的第几天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 -y：显示当前年份的日历（12个月的日历）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32"/>
          <w:szCs w:val="32"/>
          <w:lang w:val="en-US" w:eastAsia="zh-CN"/>
        </w:rPr>
        <w:t>Stat命令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basename命令：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快速提取文件名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>dirname命令：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t xml:space="preserve">       快速提取文件路径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basename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dirname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/home/muhui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bCs/>
          <w:color w:val="00B050"/>
          <w:sz w:val="30"/>
          <w:szCs w:val="30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0B050"/>
          <w:sz w:val="30"/>
          <w:szCs w:val="30"/>
          <w:lang w:eastAsia="zh-CN"/>
        </w:rPr>
        <w:t>其他操作指令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【echo 内容 &gt;&gt; 文件名】----------------&gt;将内容写入到文件中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【cat</w:t>
      </w:r>
      <w:r>
        <w:rPr>
          <w:rFonts w:hint="default" w:ascii="Times New Roman" w:hAnsi="Times New Roman" w:cs="Times New Roman" w:eastAsiaTheme="minorEastAsia"/>
          <w:spacing w:val="62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文件名】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----------------&gt;在终端显示文件内容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【su</w:t>
      </w:r>
      <w:r>
        <w:rPr>
          <w:rFonts w:hint="default" w:ascii="Times New Roman" w:hAnsi="Times New Roman" w:cs="Times New Roman" w:eastAsiaTheme="minorEastAsia"/>
          <w:spacing w:val="4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root】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----------------&gt;切换管理员权限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【passwd】--------------&gt;修改密码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【null】--------------&gt;Linux</w:t>
      </w:r>
      <w:r>
        <w:rPr>
          <w:rFonts w:hint="default" w:ascii="Times New Roman" w:hAnsi="Times New Roman" w:cs="Times New Roman" w:eastAsiaTheme="minorEastAsia"/>
          <w:spacing w:val="-15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的黑洞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【/dev/】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</w:rPr>
        <w:t>【ifconfig】---------&gt;查看</w:t>
      </w:r>
      <w:r>
        <w:rPr>
          <w:rFonts w:hint="default" w:ascii="Times New Roman" w:hAnsi="Times New Roman" w:cs="Times New Roman" w:eastAsiaTheme="minorEastAsia"/>
          <w:spacing w:val="-51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Ip</w:t>
      </w:r>
      <w:r>
        <w:rPr>
          <w:rFonts w:hint="default" w:ascii="Times New Roman" w:hAnsi="Times New Roman" w:cs="Times New Roman" w:eastAsiaTheme="minorEastAsia"/>
          <w:spacing w:val="-51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【&gt;】-----------&gt;重定向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【date】--------&gt;查看当前系统时间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AF50"/>
        </w:rPr>
        <w:t>Linux 中写脚本文件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脚本文件后缀.sh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</w:rPr>
      </w:pPr>
      <w:r>
        <w:rPr>
          <w:rFonts w:hint="default" w:ascii="Times New Roman" w:hAnsi="Times New Roman" w:cs="Times New Roman" w:eastAsiaTheme="minorEastAsia"/>
          <w:w w:val="105"/>
        </w:rPr>
        <w:t>vi</w:t>
      </w:r>
      <w:r>
        <w:rPr>
          <w:rFonts w:hint="default" w:ascii="Times New Roman" w:hAnsi="Times New Roman" w:cs="Times New Roman" w:eastAsiaTheme="minorEastAsia"/>
          <w:spacing w:val="-26"/>
          <w:w w:val="105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</w:rPr>
        <w:t>编译器打开后，第一行内容必须为</w:t>
      </w:r>
      <w:r>
        <w:rPr>
          <w:rFonts w:hint="default" w:ascii="Times New Roman" w:hAnsi="Times New Roman" w:cs="Times New Roman" w:eastAsiaTheme="minorEastAsia"/>
          <w:w w:val="105"/>
        </w:rPr>
        <w:tab/>
      </w:r>
      <w:r>
        <w:rPr>
          <w:rFonts w:hint="default" w:ascii="Times New Roman" w:hAnsi="Times New Roman" w:cs="Times New Roman" w:eastAsiaTheme="minorEastAsia"/>
          <w:color w:val="FF0000"/>
          <w:w w:val="105"/>
        </w:rPr>
        <w:t>#!/bin/bash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lang w:val="en-US" w:eastAsia="zh-CN"/>
        </w:rPr>
      </w:pP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28F"/>
    <w:multiLevelType w:val="singleLevel"/>
    <w:tmpl w:val="586602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C3C67"/>
    <w:rsid w:val="006B6211"/>
    <w:rsid w:val="007A1394"/>
    <w:rsid w:val="00A424DA"/>
    <w:rsid w:val="00EF77AB"/>
    <w:rsid w:val="0160229B"/>
    <w:rsid w:val="01664863"/>
    <w:rsid w:val="01A750F0"/>
    <w:rsid w:val="01D30062"/>
    <w:rsid w:val="02317DD9"/>
    <w:rsid w:val="028C09BC"/>
    <w:rsid w:val="03183412"/>
    <w:rsid w:val="03337C0F"/>
    <w:rsid w:val="03356F4D"/>
    <w:rsid w:val="033C42E4"/>
    <w:rsid w:val="035631B6"/>
    <w:rsid w:val="03EF061F"/>
    <w:rsid w:val="040F2481"/>
    <w:rsid w:val="042C6D53"/>
    <w:rsid w:val="04305DEB"/>
    <w:rsid w:val="04450EC2"/>
    <w:rsid w:val="04615634"/>
    <w:rsid w:val="05161EF5"/>
    <w:rsid w:val="060C0156"/>
    <w:rsid w:val="067D3381"/>
    <w:rsid w:val="06AD3839"/>
    <w:rsid w:val="06B67AC3"/>
    <w:rsid w:val="06BF2CBA"/>
    <w:rsid w:val="07AC5252"/>
    <w:rsid w:val="07DF1F7C"/>
    <w:rsid w:val="07FA2A2F"/>
    <w:rsid w:val="083D5E69"/>
    <w:rsid w:val="08B052C2"/>
    <w:rsid w:val="08CA4DFB"/>
    <w:rsid w:val="090711E0"/>
    <w:rsid w:val="0A0C2B01"/>
    <w:rsid w:val="0A140149"/>
    <w:rsid w:val="0A7025CA"/>
    <w:rsid w:val="0AB27939"/>
    <w:rsid w:val="0ADB4886"/>
    <w:rsid w:val="0B571114"/>
    <w:rsid w:val="0B5C766E"/>
    <w:rsid w:val="0BCF2BA8"/>
    <w:rsid w:val="0BD35066"/>
    <w:rsid w:val="0C2540C7"/>
    <w:rsid w:val="0C4907AC"/>
    <w:rsid w:val="0CBC2A98"/>
    <w:rsid w:val="0CFC3957"/>
    <w:rsid w:val="0D000DEC"/>
    <w:rsid w:val="0D4A4637"/>
    <w:rsid w:val="0D6B7615"/>
    <w:rsid w:val="0DB7702C"/>
    <w:rsid w:val="0DC349F5"/>
    <w:rsid w:val="0E7203F3"/>
    <w:rsid w:val="0EB130D7"/>
    <w:rsid w:val="0EDD428D"/>
    <w:rsid w:val="0F110951"/>
    <w:rsid w:val="0F1735BF"/>
    <w:rsid w:val="0F2E2242"/>
    <w:rsid w:val="0F9B3747"/>
    <w:rsid w:val="0FC550B2"/>
    <w:rsid w:val="0FD26888"/>
    <w:rsid w:val="0FDA29EA"/>
    <w:rsid w:val="10422090"/>
    <w:rsid w:val="108E0A5D"/>
    <w:rsid w:val="10D00666"/>
    <w:rsid w:val="113F7795"/>
    <w:rsid w:val="1152486F"/>
    <w:rsid w:val="11604409"/>
    <w:rsid w:val="1163672B"/>
    <w:rsid w:val="116763C5"/>
    <w:rsid w:val="117156A7"/>
    <w:rsid w:val="1190793D"/>
    <w:rsid w:val="11973F6E"/>
    <w:rsid w:val="11CC5675"/>
    <w:rsid w:val="11EA02F9"/>
    <w:rsid w:val="1219014C"/>
    <w:rsid w:val="12366F98"/>
    <w:rsid w:val="12A65EE5"/>
    <w:rsid w:val="12D83923"/>
    <w:rsid w:val="12EA63B5"/>
    <w:rsid w:val="13240C77"/>
    <w:rsid w:val="134C2C74"/>
    <w:rsid w:val="13515FDE"/>
    <w:rsid w:val="136F550F"/>
    <w:rsid w:val="13BC2505"/>
    <w:rsid w:val="13C97CD6"/>
    <w:rsid w:val="143958CE"/>
    <w:rsid w:val="143D677B"/>
    <w:rsid w:val="14673FDD"/>
    <w:rsid w:val="14B97958"/>
    <w:rsid w:val="14BE1833"/>
    <w:rsid w:val="14D637D4"/>
    <w:rsid w:val="14F20126"/>
    <w:rsid w:val="14FC7E1C"/>
    <w:rsid w:val="15042352"/>
    <w:rsid w:val="159B01A7"/>
    <w:rsid w:val="15F418EA"/>
    <w:rsid w:val="15FC22C2"/>
    <w:rsid w:val="164861B7"/>
    <w:rsid w:val="16EE6970"/>
    <w:rsid w:val="170B20EB"/>
    <w:rsid w:val="172F68F5"/>
    <w:rsid w:val="17785DB1"/>
    <w:rsid w:val="17FA5BAF"/>
    <w:rsid w:val="18005BD1"/>
    <w:rsid w:val="182975A2"/>
    <w:rsid w:val="182F1F11"/>
    <w:rsid w:val="183F017A"/>
    <w:rsid w:val="184522B9"/>
    <w:rsid w:val="187F43F2"/>
    <w:rsid w:val="187F6629"/>
    <w:rsid w:val="18E9463D"/>
    <w:rsid w:val="18F13A8F"/>
    <w:rsid w:val="193D749F"/>
    <w:rsid w:val="19553969"/>
    <w:rsid w:val="19BC29AC"/>
    <w:rsid w:val="1A0B2526"/>
    <w:rsid w:val="1A2C08DC"/>
    <w:rsid w:val="1A4D529E"/>
    <w:rsid w:val="1A5E7F46"/>
    <w:rsid w:val="1A9A5ECE"/>
    <w:rsid w:val="1AD22ED1"/>
    <w:rsid w:val="1B237DFE"/>
    <w:rsid w:val="1B653A80"/>
    <w:rsid w:val="1B787B48"/>
    <w:rsid w:val="1B977DDD"/>
    <w:rsid w:val="1BCA7BE6"/>
    <w:rsid w:val="1C0A7C0F"/>
    <w:rsid w:val="1C2073C6"/>
    <w:rsid w:val="1C366698"/>
    <w:rsid w:val="1C490DCE"/>
    <w:rsid w:val="1C7B3DEE"/>
    <w:rsid w:val="1C8221B6"/>
    <w:rsid w:val="1CAB4307"/>
    <w:rsid w:val="1CDC263C"/>
    <w:rsid w:val="1CDD6648"/>
    <w:rsid w:val="1D3D394E"/>
    <w:rsid w:val="1D8969B8"/>
    <w:rsid w:val="1E645B55"/>
    <w:rsid w:val="1E9E761E"/>
    <w:rsid w:val="1EAF3F0C"/>
    <w:rsid w:val="1EB81A2D"/>
    <w:rsid w:val="1EE674A9"/>
    <w:rsid w:val="1F4B76F2"/>
    <w:rsid w:val="1FF7420F"/>
    <w:rsid w:val="20066137"/>
    <w:rsid w:val="203F22F9"/>
    <w:rsid w:val="205D387F"/>
    <w:rsid w:val="206C6805"/>
    <w:rsid w:val="212D4E3C"/>
    <w:rsid w:val="21393789"/>
    <w:rsid w:val="21756579"/>
    <w:rsid w:val="2243596F"/>
    <w:rsid w:val="224F2D05"/>
    <w:rsid w:val="2258540A"/>
    <w:rsid w:val="22705E42"/>
    <w:rsid w:val="22A2187A"/>
    <w:rsid w:val="22AA16D0"/>
    <w:rsid w:val="231447CB"/>
    <w:rsid w:val="23623ED0"/>
    <w:rsid w:val="236A662B"/>
    <w:rsid w:val="24140B17"/>
    <w:rsid w:val="24406FFF"/>
    <w:rsid w:val="246E41C0"/>
    <w:rsid w:val="24DB082E"/>
    <w:rsid w:val="24EC70D4"/>
    <w:rsid w:val="2502210B"/>
    <w:rsid w:val="258615D1"/>
    <w:rsid w:val="2595737E"/>
    <w:rsid w:val="25A727EC"/>
    <w:rsid w:val="269C7569"/>
    <w:rsid w:val="2716737C"/>
    <w:rsid w:val="279956E8"/>
    <w:rsid w:val="27DF04FE"/>
    <w:rsid w:val="27E4362B"/>
    <w:rsid w:val="27FA3D51"/>
    <w:rsid w:val="27FA776E"/>
    <w:rsid w:val="289D3B5B"/>
    <w:rsid w:val="28DA3694"/>
    <w:rsid w:val="293534D9"/>
    <w:rsid w:val="29E31051"/>
    <w:rsid w:val="2A390047"/>
    <w:rsid w:val="2A4D02FD"/>
    <w:rsid w:val="2A664F2C"/>
    <w:rsid w:val="2A9D4918"/>
    <w:rsid w:val="2AED343A"/>
    <w:rsid w:val="2B736CCA"/>
    <w:rsid w:val="2BA5760D"/>
    <w:rsid w:val="2BB75ABD"/>
    <w:rsid w:val="2BC82377"/>
    <w:rsid w:val="2BD52DEF"/>
    <w:rsid w:val="2BE4728E"/>
    <w:rsid w:val="2C0C01FF"/>
    <w:rsid w:val="2C2A4DE3"/>
    <w:rsid w:val="2C3C3DEB"/>
    <w:rsid w:val="2C6D44FF"/>
    <w:rsid w:val="2C7F4563"/>
    <w:rsid w:val="2C98074B"/>
    <w:rsid w:val="2D385FB3"/>
    <w:rsid w:val="2DED7EA3"/>
    <w:rsid w:val="2DFC490F"/>
    <w:rsid w:val="2E2B5560"/>
    <w:rsid w:val="2E5575E4"/>
    <w:rsid w:val="2E7964D6"/>
    <w:rsid w:val="2E946DF3"/>
    <w:rsid w:val="2EB021AD"/>
    <w:rsid w:val="2EDD646B"/>
    <w:rsid w:val="2EF25C78"/>
    <w:rsid w:val="2F603767"/>
    <w:rsid w:val="2F776920"/>
    <w:rsid w:val="2FC03162"/>
    <w:rsid w:val="2FD47B79"/>
    <w:rsid w:val="2FE8451A"/>
    <w:rsid w:val="2FFF57E3"/>
    <w:rsid w:val="310E4E0A"/>
    <w:rsid w:val="31595F73"/>
    <w:rsid w:val="315B260A"/>
    <w:rsid w:val="322D4F25"/>
    <w:rsid w:val="323658A5"/>
    <w:rsid w:val="32652D5F"/>
    <w:rsid w:val="32FE6C44"/>
    <w:rsid w:val="330E5187"/>
    <w:rsid w:val="33D4433D"/>
    <w:rsid w:val="34194E2E"/>
    <w:rsid w:val="34C91B41"/>
    <w:rsid w:val="34D70786"/>
    <w:rsid w:val="36151844"/>
    <w:rsid w:val="36336412"/>
    <w:rsid w:val="378E355B"/>
    <w:rsid w:val="37A1350B"/>
    <w:rsid w:val="37F8276A"/>
    <w:rsid w:val="380738C7"/>
    <w:rsid w:val="383412A5"/>
    <w:rsid w:val="384C78EE"/>
    <w:rsid w:val="38B7174B"/>
    <w:rsid w:val="38D302E1"/>
    <w:rsid w:val="3914212B"/>
    <w:rsid w:val="399C0AE8"/>
    <w:rsid w:val="3A203C8E"/>
    <w:rsid w:val="3A481044"/>
    <w:rsid w:val="3AED423D"/>
    <w:rsid w:val="3AF9361B"/>
    <w:rsid w:val="3B40794B"/>
    <w:rsid w:val="3B8B23B7"/>
    <w:rsid w:val="3BA35153"/>
    <w:rsid w:val="3BCC0045"/>
    <w:rsid w:val="3C153E11"/>
    <w:rsid w:val="3D2A6FFC"/>
    <w:rsid w:val="3DF65B75"/>
    <w:rsid w:val="3E292EC2"/>
    <w:rsid w:val="3E3A2C0B"/>
    <w:rsid w:val="3E9B1F54"/>
    <w:rsid w:val="3EC538CF"/>
    <w:rsid w:val="3ED231F8"/>
    <w:rsid w:val="3EE30668"/>
    <w:rsid w:val="3F0D7EE0"/>
    <w:rsid w:val="3F1E7536"/>
    <w:rsid w:val="3F4A66DF"/>
    <w:rsid w:val="3F8E6A04"/>
    <w:rsid w:val="3FFA096A"/>
    <w:rsid w:val="402A33DB"/>
    <w:rsid w:val="40E3709C"/>
    <w:rsid w:val="412349E3"/>
    <w:rsid w:val="415F405A"/>
    <w:rsid w:val="417D2A47"/>
    <w:rsid w:val="4234424F"/>
    <w:rsid w:val="42990A46"/>
    <w:rsid w:val="42A77F11"/>
    <w:rsid w:val="42BA0CDC"/>
    <w:rsid w:val="42F52B32"/>
    <w:rsid w:val="42F56A7F"/>
    <w:rsid w:val="43412FCE"/>
    <w:rsid w:val="436D2B96"/>
    <w:rsid w:val="44A548FF"/>
    <w:rsid w:val="44B24031"/>
    <w:rsid w:val="44EE4D67"/>
    <w:rsid w:val="451B4F87"/>
    <w:rsid w:val="457B7743"/>
    <w:rsid w:val="457E2FEA"/>
    <w:rsid w:val="45B947C0"/>
    <w:rsid w:val="45BA5283"/>
    <w:rsid w:val="45D21026"/>
    <w:rsid w:val="45E12A73"/>
    <w:rsid w:val="45F657FB"/>
    <w:rsid w:val="45FC14FC"/>
    <w:rsid w:val="465D4271"/>
    <w:rsid w:val="465E41B4"/>
    <w:rsid w:val="46D95CDC"/>
    <w:rsid w:val="473942F2"/>
    <w:rsid w:val="480045BD"/>
    <w:rsid w:val="486C3711"/>
    <w:rsid w:val="489B5FA0"/>
    <w:rsid w:val="49187D3F"/>
    <w:rsid w:val="492C6BD3"/>
    <w:rsid w:val="492D7960"/>
    <w:rsid w:val="49D66CD2"/>
    <w:rsid w:val="49E63921"/>
    <w:rsid w:val="4A1E39DA"/>
    <w:rsid w:val="4A944B8D"/>
    <w:rsid w:val="4AA11DE5"/>
    <w:rsid w:val="4AA2786F"/>
    <w:rsid w:val="4ADD5712"/>
    <w:rsid w:val="4B273780"/>
    <w:rsid w:val="4B2911C4"/>
    <w:rsid w:val="4B646A9D"/>
    <w:rsid w:val="4B8426FE"/>
    <w:rsid w:val="4BBC258E"/>
    <w:rsid w:val="4C113E19"/>
    <w:rsid w:val="4CAE08EE"/>
    <w:rsid w:val="4CC952AA"/>
    <w:rsid w:val="4D1F2CB7"/>
    <w:rsid w:val="4D4953EF"/>
    <w:rsid w:val="4D500C46"/>
    <w:rsid w:val="4E023357"/>
    <w:rsid w:val="4E217D56"/>
    <w:rsid w:val="4E324FDA"/>
    <w:rsid w:val="4EA84CEE"/>
    <w:rsid w:val="4EDC59D5"/>
    <w:rsid w:val="4F0A7441"/>
    <w:rsid w:val="4F1103F2"/>
    <w:rsid w:val="4F4901D3"/>
    <w:rsid w:val="4F7B52A2"/>
    <w:rsid w:val="4FCD3379"/>
    <w:rsid w:val="4FD416A1"/>
    <w:rsid w:val="50034930"/>
    <w:rsid w:val="504B2F2C"/>
    <w:rsid w:val="504D38FE"/>
    <w:rsid w:val="50631A08"/>
    <w:rsid w:val="506D6077"/>
    <w:rsid w:val="50811C01"/>
    <w:rsid w:val="50914E29"/>
    <w:rsid w:val="50C66068"/>
    <w:rsid w:val="510120AF"/>
    <w:rsid w:val="510B2377"/>
    <w:rsid w:val="511F6F0F"/>
    <w:rsid w:val="518D10E6"/>
    <w:rsid w:val="51A4137D"/>
    <w:rsid w:val="51D231FA"/>
    <w:rsid w:val="51DE034A"/>
    <w:rsid w:val="52CA428D"/>
    <w:rsid w:val="52DD173F"/>
    <w:rsid w:val="53CE07DF"/>
    <w:rsid w:val="540F01D9"/>
    <w:rsid w:val="54161E37"/>
    <w:rsid w:val="541B0DBE"/>
    <w:rsid w:val="544946F6"/>
    <w:rsid w:val="544A771C"/>
    <w:rsid w:val="545E1D6B"/>
    <w:rsid w:val="546F3789"/>
    <w:rsid w:val="54704843"/>
    <w:rsid w:val="560E7946"/>
    <w:rsid w:val="56194E3B"/>
    <w:rsid w:val="563C47C8"/>
    <w:rsid w:val="5698595A"/>
    <w:rsid w:val="56F22900"/>
    <w:rsid w:val="570D75B8"/>
    <w:rsid w:val="57792AC9"/>
    <w:rsid w:val="579342A2"/>
    <w:rsid w:val="579C0610"/>
    <w:rsid w:val="57AD7DD5"/>
    <w:rsid w:val="57DC072B"/>
    <w:rsid w:val="57F6281D"/>
    <w:rsid w:val="57FC3F8B"/>
    <w:rsid w:val="58244482"/>
    <w:rsid w:val="58361CFF"/>
    <w:rsid w:val="587D4CF3"/>
    <w:rsid w:val="58865398"/>
    <w:rsid w:val="58B351E8"/>
    <w:rsid w:val="58E567A7"/>
    <w:rsid w:val="59981611"/>
    <w:rsid w:val="59A970EB"/>
    <w:rsid w:val="5A3054D1"/>
    <w:rsid w:val="5A380F0F"/>
    <w:rsid w:val="5A516237"/>
    <w:rsid w:val="5A6F2C56"/>
    <w:rsid w:val="5AD57C1C"/>
    <w:rsid w:val="5B34145E"/>
    <w:rsid w:val="5B4918DE"/>
    <w:rsid w:val="5B8C4B26"/>
    <w:rsid w:val="5B92260E"/>
    <w:rsid w:val="5BC229F4"/>
    <w:rsid w:val="5C316549"/>
    <w:rsid w:val="5C421BBE"/>
    <w:rsid w:val="5C871741"/>
    <w:rsid w:val="5C8B304B"/>
    <w:rsid w:val="5C8C5A47"/>
    <w:rsid w:val="5CF52591"/>
    <w:rsid w:val="5D7F4C7A"/>
    <w:rsid w:val="5DD553B0"/>
    <w:rsid w:val="5E123696"/>
    <w:rsid w:val="5E2360B3"/>
    <w:rsid w:val="5E3F44CA"/>
    <w:rsid w:val="5EDA2F49"/>
    <w:rsid w:val="5F0747D9"/>
    <w:rsid w:val="5F3D4D94"/>
    <w:rsid w:val="5F4711CB"/>
    <w:rsid w:val="5F541040"/>
    <w:rsid w:val="5F6316E5"/>
    <w:rsid w:val="5F6B1D7D"/>
    <w:rsid w:val="5FD034BE"/>
    <w:rsid w:val="5FD303AE"/>
    <w:rsid w:val="601827EC"/>
    <w:rsid w:val="601E4915"/>
    <w:rsid w:val="60204974"/>
    <w:rsid w:val="60E8307C"/>
    <w:rsid w:val="60EA3496"/>
    <w:rsid w:val="610061C0"/>
    <w:rsid w:val="615C6673"/>
    <w:rsid w:val="61831910"/>
    <w:rsid w:val="61BD3371"/>
    <w:rsid w:val="61CD20BD"/>
    <w:rsid w:val="61E47180"/>
    <w:rsid w:val="61EF599D"/>
    <w:rsid w:val="62395EAC"/>
    <w:rsid w:val="62B23A32"/>
    <w:rsid w:val="62D93D30"/>
    <w:rsid w:val="62E61E4E"/>
    <w:rsid w:val="63431608"/>
    <w:rsid w:val="637512F9"/>
    <w:rsid w:val="637B22A7"/>
    <w:rsid w:val="63CA29CD"/>
    <w:rsid w:val="63D301F8"/>
    <w:rsid w:val="63E65BB2"/>
    <w:rsid w:val="64422626"/>
    <w:rsid w:val="65044FBC"/>
    <w:rsid w:val="65312344"/>
    <w:rsid w:val="657A0571"/>
    <w:rsid w:val="6603500E"/>
    <w:rsid w:val="664F0DF6"/>
    <w:rsid w:val="668D03A3"/>
    <w:rsid w:val="66DB545D"/>
    <w:rsid w:val="66ED0528"/>
    <w:rsid w:val="671020D6"/>
    <w:rsid w:val="67930A66"/>
    <w:rsid w:val="67A21FDF"/>
    <w:rsid w:val="67C61B71"/>
    <w:rsid w:val="67E41B91"/>
    <w:rsid w:val="686E2C32"/>
    <w:rsid w:val="68790839"/>
    <w:rsid w:val="68B77722"/>
    <w:rsid w:val="68DF076D"/>
    <w:rsid w:val="691909A4"/>
    <w:rsid w:val="69624650"/>
    <w:rsid w:val="697339CC"/>
    <w:rsid w:val="69DF2934"/>
    <w:rsid w:val="6A893C4A"/>
    <w:rsid w:val="6ACD6C42"/>
    <w:rsid w:val="6AE00B94"/>
    <w:rsid w:val="6AE94C7A"/>
    <w:rsid w:val="6AFF7073"/>
    <w:rsid w:val="6B1220DB"/>
    <w:rsid w:val="6B1F5FEC"/>
    <w:rsid w:val="6B21125F"/>
    <w:rsid w:val="6B2664D2"/>
    <w:rsid w:val="6B474DFF"/>
    <w:rsid w:val="6B530B47"/>
    <w:rsid w:val="6B793329"/>
    <w:rsid w:val="6BD634D3"/>
    <w:rsid w:val="6BFB517D"/>
    <w:rsid w:val="6C682F3E"/>
    <w:rsid w:val="6CBD7566"/>
    <w:rsid w:val="6CC47B84"/>
    <w:rsid w:val="6D841D5F"/>
    <w:rsid w:val="6DA81706"/>
    <w:rsid w:val="6DBC7381"/>
    <w:rsid w:val="6DE02BF6"/>
    <w:rsid w:val="6DEF2846"/>
    <w:rsid w:val="6E0A35AE"/>
    <w:rsid w:val="6E0D7E2F"/>
    <w:rsid w:val="6E106978"/>
    <w:rsid w:val="6E1D6E27"/>
    <w:rsid w:val="6E3424FE"/>
    <w:rsid w:val="6E90288E"/>
    <w:rsid w:val="6ED871A6"/>
    <w:rsid w:val="6F387719"/>
    <w:rsid w:val="6F464FB9"/>
    <w:rsid w:val="6FC42A5C"/>
    <w:rsid w:val="6FF754A0"/>
    <w:rsid w:val="6FFA43ED"/>
    <w:rsid w:val="7016751D"/>
    <w:rsid w:val="70624B4F"/>
    <w:rsid w:val="708A2995"/>
    <w:rsid w:val="708B0119"/>
    <w:rsid w:val="70C12CB9"/>
    <w:rsid w:val="716644F4"/>
    <w:rsid w:val="71885724"/>
    <w:rsid w:val="71C02DD5"/>
    <w:rsid w:val="72940990"/>
    <w:rsid w:val="73537232"/>
    <w:rsid w:val="73AD0969"/>
    <w:rsid w:val="73BC35BF"/>
    <w:rsid w:val="73D03D6C"/>
    <w:rsid w:val="74391133"/>
    <w:rsid w:val="751432D8"/>
    <w:rsid w:val="751E4205"/>
    <w:rsid w:val="75A96426"/>
    <w:rsid w:val="75F860AB"/>
    <w:rsid w:val="75FC7E76"/>
    <w:rsid w:val="76B364D4"/>
    <w:rsid w:val="76DB4F1B"/>
    <w:rsid w:val="7781310B"/>
    <w:rsid w:val="78547326"/>
    <w:rsid w:val="786A42C8"/>
    <w:rsid w:val="787D0E22"/>
    <w:rsid w:val="7889146F"/>
    <w:rsid w:val="788A5E02"/>
    <w:rsid w:val="789405C9"/>
    <w:rsid w:val="78C9769A"/>
    <w:rsid w:val="78DB54FB"/>
    <w:rsid w:val="78E53C10"/>
    <w:rsid w:val="78FF13D4"/>
    <w:rsid w:val="79552537"/>
    <w:rsid w:val="79BE5966"/>
    <w:rsid w:val="7A1B547B"/>
    <w:rsid w:val="7B25316A"/>
    <w:rsid w:val="7B3F1B11"/>
    <w:rsid w:val="7BEF70A6"/>
    <w:rsid w:val="7C8239B9"/>
    <w:rsid w:val="7CAF0D0B"/>
    <w:rsid w:val="7CBC3D26"/>
    <w:rsid w:val="7CCA3EA7"/>
    <w:rsid w:val="7CDB0218"/>
    <w:rsid w:val="7D6468B8"/>
    <w:rsid w:val="7D6C2F5E"/>
    <w:rsid w:val="7DA00B08"/>
    <w:rsid w:val="7DCF7FEB"/>
    <w:rsid w:val="7DD94424"/>
    <w:rsid w:val="7DEA6677"/>
    <w:rsid w:val="7DF642C5"/>
    <w:rsid w:val="7E2A7127"/>
    <w:rsid w:val="7E312D85"/>
    <w:rsid w:val="7E443293"/>
    <w:rsid w:val="7F001B49"/>
    <w:rsid w:val="7F1D0B5A"/>
    <w:rsid w:val="7F263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79" w:lineRule="exact"/>
      <w:ind w:left="220"/>
      <w:outlineLvl w:val="1"/>
    </w:pPr>
    <w:rPr>
      <w:rFonts w:ascii="微软雅黑" w:hAnsi="微软雅黑" w:eastAsia="微软雅黑" w:cs="微软雅黑"/>
      <w:b/>
      <w:bCs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2"/>
      <w:ind w:left="103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14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37"/>
    <customShpInfo spid="_x0000_s1066"/>
    <customShpInfo spid="_x0000_s1067"/>
    <customShpInfo spid="_x0000_s1070"/>
    <customShpInfo spid="_x0000_s1071"/>
    <customShpInfo spid="_x0000_s1069"/>
    <customShpInfo spid="_x0000_s1072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5"/>
    <customShpInfo spid="_x0000_s1096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7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5"/>
    <customShpInfo spid="_x0000_s1113"/>
    <customShpInfo spid="_x0000_s1139"/>
    <customShpInfo spid="_x0000_s1162"/>
    <customShpInfo spid="_x0000_s11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2016-12-25T06:48:00Z</dcterms:created>
  <dc:creator>Administrator</dc:creator>
  <cp:lastModifiedBy>Administrator</cp:lastModifiedBy>
  <dcterms:modified xsi:type="dcterms:W3CDTF">2017-01-07T02:27:11Z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2016-12-25T00:00:00Z</vt:filetime>
  </property>
  <property fmtid="{D5CDD505-2E9C-101B-9397-08002B2CF9AE}" pid="5" name="KSOProductBuildVer">
    <vt:lpwstr>2052-10.1.0.6028</vt:lpwstr>
  </property>
</Properties>
</file>