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جائزہ</w:t>
      </w:r>
      <w:r w:rsidDel="00000000" w:rsidR="00000000" w:rsidRPr="00000000">
        <w:rPr>
          <w:rtl w:val="1"/>
        </w:rPr>
        <w:t xml:space="preserve">۔۔۔۔۔۔۔۔۔۔۔۔۔۔۔۔۔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ہمارے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اندراحساس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ذمہ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۔۔ ۔۔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۔۔۔۔۔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باکی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ساختگی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کھرے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مبذول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ٹھہرا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حالیہ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 '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جائزہ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فریب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کامرانیاں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گہرا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مندرجہ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عفریتی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شاخسانہ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رگڑ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شعورارتقاء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بڑھتی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سماجی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آنکھوں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پہنچتے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راحت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ہرگزرتے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ہوتےہیں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آشنائ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ہمارا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چڑاۓ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تذکرے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پرتبصرہ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گاکہ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زاویے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بچپن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۔۔۔۔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موجودہ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۔"۔۔۔۔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</w:t>
      </w:r>
      <w:r w:rsidDel="00000000" w:rsidR="00000000" w:rsidRPr="00000000">
        <w:rPr>
          <w:rtl w:val="1"/>
        </w:rPr>
        <w:t xml:space="preserve">۔۔۔۔۔۔"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صلاحیتوں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 </w:t>
      </w:r>
      <w:r w:rsidDel="00000000" w:rsidR="00000000" w:rsidRPr="00000000">
        <w:rPr>
          <w:rtl w:val="1"/>
        </w:rPr>
        <w:t xml:space="preserve">خداپرستی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زیاں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لفاظی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تدابیرکی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گریبان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جھانکا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بڑھایا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قربان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کائنات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ایساانتظام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کثافتیں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کثافتوں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ڈھل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معکوس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شاہراہ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پیارےبندوں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باطنی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ڈیوٹیاں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ڈیوٹی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تفویض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‘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کاوشیں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جہان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مہارت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سمیٹ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ہرکاوش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حوالے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دستےمیں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کرچکاہے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گمنام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ادیبوں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کرکےمنظر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لانےکے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لکھاریوں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حوصلہ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سہولت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سٹیج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دشواری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کاخاموش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۔"۔۔۔۔۔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۔۔۔۔"</w:t>
      </w:r>
      <w:r w:rsidDel="00000000" w:rsidR="00000000" w:rsidRPr="00000000">
        <w:rPr>
          <w:rtl w:val="1"/>
        </w:rPr>
        <w:t xml:space="preserve">الوحید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اکیڈمی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باقاعدگی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سچ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حوصلہ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تربیت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سہرا</w:t>
      </w:r>
      <w:r w:rsidDel="00000000" w:rsidR="00000000" w:rsidRPr="00000000">
        <w:rPr>
          <w:rtl w:val="1"/>
        </w:rPr>
        <w:t xml:space="preserve">۔۔۔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۔۔۔۔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سجتاہےعلاوہ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کہانیاں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مضامین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کتب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مضامین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علاقائ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کھیلوں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فروغ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</w:t>
      </w:r>
      <w:r w:rsidDel="00000000" w:rsidR="00000000" w:rsidRPr="00000000">
        <w:rPr>
          <w:rtl w:val="1"/>
        </w:rPr>
        <w:t xml:space="preserve"> ,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اشعار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دیگرمشترکہ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دلچسپی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ناگریز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گہرائ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عمدہ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چھائیاں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حیثیت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تسیلم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جیسے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عمارتیں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اٹھتی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ڈگریاں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تربیت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سائنس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انتہائ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ادھورے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گواہی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روایات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کارفرما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حیثیت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تقاضے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نبھاتے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افغان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محکمہ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صلاحیتوں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اعزاز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ریٹائر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تابناک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رکھتےہیں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امانتوں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سنبھالا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نکھار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ملاقیس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۔۔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ناداں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سوچے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چڑھانے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اکیڈمی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انٹرنیٹ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تذکرہ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ڈاکٹر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پروفیسر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جہنوں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مشورہ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میڈم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ملاقات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تذکرہ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آئندہ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عنوانات</w:t>
      </w:r>
      <w:r w:rsidDel="00000000" w:rsidR="00000000" w:rsidRPr="00000000">
        <w:rPr>
          <w:rtl w:val="1"/>
        </w:rPr>
        <w:t xml:space="preserve">۔۔۔۔۔۔۔۔۔۔۔۔۔۔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حیثیت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لہذا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مندرجہ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دلچسپ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قارئین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خاکہ</w:t>
      </w:r>
      <w:r w:rsidDel="00000000" w:rsidR="00000000" w:rsidRPr="00000000">
        <w:rPr>
          <w:rtl w:val="1"/>
        </w:rPr>
        <w:t xml:space="preserve"> ۲۰۰۶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نوجوان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لڑکا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دلچسپی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دکھائ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یقین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بالآخر</w:t>
      </w:r>
      <w:r w:rsidDel="00000000" w:rsidR="00000000" w:rsidRPr="00000000">
        <w:rPr>
          <w:rtl w:val="1"/>
        </w:rPr>
        <w:t xml:space="preserve"> ۱۵</w:t>
      </w:r>
      <w:r w:rsidDel="00000000" w:rsidR="00000000" w:rsidRPr="00000000">
        <w:rPr>
          <w:rtl w:val="1"/>
        </w:rPr>
        <w:t xml:space="preserve">جنوری</w:t>
      </w:r>
      <w:r w:rsidDel="00000000" w:rsidR="00000000" w:rsidRPr="00000000">
        <w:rPr>
          <w:rtl w:val="1"/>
        </w:rPr>
        <w:t xml:space="preserve"> ۲۰۰۷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کامیاب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شمارہ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۱۱۰۰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وائٹ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جبکہ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پرمینار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پاکستان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نمبرز</w:t>
      </w:r>
      <w:r w:rsidDel="00000000" w:rsidR="00000000" w:rsidRPr="00000000">
        <w:rPr>
          <w:rtl w:val="1"/>
        </w:rPr>
        <w:t xml:space="preserve">۔۔۔۔۔۔۔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چلاکہ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آدمیوں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،  </w:t>
      </w:r>
      <w:r w:rsidDel="00000000" w:rsidR="00000000" w:rsidRPr="00000000">
        <w:rPr>
          <w:rtl w:val="1"/>
        </w:rPr>
        <w:t xml:space="preserve">جگہ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شائع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دلعیزیز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نمبرعلمی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خزانہ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ثقافتی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امتزاج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فردا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جھلک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۔۔۔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۱۔۔</w:t>
      </w:r>
      <w:r w:rsidDel="00000000" w:rsidR="00000000" w:rsidRPr="00000000">
        <w:rPr>
          <w:rtl w:val="1"/>
        </w:rPr>
        <w:t xml:space="preserve">جشن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۲۔۔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  <w:r w:rsidDel="00000000" w:rsidR="00000000" w:rsidRPr="00000000">
        <w:rPr>
          <w:rtl w:val="1"/>
        </w:rPr>
        <w:t xml:space="preserve"> ۱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۳۔۔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  <w:r w:rsidDel="00000000" w:rsidR="00000000" w:rsidRPr="00000000">
        <w:rPr>
          <w:rtl w:val="1"/>
        </w:rPr>
        <w:t xml:space="preserve">۲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۴۔۔</w:t>
      </w:r>
      <w:r w:rsidDel="00000000" w:rsidR="00000000" w:rsidRPr="00000000">
        <w:rPr>
          <w:rtl w:val="1"/>
        </w:rPr>
        <w:t xml:space="preserve">ماں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ادیب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۵۔۔</w:t>
      </w:r>
      <w:r w:rsidDel="00000000" w:rsidR="00000000" w:rsidRPr="00000000">
        <w:rPr>
          <w:rtl w:val="1"/>
        </w:rPr>
        <w:t xml:space="preserve">جشن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۶۔۔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مصطفی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۷۔۔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۸۔۔</w:t>
      </w:r>
      <w:r w:rsidDel="00000000" w:rsidR="00000000" w:rsidRPr="00000000">
        <w:rPr>
          <w:rtl w:val="1"/>
        </w:rPr>
        <w:t xml:space="preserve">چونسٹھ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پاکستان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۹۔۔۔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۱۰۔۔۔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۱۱۔۔</w:t>
      </w:r>
      <w:r w:rsidDel="00000000" w:rsidR="00000000" w:rsidRPr="00000000">
        <w:rPr>
          <w:rtl w:val="1"/>
        </w:rPr>
        <w:t xml:space="preserve">تعلیم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۱۲۔۔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پورنمبر</w:t>
      </w:r>
      <w:r w:rsidDel="00000000" w:rsidR="00000000" w:rsidRPr="00000000">
        <w:rPr>
          <w:rtl w:val="1"/>
        </w:rPr>
        <w:t xml:space="preserve"> ۱۵۰ </w:t>
      </w:r>
      <w:r w:rsidDel="00000000" w:rsidR="00000000" w:rsidRPr="00000000">
        <w:rPr>
          <w:rtl w:val="1"/>
        </w:rPr>
        <w:t xml:space="preserve">صفحات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سماجی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ثقافتی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تاریخی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گلدستہ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جمالیات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سامان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دیکھیۓ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ذرا</w:t>
      </w:r>
      <w:r w:rsidDel="00000000" w:rsidR="00000000" w:rsidRPr="00000000">
        <w:rPr>
          <w:rtl w:val="1"/>
        </w:rPr>
        <w:t xml:space="preserve"> ۔۔</w:t>
      </w:r>
      <w:r w:rsidDel="00000000" w:rsidR="00000000" w:rsidRPr="00000000">
        <w:rPr>
          <w:rtl w:val="1"/>
        </w:rPr>
        <w:t xml:space="preserve">بچوں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اپریل</w:t>
      </w:r>
      <w:r w:rsidDel="00000000" w:rsidR="00000000" w:rsidRPr="00000000">
        <w:rPr>
          <w:rtl w:val="1"/>
        </w:rPr>
        <w:t xml:space="preserve"> ،</w:t>
      </w:r>
      <w:r w:rsidDel="00000000" w:rsidR="00000000" w:rsidRPr="00000000">
        <w:rPr>
          <w:rtl w:val="1"/>
        </w:rPr>
        <w:t xml:space="preserve">مئ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جون</w:t>
      </w:r>
      <w:r w:rsidDel="00000000" w:rsidR="00000000" w:rsidRPr="00000000">
        <w:rPr>
          <w:rtl w:val="1"/>
        </w:rPr>
        <w:t xml:space="preserve"> ۲۰۱۸۔۔۔۔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انسانیت</w:t>
      </w:r>
      <w:r w:rsidDel="00000000" w:rsidR="00000000" w:rsidRPr="00000000">
        <w:rPr>
          <w:rtl w:val="1"/>
        </w:rPr>
        <w:t xml:space="preserve">۔۔۔۔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ایمانیات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حکایات</w:t>
      </w:r>
      <w:r w:rsidDel="00000000" w:rsidR="00000000" w:rsidRPr="00000000">
        <w:rPr>
          <w:rtl w:val="1"/>
        </w:rPr>
        <w:t xml:space="preserve">۔۔۔۔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غور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صلاحتیں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کیونکہ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۔۔۔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جلائیں</w:t>
      </w:r>
      <w:r w:rsidDel="00000000" w:rsidR="00000000" w:rsidRPr="00000000">
        <w:rPr>
          <w:rtl w:val="1"/>
        </w:rPr>
        <w:t xml:space="preserve">۔۔۔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حکایات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پھیلاؤ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نعمتوں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۔۔۔۔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گزشتہ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دیکھیں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محنت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اترانا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کرناکیو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کرمخلوق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نمعتوں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پرشکر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پرہاتھ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بیٹھ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۔۔۔۔</w:t>
      </w:r>
      <w:r w:rsidDel="00000000" w:rsidR="00000000" w:rsidRPr="00000000">
        <w:rPr>
          <w:rtl w:val="1"/>
        </w:rPr>
        <w:t xml:space="preserve">گزشتہ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سامنے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رہاہےتاکہ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فریضہ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</w:t>
      </w:r>
      <w:r w:rsidDel="00000000" w:rsidR="00000000" w:rsidRPr="00000000">
        <w:rPr>
          <w:rtl w:val="1"/>
        </w:rPr>
        <w:t xml:space="preserve">۔۔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دلچسپ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استادکا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۔۔۔۔۔</w:t>
      </w:r>
      <w:r w:rsidDel="00000000" w:rsidR="00000000" w:rsidRPr="00000000">
        <w:rPr>
          <w:rtl w:val="1"/>
        </w:rPr>
        <w:t xml:space="preserve">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یوسف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احترام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اقوال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زریں</w:t>
      </w:r>
      <w:r w:rsidDel="00000000" w:rsidR="00000000" w:rsidRPr="00000000">
        <w:rPr>
          <w:rtl w:val="1"/>
        </w:rPr>
        <w:t xml:space="preserve">۔۔۔۔۔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سوتیلی</w:t>
      </w:r>
      <w:r w:rsidDel="00000000" w:rsidR="00000000" w:rsidRPr="00000000">
        <w:rPr>
          <w:rtl w:val="1"/>
        </w:rPr>
        <w:t xml:space="preserve">۔۔۔۔۔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جاسکے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ہوتا</w:t>
      </w:r>
      <w:r w:rsidDel="00000000" w:rsidR="00000000" w:rsidRPr="00000000">
        <w:rPr>
          <w:rtl w:val="1"/>
        </w:rPr>
        <w:t xml:space="preserve"> ۔</w:t>
      </w:r>
      <w:r w:rsidDel="00000000" w:rsidR="00000000" w:rsidRPr="00000000">
        <w:rPr>
          <w:rtl w:val="1"/>
        </w:rPr>
        <w:t xml:space="preserve">دھوپ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چھاؤں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ساتھ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صفحہ</w:t>
      </w:r>
      <w:r w:rsidDel="00000000" w:rsidR="00000000" w:rsidRPr="00000000">
        <w:rPr>
          <w:rtl w:val="1"/>
        </w:rPr>
        <w:t xml:space="preserve">۔۔۔۔۔۔۔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قرینوں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ذریعے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اجاگرکیا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وتحسین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مٹکو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۔۔۔۔۔۔۔۔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سمجھ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نقصان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شرارت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توبہ</w:t>
      </w:r>
      <w:r w:rsidDel="00000000" w:rsidR="00000000" w:rsidRPr="00000000">
        <w:rPr>
          <w:rtl w:val="1"/>
        </w:rPr>
        <w:t xml:space="preserve">۔۔۔۔۔۔۔۔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توبہ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۔۔۔۔۔۔۔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فطری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یکسانیت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گبھرا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جاتاہے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اچھے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مخلصانہ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چاہیے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لےلے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روشنی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ابواب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۔۔۔۔۔۔۔۔۔۔۔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جائزہ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۱: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استمعال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۲: </w:t>
      </w:r>
      <w:r w:rsidDel="00000000" w:rsidR="00000000" w:rsidRPr="00000000">
        <w:rPr>
          <w:rtl w:val="1"/>
        </w:rPr>
        <w:t xml:space="preserve">قارئین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دلچسپی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۳: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پاسداری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: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مساوات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۵: </w:t>
      </w:r>
      <w:r w:rsidDel="00000000" w:rsidR="00000000" w:rsidRPr="00000000">
        <w:rPr>
          <w:rtl w:val="1"/>
        </w:rPr>
        <w:t xml:space="preserve">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عنوانات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۶: </w:t>
      </w:r>
      <w:r w:rsidDel="00000000" w:rsidR="00000000" w:rsidRPr="00000000">
        <w:rPr>
          <w:rtl w:val="1"/>
        </w:rPr>
        <w:t xml:space="preserve">فطرت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عنوانان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۷: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اختصار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۸ :</w:t>
      </w:r>
      <w:r w:rsidDel="00000000" w:rsidR="00000000" w:rsidRPr="00000000">
        <w:rPr>
          <w:rtl w:val="1"/>
        </w:rPr>
        <w:t xml:space="preserve">مذہبی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توازن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۹:</w:t>
      </w:r>
      <w:r w:rsidDel="00000000" w:rsidR="00000000" w:rsidRPr="00000000">
        <w:rPr>
          <w:rtl w:val="1"/>
        </w:rPr>
        <w:t xml:space="preserve">قاری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دلچسپی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 :</w:t>
      </w:r>
      <w:r w:rsidDel="00000000" w:rsidR="00000000" w:rsidRPr="00000000">
        <w:rPr>
          <w:rtl w:val="1"/>
        </w:rPr>
        <w:t xml:space="preserve">ادب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لگاؤ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 :</w:t>
      </w:r>
      <w:r w:rsidDel="00000000" w:rsidR="00000000" w:rsidRPr="00000000">
        <w:rPr>
          <w:rtl w:val="1"/>
        </w:rPr>
        <w:t xml:space="preserve">مشن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لگن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۳: </w:t>
      </w:r>
      <w:r w:rsidDel="00000000" w:rsidR="00000000" w:rsidRPr="00000000">
        <w:rPr>
          <w:rtl w:val="1"/>
        </w:rPr>
        <w:t xml:space="preserve">بے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باکی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۴: </w:t>
      </w:r>
      <w:r w:rsidDel="00000000" w:rsidR="00000000" w:rsidRPr="00000000">
        <w:rPr>
          <w:rtl w:val="1"/>
        </w:rPr>
        <w:t xml:space="preserve">توکل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۵: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جلانا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۶: </w:t>
      </w:r>
      <w:r w:rsidDel="00000000" w:rsidR="00000000" w:rsidRPr="00000000">
        <w:rPr>
          <w:rtl w:val="1"/>
        </w:rPr>
        <w:t xml:space="preserve">تنقید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کرفاہدہ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اٹھانا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۷: </w:t>
      </w:r>
      <w:r w:rsidDel="00000000" w:rsidR="00000000" w:rsidRPr="00000000">
        <w:rPr>
          <w:rtl w:val="1"/>
        </w:rPr>
        <w:t xml:space="preserve">انتظامی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صلاحیت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۸ :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کرنا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۹: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یقین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۱۰: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شناسی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۱۱: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شناسی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۱۲: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نمائش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بیزاری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۱۳: </w:t>
      </w:r>
      <w:r w:rsidDel="00000000" w:rsidR="00000000" w:rsidRPr="00000000">
        <w:rPr>
          <w:rtl w:val="1"/>
        </w:rPr>
        <w:t xml:space="preserve">موتی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سنبھالنا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پتھرسے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بچنا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۱۴: </w:t>
      </w:r>
      <w:r w:rsidDel="00000000" w:rsidR="00000000" w:rsidRPr="00000000">
        <w:rPr>
          <w:rtl w:val="1"/>
        </w:rPr>
        <w:t xml:space="preserve">پھول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باٹنے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۱۵: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پڑھا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۱۶: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رہنا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 :</w:t>
      </w:r>
      <w:r w:rsidDel="00000000" w:rsidR="00000000" w:rsidRPr="00000000">
        <w:rPr>
          <w:rtl w:val="1"/>
        </w:rPr>
        <w:t xml:space="preserve">ابتدا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۲: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خاکہ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۳: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وعدہ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گیا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۴: </w:t>
      </w:r>
      <w:r w:rsidDel="00000000" w:rsidR="00000000" w:rsidRPr="00000000">
        <w:rPr>
          <w:rtl w:val="1"/>
        </w:rPr>
        <w:t xml:space="preserve">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رہے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۵: </w:t>
      </w:r>
      <w:r w:rsidDel="00000000" w:rsidR="00000000" w:rsidRPr="00000000">
        <w:rPr>
          <w:rtl w:val="1"/>
        </w:rPr>
        <w:t xml:space="preserve">توفیق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شمارہ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۶: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اکیلا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مگر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۷: </w:t>
      </w:r>
      <w:r w:rsidDel="00000000" w:rsidR="00000000" w:rsidRPr="00000000">
        <w:rPr>
          <w:rtl w:val="1"/>
        </w:rPr>
        <w:t xml:space="preserve">پہلے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۸: </w:t>
      </w:r>
      <w:r w:rsidDel="00000000" w:rsidR="00000000" w:rsidRPr="00000000">
        <w:rPr>
          <w:rtl w:val="1"/>
        </w:rPr>
        <w:t xml:space="preserve">اگلے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۹: </w:t>
      </w:r>
      <w:r w:rsidDel="00000000" w:rsidR="00000000" w:rsidRPr="00000000">
        <w:rPr>
          <w:rtl w:val="1"/>
        </w:rPr>
        <w:t xml:space="preserve">دوسرے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پانچ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۱۰: </w:t>
      </w:r>
      <w:r w:rsidDel="00000000" w:rsidR="00000000" w:rsidRPr="00000000">
        <w:rPr>
          <w:rtl w:val="1"/>
        </w:rPr>
        <w:t xml:space="preserve">عشرہ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چہارم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دھنک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۱: </w:t>
      </w:r>
      <w:r w:rsidDel="00000000" w:rsidR="00000000" w:rsidRPr="00000000">
        <w:rPr>
          <w:rtl w:val="1"/>
        </w:rPr>
        <w:t xml:space="preserve">مدیر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نظری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۲: </w:t>
      </w:r>
      <w:r w:rsidDel="00000000" w:rsidR="00000000" w:rsidRPr="00000000">
        <w:rPr>
          <w:rtl w:val="1"/>
        </w:rPr>
        <w:t xml:space="preserve">دلیرانہ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فیصلے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 :</w:t>
      </w:r>
      <w:r w:rsidDel="00000000" w:rsidR="00000000" w:rsidRPr="00000000">
        <w:rPr>
          <w:rtl w:val="1"/>
        </w:rPr>
        <w:t xml:space="preserve">تندی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گبھرا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عفاب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: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 :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۶: </w:t>
      </w:r>
      <w:r w:rsidDel="00000000" w:rsidR="00000000" w:rsidRPr="00000000">
        <w:rPr>
          <w:rtl w:val="1"/>
        </w:rPr>
        <w:t xml:space="preserve">خان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نمبر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پنجم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روحانی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سماجی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شخصیات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 :</w:t>
      </w:r>
      <w:r w:rsidDel="00000000" w:rsidR="00000000" w:rsidRPr="00000000">
        <w:rPr>
          <w:rtl w:val="1"/>
        </w:rPr>
        <w:t xml:space="preserve">چیف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ایڈیٹر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۲: </w:t>
      </w:r>
      <w:r w:rsidDel="00000000" w:rsidR="00000000" w:rsidRPr="00000000">
        <w:rPr>
          <w:rtl w:val="1"/>
        </w:rPr>
        <w:t xml:space="preserve">چیف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ایڈیٹر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دوئم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۳: </w:t>
      </w:r>
      <w:r w:rsidDel="00000000" w:rsidR="00000000" w:rsidRPr="00000000">
        <w:rPr>
          <w:rtl w:val="1"/>
        </w:rPr>
        <w:t xml:space="preserve">ایڈیٹر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:</w:t>
      </w:r>
      <w:r w:rsidDel="00000000" w:rsidR="00000000" w:rsidRPr="00000000">
        <w:rPr>
          <w:rtl w:val="1"/>
        </w:rPr>
        <w:t xml:space="preserve">اسسٹنیٹ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ایڈیٹر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۵: </w:t>
      </w:r>
      <w:r w:rsidDel="00000000" w:rsidR="00000000" w:rsidRPr="00000000">
        <w:rPr>
          <w:rtl w:val="1"/>
        </w:rPr>
        <w:t xml:space="preserve">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معاونت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۶ :</w:t>
      </w:r>
      <w:r w:rsidDel="00000000" w:rsidR="00000000" w:rsidRPr="00000000">
        <w:rPr>
          <w:rtl w:val="1"/>
        </w:rPr>
        <w:t xml:space="preserve">جن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شکریہ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ششم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ایڈیٹر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کارنامے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اعزازت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 :</w:t>
      </w:r>
      <w:r w:rsidDel="00000000" w:rsidR="00000000" w:rsidRPr="00000000">
        <w:rPr>
          <w:rtl w:val="1"/>
        </w:rPr>
        <w:t xml:space="preserve">سہ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ادراک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 :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ادراک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گوشے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۳: </w:t>
      </w:r>
      <w:r w:rsidDel="00000000" w:rsidR="00000000" w:rsidRPr="00000000">
        <w:rPr>
          <w:rtl w:val="1"/>
        </w:rPr>
        <w:t xml:space="preserve">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گوشہ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:</w:t>
      </w:r>
      <w:r w:rsidDel="00000000" w:rsidR="00000000" w:rsidRPr="00000000">
        <w:rPr>
          <w:rtl w:val="1"/>
        </w:rPr>
        <w:t xml:space="preserve">حفیظ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۵ :</w:t>
      </w:r>
      <w:r w:rsidDel="00000000" w:rsidR="00000000" w:rsidRPr="00000000">
        <w:rPr>
          <w:rtl w:val="1"/>
        </w:rPr>
        <w:t xml:space="preserve">الوحید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اکیڈمی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ارتقائ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سفر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ہفتم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کردار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  <w:t xml:space="preserve">۶۹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