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3000" w:after="0"/>
        <w:jc w:val="center"/>
      </w:pPr>
      <w:r>
        <w:rPr>
          <w:b/>
          <w:sz w:val="72"/>
          <w:color w:val="1F4E79"/>
        </w:rPr>
        <w:t xml:space="preserve">Panduan Database</w:t>
      </w:r>
    </w:p>
    <w:p>
      <w:pPr>
        <w:spacing w:after="600"/>
        <w:jc w:val="center"/>
      </w:pPr>
      <w:r>
        <w:rPr>
          <w:sz w:val="32"/>
          <w:color w:val="404040"/>
        </w:rPr>
        <w:t xml:space="preserve">SIM-SPENGA — SMP Negeri 3 Bumiayu</w:t>
      </w:r>
    </w:p>
    <w:p>
      <w:pPr>
        <w:spacing w:after="80"/>
        <w:jc w:val="center"/>
      </w:pPr>
      <w:r>
        <w:rPr>
          <w:color w:val="595959"/>
          <w:sz w:val="22"/>
        </w:rPr>
        <w:t xml:space="preserve">PEGANGAN ADMIN</w:t>
      </w:r>
    </w:p>
    <w:p>
      <w:pPr>
        <w:spacing w:after="80"/>
        <w:jc w:val="center"/>
      </w:pPr>
      <w:r>
        <w:rPr>
          <w:color w:val="595959"/>
          <w:sz w:val="22"/>
        </w:rPr>
        <w:t xml:space="preserve">Mencadangkan, Memulihkan, Mengosongkan, dan Merawat Data</w:t>
      </w:r>
    </w:p>
    <w:p>
      <w:pPr>
        <w:spacing w:after="80"/>
        <w:jc w:val="center"/>
      </w:pPr>
    </w:p>
    <w:p>
      <w:pPr>
        <w:spacing w:after="80"/>
        <w:jc w:val="center"/>
      </w:pPr>
      <w:r>
        <w:rPr>
          <w:color w:val="595959"/>
          <w:sz w:val="22"/>
        </w:rPr>
        <w:t xml:space="preserve">Edisi Agustus 2026</w:t>
      </w:r>
    </w:p>
    <w:p>
      <w:pPr>
        <w:spacing w:after="80"/>
        <w:jc w:val="center"/>
      </w:pPr>
    </w:p>
    <w:p>
      <w:pPr>
        <w:spacing w:after="80"/>
        <w:jc w:val="center"/>
      </w:pPr>
      <w:r>
        <w:rPr>
          <w:color w:val="595959"/>
          <w:sz w:val="22"/>
        </w:rPr>
        <w:t xml:space="preserve">Dokumen ini untuk Admin. Jangan dibagikan ke pengguna umum —</w:t>
      </w:r>
    </w:p>
    <w:p>
      <w:pPr>
        <w:spacing w:after="80"/>
        <w:jc w:val="center"/>
      </w:pPr>
      <w:r>
        <w:rPr>
          <w:color w:val="595959"/>
          <w:sz w:val="22"/>
        </w:rPr>
        <w:t xml:space="preserve">berisi perintah yang dapat menghapus seluruh data sekolah.</w:t>
      </w:r>
    </w:p>
    <w:p>
      <w:pPr>
        <w:pStyle w:val="Heading1"/>
        <w:pageBreakBefore/>
      </w:pPr>
      <w:r>
        <w:t xml:space="preserve">Daftar Isi</w:t>
      </w:r>
    </w:p>
    <w:p>
      <w:pPr>
        <w:spacing w:after="140" w:line="276" w:lineRule="auto"/>
        <w:jc w:val="both"/>
      </w:pPr>
      <w:r>
        <w:t xml:space="preserve">Bacalah </w:t>
      </w:r>
      <w:r>
        <w:rPr>
          <w:b/>
        </w:rPr>
        <w:t xml:space="preserve">Bagian B (Mencadangkan)</w:t>
      </w:r>
      <w:r>
        <w:t xml:space="preserve"> lebih dulu, apa pun keperluan Anda. Semua tindakan lain di dokumen ini mengandaikan Anda sudah punya cadangan yang segar.</w:t>
      </w:r>
    </w:p>
    <w:tbl>
      <w:tblPr>
        <w:tblW w:w="5000" w:type="pct"/>
        <w:tblBorders>
          <w:top w:val="single" w:sz="4" w:color="BFBFBF"/>
          <w:left w:val="single" w:sz="4" w:color="BFBFBF"/>
          <w:bottom w:val="single" w:sz="4" w:color="BFBFBF"/>
          <w:right w:val="single" w:sz="4" w:color="BFBFBF"/>
          <w:insideH w:val="single" w:sz="4" w:color="BFBFBF"/>
          <w:insideV w:val="single" w:sz="4" w:color="BFBFBF"/>
        </w:tblBorders>
        <w:tblCellMar>
          <w:top w:w="90" w:type="dxa"/>
          <w:left w:w="130" w:type="dxa"/>
          <w:bottom w:w="90" w:type="dxa"/>
          <w:right w:w="130" w:type="dxa"/>
        </w:tblCellMar>
      </w:tblPr>
      <w:tr>
        <w:trPr>
          <w:tblHeader/>
        </w:trPr>
        <w:tc>
          <w:tcPr>
            <w:tcW w:w="450" w:type="pct"/>
            <w:shd w:val="clear" w:fill="1F4E79"/>
          </w:tcPr>
          <w:p>
            <w:pPr>
              <w:spacing w:after="0"/>
            </w:pPr>
            <w:r>
              <w:rPr>
                <w:b/>
                <w:color w:val="FFFFFF"/>
                <w:sz w:val="19"/>
              </w:rPr>
              <w:t xml:space="preserve">Bagian</w:t>
            </w:r>
          </w:p>
        </w:tc>
        <w:tc>
          <w:tcPr>
            <w:tcW w:w="3050" w:type="pct"/>
            <w:shd w:val="clear" w:fill="1F4E79"/>
          </w:tcPr>
          <w:p>
            <w:pPr>
              <w:spacing w:after="0"/>
            </w:pPr>
            <w:r>
              <w:rPr>
                <w:b/>
                <w:color w:val="FFFFFF"/>
                <w:sz w:val="19"/>
              </w:rPr>
              <w:t xml:space="preserve">Isi</w:t>
            </w:r>
          </w:p>
        </w:tc>
        <w:tc>
          <w:tcPr>
            <w:tcW w:w="1500" w:type="pct"/>
            <w:shd w:val="clear" w:fill="1F4E79"/>
          </w:tcPr>
          <w:p>
            <w:pPr>
              <w:spacing w:after="0"/>
            </w:pPr>
            <w:r>
              <w:rPr>
                <w:b/>
                <w:color w:val="FFFFFF"/>
                <w:sz w:val="19"/>
              </w:rPr>
              <w:t xml:space="preserve">Seberapa sering dipakai</w:t>
            </w:r>
          </w:p>
        </w:tc>
      </w:tr>
      <w:tr>
        <w:tc>
          <w:tcPr>
            <w:tcW w:w="450" w:type="pct"/>
          </w:tcPr>
          <w:p>
            <w:pPr>
              <w:spacing w:after="0"/>
            </w:pPr>
            <w:r>
              <w:rPr>
                <w:sz w:val="19"/>
              </w:rPr>
              <w:t xml:space="preserve">A</w:t>
            </w:r>
          </w:p>
        </w:tc>
        <w:tc>
          <w:tcPr>
            <w:tcW w:w="3050" w:type="pct"/>
          </w:tcPr>
          <w:p>
            <w:pPr>
              <w:spacing w:after="0"/>
            </w:pPr>
            <w:r>
              <w:rPr>
                <w:sz w:val="19"/>
              </w:rPr>
              <w:t xml:space="preserve">Mengenal database SIM-SPENGA</w:t>
            </w:r>
          </w:p>
        </w:tc>
        <w:tc>
          <w:tcPr>
            <w:tcW w:w="1500" w:type="pct"/>
          </w:tcPr>
          <w:p>
            <w:pPr>
              <w:spacing w:after="0"/>
            </w:pPr>
            <w:r>
              <w:rPr>
                <w:sz w:val="19"/>
              </w:rPr>
              <w:t xml:space="preserve">Sekali, di awal</w:t>
            </w:r>
          </w:p>
        </w:tc>
      </w:tr>
      <w:tr>
        <w:tc>
          <w:tcPr>
            <w:tcW w:w="450" w:type="pct"/>
            <w:shd w:val="clear" w:fill="F7F9FC"/>
          </w:tcPr>
          <w:p>
            <w:pPr>
              <w:spacing w:after="0"/>
            </w:pPr>
            <w:r>
              <w:rPr>
                <w:sz w:val="19"/>
              </w:rPr>
              <w:t xml:space="preserve">B</w:t>
            </w:r>
          </w:p>
        </w:tc>
        <w:tc>
          <w:tcPr>
            <w:tcW w:w="3050" w:type="pct"/>
            <w:shd w:val="clear" w:fill="F7F9FC"/>
          </w:tcPr>
          <w:p>
            <w:pPr>
              <w:spacing w:after="0"/>
            </w:pPr>
            <w:r>
              <w:rPr>
                <w:sz w:val="19"/>
              </w:rPr>
              <w:t xml:space="preserve">Mencadangkan database — WAJIB</w:t>
            </w:r>
          </w:p>
        </w:tc>
        <w:tc>
          <w:tcPr>
            <w:tcW w:w="1500" w:type="pct"/>
            <w:shd w:val="clear" w:fill="F7F9FC"/>
          </w:tcPr>
          <w:p>
            <w:pPr>
              <w:spacing w:after="0"/>
            </w:pPr>
            <w:r>
              <w:rPr>
                <w:sz w:val="19"/>
              </w:rPr>
              <w:t xml:space="preserve">Rutin, tiap minggu</w:t>
            </w:r>
          </w:p>
        </w:tc>
      </w:tr>
      <w:tr>
        <w:tc>
          <w:tcPr>
            <w:tcW w:w="450" w:type="pct"/>
          </w:tcPr>
          <w:p>
            <w:pPr>
              <w:spacing w:after="0"/>
            </w:pPr>
            <w:r>
              <w:rPr>
                <w:sz w:val="19"/>
              </w:rPr>
              <w:t xml:space="preserve">C</w:t>
            </w:r>
          </w:p>
        </w:tc>
        <w:tc>
          <w:tcPr>
            <w:tcW w:w="3050" w:type="pct"/>
          </w:tcPr>
          <w:p>
            <w:pPr>
              <w:spacing w:after="0"/>
            </w:pPr>
            <w:r>
              <w:rPr>
                <w:sz w:val="19"/>
              </w:rPr>
              <w:t xml:space="preserve">Memulihkan dari cadangan</w:t>
            </w:r>
          </w:p>
        </w:tc>
        <w:tc>
          <w:tcPr>
            <w:tcW w:w="1500" w:type="pct"/>
          </w:tcPr>
          <w:p>
            <w:pPr>
              <w:spacing w:after="0"/>
            </w:pPr>
            <w:r>
              <w:rPr>
                <w:sz w:val="19"/>
              </w:rPr>
              <w:t xml:space="preserve">Saat terjadi masalah</w:t>
            </w:r>
          </w:p>
        </w:tc>
      </w:tr>
      <w:tr>
        <w:tc>
          <w:tcPr>
            <w:tcW w:w="450" w:type="pct"/>
            <w:shd w:val="clear" w:fill="F7F9FC"/>
          </w:tcPr>
          <w:p>
            <w:pPr>
              <w:spacing w:after="0"/>
            </w:pPr>
            <w:r>
              <w:rPr>
                <w:sz w:val="19"/>
              </w:rPr>
              <w:t xml:space="preserve">D</w:t>
            </w:r>
          </w:p>
        </w:tc>
        <w:tc>
          <w:tcPr>
            <w:tcW w:w="3050" w:type="pct"/>
            <w:shd w:val="clear" w:fill="F7F9FC"/>
          </w:tcPr>
          <w:p>
            <w:pPr>
              <w:spacing w:after="0"/>
            </w:pPr>
            <w:r>
              <w:rPr>
                <w:sz w:val="19"/>
              </w:rPr>
              <w:t xml:space="preserve">Mengosongkan data untuk pemakaian sungguhan</w:t>
            </w:r>
          </w:p>
        </w:tc>
        <w:tc>
          <w:tcPr>
            <w:tcW w:w="1500" w:type="pct"/>
            <w:shd w:val="clear" w:fill="F7F9FC"/>
          </w:tcPr>
          <w:p>
            <w:pPr>
              <w:spacing w:after="0"/>
            </w:pPr>
            <w:r>
              <w:rPr>
                <w:sz w:val="19"/>
              </w:rPr>
              <w:t xml:space="preserve">Sekali seumur pemasangan</w:t>
            </w:r>
          </w:p>
        </w:tc>
      </w:tr>
      <w:tr>
        <w:tc>
          <w:tcPr>
            <w:tcW w:w="450" w:type="pct"/>
          </w:tcPr>
          <w:p>
            <w:pPr>
              <w:spacing w:after="0"/>
            </w:pPr>
            <w:r>
              <w:rPr>
                <w:sz w:val="19"/>
              </w:rPr>
              <w:t xml:space="preserve">E</w:t>
            </w:r>
          </w:p>
        </w:tc>
        <w:tc>
          <w:tcPr>
            <w:tcW w:w="3050" w:type="pct"/>
          </w:tcPr>
          <w:p>
            <w:pPr>
              <w:spacing w:after="0"/>
            </w:pPr>
            <w:r>
              <w:rPr>
                <w:sz w:val="19"/>
              </w:rPr>
              <w:t xml:space="preserve">Menghapus data lewat aplikasi (bukan database)</w:t>
            </w:r>
          </w:p>
        </w:tc>
        <w:tc>
          <w:tcPr>
            <w:tcW w:w="1500" w:type="pct"/>
          </w:tcPr>
          <w:p>
            <w:pPr>
              <w:spacing w:after="0"/>
            </w:pPr>
            <w:r>
              <w:rPr>
                <w:sz w:val="19"/>
              </w:rPr>
              <w:t xml:space="preserve">Sering</w:t>
            </w:r>
          </w:p>
        </w:tc>
      </w:tr>
      <w:tr>
        <w:tc>
          <w:tcPr>
            <w:tcW w:w="450" w:type="pct"/>
            <w:shd w:val="clear" w:fill="F7F9FC"/>
          </w:tcPr>
          <w:p>
            <w:pPr>
              <w:spacing w:after="0"/>
            </w:pPr>
            <w:r>
              <w:rPr>
                <w:sz w:val="19"/>
              </w:rPr>
              <w:t xml:space="preserve">F</w:t>
            </w:r>
          </w:p>
        </w:tc>
        <w:tc>
          <w:tcPr>
            <w:tcW w:w="3050" w:type="pct"/>
            <w:shd w:val="clear" w:fill="F7F9FC"/>
          </w:tcPr>
          <w:p>
            <w:pPr>
              <w:spacing w:after="0"/>
            </w:pPr>
            <w:r>
              <w:rPr>
                <w:sz w:val="19"/>
              </w:rPr>
              <w:t xml:space="preserve">Pergantian semester &amp; tahun ajaran</w:t>
            </w:r>
          </w:p>
        </w:tc>
        <w:tc>
          <w:tcPr>
            <w:tcW w:w="1500" w:type="pct"/>
            <w:shd w:val="clear" w:fill="F7F9FC"/>
          </w:tcPr>
          <w:p>
            <w:pPr>
              <w:spacing w:after="0"/>
            </w:pPr>
            <w:r>
              <w:rPr>
                <w:sz w:val="19"/>
              </w:rPr>
              <w:t xml:space="preserve">Dua kali setahun</w:t>
            </w:r>
          </w:p>
        </w:tc>
      </w:tr>
      <w:tr>
        <w:tc>
          <w:tcPr>
            <w:tcW w:w="450" w:type="pct"/>
          </w:tcPr>
          <w:p>
            <w:pPr>
              <w:spacing w:after="0"/>
            </w:pPr>
            <w:r>
              <w:rPr>
                <w:sz w:val="19"/>
              </w:rPr>
              <w:t xml:space="preserve">G</w:t>
            </w:r>
          </w:p>
        </w:tc>
        <w:tc>
          <w:tcPr>
            <w:tcW w:w="3050" w:type="pct"/>
          </w:tcPr>
          <w:p>
            <w:pPr>
              <w:spacing w:after="0"/>
            </w:pPr>
            <w:r>
              <w:rPr>
                <w:sz w:val="19"/>
              </w:rPr>
              <w:t xml:space="preserve">Perawatan berkala</w:t>
            </w:r>
          </w:p>
        </w:tc>
        <w:tc>
          <w:tcPr>
            <w:tcW w:w="1500" w:type="pct"/>
          </w:tcPr>
          <w:p>
            <w:pPr>
              <w:spacing w:after="0"/>
            </w:pPr>
            <w:r>
              <w:rPr>
                <w:sz w:val="19"/>
              </w:rPr>
              <w:t xml:space="preserve">Tiap bulan</w:t>
            </w:r>
          </w:p>
        </w:tc>
      </w:tr>
      <w:tr>
        <w:tc>
          <w:tcPr>
            <w:tcW w:w="450" w:type="pct"/>
            <w:shd w:val="clear" w:fill="F7F9FC"/>
          </w:tcPr>
          <w:p>
            <w:pPr>
              <w:spacing w:after="0"/>
            </w:pPr>
            <w:r>
              <w:rPr>
                <w:sz w:val="19"/>
              </w:rPr>
              <w:t xml:space="preserve">H</w:t>
            </w:r>
          </w:p>
        </w:tc>
        <w:tc>
          <w:tcPr>
            <w:tcW w:w="3050" w:type="pct"/>
            <w:shd w:val="clear" w:fill="F7F9FC"/>
          </w:tcPr>
          <w:p>
            <w:pPr>
              <w:spacing w:after="0"/>
            </w:pPr>
            <w:r>
              <w:rPr>
                <w:sz w:val="19"/>
              </w:rPr>
              <w:t xml:space="preserve">Penjadwal &amp; pekerja antrian (pengingat WhatsApp)</w:t>
            </w:r>
          </w:p>
        </w:tc>
        <w:tc>
          <w:tcPr>
            <w:tcW w:w="1500" w:type="pct"/>
            <w:shd w:val="clear" w:fill="F7F9FC"/>
          </w:tcPr>
          <w:p>
            <w:pPr>
              <w:spacing w:after="0"/>
            </w:pPr>
            <w:r>
              <w:rPr>
                <w:sz w:val="19"/>
              </w:rPr>
              <w:t xml:space="preserve">Sekali, saat pemasangan</w:t>
            </w:r>
          </w:p>
        </w:tc>
      </w:tr>
      <w:tr>
        <w:tc>
          <w:tcPr>
            <w:tcW w:w="450" w:type="pct"/>
          </w:tcPr>
          <w:p>
            <w:pPr>
              <w:spacing w:after="0"/>
            </w:pPr>
            <w:r>
              <w:rPr>
                <w:sz w:val="19"/>
              </w:rPr>
              <w:t xml:space="preserve">I</w:t>
            </w:r>
          </w:p>
        </w:tc>
        <w:tc>
          <w:tcPr>
            <w:tcW w:w="3050" w:type="pct"/>
          </w:tcPr>
          <w:p>
            <w:pPr>
              <w:spacing w:after="0"/>
            </w:pPr>
            <w:r>
              <w:rPr>
                <w:sz w:val="19"/>
              </w:rPr>
              <w:t xml:space="preserve">Keamanan database</w:t>
            </w:r>
          </w:p>
        </w:tc>
        <w:tc>
          <w:tcPr>
            <w:tcW w:w="1500" w:type="pct"/>
          </w:tcPr>
          <w:p>
            <w:pPr>
              <w:spacing w:after="0"/>
            </w:pPr>
            <w:r>
              <w:rPr>
                <w:sz w:val="19"/>
              </w:rPr>
              <w:t xml:space="preserve">Sekali, saat pemasangan</w:t>
            </w:r>
          </w:p>
        </w:tc>
      </w:tr>
      <w:tr>
        <w:tc>
          <w:tcPr>
            <w:tcW w:w="450" w:type="pct"/>
            <w:shd w:val="clear" w:fill="F7F9FC"/>
          </w:tcPr>
          <w:p>
            <w:pPr>
              <w:spacing w:after="0"/>
            </w:pPr>
            <w:r>
              <w:rPr>
                <w:sz w:val="19"/>
              </w:rPr>
              <w:t xml:space="preserve">J</w:t>
            </w:r>
          </w:p>
        </w:tc>
        <w:tc>
          <w:tcPr>
            <w:tcW w:w="3050" w:type="pct"/>
            <w:shd w:val="clear" w:fill="F7F9FC"/>
          </w:tcPr>
          <w:p>
            <w:pPr>
              <w:spacing w:after="0"/>
            </w:pPr>
            <w:r>
              <w:rPr>
                <w:sz w:val="19"/>
              </w:rPr>
              <w:t xml:space="preserve">Bila terjadi masalah — gejala &amp; tindakan</w:t>
            </w:r>
          </w:p>
        </w:tc>
        <w:tc>
          <w:tcPr>
            <w:tcW w:w="1500" w:type="pct"/>
            <w:shd w:val="clear" w:fill="F7F9FC"/>
          </w:tcPr>
          <w:p>
            <w:pPr>
              <w:spacing w:after="0"/>
            </w:pPr>
            <w:r>
              <w:rPr>
                <w:sz w:val="19"/>
              </w:rPr>
              <w:t xml:space="preserve">Saat diperlukan</w:t>
            </w:r>
          </w:p>
        </w:tc>
      </w:tr>
      <w:tr>
        <w:tc>
          <w:tcPr>
            <w:tcW w:w="450" w:type="pct"/>
          </w:tcPr>
          <w:p>
            <w:pPr>
              <w:spacing w:after="0"/>
            </w:pPr>
            <w:r>
              <w:rPr>
                <w:sz w:val="19"/>
              </w:rPr>
              <w:t xml:space="preserve">K</w:t>
            </w:r>
          </w:p>
        </w:tc>
        <w:tc>
          <w:tcPr>
            <w:tcW w:w="3050" w:type="pct"/>
          </w:tcPr>
          <w:p>
            <w:pPr>
              <w:spacing w:after="0"/>
            </w:pPr>
            <w:r>
              <w:rPr>
                <w:sz w:val="19"/>
              </w:rPr>
              <w:t xml:space="preserve">Lampiran: daftar perintah cepat</w:t>
            </w:r>
          </w:p>
        </w:tc>
        <w:tc>
          <w:tcPr>
            <w:tcW w:w="1500" w:type="pct"/>
          </w:tcPr>
          <w:p>
            <w:pPr>
              <w:spacing w:after="0"/>
            </w:pPr>
            <w:r>
              <w:rPr>
                <w:sz w:val="19"/>
              </w:rPr>
              <w:t xml:space="preserve">Rujukan</w:t>
            </w:r>
          </w:p>
        </w:tc>
      </w:tr>
    </w:tbl>
    <w:p>
      <w:pPr>
        <w:spacing w:after="140"/>
      </w:pPr>
    </w:p>
    <w:tbl>
      <w:tblPr>
        <w:tblW w:w="5000" w:type="pct"/>
        <w:tblBorders>
          <w:top w:val="single" w:sz="4" w:color="E0C878"/>
          <w:left w:val="single" w:sz="18" w:color="E0A800"/>
          <w:bottom w:val="single" w:sz="4" w:color="E0C878"/>
          <w:right w:val="single" w:sz="4" w:color="E0C878"/>
        </w:tblBorders>
        <w:tblCellMar>
          <w:top w:w="140" w:type="dxa"/>
          <w:left w:w="200" w:type="dxa"/>
          <w:bottom w:w="140" w:type="dxa"/>
          <w:right w:w="200" w:type="dxa"/>
        </w:tblCellMar>
      </w:tblPr>
      <w:tr>
        <w:tc>
          <w:tcPr>
            <w:shd w:val="clear" w:fill="FFD9D9"/>
          </w:tcPr>
          <w:p>
            <w:pPr>
              <w:spacing w:after="60"/>
            </w:pPr>
            <w:r>
              <w:rPr>
                <w:b/>
              </w:rPr>
              <w:t xml:space="preserve">Satu aturan yang tidak boleh dilanggar</w:t>
            </w:r>
          </w:p>
          <w:p>
            <w:pPr>
              <w:spacing w:after="0"/>
              <w:jc w:val="both"/>
            </w:pPr>
            <w:r>
              <w:t xml:space="preserve">Sebelum menjalankan perintah apa pun yang mengubah atau menghapus data, </w:t>
            </w:r>
            <w:r>
              <w:rPr>
                <w:b/>
              </w:rPr>
              <w:t xml:space="preserve">buat cadangan lebih dulu</w:t>
            </w:r>
            <w:r>
              <w:t xml:space="preserve">. Perintah database tidak punya tombol "Undo". Cadangan adalah satu-satunya jalan pulang.</w:t>
            </w:r>
          </w:p>
        </w:tc>
      </w:tr>
    </w:tbl>
    <w:p>
      <w:pPr>
        <w:spacing w:after="140"/>
      </w:pPr>
    </w:p>
    <w:p>
      <w:pPr>
        <w:pStyle w:val="Heading1"/>
        <w:pageBreakBefore/>
      </w:pPr>
      <w:r>
        <w:t xml:space="preserve">Bagian A — Mengenal Database SIM-SPENGA</w:t>
      </w:r>
    </w:p>
    <w:p>
      <w:pPr>
        <w:pStyle w:val="Heading2"/>
      </w:pPr>
      <w:r>
        <w:t xml:space="preserve">A.1 Di mana data sekolah disimpan</w:t>
      </w:r>
    </w:p>
    <w:p>
      <w:pPr>
        <w:spacing w:after="140" w:line="276" w:lineRule="auto"/>
        <w:jc w:val="both"/>
      </w:pPr>
      <w:r>
        <w:t xml:space="preserve">Seluruh data SIM-SPENGA tersimpan di </w:t>
      </w:r>
      <w:r>
        <w:rPr>
          <w:b/>
        </w:rPr>
        <w:t xml:space="preserve">dua tempat</w:t>
      </w:r>
      <w:r>
        <w:t xml:space="preserve">, dan keduanya sama pentingnya:</w:t>
      </w:r>
    </w:p>
    <w:tbl>
      <w:tblPr>
        <w:tblW w:w="5000" w:type="pct"/>
        <w:tblBorders>
          <w:top w:val="single" w:sz="4" w:color="BFBFBF"/>
          <w:left w:val="single" w:sz="4" w:color="BFBFBF"/>
          <w:bottom w:val="single" w:sz="4" w:color="BFBFBF"/>
          <w:right w:val="single" w:sz="4" w:color="BFBFBF"/>
          <w:insideH w:val="single" w:sz="4" w:color="BFBFBF"/>
          <w:insideV w:val="single" w:sz="4" w:color="BFBFBF"/>
        </w:tblBorders>
        <w:tblCellMar>
          <w:top w:w="90" w:type="dxa"/>
          <w:left w:w="130" w:type="dxa"/>
          <w:bottom w:w="90" w:type="dxa"/>
          <w:right w:w="130" w:type="dxa"/>
        </w:tblCellMar>
      </w:tblPr>
      <w:tr>
        <w:trPr>
          <w:tblHeader/>
        </w:trPr>
        <w:tc>
          <w:tcPr>
            <w:tcW w:w="1300" w:type="pct"/>
            <w:shd w:val="clear" w:fill="1F4E79"/>
          </w:tcPr>
          <w:p>
            <w:pPr>
              <w:spacing w:after="0"/>
            </w:pPr>
            <w:r>
              <w:rPr>
                <w:b/>
                <w:color w:val="FFFFFF"/>
                <w:sz w:val="19"/>
              </w:rPr>
              <w:t xml:space="preserve">Tempat</w:t>
            </w:r>
          </w:p>
        </w:tc>
        <w:tc>
          <w:tcPr>
            <w:tcW w:w="2500" w:type="pct"/>
            <w:shd w:val="clear" w:fill="1F4E79"/>
          </w:tcPr>
          <w:p>
            <w:pPr>
              <w:spacing w:after="0"/>
            </w:pPr>
            <w:r>
              <w:rPr>
                <w:b/>
                <w:color w:val="FFFFFF"/>
                <w:sz w:val="19"/>
              </w:rPr>
              <w:t xml:space="preserve">Isinya</w:t>
            </w:r>
          </w:p>
        </w:tc>
        <w:tc>
          <w:tcPr>
            <w:tcW w:w="1200" w:type="pct"/>
            <w:shd w:val="clear" w:fill="1F4E79"/>
          </w:tcPr>
          <w:p>
            <w:pPr>
              <w:spacing w:after="0"/>
            </w:pPr>
            <w:r>
              <w:rPr>
                <w:b/>
                <w:color w:val="FFFFFF"/>
                <w:sz w:val="19"/>
              </w:rPr>
              <w:t xml:space="preserve">Bila hilang</w:t>
            </w:r>
          </w:p>
        </w:tc>
      </w:tr>
      <w:tr>
        <w:tc>
          <w:tcPr>
            <w:tcW w:w="1300" w:type="pct"/>
          </w:tcPr>
          <w:p>
            <w:pPr>
              <w:spacing w:after="0"/>
            </w:pPr>
            <w:r>
              <w:rPr>
                <w:sz w:val="19"/>
              </w:rPr>
              <w:t xml:space="preserve">Database MySQL bernama </w:t>
            </w:r>
            <w:r>
              <w:rPr>
                <w:rFonts w:ascii="Consolas" w:hAnsi="Consolas"/>
                <w:color w:val="B03060"/>
                <w:sz w:val="19"/>
              </w:rPr>
              <w:t xml:space="preserve">sim_spenga</w:t>
            </w:r>
          </w:p>
        </w:tc>
        <w:tc>
          <w:tcPr>
            <w:tcW w:w="2500" w:type="pct"/>
          </w:tcPr>
          <w:p>
            <w:pPr>
              <w:spacing w:after="0"/>
            </w:pPr>
            <w:r>
              <w:rPr>
                <w:sz w:val="19"/>
              </w:rPr>
              <w:t xml:space="preserve">Semua data teks &amp; angka: siswa, nilai, absensi, jurnal, BK, surat, pengaturan, akun</w:t>
            </w:r>
          </w:p>
        </w:tc>
        <w:tc>
          <w:tcPr>
            <w:tcW w:w="1200" w:type="pct"/>
          </w:tcPr>
          <w:p>
            <w:pPr>
              <w:spacing w:after="0"/>
            </w:pPr>
            <w:r>
              <w:rPr>
                <w:sz w:val="19"/>
              </w:rPr>
              <w:t xml:space="preserve">Seluruh catatan sekolah lenyap</w:t>
            </w:r>
          </w:p>
        </w:tc>
      </w:tr>
      <w:tr>
        <w:tc>
          <w:tcPr>
            <w:tcW w:w="1300" w:type="pct"/>
            <w:shd w:val="clear" w:fill="F7F9FC"/>
          </w:tcPr>
          <w:p>
            <w:pPr>
              <w:spacing w:after="0"/>
            </w:pPr>
            <w:r>
              <w:rPr>
                <w:sz w:val="19"/>
              </w:rPr>
              <w:t xml:space="preserve">Folder </w:t>
            </w:r>
            <w:r>
              <w:rPr>
                <w:rFonts w:ascii="Consolas" w:hAnsi="Consolas"/>
                <w:color w:val="B03060"/>
                <w:sz w:val="19"/>
              </w:rPr>
              <w:t xml:space="preserve">storage/app/public</w:t>
            </w:r>
          </w:p>
        </w:tc>
        <w:tc>
          <w:tcPr>
            <w:tcW w:w="2500" w:type="pct"/>
            <w:shd w:val="clear" w:fill="F7F9FC"/>
          </w:tcPr>
          <w:p>
            <w:pPr>
              <w:spacing w:after="0"/>
            </w:pPr>
            <w:r>
              <w:rPr>
                <w:sz w:val="19"/>
              </w:rPr>
              <w:t xml:space="preserve">Berkas yang diunggah: logo sekolah, ikon aplikasi, foto bukti pelanggaran &amp; pembinaan BK, lampiran surat</w:t>
            </w:r>
          </w:p>
        </w:tc>
        <w:tc>
          <w:tcPr>
            <w:tcW w:w="1200" w:type="pct"/>
            <w:shd w:val="clear" w:fill="F7F9FC"/>
          </w:tcPr>
          <w:p>
            <w:pPr>
              <w:spacing w:after="0"/>
            </w:pPr>
            <w:r>
              <w:rPr>
                <w:sz w:val="19"/>
              </w:rPr>
              <w:t xml:space="preserve">Datanya masih ada, tapi gambar &amp; lampirannya kosong</w:t>
            </w:r>
          </w:p>
        </w:tc>
      </w:tr>
    </w:tbl>
    <w:p>
      <w:pPr>
        <w:spacing w:after="140"/>
      </w:pPr>
    </w:p>
    <w:tbl>
      <w:tblPr>
        <w:tblW w:w="5000" w:type="pct"/>
        <w:tblBorders>
          <w:top w:val="single" w:sz="4" w:color="E0C878"/>
          <w:left w:val="single" w:sz="18" w:color="E0A800"/>
          <w:bottom w:val="single" w:sz="4" w:color="E0C878"/>
          <w:right w:val="single" w:sz="4" w:color="E0C878"/>
        </w:tblBorders>
        <w:tblCellMar>
          <w:top w:w="140" w:type="dxa"/>
          <w:left w:w="200" w:type="dxa"/>
          <w:bottom w:w="140" w:type="dxa"/>
          <w:right w:w="200" w:type="dxa"/>
        </w:tblCellMar>
      </w:tblPr>
      <w:tr>
        <w:tc>
          <w:tcPr>
            <w:shd w:val="clear" w:fill="FFF4CE"/>
          </w:tcPr>
          <w:p>
            <w:pPr>
              <w:spacing w:after="60"/>
            </w:pPr>
            <w:r>
              <w:rPr>
                <w:b/>
              </w:rPr>
              <w:t xml:space="preserve">Kesalahan yang paling sering terjadi</w:t>
            </w:r>
          </w:p>
          <w:p>
            <w:pPr>
              <w:spacing w:after="0"/>
              <w:jc w:val="both"/>
            </w:pPr>
            <w:r>
              <w:t xml:space="preserve">Mencadangkan database saja, lupa foldernya. Saat dipulihkan, semua catatan BK masih ada tetapi </w:t>
            </w:r>
            <w:r>
              <w:rPr>
                <w:b/>
              </w:rPr>
              <w:t xml:space="preserve">foto buktinya hilang semua</w:t>
            </w:r>
            <w:r>
              <w:t xml:space="preserve"> dan logo di kop surat menjadi kosong. Cadangkan keduanya bersamaan — lihat Bagian B.4.</w:t>
            </w:r>
          </w:p>
        </w:tc>
      </w:tr>
    </w:tbl>
    <w:p>
      <w:pPr>
        <w:spacing w:after="140"/>
      </w:pPr>
    </w:p>
    <w:p>
      <w:pPr>
        <w:pStyle w:val="Heading2"/>
      </w:pPr>
      <w:r>
        <w:t xml:space="preserve">A.2 Tiga golongan tabel</w:t>
      </w:r>
    </w:p>
    <w:p>
      <w:pPr>
        <w:spacing w:after="140" w:line="276" w:lineRule="auto"/>
        <w:jc w:val="both"/>
      </w:pPr>
      <w:r>
        <w:t xml:space="preserve">Database ini berisi 55 tabel. Untuk keperluan pengelolaan, semuanya masuk salah satu dari tiga golongan berikut. Pembagian inilah yang dipakai perintah pengosongan data di Bagian D.</w:t>
      </w:r>
    </w:p>
    <w:p>
      <w:pPr>
        <w:pStyle w:val="Heading3"/>
      </w:pPr>
      <w:r>
        <w:t xml:space="preserve">Golongan 1 — Master data (14 tabel)</w:t>
      </w:r>
    </w:p>
    <w:p>
      <w:pPr>
        <w:spacing w:after="140" w:line="276" w:lineRule="auto"/>
        <w:jc w:val="both"/>
      </w:pPr>
      <w:r>
        <w:t xml:space="preserve">Daftar acuan yang disusun sekali lalu dipakai berulang. </w:t>
      </w:r>
      <w:r>
        <w:rPr>
          <w:b/>
        </w:rPr>
        <w:t xml:space="preserve">Tidak pernah</w:t>
      </w:r>
      <w:r>
        <w:t xml:space="preserve"> ikut dikosongkan.</w:t>
      </w:r>
    </w:p>
    <w:tbl>
      <w:tblPr>
        <w:tblW w:w="5000" w:type="pct"/>
        <w:tblBorders>
          <w:top w:val="single" w:sz="4" w:color="BFBFBF"/>
          <w:left w:val="single" w:sz="4" w:color="BFBFBF"/>
          <w:bottom w:val="single" w:sz="4" w:color="BFBFBF"/>
          <w:right w:val="single" w:sz="4" w:color="BFBFBF"/>
          <w:insideH w:val="single" w:sz="4" w:color="BFBFBF"/>
          <w:insideV w:val="single" w:sz="4" w:color="BFBFBF"/>
        </w:tblBorders>
        <w:tblCellMar>
          <w:top w:w="90" w:type="dxa"/>
          <w:left w:w="130" w:type="dxa"/>
          <w:bottom w:w="90" w:type="dxa"/>
          <w:right w:w="130" w:type="dxa"/>
        </w:tblCellMar>
      </w:tblPr>
      <w:tr>
        <w:trPr>
          <w:tblHeader/>
        </w:trPr>
        <w:tc>
          <w:tcPr>
            <w:tcW w:w="1500" w:type="pct"/>
            <w:shd w:val="clear" w:fill="1F4E79"/>
          </w:tcPr>
          <w:p>
            <w:pPr>
              <w:spacing w:after="0"/>
            </w:pPr>
            <w:r>
              <w:rPr>
                <w:b/>
                <w:color w:val="FFFFFF"/>
                <w:sz w:val="19"/>
              </w:rPr>
              <w:t xml:space="preserve">Tabel</w:t>
            </w:r>
          </w:p>
        </w:tc>
        <w:tc>
          <w:tcPr>
            <w:tcW w:w="3500" w:type="pct"/>
            <w:shd w:val="clear" w:fill="1F4E79"/>
          </w:tcPr>
          <w:p>
            <w:pPr>
              <w:spacing w:after="0"/>
            </w:pPr>
            <w:r>
              <w:rPr>
                <w:b/>
                <w:color w:val="FFFFFF"/>
                <w:sz w:val="19"/>
              </w:rPr>
              <w:t xml:space="preserve">Isinya di aplikasi</w:t>
            </w:r>
          </w:p>
        </w:tc>
      </w:tr>
      <w:tr>
        <w:tc>
          <w:tcPr>
            <w:tcW w:w="1500" w:type="pct"/>
          </w:tcPr>
          <w:p>
            <w:pPr>
              <w:spacing w:after="0"/>
            </w:pPr>
            <w:r>
              <w:rPr>
                <w:rFonts w:ascii="Consolas" w:hAnsi="Consolas"/>
                <w:color w:val="B03060"/>
                <w:sz w:val="19"/>
              </w:rPr>
              <w:t xml:space="preserve">tahun_ajarans</w:t>
            </w:r>
          </w:p>
        </w:tc>
        <w:tc>
          <w:tcPr>
            <w:tcW w:w="3500" w:type="pct"/>
          </w:tcPr>
          <w:p>
            <w:pPr>
              <w:spacing w:after="0"/>
            </w:pPr>
            <w:r>
              <w:rPr>
                <w:sz w:val="19"/>
              </w:rPr>
              <w:t xml:space="preserve">Daftar periode: 2026/2027 Ganjil, Genap, dan seterusnya</w:t>
            </w:r>
          </w:p>
        </w:tc>
      </w:tr>
      <w:tr>
        <w:tc>
          <w:tcPr>
            <w:tcW w:w="1500" w:type="pct"/>
            <w:shd w:val="clear" w:fill="F7F9FC"/>
          </w:tcPr>
          <w:p>
            <w:pPr>
              <w:spacing w:after="0"/>
            </w:pPr>
            <w:r>
              <w:rPr>
                <w:rFonts w:ascii="Consolas" w:hAnsi="Consolas"/>
                <w:color w:val="B03060"/>
                <w:sz w:val="19"/>
              </w:rPr>
              <w:t xml:space="preserve">pengaturan_sekolahs</w:t>
            </w:r>
          </w:p>
        </w:tc>
        <w:tc>
          <w:tcPr>
            <w:tcW w:w="3500" w:type="pct"/>
            <w:shd w:val="clear" w:fill="F7F9FC"/>
          </w:tcPr>
          <w:p>
            <w:pPr>
              <w:spacing w:after="0"/>
            </w:pPr>
            <w:r>
              <w:rPr>
                <w:sz w:val="19"/>
              </w:rPr>
              <w:t xml:space="preserve">Identitas sekolah, kepala sekolah, logo, format tanda tangan</w:t>
            </w:r>
          </w:p>
        </w:tc>
      </w:tr>
      <w:tr>
        <w:tc>
          <w:tcPr>
            <w:tcW w:w="1500" w:type="pct"/>
          </w:tcPr>
          <w:p>
            <w:pPr>
              <w:spacing w:after="0"/>
            </w:pPr>
            <w:r>
              <w:rPr>
                <w:rFonts w:ascii="Consolas" w:hAnsi="Consolas"/>
                <w:color w:val="B03060"/>
                <w:sz w:val="19"/>
              </w:rPr>
              <w:t xml:space="preserve">pengaturan_penilaians</w:t>
            </w:r>
          </w:p>
        </w:tc>
        <w:tc>
          <w:tcPr>
            <w:tcW w:w="3500" w:type="pct"/>
          </w:tcPr>
          <w:p>
            <w:pPr>
              <w:spacing w:after="0"/>
            </w:pPr>
            <w:r>
              <w:rPr>
                <w:sz w:val="19"/>
              </w:rPr>
              <w:t xml:space="preserve">Bobot &amp; aturan penilaian per periode</w:t>
            </w:r>
          </w:p>
        </w:tc>
      </w:tr>
      <w:tr>
        <w:tc>
          <w:tcPr>
            <w:tcW w:w="1500" w:type="pct"/>
            <w:shd w:val="clear" w:fill="F7F9FC"/>
          </w:tcPr>
          <w:p>
            <w:pPr>
              <w:spacing w:after="0"/>
            </w:pPr>
            <w:r>
              <w:rPr>
                <w:rFonts w:ascii="Consolas" w:hAnsi="Consolas"/>
                <w:color w:val="B03060"/>
                <w:sz w:val="19"/>
              </w:rPr>
              <w:t xml:space="preserve">pengaturan_notifikasi_gurus</w:t>
            </w:r>
          </w:p>
        </w:tc>
        <w:tc>
          <w:tcPr>
            <w:tcW w:w="3500" w:type="pct"/>
            <w:shd w:val="clear" w:fill="F7F9FC"/>
          </w:tcPr>
          <w:p>
            <w:pPr>
              <w:spacing w:after="0"/>
            </w:pPr>
            <w:r>
              <w:rPr>
                <w:sz w:val="19"/>
              </w:rPr>
              <w:t xml:space="preserve">Setelan pengingat jurnal ke guru + token perangkat WhatsApp kepala sekolah</w:t>
            </w:r>
          </w:p>
        </w:tc>
      </w:tr>
      <w:tr>
        <w:tc>
          <w:tcPr>
            <w:tcW w:w="1500" w:type="pct"/>
          </w:tcPr>
          <w:p>
            <w:pPr>
              <w:spacing w:after="0"/>
            </w:pPr>
            <w:r>
              <w:rPr>
                <w:rFonts w:ascii="Consolas" w:hAnsi="Consolas"/>
                <w:color w:val="B03060"/>
                <w:sz w:val="19"/>
              </w:rPr>
              <w:t xml:space="preserve">kktp_tingkats</w:t>
            </w:r>
          </w:p>
        </w:tc>
        <w:tc>
          <w:tcPr>
            <w:tcW w:w="3500" w:type="pct"/>
          </w:tcPr>
          <w:p>
            <w:pPr>
              <w:spacing w:after="0"/>
            </w:pPr>
            <w:r>
              <w:rPr>
                <w:sz w:val="19"/>
              </w:rPr>
              <w:t xml:space="preserve">Nilai KKTP per tingkat &amp; mata pelajaran</w:t>
            </w:r>
          </w:p>
        </w:tc>
      </w:tr>
      <w:tr>
        <w:tc>
          <w:tcPr>
            <w:tcW w:w="1500" w:type="pct"/>
            <w:shd w:val="clear" w:fill="F7F9FC"/>
          </w:tcPr>
          <w:p>
            <w:pPr>
              <w:spacing w:after="0"/>
            </w:pPr>
            <w:r>
              <w:rPr>
                <w:rFonts w:ascii="Consolas" w:hAnsi="Consolas"/>
                <w:color w:val="B03060"/>
                <w:sz w:val="19"/>
              </w:rPr>
              <w:t xml:space="preserve">users</w:t>
            </w:r>
          </w:p>
        </w:tc>
        <w:tc>
          <w:tcPr>
            <w:tcW w:w="3500" w:type="pct"/>
            <w:shd w:val="clear" w:fill="F7F9FC"/>
          </w:tcPr>
          <w:p>
            <w:pPr>
              <w:spacing w:after="0"/>
            </w:pPr>
            <w:r>
              <w:rPr>
                <w:sz w:val="19"/>
              </w:rPr>
              <w:t xml:space="preserve">Akun guru, BK, kurikulum, kesiswaan, TU, kepala sekolah, admin</w:t>
            </w:r>
          </w:p>
        </w:tc>
      </w:tr>
      <w:tr>
        <w:tc>
          <w:tcPr>
            <w:tcW w:w="1500" w:type="pct"/>
          </w:tcPr>
          <w:p>
            <w:pPr>
              <w:spacing w:after="0"/>
            </w:pPr>
            <w:r>
              <w:rPr>
                <w:rFonts w:ascii="Consolas" w:hAnsi="Consolas"/>
                <w:color w:val="B03060"/>
                <w:sz w:val="19"/>
              </w:rPr>
              <w:t xml:space="preserve">mata_pelajarans</w:t>
            </w:r>
          </w:p>
        </w:tc>
        <w:tc>
          <w:tcPr>
            <w:tcW w:w="3500" w:type="pct"/>
          </w:tcPr>
          <w:p>
            <w:pPr>
              <w:spacing w:after="0"/>
            </w:pPr>
            <w:r>
              <w:rPr>
                <w:sz w:val="19"/>
              </w:rPr>
              <w:t xml:space="preserve">Daftar mata pelajaran</w:t>
            </w:r>
          </w:p>
        </w:tc>
      </w:tr>
      <w:tr>
        <w:tc>
          <w:tcPr>
            <w:tcW w:w="1500" w:type="pct"/>
            <w:shd w:val="clear" w:fill="F7F9FC"/>
          </w:tcPr>
          <w:p>
            <w:pPr>
              <w:spacing w:after="0"/>
            </w:pPr>
            <w:r>
              <w:rPr>
                <w:rFonts w:ascii="Consolas" w:hAnsi="Consolas"/>
                <w:color w:val="B03060"/>
                <w:sz w:val="19"/>
              </w:rPr>
              <w:t xml:space="preserve">jam_pelajarans</w:t>
            </w:r>
          </w:p>
        </w:tc>
        <w:tc>
          <w:tcPr>
            <w:tcW w:w="3500" w:type="pct"/>
            <w:shd w:val="clear" w:fill="F7F9FC"/>
          </w:tcPr>
          <w:p>
            <w:pPr>
              <w:spacing w:after="0"/>
            </w:pPr>
            <w:r>
              <w:rPr>
                <w:sz w:val="19"/>
              </w:rPr>
              <w:t xml:space="preserve">Jam ke-1 sampai ke-10 tiap hari beserta pukulnya</w:t>
            </w:r>
          </w:p>
        </w:tc>
      </w:tr>
      <w:tr>
        <w:tc>
          <w:tcPr>
            <w:tcW w:w="1500" w:type="pct"/>
          </w:tcPr>
          <w:p>
            <w:pPr>
              <w:spacing w:after="0"/>
            </w:pPr>
            <w:r>
              <w:rPr>
                <w:rFonts w:ascii="Consolas" w:hAnsi="Consolas"/>
                <w:color w:val="B03060"/>
                <w:sz w:val="19"/>
              </w:rPr>
              <w:t xml:space="preserve">kelas</w:t>
            </w:r>
          </w:p>
        </w:tc>
        <w:tc>
          <w:tcPr>
            <w:tcW w:w="3500" w:type="pct"/>
          </w:tcPr>
          <w:p>
            <w:pPr>
              <w:spacing w:after="0"/>
            </w:pPr>
            <w:r>
              <w:rPr>
                <w:sz w:val="19"/>
              </w:rPr>
              <w:t xml:space="preserve">Daftar kelas 7A, 7B, 8A, dan seterusnya</w:t>
            </w:r>
          </w:p>
        </w:tc>
      </w:tr>
      <w:tr>
        <w:tc>
          <w:tcPr>
            <w:tcW w:w="1500" w:type="pct"/>
            <w:shd w:val="clear" w:fill="F7F9FC"/>
          </w:tcPr>
          <w:p>
            <w:pPr>
              <w:spacing w:after="0"/>
            </w:pPr>
            <w:r>
              <w:rPr>
                <w:rFonts w:ascii="Consolas" w:hAnsi="Consolas"/>
                <w:color w:val="B03060"/>
                <w:sz w:val="19"/>
              </w:rPr>
              <w:t xml:space="preserve">jenis_pelanggarans</w:t>
            </w:r>
          </w:p>
        </w:tc>
        <w:tc>
          <w:tcPr>
            <w:tcW w:w="3500" w:type="pct"/>
            <w:shd w:val="clear" w:fill="F7F9FC"/>
          </w:tcPr>
          <w:p>
            <w:pPr>
              <w:spacing w:after="0"/>
            </w:pPr>
            <w:r>
              <w:rPr>
                <w:sz w:val="19"/>
              </w:rPr>
              <w:t xml:space="preserve">Katalog pelanggaran BK beserta poinnya</w:t>
            </w:r>
          </w:p>
        </w:tc>
      </w:tr>
      <w:tr>
        <w:tc>
          <w:tcPr>
            <w:tcW w:w="1500" w:type="pct"/>
          </w:tcPr>
          <w:p>
            <w:pPr>
              <w:spacing w:after="0"/>
            </w:pPr>
            <w:r>
              <w:rPr>
                <w:rFonts w:ascii="Consolas" w:hAnsi="Consolas"/>
                <w:color w:val="B03060"/>
                <w:sz w:val="19"/>
              </w:rPr>
              <w:t xml:space="preserve">jenis_surats</w:t>
            </w:r>
          </w:p>
        </w:tc>
        <w:tc>
          <w:tcPr>
            <w:tcW w:w="3500" w:type="pct"/>
          </w:tcPr>
          <w:p>
            <w:pPr>
              <w:spacing w:after="0"/>
            </w:pPr>
            <w:r>
              <w:rPr>
                <w:sz w:val="19"/>
              </w:rPr>
              <w:t xml:space="preserve">Katalog jenis surat</w:t>
            </w:r>
          </w:p>
        </w:tc>
      </w:tr>
      <w:tr>
        <w:tc>
          <w:tcPr>
            <w:tcW w:w="1500" w:type="pct"/>
            <w:shd w:val="clear" w:fill="F7F9FC"/>
          </w:tcPr>
          <w:p>
            <w:pPr>
              <w:spacing w:after="0"/>
            </w:pPr>
            <w:r>
              <w:rPr>
                <w:rFonts w:ascii="Consolas" w:hAnsi="Consolas"/>
                <w:color w:val="B03060"/>
                <w:sz w:val="19"/>
              </w:rPr>
              <w:t xml:space="preserve">ekstrakurikulers</w:t>
            </w:r>
          </w:p>
        </w:tc>
        <w:tc>
          <w:tcPr>
            <w:tcW w:w="3500" w:type="pct"/>
            <w:shd w:val="clear" w:fill="F7F9FC"/>
          </w:tcPr>
          <w:p>
            <w:pPr>
              <w:spacing w:after="0"/>
            </w:pPr>
            <w:r>
              <w:rPr>
                <w:sz w:val="19"/>
              </w:rPr>
              <w:t xml:space="preserve">Daftar nama kegiatan ekstrakurikuler</w:t>
            </w:r>
          </w:p>
        </w:tc>
      </w:tr>
      <w:tr>
        <w:tc>
          <w:tcPr>
            <w:tcW w:w="1500" w:type="pct"/>
          </w:tcPr>
          <w:p>
            <w:pPr>
              <w:spacing w:after="0"/>
            </w:pPr>
            <w:r>
              <w:rPr>
                <w:rFonts w:ascii="Consolas" w:hAnsi="Consolas"/>
                <w:color w:val="B03060"/>
                <w:sz w:val="19"/>
              </w:rPr>
              <w:t xml:space="preserve">migrations</w:t>
            </w:r>
          </w:p>
        </w:tc>
        <w:tc>
          <w:tcPr>
            <w:tcW w:w="3500" w:type="pct"/>
          </w:tcPr>
          <w:p>
            <w:pPr>
              <w:spacing w:after="0"/>
            </w:pPr>
            <w:r>
              <w:rPr>
                <w:sz w:val="19"/>
              </w:rPr>
              <w:t xml:space="preserve">Catatan struktur database — milik sistem, jangan disentuh</w:t>
            </w:r>
          </w:p>
        </w:tc>
      </w:tr>
      <w:tr>
        <w:tc>
          <w:tcPr>
            <w:tcW w:w="1500" w:type="pct"/>
            <w:shd w:val="clear" w:fill="F7F9FC"/>
          </w:tcPr>
          <w:p>
            <w:pPr>
              <w:spacing w:after="0"/>
            </w:pPr>
            <w:r>
              <w:rPr>
                <w:rFonts w:ascii="Consolas" w:hAnsi="Consolas"/>
                <w:color w:val="B03060"/>
                <w:sz w:val="19"/>
              </w:rPr>
              <w:t xml:space="preserve">lisensi_aplikasis</w:t>
            </w:r>
          </w:p>
        </w:tc>
        <w:tc>
          <w:tcPr>
            <w:tcW w:w="3500" w:type="pct"/>
            <w:shd w:val="clear" w:fill="F7F9FC"/>
          </w:tcPr>
          <w:p>
            <w:pPr>
              <w:spacing w:after="0"/>
            </w:pPr>
            <w:r>
              <w:rPr>
                <w:sz w:val="19"/>
              </w:rPr>
              <w:t xml:space="preserve">Bukti aktivasi nomor seri — milik sistem, jangan disentuh</w:t>
            </w:r>
          </w:p>
        </w:tc>
      </w:tr>
    </w:tbl>
    <w:p>
      <w:pPr>
        <w:spacing w:after="140"/>
      </w:pPr>
    </w:p>
    <w:p>
      <w:pPr>
        <w:pStyle w:val="Heading3"/>
      </w:pPr>
      <w:r>
        <w:t xml:space="preserve">Golongan 2 — Data sekolah (35 tabel)</w:t>
      </w:r>
    </w:p>
    <w:p>
      <w:pPr>
        <w:spacing w:after="140" w:line="276" w:lineRule="auto"/>
        <w:jc w:val="both"/>
      </w:pPr>
      <w:r>
        <w:t xml:space="preserve">Hasil pemakaian sehari-hari. Inilah yang dikosongkan bila aplikasi hendak dipakai sungguhan setelah masa uji coba.</w:t>
      </w:r>
    </w:p>
    <w:tbl>
      <w:tblPr>
        <w:tblW w:w="5000" w:type="pct"/>
        <w:tblBorders>
          <w:top w:val="single" w:sz="4" w:color="BFBFBF"/>
          <w:left w:val="single" w:sz="4" w:color="BFBFBF"/>
          <w:bottom w:val="single" w:sz="4" w:color="BFBFBF"/>
          <w:right w:val="single" w:sz="4" w:color="BFBFBF"/>
          <w:insideH w:val="single" w:sz="4" w:color="BFBFBF"/>
          <w:insideV w:val="single" w:sz="4" w:color="BFBFBF"/>
        </w:tblBorders>
        <w:tblCellMar>
          <w:top w:w="90" w:type="dxa"/>
          <w:left w:w="130" w:type="dxa"/>
          <w:bottom w:w="90" w:type="dxa"/>
          <w:right w:w="130" w:type="dxa"/>
        </w:tblCellMar>
      </w:tblPr>
      <w:tr>
        <w:trPr>
          <w:tblHeader/>
        </w:trPr>
        <w:tc>
          <w:tcPr>
            <w:tcW w:w="1400" w:type="pct"/>
            <w:shd w:val="clear" w:fill="1F4E79"/>
          </w:tcPr>
          <w:p>
            <w:pPr>
              <w:spacing w:after="0"/>
            </w:pPr>
            <w:r>
              <w:rPr>
                <w:b/>
                <w:color w:val="FFFFFF"/>
                <w:sz w:val="19"/>
              </w:rPr>
              <w:t xml:space="preserve">Kelompok</w:t>
            </w:r>
          </w:p>
        </w:tc>
        <w:tc>
          <w:tcPr>
            <w:tcW w:w="3600" w:type="pct"/>
            <w:shd w:val="clear" w:fill="1F4E79"/>
          </w:tcPr>
          <w:p>
            <w:pPr>
              <w:spacing w:after="0"/>
            </w:pPr>
            <w:r>
              <w:rPr>
                <w:b/>
                <w:color w:val="FFFFFF"/>
                <w:sz w:val="19"/>
              </w:rPr>
              <w:t xml:space="preserve">Tabelnya</w:t>
            </w:r>
          </w:p>
        </w:tc>
      </w:tr>
      <w:tr>
        <w:tc>
          <w:tcPr>
            <w:tcW w:w="1400" w:type="pct"/>
          </w:tcPr>
          <w:p>
            <w:pPr>
              <w:spacing w:after="0"/>
            </w:pPr>
            <w:r>
              <w:rPr>
                <w:sz w:val="19"/>
              </w:rPr>
              <w:t xml:space="preserve">Siswa &amp; penempatannya</w:t>
            </w:r>
          </w:p>
        </w:tc>
        <w:tc>
          <w:tcPr>
            <w:tcW w:w="3600" w:type="pct"/>
          </w:tcPr>
          <w:p>
            <w:pPr>
              <w:spacing w:after="0"/>
            </w:pPr>
            <w:r>
              <w:rPr>
                <w:rFonts w:ascii="Consolas" w:hAnsi="Consolas"/>
                <w:color w:val="B03060"/>
                <w:sz w:val="19"/>
              </w:rPr>
              <w:t xml:space="preserve">siswas</w:t>
            </w:r>
            <w:r>
              <w:rPr>
                <w:sz w:val="19"/>
              </w:rPr>
              <w:t xml:space="preserve">, </w:t>
            </w:r>
            <w:r>
              <w:rPr>
                <w:rFonts w:ascii="Consolas" w:hAnsi="Consolas"/>
                <w:color w:val="B03060"/>
                <w:sz w:val="19"/>
              </w:rPr>
              <w:t xml:space="preserve">anggota_kelas</w:t>
            </w:r>
            <w:r>
              <w:rPr>
                <w:sz w:val="19"/>
              </w:rPr>
              <w:t xml:space="preserve">, </w:t>
            </w:r>
            <w:r>
              <w:rPr>
                <w:rFonts w:ascii="Consolas" w:hAnsi="Consolas"/>
                <w:color w:val="B03060"/>
                <w:sz w:val="19"/>
              </w:rPr>
              <w:t xml:space="preserve">riwayat_kelas_siswas</w:t>
            </w:r>
            <w:r>
              <w:rPr>
                <w:sz w:val="19"/>
              </w:rPr>
              <w:t xml:space="preserve">, </w:t>
            </w:r>
            <w:r>
              <w:rPr>
                <w:rFonts w:ascii="Consolas" w:hAnsi="Consolas"/>
                <w:color w:val="B03060"/>
                <w:sz w:val="19"/>
              </w:rPr>
              <w:t xml:space="preserve">orang_tuas</w:t>
            </w:r>
            <w:r>
              <w:rPr>
                <w:sz w:val="19"/>
              </w:rPr>
              <w:t xml:space="preserve">, </w:t>
            </w:r>
            <w:r>
              <w:rPr>
                <w:rFonts w:ascii="Consolas" w:hAnsi="Consolas"/>
                <w:color w:val="B03060"/>
                <w:sz w:val="19"/>
              </w:rPr>
              <w:t xml:space="preserve">orang_tua_siswa</w:t>
            </w:r>
          </w:p>
        </w:tc>
      </w:tr>
      <w:tr>
        <w:tc>
          <w:tcPr>
            <w:tcW w:w="1400" w:type="pct"/>
            <w:shd w:val="clear" w:fill="F7F9FC"/>
          </w:tcPr>
          <w:p>
            <w:pPr>
              <w:spacing w:after="0"/>
            </w:pPr>
            <w:r>
              <w:rPr>
                <w:sz w:val="19"/>
              </w:rPr>
              <w:t xml:space="preserve">Penugasan guru</w:t>
            </w:r>
          </w:p>
        </w:tc>
        <w:tc>
          <w:tcPr>
            <w:tcW w:w="3600" w:type="pct"/>
            <w:shd w:val="clear" w:fill="F7F9FC"/>
          </w:tcPr>
          <w:p>
            <w:pPr>
              <w:spacing w:after="0"/>
            </w:pPr>
            <w:r>
              <w:rPr>
                <w:rFonts w:ascii="Consolas" w:hAnsi="Consolas"/>
                <w:color w:val="B03060"/>
                <w:sz w:val="19"/>
              </w:rPr>
              <w:t xml:space="preserve">penugasan_wali_kelas</w:t>
            </w:r>
            <w:r>
              <w:rPr>
                <w:sz w:val="19"/>
              </w:rPr>
              <w:t xml:space="preserve">, </w:t>
            </w:r>
            <w:r>
              <w:rPr>
                <w:rFonts w:ascii="Consolas" w:hAnsi="Consolas"/>
                <w:color w:val="B03060"/>
                <w:sz w:val="19"/>
              </w:rPr>
              <w:t xml:space="preserve">guru_mengajar_kelas</w:t>
            </w:r>
            <w:r>
              <w:rPr>
                <w:sz w:val="19"/>
              </w:rPr>
              <w:t xml:space="preserve">, </w:t>
            </w:r>
            <w:r>
              <w:rPr>
                <w:rFonts w:ascii="Consolas" w:hAnsi="Consolas"/>
                <w:color w:val="B03060"/>
                <w:sz w:val="19"/>
              </w:rPr>
              <w:t xml:space="preserve">guru_bk_kelas</w:t>
            </w:r>
          </w:p>
        </w:tc>
      </w:tr>
      <w:tr>
        <w:tc>
          <w:tcPr>
            <w:tcW w:w="1400" w:type="pct"/>
          </w:tcPr>
          <w:p>
            <w:pPr>
              <w:spacing w:after="0"/>
            </w:pPr>
            <w:r>
              <w:rPr>
                <w:sz w:val="19"/>
              </w:rPr>
              <w:t xml:space="preserve">Jadwal &amp; mengajar</w:t>
            </w:r>
          </w:p>
        </w:tc>
        <w:tc>
          <w:tcPr>
            <w:tcW w:w="3600" w:type="pct"/>
          </w:tcPr>
          <w:p>
            <w:pPr>
              <w:spacing w:after="0"/>
            </w:pPr>
            <w:r>
              <w:rPr>
                <w:rFonts w:ascii="Consolas" w:hAnsi="Consolas"/>
                <w:color w:val="B03060"/>
                <w:sz w:val="19"/>
              </w:rPr>
              <w:t xml:space="preserve">jadwal_pelajarans</w:t>
            </w:r>
            <w:r>
              <w:rPr>
                <w:sz w:val="19"/>
              </w:rPr>
              <w:t xml:space="preserve">, </w:t>
            </w:r>
            <w:r>
              <w:rPr>
                <w:rFonts w:ascii="Consolas" w:hAnsi="Consolas"/>
                <w:color w:val="B03060"/>
                <w:sz w:val="19"/>
              </w:rPr>
              <w:t xml:space="preserve">jurnal_mengajars</w:t>
            </w:r>
            <w:r>
              <w:rPr>
                <w:sz w:val="19"/>
              </w:rPr>
              <w:t xml:space="preserve">, </w:t>
            </w:r>
            <w:r>
              <w:rPr>
                <w:rFonts w:ascii="Consolas" w:hAnsi="Consolas"/>
                <w:color w:val="B03060"/>
                <w:sz w:val="19"/>
              </w:rPr>
              <w:t xml:space="preserve">jurnal_mengajar_slots</w:t>
            </w:r>
          </w:p>
        </w:tc>
      </w:tr>
      <w:tr>
        <w:tc>
          <w:tcPr>
            <w:tcW w:w="1400" w:type="pct"/>
            <w:shd w:val="clear" w:fill="F7F9FC"/>
          </w:tcPr>
          <w:p>
            <w:pPr>
              <w:spacing w:after="0"/>
            </w:pPr>
            <w:r>
              <w:rPr>
                <w:sz w:val="19"/>
              </w:rPr>
              <w:t xml:space="preserve">Kehadiran</w:t>
            </w:r>
          </w:p>
        </w:tc>
        <w:tc>
          <w:tcPr>
            <w:tcW w:w="3600" w:type="pct"/>
            <w:shd w:val="clear" w:fill="F7F9FC"/>
          </w:tcPr>
          <w:p>
            <w:pPr>
              <w:spacing w:after="0"/>
            </w:pPr>
            <w:r>
              <w:rPr>
                <w:rFonts w:ascii="Consolas" w:hAnsi="Consolas"/>
                <w:color w:val="B03060"/>
                <w:sz w:val="19"/>
              </w:rPr>
              <w:t xml:space="preserve">absensi_siswas</w:t>
            </w:r>
            <w:r>
              <w:rPr>
                <w:sz w:val="19"/>
              </w:rPr>
              <w:t xml:space="preserve">, </w:t>
            </w:r>
            <w:r>
              <w:rPr>
                <w:rFonts w:ascii="Consolas" w:hAnsi="Consolas"/>
                <w:color w:val="B03060"/>
                <w:sz w:val="19"/>
              </w:rPr>
              <w:t xml:space="preserve">absensi_kegiatans</w:t>
            </w:r>
            <w:r>
              <w:rPr>
                <w:sz w:val="19"/>
              </w:rPr>
              <w:t xml:space="preserve">, </w:t>
            </w:r>
            <w:r>
              <w:rPr>
                <w:rFonts w:ascii="Consolas" w:hAnsi="Consolas"/>
                <w:color w:val="B03060"/>
                <w:sz w:val="19"/>
              </w:rPr>
              <w:t xml:space="preserve">absensi_ekskuls</w:t>
            </w:r>
            <w:r>
              <w:rPr>
                <w:sz w:val="19"/>
              </w:rPr>
              <w:t xml:space="preserve">, </w:t>
            </w:r>
            <w:r>
              <w:rPr>
                <w:rFonts w:ascii="Consolas" w:hAnsi="Consolas"/>
                <w:color w:val="B03060"/>
                <w:sz w:val="19"/>
              </w:rPr>
              <w:t xml:space="preserve">absensi_ekskul_pesertas</w:t>
            </w:r>
          </w:p>
        </w:tc>
      </w:tr>
      <w:tr>
        <w:tc>
          <w:tcPr>
            <w:tcW w:w="1400" w:type="pct"/>
          </w:tcPr>
          <w:p>
            <w:pPr>
              <w:spacing w:after="0"/>
            </w:pPr>
            <w:r>
              <w:rPr>
                <w:sz w:val="19"/>
              </w:rPr>
              <w:t xml:space="preserve">Penilaian</w:t>
            </w:r>
          </w:p>
        </w:tc>
        <w:tc>
          <w:tcPr>
            <w:tcW w:w="3600" w:type="pct"/>
          </w:tcPr>
          <w:p>
            <w:pPr>
              <w:spacing w:after="0"/>
            </w:pPr>
            <w:r>
              <w:rPr>
                <w:rFonts w:ascii="Consolas" w:hAnsi="Consolas"/>
                <w:color w:val="B03060"/>
                <w:sz w:val="19"/>
              </w:rPr>
              <w:t xml:space="preserve">nilai_siswas</w:t>
            </w:r>
            <w:r>
              <w:rPr>
                <w:sz w:val="19"/>
              </w:rPr>
              <w:t xml:space="preserve">, </w:t>
            </w:r>
            <w:r>
              <w:rPr>
                <w:rFonts w:ascii="Consolas" w:hAnsi="Consolas"/>
                <w:color w:val="B03060"/>
                <w:sz w:val="19"/>
              </w:rPr>
              <w:t xml:space="preserve">penilaian_kelas_mapels</w:t>
            </w:r>
            <w:r>
              <w:rPr>
                <w:sz w:val="19"/>
              </w:rPr>
              <w:t xml:space="preserve">, </w:t>
            </w:r>
            <w:r>
              <w:rPr>
                <w:rFonts w:ascii="Consolas" w:hAnsi="Consolas"/>
                <w:color w:val="B03060"/>
                <w:sz w:val="19"/>
              </w:rPr>
              <w:t xml:space="preserve">analisis_sumatifs</w:t>
            </w:r>
          </w:p>
        </w:tc>
      </w:tr>
      <w:tr>
        <w:tc>
          <w:tcPr>
            <w:tcW w:w="1400" w:type="pct"/>
            <w:shd w:val="clear" w:fill="F7F9FC"/>
          </w:tcPr>
          <w:p>
            <w:pPr>
              <w:spacing w:after="0"/>
            </w:pPr>
            <w:r>
              <w:rPr>
                <w:sz w:val="19"/>
              </w:rPr>
              <w:t xml:space="preserve">Bimbingan Konseling</w:t>
            </w:r>
          </w:p>
        </w:tc>
        <w:tc>
          <w:tcPr>
            <w:tcW w:w="3600" w:type="pct"/>
            <w:shd w:val="clear" w:fill="F7F9FC"/>
          </w:tcPr>
          <w:p>
            <w:pPr>
              <w:spacing w:after="0"/>
            </w:pPr>
            <w:r>
              <w:rPr>
                <w:rFonts w:ascii="Consolas" w:hAnsi="Consolas"/>
                <w:color w:val="B03060"/>
                <w:sz w:val="19"/>
              </w:rPr>
              <w:t xml:space="preserve">kasus_siswas</w:t>
            </w:r>
            <w:r>
              <w:rPr>
                <w:sz w:val="19"/>
              </w:rPr>
              <w:t xml:space="preserve">, </w:t>
            </w:r>
            <w:r>
              <w:rPr>
                <w:rFonts w:ascii="Consolas" w:hAnsi="Consolas"/>
                <w:color w:val="B03060"/>
                <w:sz w:val="19"/>
              </w:rPr>
              <w:t xml:space="preserve">pembinaan_siswas</w:t>
            </w:r>
            <w:r>
              <w:rPr>
                <w:sz w:val="19"/>
              </w:rPr>
              <w:t xml:space="preserve">, </w:t>
            </w:r>
            <w:r>
              <w:rPr>
                <w:rFonts w:ascii="Consolas" w:hAnsi="Consolas"/>
                <w:color w:val="B03060"/>
                <w:sz w:val="19"/>
              </w:rPr>
              <w:t xml:space="preserve">evaluasi_pembinaans</w:t>
            </w:r>
            <w:r>
              <w:rPr>
                <w:sz w:val="19"/>
              </w:rPr>
              <w:t xml:space="preserve">, </w:t>
            </w:r>
            <w:r>
              <w:rPr>
                <w:rFonts w:ascii="Consolas" w:hAnsi="Consolas"/>
                <w:color w:val="B03060"/>
                <w:sz w:val="19"/>
              </w:rPr>
              <w:t xml:space="preserve">pemanggilan_orangtuas</w:t>
            </w:r>
            <w:r>
              <w:rPr>
                <w:sz w:val="19"/>
              </w:rPr>
              <w:t xml:space="preserve">, </w:t>
            </w:r>
            <w:r>
              <w:rPr>
                <w:rFonts w:ascii="Consolas" w:hAnsi="Consolas"/>
                <w:color w:val="B03060"/>
                <w:sz w:val="19"/>
              </w:rPr>
              <w:t xml:space="preserve">pengurangan_poin_siswas</w:t>
            </w:r>
          </w:p>
        </w:tc>
      </w:tr>
      <w:tr>
        <w:tc>
          <w:tcPr>
            <w:tcW w:w="1400" w:type="pct"/>
          </w:tcPr>
          <w:p>
            <w:pPr>
              <w:spacing w:after="0"/>
            </w:pPr>
            <w:r>
              <w:rPr>
                <w:sz w:val="19"/>
              </w:rPr>
              <w:t xml:space="preserve">Surat</w:t>
            </w:r>
          </w:p>
        </w:tc>
        <w:tc>
          <w:tcPr>
            <w:tcW w:w="3600" w:type="pct"/>
          </w:tcPr>
          <w:p>
            <w:pPr>
              <w:spacing w:after="0"/>
            </w:pPr>
            <w:r>
              <w:rPr>
                <w:rFonts w:ascii="Consolas" w:hAnsi="Consolas"/>
                <w:color w:val="B03060"/>
                <w:sz w:val="19"/>
              </w:rPr>
              <w:t xml:space="preserve">surats</w:t>
            </w:r>
            <w:r>
              <w:rPr>
                <w:sz w:val="19"/>
              </w:rPr>
              <w:t xml:space="preserve">, </w:t>
            </w:r>
            <w:r>
              <w:rPr>
                <w:rFonts w:ascii="Consolas" w:hAnsi="Consolas"/>
                <w:color w:val="B03060"/>
                <w:sz w:val="19"/>
              </w:rPr>
              <w:t xml:space="preserve">surat_siswa</w:t>
            </w:r>
            <w:r>
              <w:rPr>
                <w:sz w:val="19"/>
              </w:rPr>
              <w:t xml:space="preserve">, </w:t>
            </w:r>
            <w:r>
              <w:rPr>
                <w:rFonts w:ascii="Consolas" w:hAnsi="Consolas"/>
                <w:color w:val="B03060"/>
                <w:sz w:val="19"/>
              </w:rPr>
              <w:t xml:space="preserve">surat_activities</w:t>
            </w:r>
            <w:r>
              <w:rPr>
                <w:sz w:val="19"/>
              </w:rPr>
              <w:t xml:space="preserve">, </w:t>
            </w:r>
            <w:r>
              <w:rPr>
                <w:rFonts w:ascii="Consolas" w:hAnsi="Consolas"/>
                <w:color w:val="B03060"/>
                <w:sz w:val="19"/>
              </w:rPr>
              <w:t xml:space="preserve">surat_attachments</w:t>
            </w:r>
            <w:r>
              <w:rPr>
                <w:sz w:val="19"/>
              </w:rPr>
              <w:t xml:space="preserve">, </w:t>
            </w:r>
            <w:r>
              <w:rPr>
                <w:rFonts w:ascii="Consolas" w:hAnsi="Consolas"/>
                <w:color w:val="B03060"/>
                <w:sz w:val="19"/>
              </w:rPr>
              <w:t xml:space="preserve">disposisi_surats</w:t>
            </w:r>
          </w:p>
        </w:tc>
      </w:tr>
      <w:tr>
        <w:tc>
          <w:tcPr>
            <w:tcW w:w="1400" w:type="pct"/>
            <w:shd w:val="clear" w:fill="F7F9FC"/>
          </w:tcPr>
          <w:p>
            <w:pPr>
              <w:spacing w:after="0"/>
            </w:pPr>
            <w:r>
              <w:rPr>
                <w:sz w:val="19"/>
              </w:rPr>
              <w:t xml:space="preserve">Kegiatan &amp; ekstrakurikuler</w:t>
            </w:r>
          </w:p>
        </w:tc>
        <w:tc>
          <w:tcPr>
            <w:tcW w:w="3600" w:type="pct"/>
            <w:shd w:val="clear" w:fill="F7F9FC"/>
          </w:tcPr>
          <w:p>
            <w:pPr>
              <w:spacing w:after="0"/>
            </w:pPr>
            <w:r>
              <w:rPr>
                <w:rFonts w:ascii="Consolas" w:hAnsi="Consolas"/>
                <w:color w:val="B03060"/>
                <w:sz w:val="19"/>
              </w:rPr>
              <w:t xml:space="preserve">kegiatan_sekolahs</w:t>
            </w:r>
            <w:r>
              <w:rPr>
                <w:sz w:val="19"/>
              </w:rPr>
              <w:t xml:space="preserve">, </w:t>
            </w:r>
            <w:r>
              <w:rPr>
                <w:rFonts w:ascii="Consolas" w:hAnsi="Consolas"/>
                <w:color w:val="B03060"/>
                <w:sz w:val="19"/>
              </w:rPr>
              <w:t xml:space="preserve">kegiatan_kelas</w:t>
            </w:r>
            <w:r>
              <w:rPr>
                <w:sz w:val="19"/>
              </w:rPr>
              <w:t xml:space="preserve">, </w:t>
            </w:r>
            <w:r>
              <w:rPr>
                <w:rFonts w:ascii="Consolas" w:hAnsi="Consolas"/>
                <w:color w:val="B03060"/>
                <w:sz w:val="19"/>
              </w:rPr>
              <w:t xml:space="preserve">ekstrakurikuler_siswas</w:t>
            </w:r>
            <w:r>
              <w:rPr>
                <w:sz w:val="19"/>
              </w:rPr>
              <w:t xml:space="preserve">, </w:t>
            </w:r>
            <w:r>
              <w:rPr>
                <w:rFonts w:ascii="Consolas" w:hAnsi="Consolas"/>
                <w:color w:val="B03060"/>
                <w:sz w:val="19"/>
              </w:rPr>
              <w:t xml:space="preserve">ekstrakurikuler_pembinas</w:t>
            </w:r>
          </w:p>
        </w:tc>
      </w:tr>
      <w:tr>
        <w:tc>
          <w:tcPr>
            <w:tcW w:w="1400" w:type="pct"/>
          </w:tcPr>
          <w:p>
            <w:pPr>
              <w:spacing w:after="0"/>
            </w:pPr>
            <w:r>
              <w:rPr>
                <w:sz w:val="19"/>
              </w:rPr>
              <w:t xml:space="preserve">Notifikasi</w:t>
            </w:r>
          </w:p>
        </w:tc>
        <w:tc>
          <w:tcPr>
            <w:tcW w:w="3600" w:type="pct"/>
          </w:tcPr>
          <w:p>
            <w:pPr>
              <w:spacing w:after="0"/>
            </w:pPr>
            <w:r>
              <w:rPr>
                <w:rFonts w:ascii="Consolas" w:hAnsi="Consolas"/>
                <w:color w:val="B03060"/>
                <w:sz w:val="19"/>
              </w:rPr>
              <w:t xml:space="preserve">notifikasi_was</w:t>
            </w:r>
            <w:r>
              <w:rPr>
                <w:sz w:val="19"/>
              </w:rPr>
              <w:t xml:space="preserve">, </w:t>
            </w:r>
            <w:r>
              <w:rPr>
                <w:rFonts w:ascii="Consolas" w:hAnsi="Consolas"/>
                <w:color w:val="B03060"/>
                <w:sz w:val="19"/>
              </w:rPr>
              <w:t xml:space="preserve">notifikasi_alfa_terkirims</w:t>
            </w:r>
            <w:r>
              <w:rPr>
                <w:sz w:val="19"/>
              </w:rPr>
              <w:t xml:space="preserve">, </w:t>
            </w:r>
            <w:r>
              <w:rPr>
                <w:rFonts w:ascii="Consolas" w:hAnsi="Consolas"/>
                <w:color w:val="B03060"/>
                <w:sz w:val="19"/>
              </w:rPr>
              <w:t xml:space="preserve">pengingat_jurnals</w:t>
            </w:r>
          </w:p>
        </w:tc>
      </w:tr>
    </w:tbl>
    <w:p>
      <w:pPr>
        <w:spacing w:after="140"/>
      </w:pPr>
    </w:p>
    <w:p>
      <w:pPr>
        <w:pStyle w:val="Heading3"/>
      </w:pPr>
      <w:r>
        <w:t xml:space="preserve">Golongan 3 — Data sementara sistem (6 tabel)</w:t>
      </w:r>
    </w:p>
    <w:p>
      <w:pPr>
        <w:spacing w:after="140" w:line="276" w:lineRule="auto"/>
        <w:jc w:val="both"/>
      </w:pPr>
      <w:r>
        <w:rPr>
          <w:rFonts w:ascii="Consolas" w:hAnsi="Consolas"/>
          <w:color w:val="B03060"/>
        </w:rPr>
        <w:t xml:space="preserve">sessions</w:t>
      </w:r>
      <w:r>
        <w:t xml:space="preserve">, </w:t>
      </w:r>
      <w:r>
        <w:rPr>
          <w:rFonts w:ascii="Consolas" w:hAnsi="Consolas"/>
          <w:color w:val="B03060"/>
        </w:rPr>
        <w:t xml:space="preserve">cache</w:t>
      </w:r>
      <w:r>
        <w:t xml:space="preserve">, </w:t>
      </w:r>
      <w:r>
        <w:rPr>
          <w:rFonts w:ascii="Consolas" w:hAnsi="Consolas"/>
          <w:color w:val="B03060"/>
        </w:rPr>
        <w:t xml:space="preserve">cache_locks</w:t>
      </w:r>
      <w:r>
        <w:t xml:space="preserve">, </w:t>
      </w:r>
      <w:r>
        <w:rPr>
          <w:rFonts w:ascii="Consolas" w:hAnsi="Consolas"/>
          <w:color w:val="B03060"/>
        </w:rPr>
        <w:t xml:space="preserve">jobs</w:t>
      </w:r>
      <w:r>
        <w:t xml:space="preserve">, </w:t>
      </w:r>
      <w:r>
        <w:rPr>
          <w:rFonts w:ascii="Consolas" w:hAnsi="Consolas"/>
          <w:color w:val="B03060"/>
        </w:rPr>
        <w:t xml:space="preserve">failed_jobs</w:t>
      </w:r>
      <w:r>
        <w:t xml:space="preserve">, </w:t>
      </w:r>
      <w:r>
        <w:rPr>
          <w:rFonts w:ascii="Consolas" w:hAnsi="Consolas"/>
          <w:color w:val="B03060"/>
        </w:rPr>
        <w:t xml:space="preserve">password_reset_tokens</w:t>
      </w:r>
      <w:r>
        <w:t xml:space="preserve">. Bukan data sekolah. Mengosongkannya aman kapan saja — akibatnya hanya semua orang perlu login lagi.</w:t>
      </w:r>
    </w:p>
    <w:p>
      <w:pPr>
        <w:pStyle w:val="Heading2"/>
      </w:pPr>
      <w:r>
        <w:t xml:space="preserve">A.3 Aturan periode yang memengaruhi database</w:t>
      </w:r>
    </w:p>
    <w:p>
      <w:pPr>
        <w:spacing w:after="140" w:line="276" w:lineRule="auto"/>
        <w:jc w:val="both"/>
      </w:pPr>
      <w:r>
        <w:t xml:space="preserve">SIM-SPENGA menyimpan </w:t>
      </w:r>
      <w:r>
        <w:rPr>
          <w:b/>
        </w:rPr>
        <w:t xml:space="preserve">hampir semua data per semester</w:t>
      </w:r>
      <w:r>
        <w:t xml:space="preserve">, bukan per tahun. Mata pelajaran, jam pelajaran, jenis pelanggaran, jenis surat, ekstrakurikuler, kelas beserta daftar siswanya, wali kelas, pembina ekskul, penugasan guru, jadwal — semuanya punya kolom </w:t>
      </w:r>
      <w:r>
        <w:rPr>
          <w:rFonts w:ascii="Consolas" w:hAnsi="Consolas"/>
          <w:color w:val="B03060"/>
        </w:rPr>
        <w:t xml:space="preserve">tahun_ajaran_id</w:t>
      </w:r>
      <w:r>
        <w:t xml:space="preserve">.</w:t>
      </w:r>
    </w:p>
    <w:p>
      <w:pPr>
        <w:spacing w:after="140" w:line="276" w:lineRule="auto"/>
        <w:jc w:val="both"/>
      </w:pPr>
      <w:r>
        <w:t xml:space="preserve">Hanya tiga hal yang berlaku lintas periode: </w:t>
      </w:r>
      <w:r>
        <w:rPr>
          <w:b/>
        </w:rPr>
        <w:t xml:space="preserve">akun pengguna</w:t>
      </w:r>
      <w:r>
        <w:t xml:space="preserve"> (</w:t>
      </w:r>
      <w:r>
        <w:rPr>
          <w:rFonts w:ascii="Consolas" w:hAnsi="Consolas"/>
          <w:color w:val="B03060"/>
        </w:rPr>
        <w:t xml:space="preserve">users</w:t>
      </w:r>
      <w:r>
        <w:t xml:space="preserve">), </w:t>
      </w:r>
      <w:r>
        <w:rPr>
          <w:b/>
        </w:rPr>
        <w:t xml:space="preserve">pengaturan sekolah</w:t>
      </w:r>
      <w:r>
        <w:t xml:space="preserve">, dan </w:t>
      </w:r>
      <w:r>
        <w:rPr>
          <w:b/>
        </w:rPr>
        <w:t xml:space="preserve">identitas siswa</w:t>
      </w:r>
      <w:r>
        <w:t xml:space="preserve"> (NIS, nama, nama orang tua).</w:t>
      </w:r>
    </w:p>
    <w:tbl>
      <w:tblPr>
        <w:tblW w:w="5000" w:type="pct"/>
        <w:tblBorders>
          <w:top w:val="single" w:sz="4" w:color="E0C878"/>
          <w:left w:val="single" w:sz="18" w:color="E0A800"/>
          <w:bottom w:val="single" w:sz="4" w:color="E0C878"/>
          <w:right w:val="single" w:sz="4" w:color="E0C878"/>
        </w:tblBorders>
        <w:tblCellMar>
          <w:top w:w="140" w:type="dxa"/>
          <w:left w:w="200" w:type="dxa"/>
          <w:bottom w:w="140" w:type="dxa"/>
          <w:right w:w="200" w:type="dxa"/>
        </w:tblCellMar>
      </w:tblPr>
      <w:tr>
        <w:tc>
          <w:tcPr>
            <w:shd w:val="clear" w:fill="FFD9D9"/>
          </w:tcPr>
          <w:p>
            <w:pPr>
              <w:spacing w:after="60"/>
            </w:pPr>
            <w:r>
              <w:rPr>
                <w:b/>
              </w:rPr>
              <w:t xml:space="preserve">Akibatnya saat membaca database langsung</w:t>
            </w:r>
          </w:p>
          <w:p>
            <w:pPr>
              <w:spacing w:after="0"/>
              <w:jc w:val="both"/>
            </w:pPr>
            <w:r>
              <w:t xml:space="preserve">Satu kelas "7A" bisa muncul beberapa baris di tabel </w:t>
            </w:r>
            <w:r>
              <w:rPr>
                <w:rFonts w:ascii="Consolas" w:hAnsi="Consolas"/>
                <w:color w:val="B03060"/>
              </w:rPr>
              <w:t xml:space="preserve">kelas</w:t>
            </w:r>
            <w:r>
              <w:t xml:space="preserve"> — satu untuk tiap semester. Ini </w:t>
            </w:r>
            <w:r>
              <w:rPr>
                <w:b/>
              </w:rPr>
              <w:t xml:space="preserve">bukan data ganda</w:t>
            </w:r>
            <w:r>
              <w:t xml:space="preserve">. Bila Anda menghapusnya "karena kelihatan dobel", data semester lain akan ikut rusak. Selalu perhatikan kolom </w:t>
            </w:r>
            <w:r>
              <w:rPr>
                <w:rFonts w:ascii="Consolas" w:hAnsi="Consolas"/>
                <w:color w:val="B03060"/>
              </w:rPr>
              <w:t xml:space="preserve">tahun_ajaran_id</w:t>
            </w:r>
            <w:r>
              <w:t xml:space="preserve">.</w:t>
            </w:r>
          </w:p>
        </w:tc>
      </w:tr>
    </w:tbl>
    <w:p>
      <w:pPr>
        <w:spacing w:after="140"/>
      </w:pPr>
    </w:p>
    <w:p>
      <w:pPr>
        <w:pStyle w:val="Heading1"/>
        <w:pageBreakBefore/>
      </w:pPr>
      <w:r>
        <w:t xml:space="preserve">Bagian B — Mencadangkan Database</w:t>
      </w:r>
    </w:p>
    <w:p>
      <w:pPr>
        <w:pStyle w:val="Heading2"/>
      </w:pPr>
      <w:r>
        <w:t xml:space="preserve">B.1 Kapan wajib mencadangkan</w:t>
      </w:r>
    </w:p>
    <w:tbl>
      <w:tblPr>
        <w:tblW w:w="5000" w:type="pct"/>
        <w:tblBorders>
          <w:top w:val="single" w:sz="4" w:color="BFBFBF"/>
          <w:left w:val="single" w:sz="4" w:color="BFBFBF"/>
          <w:bottom w:val="single" w:sz="4" w:color="BFBFBF"/>
          <w:right w:val="single" w:sz="4" w:color="BFBFBF"/>
          <w:insideH w:val="single" w:sz="4" w:color="BFBFBF"/>
          <w:insideV w:val="single" w:sz="4" w:color="BFBFBF"/>
        </w:tblBorders>
        <w:tblCellMar>
          <w:top w:w="90" w:type="dxa"/>
          <w:left w:w="130" w:type="dxa"/>
          <w:bottom w:w="90" w:type="dxa"/>
          <w:right w:w="130" w:type="dxa"/>
        </w:tblCellMar>
      </w:tblPr>
      <w:tr>
        <w:trPr>
          <w:tblHeader/>
        </w:trPr>
        <w:tc>
          <w:tcPr>
            <w:tcW w:w="2100" w:type="pct"/>
            <w:shd w:val="clear" w:fill="1F4E79"/>
          </w:tcPr>
          <w:p>
            <w:pPr>
              <w:spacing w:after="0"/>
            </w:pPr>
            <w:r>
              <w:rPr>
                <w:b/>
                <w:color w:val="FFFFFF"/>
                <w:sz w:val="19"/>
              </w:rPr>
              <w:t xml:space="preserve">Waktu</w:t>
            </w:r>
          </w:p>
        </w:tc>
        <w:tc>
          <w:tcPr>
            <w:tcW w:w="2900" w:type="pct"/>
            <w:shd w:val="clear" w:fill="1F4E79"/>
          </w:tcPr>
          <w:p>
            <w:pPr>
              <w:spacing w:after="0"/>
            </w:pPr>
            <w:r>
              <w:rPr>
                <w:b/>
                <w:color w:val="FFFFFF"/>
                <w:sz w:val="19"/>
              </w:rPr>
              <w:t xml:space="preserve">Alasan</w:t>
            </w:r>
          </w:p>
        </w:tc>
      </w:tr>
      <w:tr>
        <w:tc>
          <w:tcPr>
            <w:tcW w:w="2100" w:type="pct"/>
          </w:tcPr>
          <w:p>
            <w:pPr>
              <w:spacing w:after="0"/>
            </w:pPr>
            <w:r>
              <w:rPr>
                <w:sz w:val="19"/>
              </w:rPr>
              <w:t xml:space="preserve">Setiap minggu, terjadwal</w:t>
            </w:r>
          </w:p>
        </w:tc>
        <w:tc>
          <w:tcPr>
            <w:tcW w:w="2900" w:type="pct"/>
          </w:tcPr>
          <w:p>
            <w:pPr>
              <w:spacing w:after="0"/>
            </w:pPr>
            <w:r>
              <w:rPr>
                <w:sz w:val="19"/>
              </w:rPr>
              <w:t xml:space="preserve">Kerusakan disk &amp; salah hapus tidak memberi aba-aba</w:t>
            </w:r>
          </w:p>
        </w:tc>
      </w:tr>
      <w:tr>
        <w:tc>
          <w:tcPr>
            <w:tcW w:w="2100" w:type="pct"/>
            <w:shd w:val="clear" w:fill="F7F9FC"/>
          </w:tcPr>
          <w:p>
            <w:pPr>
              <w:spacing w:after="0"/>
            </w:pPr>
            <w:r>
              <w:rPr>
                <w:sz w:val="19"/>
              </w:rPr>
              <w:t xml:space="preserve">Sebelum mengganti semester atau tahun ajaran</w:t>
            </w:r>
          </w:p>
        </w:tc>
        <w:tc>
          <w:tcPr>
            <w:tcW w:w="2900" w:type="pct"/>
            <w:shd w:val="clear" w:fill="F7F9FC"/>
          </w:tcPr>
          <w:p>
            <w:pPr>
              <w:spacing w:after="0"/>
            </w:pPr>
            <w:r>
              <w:rPr>
                <w:sz w:val="19"/>
              </w:rPr>
              <w:t xml:space="preserve">Proses penyalinan menyentuh banyak tabel sekaligus</w:t>
            </w:r>
          </w:p>
        </w:tc>
      </w:tr>
      <w:tr>
        <w:tc>
          <w:tcPr>
            <w:tcW w:w="2100" w:type="pct"/>
          </w:tcPr>
          <w:p>
            <w:pPr>
              <w:spacing w:after="0"/>
            </w:pPr>
            <w:r>
              <w:rPr>
                <w:sz w:val="19"/>
              </w:rPr>
              <w:t xml:space="preserve">Sebelum menjalankan </w:t>
            </w:r>
            <w:r>
              <w:rPr>
                <w:rFonts w:ascii="Consolas" w:hAnsi="Consolas"/>
                <w:color w:val="B03060"/>
                <w:sz w:val="19"/>
              </w:rPr>
              <w:t xml:space="preserve">php artisan migrate</w:t>
            </w:r>
          </w:p>
        </w:tc>
        <w:tc>
          <w:tcPr>
            <w:tcW w:w="2900" w:type="pct"/>
          </w:tcPr>
          <w:p>
            <w:pPr>
              <w:spacing w:after="0"/>
            </w:pPr>
            <w:r>
              <w:rPr>
                <w:sz w:val="19"/>
              </w:rPr>
              <w:t xml:space="preserve">Perubahan struktur tidak selalu bisa dibalik</w:t>
            </w:r>
          </w:p>
        </w:tc>
      </w:tr>
      <w:tr>
        <w:tc>
          <w:tcPr>
            <w:tcW w:w="2100" w:type="pct"/>
            <w:shd w:val="clear" w:fill="F7F9FC"/>
          </w:tcPr>
          <w:p>
            <w:pPr>
              <w:spacing w:after="0"/>
            </w:pPr>
            <w:r>
              <w:rPr>
                <w:sz w:val="19"/>
              </w:rPr>
              <w:t xml:space="preserve">Sebelum mengosongkan data (Bagian D)</w:t>
            </w:r>
          </w:p>
        </w:tc>
        <w:tc>
          <w:tcPr>
            <w:tcW w:w="2900" w:type="pct"/>
            <w:shd w:val="clear" w:fill="F7F9FC"/>
          </w:tcPr>
          <w:p>
            <w:pPr>
              <w:spacing w:after="0"/>
            </w:pPr>
            <w:r>
              <w:rPr>
                <w:sz w:val="19"/>
              </w:rPr>
              <w:t xml:space="preserve">Penghapusannya permanen</w:t>
            </w:r>
          </w:p>
        </w:tc>
      </w:tr>
      <w:tr>
        <w:tc>
          <w:tcPr>
            <w:tcW w:w="2100" w:type="pct"/>
          </w:tcPr>
          <w:p>
            <w:pPr>
              <w:spacing w:after="0"/>
            </w:pPr>
            <w:r>
              <w:rPr>
                <w:sz w:val="19"/>
              </w:rPr>
              <w:t xml:space="preserve">Sebelum mengimpor Excel dalam jumlah besar</w:t>
            </w:r>
          </w:p>
        </w:tc>
        <w:tc>
          <w:tcPr>
            <w:tcW w:w="2900" w:type="pct"/>
          </w:tcPr>
          <w:p>
            <w:pPr>
              <w:spacing w:after="0"/>
            </w:pPr>
            <w:r>
              <w:rPr>
                <w:sz w:val="19"/>
              </w:rPr>
              <w:t xml:space="preserve">Kesalahan format bisa membuat ratusan baris salah</w:t>
            </w:r>
          </w:p>
        </w:tc>
      </w:tr>
      <w:tr>
        <w:tc>
          <w:tcPr>
            <w:tcW w:w="2100" w:type="pct"/>
            <w:shd w:val="clear" w:fill="F7F9FC"/>
          </w:tcPr>
          <w:p>
            <w:pPr>
              <w:spacing w:after="0"/>
            </w:pPr>
            <w:r>
              <w:rPr>
                <w:sz w:val="19"/>
              </w:rPr>
              <w:t xml:space="preserve">Di akhir tiap semester, disimpan permanen</w:t>
            </w:r>
          </w:p>
        </w:tc>
        <w:tc>
          <w:tcPr>
            <w:tcW w:w="2900" w:type="pct"/>
            <w:shd w:val="clear" w:fill="F7F9FC"/>
          </w:tcPr>
          <w:p>
            <w:pPr>
              <w:spacing w:after="0"/>
            </w:pPr>
            <w:r>
              <w:rPr>
                <w:sz w:val="19"/>
              </w:rPr>
              <w:t xml:space="preserve">Arsip resmi nilai &amp; absensi semester itu</w:t>
            </w:r>
          </w:p>
        </w:tc>
      </w:tr>
    </w:tbl>
    <w:p>
      <w:pPr>
        <w:spacing w:after="140"/>
      </w:pPr>
    </w:p>
    <w:p>
      <w:pPr>
        <w:pStyle w:val="Heading2"/>
      </w:pPr>
      <w:r>
        <w:t xml:space="preserve">B.2 Cara termudah — lewat phpMyAdmin</w:t>
      </w:r>
    </w:p>
    <w:p>
      <w:pPr>
        <w:spacing w:after="140" w:line="276" w:lineRule="auto"/>
        <w:jc w:val="both"/>
      </w:pPr>
      <w:r>
        <w:t xml:space="preserve">Cocok untuk Admin yang tidak terbiasa dengan baris perintah.</w:t>
      </w:r>
    </w:p>
    <w:p>
      <w:pPr>
        <w:numPr>
          <w:ilvl w:val="0"/>
          <w:numId w:val="2"/>
        </w:numPr>
        <w:spacing w:after="80" w:line="276" w:lineRule="auto"/>
      </w:pPr>
      <w:r>
        <w:t xml:space="preserve">Buka Laragon, klik tombol </w:t>
      </w:r>
      <w:r>
        <w:rPr>
          <w:b/>
        </w:rPr>
        <w:t xml:space="preserve">Database</w:t>
      </w:r>
      <w:r>
        <w:t xml:space="preserve"> (atau buka </w:t>
      </w:r>
      <w:r>
        <w:rPr>
          <w:rFonts w:ascii="Consolas" w:hAnsi="Consolas"/>
          <w:color w:val="B03060"/>
        </w:rPr>
        <w:t xml:space="preserve">http://localhost/phpmyadmin</w:t>
      </w:r>
      <w:r>
        <w:t xml:space="preserve"> di peramban).</w:t>
      </w:r>
    </w:p>
    <w:p>
      <w:pPr>
        <w:numPr>
          <w:ilvl w:val="0"/>
          <w:numId w:val="2"/>
        </w:numPr>
        <w:spacing w:after="80" w:line="276" w:lineRule="auto"/>
      </w:pPr>
      <w:r>
        <w:t xml:space="preserve">Di daftar kiri, klik database </w:t>
      </w:r>
      <w:r>
        <w:rPr>
          <w:b/>
        </w:rPr>
        <w:t xml:space="preserve">`sim_spenga`</w:t>
      </w:r>
      <w:r>
        <w:t xml:space="preserve">. Pastikan yang terpilih memang database ini, bukan yang lain.</w:t>
      </w:r>
    </w:p>
    <w:p>
      <w:pPr>
        <w:numPr>
          <w:ilvl w:val="0"/>
          <w:numId w:val="2"/>
        </w:numPr>
        <w:spacing w:after="80" w:line="276" w:lineRule="auto"/>
      </w:pPr>
      <w:r>
        <w:t xml:space="preserve">Klik tab </w:t>
      </w:r>
      <w:r>
        <w:rPr>
          <w:b/>
        </w:rPr>
        <w:t xml:space="preserve">Export</w:t>
      </w:r>
      <w:r>
        <w:t xml:space="preserve"> di bagian atas.</w:t>
      </w:r>
    </w:p>
    <w:p>
      <w:pPr>
        <w:numPr>
          <w:ilvl w:val="0"/>
          <w:numId w:val="2"/>
        </w:numPr>
        <w:spacing w:after="80" w:line="276" w:lineRule="auto"/>
      </w:pPr>
      <w:r>
        <w:t xml:space="preserve">Pilih </w:t>
      </w:r>
      <w:r>
        <w:rPr>
          <w:b/>
        </w:rPr>
        <w:t xml:space="preserve">Custom</w:t>
      </w:r>
      <w:r>
        <w:t xml:space="preserve"> pada bagian Export method — jangan Quick.</w:t>
      </w:r>
    </w:p>
    <w:p>
      <w:pPr>
        <w:numPr>
          <w:ilvl w:val="0"/>
          <w:numId w:val="2"/>
        </w:numPr>
        <w:spacing w:after="80" w:line="276" w:lineRule="auto"/>
      </w:pPr>
      <w:r>
        <w:t xml:space="preserve">Pada Format pilih </w:t>
      </w:r>
      <w:r>
        <w:rPr>
          <w:b/>
        </w:rPr>
        <w:t xml:space="preserve">SQL</w:t>
      </w:r>
      <w:r>
        <w:t xml:space="preserve">. Pada Output pilih </w:t>
      </w:r>
      <w:r>
        <w:rPr>
          <w:b/>
        </w:rPr>
        <w:t xml:space="preserve">Save output to a file</w:t>
      </w:r>
      <w:r>
        <w:t xml:space="preserve">.</w:t>
      </w:r>
    </w:p>
    <w:p>
      <w:pPr>
        <w:numPr>
          <w:ilvl w:val="0"/>
          <w:numId w:val="2"/>
        </w:numPr>
        <w:spacing w:after="80" w:line="276" w:lineRule="auto"/>
      </w:pPr>
      <w:r>
        <w:t xml:space="preserve">Pada bagian Compression pilih </w:t>
      </w:r>
      <w:r>
        <w:rPr>
          <w:b/>
        </w:rPr>
        <w:t xml:space="preserve">zipped</w:t>
      </w:r>
      <w:r>
        <w:t xml:space="preserve"> supaya berkasnya kecil.</w:t>
      </w:r>
    </w:p>
    <w:p>
      <w:pPr>
        <w:numPr>
          <w:ilvl w:val="0"/>
          <w:numId w:val="2"/>
        </w:numPr>
        <w:spacing w:after="80" w:line="276" w:lineRule="auto"/>
      </w:pPr>
      <w:r>
        <w:t xml:space="preserve">Gulir ke bawah, klik </w:t>
      </w:r>
      <w:r>
        <w:rPr>
          <w:b/>
        </w:rPr>
        <w:t xml:space="preserve">Export</w:t>
      </w:r>
      <w:r>
        <w:t xml:space="preserve">. Berkas akan terunduh ke folder Downloads.</w:t>
      </w:r>
    </w:p>
    <w:p>
      <w:pPr>
        <w:numPr>
          <w:ilvl w:val="0"/>
          <w:numId w:val="2"/>
        </w:numPr>
        <w:spacing w:after="80" w:line="276" w:lineRule="auto"/>
      </w:pPr>
      <w:r>
        <w:t xml:space="preserve">Ganti nama berkasnya menjadi berpola tanggal, contoh: </w:t>
      </w:r>
      <w:r>
        <w:rPr>
          <w:rFonts w:ascii="Consolas" w:hAnsi="Consolas"/>
          <w:color w:val="B03060"/>
        </w:rPr>
        <w:t xml:space="preserve">sim_spenga-2026-08-29.sql.zip</w:t>
      </w:r>
      <w:r>
        <w:t xml:space="preserve">.</w:t>
      </w:r>
    </w:p>
    <w:p>
      <w:pPr>
        <w:numPr>
          <w:ilvl w:val="0"/>
          <w:numId w:val="2"/>
        </w:numPr>
        <w:spacing w:after="80" w:line="276" w:lineRule="auto"/>
      </w:pPr>
      <w:r>
        <w:t xml:space="preserve">Pindahkan ke tempat penyimpanan cadangan (lihat B.4).</w:t>
      </w:r>
    </w:p>
    <w:p>
      <w:pPr>
        <w:pStyle w:val="Heading2"/>
      </w:pPr>
      <w:r>
        <w:t xml:space="preserve">B.3 Cara cepat — lewat baris perintah</w:t>
      </w:r>
    </w:p>
    <w:p>
      <w:pPr>
        <w:spacing w:after="140" w:line="276" w:lineRule="auto"/>
        <w:jc w:val="both"/>
      </w:pPr>
      <w:r>
        <w:t xml:space="preserve">Sekali diketik, hasilnya sama dan jauh lebih cepat. Buka Laragon, klik kanan ikonnya, pilih </w:t>
      </w:r>
      <w:r>
        <w:rPr>
          <w:b/>
        </w:rPr>
        <w:t xml:space="preserve">Terminal</w:t>
      </w:r>
      <w:r>
        <w:t xml:space="preserve">, lalu:</w:t>
      </w:r>
    </w:p>
    <w:tbl>
      <w:tblPr>
        <w:tblW w:w="5000" w:type="pct"/>
        <w:tblBorders>
          <w:top w:val="single" w:sz="4" w:color="D9D9D9"/>
          <w:left w:val="single" w:sz="4" w:color="D9D9D9"/>
          <w:bottom w:val="single" w:sz="4" w:color="D9D9D9"/>
          <w:right w:val="single" w:sz="4" w:color="D9D9D9"/>
        </w:tblBorders>
        <w:tblCellMar>
          <w:top w:w="120" w:type="dxa"/>
          <w:left w:w="160" w:type="dxa"/>
          <w:bottom w:w="120" w:type="dxa"/>
          <w:right w:w="160" w:type="dxa"/>
        </w:tblCellMar>
      </w:tblPr>
      <w:tr>
        <w:tc>
          <w:tcPr>
            <w:shd w:val="clear" w:fill="F5F5F5"/>
          </w:tcPr>
          <w:p>
            <w:pPr>
              <w:spacing w:after="0" w:line="240" w:lineRule="auto"/>
            </w:pPr>
            <w:r>
              <w:rPr>
                <w:rFonts w:ascii="Consolas" w:hAnsi="Consolas"/>
                <w:sz w:val="18"/>
              </w:rPr>
              <w:t xml:space="preserve">cd C:\laragon\www\sim-spenga</w:t>
            </w:r>
          </w:p>
          <w:p>
            <w:pPr>
              <w:spacing w:after="0" w:line="240" w:lineRule="auto"/>
            </w:pPr>
            <w:r>
              <w:rPr>
                <w:rFonts w:ascii="Consolas" w:hAnsi="Consolas"/>
                <w:sz w:val="18"/>
              </w:rPr>
              <w:t xml:space="preserve"/>
            </w:r>
          </w:p>
          <w:p>
            <w:pPr>
              <w:spacing w:after="0" w:line="240" w:lineRule="auto"/>
            </w:pPr>
            <w:r>
              <w:rPr>
                <w:rFonts w:ascii="Consolas" w:hAnsi="Consolas"/>
                <w:sz w:val="18"/>
              </w:rPr>
              <w:t xml:space="preserve">"C:\laragon\bin\mysql\mysql-8.4.3-winx64\bin\mysqldump" -u root --no-tablespaces --single-transaction sim_spenga &gt; cadangan-sim_spenga-2026-08-29.sql</w:t>
            </w:r>
          </w:p>
        </w:tc>
      </w:tr>
    </w:tbl>
    <w:p>
      <w:pPr>
        <w:spacing w:after="140"/>
      </w:pPr>
    </w:p>
    <w:p>
      <w:pPr>
        <w:spacing w:after="140" w:line="276" w:lineRule="auto"/>
        <w:jc w:val="both"/>
      </w:pPr>
      <w:r>
        <w:t xml:space="preserve">Bila pengguna database Anda bukan </w:t>
      </w:r>
      <w:r>
        <w:rPr>
          <w:rFonts w:ascii="Consolas" w:hAnsi="Consolas"/>
          <w:color w:val="B03060"/>
        </w:rPr>
        <w:t xml:space="preserve">root</w:t>
      </w:r>
      <w:r>
        <w:t xml:space="preserve"> atau memakai kata sandi, tambahkan </w:t>
      </w:r>
      <w:r>
        <w:rPr>
          <w:rFonts w:ascii="Consolas" w:hAnsi="Consolas"/>
          <w:color w:val="B03060"/>
        </w:rPr>
        <w:t xml:space="preserve">-p</w:t>
      </w:r>
      <w:r>
        <w:t xml:space="preserve"> di belakang nama pengguna — nanti kata sandinya ditanyakan:</w:t>
      </w:r>
    </w:p>
    <w:tbl>
      <w:tblPr>
        <w:tblW w:w="5000" w:type="pct"/>
        <w:tblBorders>
          <w:top w:val="single" w:sz="4" w:color="D9D9D9"/>
          <w:left w:val="single" w:sz="4" w:color="D9D9D9"/>
          <w:bottom w:val="single" w:sz="4" w:color="D9D9D9"/>
          <w:right w:val="single" w:sz="4" w:color="D9D9D9"/>
        </w:tblBorders>
        <w:tblCellMar>
          <w:top w:w="120" w:type="dxa"/>
          <w:left w:w="160" w:type="dxa"/>
          <w:bottom w:w="120" w:type="dxa"/>
          <w:right w:w="160" w:type="dxa"/>
        </w:tblCellMar>
      </w:tblPr>
      <w:tr>
        <w:tc>
          <w:tcPr>
            <w:shd w:val="clear" w:fill="F5F5F5"/>
          </w:tcPr>
          <w:p>
            <w:pPr>
              <w:spacing w:after="0" w:line="240" w:lineRule="auto"/>
            </w:pPr>
            <w:r>
              <w:rPr>
                <w:rFonts w:ascii="Consolas" w:hAnsi="Consolas"/>
                <w:sz w:val="18"/>
              </w:rPr>
              <w:t xml:space="preserve">"C:\laragon\bin\mysql\mysql-8.4.3-winx64\bin\mysqldump" -u pengguna_sekolah -p --no-tablespaces --single-transaction sim_spenga &gt; cadangan.sql</w:t>
            </w:r>
          </w:p>
        </w:tc>
      </w:tr>
    </w:tbl>
    <w:p>
      <w:pPr>
        <w:spacing w:after="140"/>
      </w:pPr>
    </w:p>
    <w:tbl>
      <w:tblPr>
        <w:tblW w:w="5000" w:type="pct"/>
        <w:tblBorders>
          <w:top w:val="single" w:sz="4" w:color="BFBFBF"/>
          <w:left w:val="single" w:sz="4" w:color="BFBFBF"/>
          <w:bottom w:val="single" w:sz="4" w:color="BFBFBF"/>
          <w:right w:val="single" w:sz="4" w:color="BFBFBF"/>
          <w:insideH w:val="single" w:sz="4" w:color="BFBFBF"/>
          <w:insideV w:val="single" w:sz="4" w:color="BFBFBF"/>
        </w:tblBorders>
        <w:tblCellMar>
          <w:top w:w="90" w:type="dxa"/>
          <w:left w:w="130" w:type="dxa"/>
          <w:bottom w:w="90" w:type="dxa"/>
          <w:right w:w="130" w:type="dxa"/>
        </w:tblCellMar>
      </w:tblPr>
      <w:tr>
        <w:trPr>
          <w:tblHeader/>
        </w:trPr>
        <w:tc>
          <w:tcPr>
            <w:tcW w:w="1500" w:type="pct"/>
            <w:shd w:val="clear" w:fill="1F4E79"/>
          </w:tcPr>
          <w:p>
            <w:pPr>
              <w:spacing w:after="0"/>
            </w:pPr>
            <w:r>
              <w:rPr>
                <w:b/>
                <w:color w:val="FFFFFF"/>
                <w:sz w:val="19"/>
              </w:rPr>
              <w:t xml:space="preserve">Bagian perintah</w:t>
            </w:r>
          </w:p>
        </w:tc>
        <w:tc>
          <w:tcPr>
            <w:tcW w:w="3500" w:type="pct"/>
            <w:shd w:val="clear" w:fill="1F4E79"/>
          </w:tcPr>
          <w:p>
            <w:pPr>
              <w:spacing w:after="0"/>
            </w:pPr>
            <w:r>
              <w:rPr>
                <w:b/>
                <w:color w:val="FFFFFF"/>
                <w:sz w:val="19"/>
              </w:rPr>
              <w:t xml:space="preserve">Gunanya</w:t>
            </w:r>
          </w:p>
        </w:tc>
      </w:tr>
      <w:tr>
        <w:tc>
          <w:tcPr>
            <w:tcW w:w="1500" w:type="pct"/>
          </w:tcPr>
          <w:p>
            <w:pPr>
              <w:spacing w:after="0"/>
            </w:pPr>
            <w:r>
              <w:rPr>
                <w:rFonts w:ascii="Consolas" w:hAnsi="Consolas"/>
                <w:color w:val="B03060"/>
                <w:sz w:val="19"/>
              </w:rPr>
              <w:t xml:space="preserve">--single-transaction</w:t>
            </w:r>
          </w:p>
        </w:tc>
        <w:tc>
          <w:tcPr>
            <w:tcW w:w="3500" w:type="pct"/>
          </w:tcPr>
          <w:p>
            <w:pPr>
              <w:spacing w:after="0"/>
            </w:pPr>
            <w:r>
              <w:rPr>
                <w:sz w:val="19"/>
              </w:rPr>
              <w:t xml:space="preserve">Mengambil potret data pada satu titik waktu, jadi aman dijalankan saat guru sedang memakai aplikasi</w:t>
            </w:r>
          </w:p>
        </w:tc>
      </w:tr>
      <w:tr>
        <w:tc>
          <w:tcPr>
            <w:tcW w:w="1500" w:type="pct"/>
            <w:shd w:val="clear" w:fill="F7F9FC"/>
          </w:tcPr>
          <w:p>
            <w:pPr>
              <w:spacing w:after="0"/>
            </w:pPr>
            <w:r>
              <w:rPr>
                <w:rFonts w:ascii="Consolas" w:hAnsi="Consolas"/>
                <w:color w:val="B03060"/>
                <w:sz w:val="19"/>
              </w:rPr>
              <w:t xml:space="preserve">--no-tablespaces</w:t>
            </w:r>
          </w:p>
        </w:tc>
        <w:tc>
          <w:tcPr>
            <w:tcW w:w="3500" w:type="pct"/>
            <w:shd w:val="clear" w:fill="F7F9FC"/>
          </w:tcPr>
          <w:p>
            <w:pPr>
              <w:spacing w:after="0"/>
            </w:pPr>
            <w:r>
              <w:rPr>
                <w:sz w:val="19"/>
              </w:rPr>
              <w:t xml:space="preserve">Menghindari galat izin yang lazim muncul di MySQL 8</w:t>
            </w:r>
          </w:p>
        </w:tc>
      </w:tr>
      <w:tr>
        <w:tc>
          <w:tcPr>
            <w:tcW w:w="1500" w:type="pct"/>
          </w:tcPr>
          <w:p>
            <w:pPr>
              <w:spacing w:after="0"/>
            </w:pPr>
            <w:r>
              <w:rPr>
                <w:rFonts w:ascii="Consolas" w:hAnsi="Consolas"/>
                <w:color w:val="B03060"/>
                <w:sz w:val="19"/>
              </w:rPr>
              <w:t xml:space="preserve">&gt; namaberkas.sql</w:t>
            </w:r>
          </w:p>
        </w:tc>
        <w:tc>
          <w:tcPr>
            <w:tcW w:w="3500" w:type="pct"/>
          </w:tcPr>
          <w:p>
            <w:pPr>
              <w:spacing w:after="0"/>
            </w:pPr>
            <w:r>
              <w:rPr>
                <w:sz w:val="19"/>
              </w:rPr>
              <w:t xml:space="preserve">Menyimpan hasilnya ke berkas</w:t>
            </w:r>
          </w:p>
        </w:tc>
      </w:tr>
    </w:tbl>
    <w:p>
      <w:pPr>
        <w:spacing w:after="140"/>
      </w:pPr>
    </w:p>
    <w:p>
      <w:pPr>
        <w:pStyle w:val="Heading2"/>
      </w:pPr>
      <w:r>
        <w:t xml:space="preserve">B.4 Mencadangkan berkas unggahan juga</w:t>
      </w:r>
    </w:p>
    <w:p>
      <w:pPr>
        <w:spacing w:after="140" w:line="276" w:lineRule="auto"/>
        <w:jc w:val="both"/>
      </w:pPr>
      <w:r>
        <w:t xml:space="preserve">Database saja belum lengkap. Salin juga folder berikut:</w:t>
      </w:r>
    </w:p>
    <w:tbl>
      <w:tblPr>
        <w:tblW w:w="5000" w:type="pct"/>
        <w:tblBorders>
          <w:top w:val="single" w:sz="4" w:color="D9D9D9"/>
          <w:left w:val="single" w:sz="4" w:color="D9D9D9"/>
          <w:bottom w:val="single" w:sz="4" w:color="D9D9D9"/>
          <w:right w:val="single" w:sz="4" w:color="D9D9D9"/>
        </w:tblBorders>
        <w:tblCellMar>
          <w:top w:w="120" w:type="dxa"/>
          <w:left w:w="160" w:type="dxa"/>
          <w:bottom w:w="120" w:type="dxa"/>
          <w:right w:w="160" w:type="dxa"/>
        </w:tblCellMar>
      </w:tblPr>
      <w:tr>
        <w:tc>
          <w:tcPr>
            <w:shd w:val="clear" w:fill="F5F5F5"/>
          </w:tcPr>
          <w:p>
            <w:pPr>
              <w:spacing w:after="0" w:line="240" w:lineRule="auto"/>
            </w:pPr>
            <w:r>
              <w:rPr>
                <w:rFonts w:ascii="Consolas" w:hAnsi="Consolas"/>
                <w:sz w:val="18"/>
              </w:rPr>
              <w:t xml:space="preserve">C:\laragon\www\sim-spenga\storage\app\public</w:t>
            </w:r>
          </w:p>
        </w:tc>
      </w:tr>
    </w:tbl>
    <w:p>
      <w:pPr>
        <w:spacing w:after="140"/>
      </w:pPr>
    </w:p>
    <w:p>
      <w:pPr>
        <w:spacing w:after="140" w:line="276" w:lineRule="auto"/>
        <w:jc w:val="both"/>
      </w:pPr>
      <w:r>
        <w:t xml:space="preserve">Isinya empat folder: </w:t>
      </w:r>
      <w:r>
        <w:rPr>
          <w:rFonts w:ascii="Consolas" w:hAnsi="Consolas"/>
          <w:color w:val="B03060"/>
        </w:rPr>
        <w:t xml:space="preserve">bk</w:t>
      </w:r>
      <w:r>
        <w:t xml:space="preserve"> (foto bukti pelanggaran &amp; pembinaan), </w:t>
      </w:r>
      <w:r>
        <w:rPr>
          <w:rFonts w:ascii="Consolas" w:hAnsi="Consolas"/>
          <w:color w:val="B03060"/>
        </w:rPr>
        <w:t xml:space="preserve">ikon</w:t>
      </w:r>
      <w:r>
        <w:t xml:space="preserve"> (ikon aplikasi), </w:t>
      </w:r>
      <w:r>
        <w:rPr>
          <w:rFonts w:ascii="Consolas" w:hAnsi="Consolas"/>
          <w:color w:val="B03060"/>
        </w:rPr>
        <w:t xml:space="preserve">pengaturan-sekolah</w:t>
      </w:r>
      <w:r>
        <w:t xml:space="preserve"> (logo kop surat), dan </w:t>
      </w:r>
      <w:r>
        <w:rPr>
          <w:rFonts w:ascii="Consolas" w:hAnsi="Consolas"/>
          <w:color w:val="B03060"/>
        </w:rPr>
        <w:t xml:space="preserve">surat-lampiran</w:t>
      </w:r>
      <w:r>
        <w:t xml:space="preserve"> (lampiran surat). Cara termudah: klik kanan folder </w:t>
      </w:r>
      <w:r>
        <w:rPr>
          <w:rFonts w:ascii="Consolas" w:hAnsi="Consolas"/>
          <w:color w:val="B03060"/>
        </w:rPr>
        <w:t xml:space="preserve">public</w:t>
      </w:r>
      <w:r>
        <w:t xml:space="preserve"> tersebut, pilih </w:t>
      </w:r>
      <w:r>
        <w:rPr>
          <w:b/>
        </w:rPr>
        <w:t xml:space="preserve">Send to → Compressed (zipped) folder</w:t>
      </w:r>
      <w:r>
        <w:t xml:space="preserve">, lalu simpan bersama berkas </w:t>
      </w:r>
      <w:r>
        <w:rPr>
          <w:rFonts w:ascii="Consolas" w:hAnsi="Consolas"/>
          <w:color w:val="B03060"/>
        </w:rPr>
        <w:t xml:space="preserve">.sql</w:t>
      </w:r>
      <w:r>
        <w:t xml:space="preserve">-nya.</w:t>
      </w:r>
    </w:p>
    <w:p>
      <w:pPr>
        <w:pStyle w:val="Heading2"/>
      </w:pPr>
      <w:r>
        <w:t xml:space="preserve">B.5 Di mana cadangan disimpan</w:t>
      </w:r>
    </w:p>
    <w:p>
      <w:pPr>
        <w:spacing w:after="140" w:line="276" w:lineRule="auto"/>
        <w:jc w:val="both"/>
      </w:pPr>
      <w:r>
        <w:t xml:space="preserve">Cadangan yang disimpan di komputer yang sama dengan aplikasinya </w:t>
      </w:r>
      <w:r>
        <w:rPr>
          <w:b/>
        </w:rPr>
        <w:t xml:space="preserve">bukan cadangan</w:t>
      </w:r>
      <w:r>
        <w:t xml:space="preserve"> — bila komputer itu rusak atau terkena ransomware, keduanya hilang bersamaan. Simpan minimal di dua tempat berbeda:</w:t>
      </w:r>
    </w:p>
    <w:p>
      <w:pPr>
        <w:numPr>
          <w:ilvl w:val="0"/>
          <w:numId w:val="1"/>
        </w:numPr>
        <w:spacing w:after="60" w:line="276" w:lineRule="auto"/>
      </w:pPr>
      <w:r>
        <w:t xml:space="preserve">Satu salinan di flashdisk atau hard disk eksternal yang disimpan terpisah, di lemari sekolah.</w:t>
      </w:r>
    </w:p>
    <w:p>
      <w:pPr>
        <w:numPr>
          <w:ilvl w:val="0"/>
          <w:numId w:val="1"/>
        </w:numPr>
        <w:spacing w:after="60" w:line="276" w:lineRule="auto"/>
      </w:pPr>
      <w:r>
        <w:t xml:space="preserve">Satu salinan di penyimpanan awan sekolah (Google Drive / OneDrive akun sekolah, bukan akun pribadi).</w:t>
      </w:r>
    </w:p>
    <w:p>
      <w:pPr>
        <w:numPr>
          <w:ilvl w:val="0"/>
          <w:numId w:val="1"/>
        </w:numPr>
        <w:spacing w:after="60" w:line="276" w:lineRule="auto"/>
      </w:pPr>
      <w:r>
        <w:t xml:space="preserve">Simpan cadangan akhir semester secara permanen — jangan ditimpa. Itu arsip resmi.</w:t>
      </w:r>
    </w:p>
    <w:tbl>
      <w:tblPr>
        <w:tblW w:w="5000" w:type="pct"/>
        <w:tblBorders>
          <w:top w:val="single" w:sz="4" w:color="E0C878"/>
          <w:left w:val="single" w:sz="18" w:color="E0A800"/>
          <w:bottom w:val="single" w:sz="4" w:color="E0C878"/>
          <w:right w:val="single" w:sz="4" w:color="E0C878"/>
        </w:tblBorders>
        <w:tblCellMar>
          <w:top w:w="140" w:type="dxa"/>
          <w:left w:w="200" w:type="dxa"/>
          <w:bottom w:w="140" w:type="dxa"/>
          <w:right w:w="200" w:type="dxa"/>
        </w:tblCellMar>
      </w:tblPr>
      <w:tr>
        <w:tc>
          <w:tcPr>
            <w:shd w:val="clear" w:fill="FFF4CE"/>
          </w:tcPr>
          <w:p>
            <w:pPr>
              <w:spacing w:after="60"/>
            </w:pPr>
            <w:r>
              <w:rPr>
                <w:b/>
              </w:rPr>
              <w:t xml:space="preserve">Cadangan berisi data pribadi siswa</w:t>
            </w:r>
          </w:p>
          <w:p>
            <w:pPr>
              <w:spacing w:after="0"/>
              <w:jc w:val="both"/>
            </w:pPr>
            <w:r>
              <w:t xml:space="preserve">Berkas cadangan memuat NIS, nama, nama orang tua, nomor WhatsApp, nilai, dan catatan BK. Perlakukan seperti dokumen rahasia sekolah: jangan diunggah ke penyimpanan pribadi, jangan dikirim lewat aplikasi obrolan, dan jangan ditinggal di flashdisk yang berpindah tangan.</w:t>
            </w:r>
          </w:p>
        </w:tc>
      </w:tr>
    </w:tbl>
    <w:p>
      <w:pPr>
        <w:spacing w:after="140"/>
      </w:pPr>
    </w:p>
    <w:p>
      <w:pPr>
        <w:pStyle w:val="Heading2"/>
      </w:pPr>
      <w:r>
        <w:t xml:space="preserve">B.6 Memastikan cadangan benar-benar berisi</w:t>
      </w:r>
    </w:p>
    <w:p>
      <w:pPr>
        <w:spacing w:after="140" w:line="276" w:lineRule="auto"/>
        <w:jc w:val="both"/>
      </w:pPr>
      <w:r>
        <w:t xml:space="preserve">Cadangan yang gagal biasanya berukuran nol atau beberapa baris saja, dan baru ketahuan saat dibutuhkan. Periksa dua hal setiap kali mencadangkan:</w:t>
      </w:r>
    </w:p>
    <w:p>
      <w:pPr>
        <w:numPr>
          <w:ilvl w:val="0"/>
          <w:numId w:val="1"/>
        </w:numPr>
        <w:spacing w:after="60" w:line="276" w:lineRule="auto"/>
      </w:pPr>
      <w:r>
        <w:rPr>
          <w:b/>
        </w:rPr>
        <w:t xml:space="preserve">Ukurannya wajar</w:t>
      </w:r>
      <w:r>
        <w:t xml:space="preserve"> — untuk sekolah dengan data satu tahun, berkas </w:t>
      </w:r>
      <w:r>
        <w:rPr>
          <w:rFonts w:ascii="Consolas" w:hAnsi="Consolas"/>
          <w:color w:val="B03060"/>
        </w:rPr>
        <w:t xml:space="preserve">.sql</w:t>
      </w:r>
      <w:r>
        <w:t xml:space="preserve"> biasanya ratusan KB sampai beberapa MB. Kalau hanya beberapa KB, cadangannya gagal.</w:t>
      </w:r>
    </w:p>
    <w:p>
      <w:pPr>
        <w:numPr>
          <w:ilvl w:val="0"/>
          <w:numId w:val="1"/>
        </w:numPr>
        <w:spacing w:after="60" w:line="276" w:lineRule="auto"/>
      </w:pPr>
      <w:r>
        <w:rPr>
          <w:b/>
        </w:rPr>
        <w:t xml:space="preserve">Ada baris `INSERT INTO`</w:t>
      </w:r>
      <w:r>
        <w:t xml:space="preserve"> — buka berkasnya dengan Notepad, tekan Ctrl+F, cari </w:t>
      </w:r>
      <w:r>
        <w:rPr>
          <w:rFonts w:ascii="Consolas" w:hAnsi="Consolas"/>
          <w:color w:val="B03060"/>
        </w:rPr>
        <w:t xml:space="preserve">INSERT INTO </w:t>
      </w:r>
      <w:r>
        <w:t xml:space="preserve">siswas``. Kalau tidak ketemu, datanya tidak ikut tersalin.</w:t>
      </w:r>
    </w:p>
    <w:p>
      <w:pPr>
        <w:pStyle w:val="Heading1"/>
        <w:pageBreakBefore/>
      </w:pPr>
      <w:r>
        <w:t xml:space="preserve">Bagian C — Memulihkan dari Cadangan</w:t>
      </w:r>
    </w:p>
    <w:tbl>
      <w:tblPr>
        <w:tblW w:w="5000" w:type="pct"/>
        <w:tblBorders>
          <w:top w:val="single" w:sz="4" w:color="E0C878"/>
          <w:left w:val="single" w:sz="18" w:color="E0A800"/>
          <w:bottom w:val="single" w:sz="4" w:color="E0C878"/>
          <w:right w:val="single" w:sz="4" w:color="E0C878"/>
        </w:tblBorders>
        <w:tblCellMar>
          <w:top w:w="140" w:type="dxa"/>
          <w:left w:w="200" w:type="dxa"/>
          <w:bottom w:w="140" w:type="dxa"/>
          <w:right w:w="200" w:type="dxa"/>
        </w:tblCellMar>
      </w:tblPr>
      <w:tr>
        <w:tc>
          <w:tcPr>
            <w:shd w:val="clear" w:fill="FFD9D9"/>
          </w:tcPr>
          <w:p>
            <w:pPr>
              <w:spacing w:after="60"/>
            </w:pPr>
            <w:r>
              <w:rPr>
                <w:b/>
              </w:rPr>
              <w:t xml:space="preserve">Memulihkan akan MENIMPA data yang ada sekarang</w:t>
            </w:r>
          </w:p>
          <w:p>
            <w:pPr>
              <w:spacing w:after="0"/>
              <w:jc w:val="both"/>
            </w:pPr>
            <w:r>
              <w:t xml:space="preserve">Seluruh isi database saat ini digantikan oleh isi cadangan. Data yang masuk setelah cadangan itu dibuat akan hilang. Bila ragu, cadangkan dulu keadaan sekarang ke berkas lain sebelum memulihkan.</w:t>
            </w:r>
          </w:p>
        </w:tc>
      </w:tr>
    </w:tbl>
    <w:p>
      <w:pPr>
        <w:spacing w:after="140"/>
      </w:pPr>
    </w:p>
    <w:p>
      <w:pPr>
        <w:pStyle w:val="Heading2"/>
      </w:pPr>
      <w:r>
        <w:t xml:space="preserve">C.1 Lewat phpMyAdmin</w:t>
      </w:r>
    </w:p>
    <w:p>
      <w:pPr>
        <w:numPr>
          <w:ilvl w:val="0"/>
          <w:numId w:val="2"/>
        </w:numPr>
        <w:spacing w:after="80" w:line="276" w:lineRule="auto"/>
      </w:pPr>
      <w:r>
        <w:t xml:space="preserve">Buka </w:t>
      </w:r>
      <w:r>
        <w:rPr>
          <w:rFonts w:ascii="Consolas" w:hAnsi="Consolas"/>
          <w:color w:val="B03060"/>
        </w:rPr>
        <w:t xml:space="preserve">http://localhost/phpmyadmin</w:t>
      </w:r>
      <w:r>
        <w:t xml:space="preserve">.</w:t>
      </w:r>
    </w:p>
    <w:p>
      <w:pPr>
        <w:numPr>
          <w:ilvl w:val="0"/>
          <w:numId w:val="2"/>
        </w:numPr>
        <w:spacing w:after="80" w:line="276" w:lineRule="auto"/>
      </w:pPr>
      <w:r>
        <w:t xml:space="preserve">Klik database </w:t>
      </w:r>
      <w:r>
        <w:rPr>
          <w:b/>
        </w:rPr>
        <w:t xml:space="preserve">`sim_spenga`</w:t>
      </w:r>
      <w:r>
        <w:t xml:space="preserve"> di daftar kiri.</w:t>
      </w:r>
    </w:p>
    <w:p>
      <w:pPr>
        <w:numPr>
          <w:ilvl w:val="0"/>
          <w:numId w:val="2"/>
        </w:numPr>
        <w:spacing w:after="80" w:line="276" w:lineRule="auto"/>
      </w:pPr>
      <w:r>
        <w:t xml:space="preserve">Klik tab </w:t>
      </w:r>
      <w:r>
        <w:rPr>
          <w:b/>
        </w:rPr>
        <w:t xml:space="preserve">Operations</w:t>
      </w:r>
      <w:r>
        <w:t xml:space="preserve">, gulir ke </w:t>
      </w:r>
      <w:r>
        <w:rPr>
          <w:b/>
        </w:rPr>
        <w:t xml:space="preserve">Remove database (DROP)</w:t>
      </w:r>
      <w:r>
        <w:t xml:space="preserve">, klik, lalu setujui. Ini mengosongkan database secara menyeluruh.</w:t>
      </w:r>
    </w:p>
    <w:p>
      <w:pPr>
        <w:numPr>
          <w:ilvl w:val="0"/>
          <w:numId w:val="2"/>
        </w:numPr>
        <w:spacing w:after="80" w:line="276" w:lineRule="auto"/>
      </w:pPr>
      <w:r>
        <w:t xml:space="preserve">Buat lagi database kosong bernama sama: klik </w:t>
      </w:r>
      <w:r>
        <w:rPr>
          <w:b/>
        </w:rPr>
        <w:t xml:space="preserve">New</w:t>
      </w:r>
      <w:r>
        <w:t xml:space="preserve"> di kiri atas, ketik </w:t>
      </w:r>
      <w:r>
        <w:rPr>
          <w:rFonts w:ascii="Consolas" w:hAnsi="Consolas"/>
          <w:color w:val="B03060"/>
        </w:rPr>
        <w:t xml:space="preserve">sim_spenga</w:t>
      </w:r>
      <w:r>
        <w:t xml:space="preserve">, pilih collation </w:t>
      </w:r>
      <w:r>
        <w:rPr>
          <w:b/>
        </w:rPr>
        <w:t xml:space="preserve">utf8mb4_unicode_ci</w:t>
      </w:r>
      <w:r>
        <w:t xml:space="preserve">, klik </w:t>
      </w:r>
      <w:r>
        <w:rPr>
          <w:b/>
        </w:rPr>
        <w:t xml:space="preserve">Create</w:t>
      </w:r>
      <w:r>
        <w:t xml:space="preserve">.</w:t>
      </w:r>
    </w:p>
    <w:p>
      <w:pPr>
        <w:numPr>
          <w:ilvl w:val="0"/>
          <w:numId w:val="2"/>
        </w:numPr>
        <w:spacing w:after="80" w:line="276" w:lineRule="auto"/>
      </w:pPr>
      <w:r>
        <w:t xml:space="preserve">Klik database </w:t>
      </w:r>
      <w:r>
        <w:rPr>
          <w:rFonts w:ascii="Consolas" w:hAnsi="Consolas"/>
          <w:color w:val="B03060"/>
        </w:rPr>
        <w:t xml:space="preserve">sim_spenga</w:t>
      </w:r>
      <w:r>
        <w:t xml:space="preserve"> yang baru, lalu tab </w:t>
      </w:r>
      <w:r>
        <w:rPr>
          <w:b/>
        </w:rPr>
        <w:t xml:space="preserve">Import</w:t>
      </w:r>
      <w:r>
        <w:t xml:space="preserve">.</w:t>
      </w:r>
    </w:p>
    <w:p>
      <w:pPr>
        <w:numPr>
          <w:ilvl w:val="0"/>
          <w:numId w:val="2"/>
        </w:numPr>
        <w:spacing w:after="80" w:line="276" w:lineRule="auto"/>
      </w:pPr>
      <w:r>
        <w:t xml:space="preserve">Klik </w:t>
      </w:r>
      <w:r>
        <w:rPr>
          <w:b/>
        </w:rPr>
        <w:t xml:space="preserve">Choose File</w:t>
      </w:r>
      <w:r>
        <w:t xml:space="preserve">, pilih berkas cadangan </w:t>
      </w:r>
      <w:r>
        <w:rPr>
          <w:rFonts w:ascii="Consolas" w:hAnsi="Consolas"/>
          <w:color w:val="B03060"/>
        </w:rPr>
        <w:t xml:space="preserve">.sql</w:t>
      </w:r>
      <w:r>
        <w:t xml:space="preserve"> (atau </w:t>
      </w:r>
      <w:r>
        <w:rPr>
          <w:rFonts w:ascii="Consolas" w:hAnsi="Consolas"/>
          <w:color w:val="B03060"/>
        </w:rPr>
        <w:t xml:space="preserve">.zip</w:t>
      </w:r>
      <w:r>
        <w:t xml:space="preserve">-nya langsung — phpMyAdmin bisa membaca zip).</w:t>
      </w:r>
    </w:p>
    <w:p>
      <w:pPr>
        <w:numPr>
          <w:ilvl w:val="0"/>
          <w:numId w:val="2"/>
        </w:numPr>
        <w:spacing w:after="80" w:line="276" w:lineRule="auto"/>
      </w:pPr>
      <w:r>
        <w:t xml:space="preserve">Gulir ke bawah, klik </w:t>
      </w:r>
      <w:r>
        <w:rPr>
          <w:b/>
        </w:rPr>
        <w:t xml:space="preserve">Import</w:t>
      </w:r>
      <w:r>
        <w:t xml:space="preserve">. Tunggu sampai muncul keterangan berhasil.</w:t>
      </w:r>
    </w:p>
    <w:p>
      <w:pPr>
        <w:numPr>
          <w:ilvl w:val="0"/>
          <w:numId w:val="2"/>
        </w:numPr>
        <w:spacing w:after="80" w:line="276" w:lineRule="auto"/>
      </w:pPr>
      <w:r>
        <w:t xml:space="preserve">Kembalikan juga folder </w:t>
      </w:r>
      <w:r>
        <w:rPr>
          <w:rFonts w:ascii="Consolas" w:hAnsi="Consolas"/>
          <w:color w:val="B03060"/>
        </w:rPr>
        <w:t xml:space="preserve">storage/app/public</w:t>
      </w:r>
      <w:r>
        <w:t xml:space="preserve"> dari cadangannya.</w:t>
      </w:r>
    </w:p>
    <w:p>
      <w:pPr>
        <w:pStyle w:val="Heading2"/>
      </w:pPr>
      <w:r>
        <w:t xml:space="preserve">C.2 Lewat baris perintah</w:t>
      </w:r>
    </w:p>
    <w:tbl>
      <w:tblPr>
        <w:tblW w:w="5000" w:type="pct"/>
        <w:tblBorders>
          <w:top w:val="single" w:sz="4" w:color="D9D9D9"/>
          <w:left w:val="single" w:sz="4" w:color="D9D9D9"/>
          <w:bottom w:val="single" w:sz="4" w:color="D9D9D9"/>
          <w:right w:val="single" w:sz="4" w:color="D9D9D9"/>
        </w:tblBorders>
        <w:tblCellMar>
          <w:top w:w="120" w:type="dxa"/>
          <w:left w:w="160" w:type="dxa"/>
          <w:bottom w:w="120" w:type="dxa"/>
          <w:right w:w="160" w:type="dxa"/>
        </w:tblCellMar>
      </w:tblPr>
      <w:tr>
        <w:tc>
          <w:tcPr>
            <w:shd w:val="clear" w:fill="F5F5F5"/>
          </w:tcPr>
          <w:p>
            <w:pPr>
              <w:spacing w:after="0" w:line="240" w:lineRule="auto"/>
            </w:pPr>
            <w:r>
              <w:rPr>
                <w:rFonts w:ascii="Consolas" w:hAnsi="Consolas"/>
                <w:sz w:val="18"/>
              </w:rPr>
              <w:t xml:space="preserve">cd C:\laragon\www\sim-spenga</w:t>
            </w:r>
          </w:p>
          <w:p>
            <w:pPr>
              <w:spacing w:after="0" w:line="240" w:lineRule="auto"/>
            </w:pPr>
            <w:r>
              <w:rPr>
                <w:rFonts w:ascii="Consolas" w:hAnsi="Consolas"/>
                <w:sz w:val="18"/>
              </w:rPr>
              <w:t xml:space="preserve"/>
            </w:r>
          </w:p>
          <w:p>
            <w:pPr>
              <w:spacing w:after="0" w:line="240" w:lineRule="auto"/>
            </w:pPr>
            <w:r>
              <w:rPr>
                <w:rFonts w:ascii="Consolas" w:hAnsi="Consolas"/>
                <w:sz w:val="18"/>
              </w:rPr>
              <w:t xml:space="preserve">"C:\laragon\bin\mysql\mysql-8.4.3-winx64\bin\mysql" -u root -e "DROP DATABASE IF EXISTS sim_spenga; CREATE DATABASE sim_spenga CHARACTER SET utf8mb4 COLLATE utf8mb4_unicode_ci;"</w:t>
            </w:r>
          </w:p>
          <w:p>
            <w:pPr>
              <w:spacing w:after="0" w:line="240" w:lineRule="auto"/>
            </w:pPr>
            <w:r>
              <w:rPr>
                <w:rFonts w:ascii="Consolas" w:hAnsi="Consolas"/>
                <w:sz w:val="18"/>
              </w:rPr>
              <w:t xml:space="preserve"/>
            </w:r>
          </w:p>
          <w:p>
            <w:pPr>
              <w:spacing w:after="0" w:line="240" w:lineRule="auto"/>
            </w:pPr>
            <w:r>
              <w:rPr>
                <w:rFonts w:ascii="Consolas" w:hAnsi="Consolas"/>
                <w:sz w:val="18"/>
              </w:rPr>
              <w:t xml:space="preserve">"C:\laragon\bin\mysql\mysql-8.4.3-winx64\bin\mysql" -u root sim_spenga &lt; cadangan-sim_spenga-2026-08-29.sql</w:t>
            </w:r>
          </w:p>
        </w:tc>
      </w:tr>
    </w:tbl>
    <w:p>
      <w:pPr>
        <w:spacing w:after="140"/>
      </w:pPr>
    </w:p>
    <w:p>
      <w:pPr>
        <w:pStyle w:val="Heading2"/>
      </w:pPr>
      <w:r>
        <w:t xml:space="preserve">C.3 Setelah pemulihan — tiga langkah penutup</w:t>
      </w:r>
    </w:p>
    <w:p>
      <w:pPr>
        <w:numPr>
          <w:ilvl w:val="0"/>
          <w:numId w:val="2"/>
        </w:numPr>
        <w:spacing w:after="80" w:line="276" w:lineRule="auto"/>
      </w:pPr>
      <w:r>
        <w:t xml:space="preserve">Bersihkan cache aplikasi: </w:t>
      </w:r>
      <w:r>
        <w:rPr>
          <w:rFonts w:ascii="Consolas" w:hAnsi="Consolas"/>
          <w:color w:val="B03060"/>
        </w:rPr>
        <w:t xml:space="preserve">php artisan optimize:clear</w:t>
      </w:r>
    </w:p>
    <w:p>
      <w:pPr>
        <w:numPr>
          <w:ilvl w:val="0"/>
          <w:numId w:val="2"/>
        </w:numPr>
        <w:spacing w:after="80" w:line="276" w:lineRule="auto"/>
      </w:pPr>
      <w:r>
        <w:t xml:space="preserve">Buka aplikasi di peramban dan login. Bila diminta memasukkan nomor seri, lihat Bagian J.</w:t>
      </w:r>
    </w:p>
    <w:p>
      <w:pPr>
        <w:numPr>
          <w:ilvl w:val="0"/>
          <w:numId w:val="2"/>
        </w:numPr>
        <w:spacing w:after="80" w:line="276" w:lineRule="auto"/>
      </w:pPr>
      <w:r>
        <w:t xml:space="preserve">Periksa satu halaman berisi data — misalnya Data Siswa dan Daftar Nilai satu kelas — untuk memastikan isinya benar.</w:t>
      </w:r>
    </w:p>
    <w:p>
      <w:pPr>
        <w:pStyle w:val="Heading1"/>
        <w:pageBreakBefore/>
      </w:pPr>
      <w:r>
        <w:t xml:space="preserve">Bagian D — Mengosongkan Data untuk Pemakaian Sungguhan</w:t>
      </w:r>
    </w:p>
    <w:p>
      <w:pPr>
        <w:pStyle w:val="Heading2"/>
      </w:pPr>
      <w:r>
        <w:t xml:space="preserve">D.1 Kapan bagian ini dipakai</w:t>
      </w:r>
    </w:p>
    <w:p>
      <w:pPr>
        <w:spacing w:after="140" w:line="276" w:lineRule="auto"/>
        <w:jc w:val="both"/>
      </w:pPr>
      <w:r>
        <w:t xml:space="preserve">Saat aplikasi selesai diuji coba dan hendak dipakai sungguhan. Seluruh data percobaan dibuang, sementara daftar acuan yang sudah susah payah disusun — mata pelajaran, jam pelajaran, 156 jenis pelanggaran, jenis surat, kelas, ekstrakurikuler, akun guru, pengaturan sekolah — tetap utuh.</w:t>
      </w:r>
    </w:p>
    <w:p>
      <w:pPr>
        <w:spacing w:after="140" w:line="276" w:lineRule="auto"/>
        <w:jc w:val="both"/>
      </w:pPr>
      <w:r>
        <w:t xml:space="preserve">Bagian ini biasanya dijalankan </w:t>
      </w:r>
      <w:r>
        <w:rPr>
          <w:b/>
        </w:rPr>
        <w:t xml:space="preserve">sekali seumur pemasangan</w:t>
      </w:r>
      <w:r>
        <w:t xml:space="preserve">. Untuk pergantian semester, jangan pakai ini — lihat Bagian F.</w:t>
      </w:r>
    </w:p>
    <w:p>
      <w:pPr>
        <w:pStyle w:val="Heading2"/>
      </w:pPr>
      <w:r>
        <w:t xml:space="preserve">D.2 Apa yang dihapus dan apa yang tinggal</w:t>
      </w:r>
    </w:p>
    <w:tbl>
      <w:tblPr>
        <w:tblW w:w="5000" w:type="pct"/>
        <w:tblBorders>
          <w:top w:val="single" w:sz="4" w:color="BFBFBF"/>
          <w:left w:val="single" w:sz="4" w:color="BFBFBF"/>
          <w:bottom w:val="single" w:sz="4" w:color="BFBFBF"/>
          <w:right w:val="single" w:sz="4" w:color="BFBFBF"/>
          <w:insideH w:val="single" w:sz="4" w:color="BFBFBF"/>
          <w:insideV w:val="single" w:sz="4" w:color="BFBFBF"/>
        </w:tblBorders>
        <w:tblCellMar>
          <w:top w:w="90" w:type="dxa"/>
          <w:left w:w="130" w:type="dxa"/>
          <w:bottom w:w="90" w:type="dxa"/>
          <w:right w:w="130" w:type="dxa"/>
        </w:tblCellMar>
      </w:tblPr>
      <w:tr>
        <w:trPr>
          <w:tblHeader/>
        </w:trPr>
        <w:tc>
          <w:tcPr>
            <w:tcW w:w="2500" w:type="pct"/>
            <w:shd w:val="clear" w:fill="1F4E79"/>
          </w:tcPr>
          <w:p>
            <w:pPr>
              <w:spacing w:after="0"/>
            </w:pPr>
            <w:r>
              <w:rPr>
                <w:b/>
                <w:color w:val="FFFFFF"/>
                <w:sz w:val="19"/>
              </w:rPr>
              <w:t xml:space="preserve">Tetap ada sesudahnya</w:t>
            </w:r>
          </w:p>
        </w:tc>
        <w:tc>
          <w:tcPr>
            <w:tcW w:w="2500" w:type="pct"/>
            <w:shd w:val="clear" w:fill="1F4E79"/>
          </w:tcPr>
          <w:p>
            <w:pPr>
              <w:spacing w:after="0"/>
            </w:pPr>
            <w:r>
              <w:rPr>
                <w:b/>
                <w:color w:val="FFFFFF"/>
                <w:sz w:val="19"/>
              </w:rPr>
              <w:t xml:space="preserve">Hilang, harus diisi ulang</w:t>
            </w:r>
          </w:p>
        </w:tc>
      </w:tr>
      <w:tr>
        <w:tc>
          <w:tcPr>
            <w:tcW w:w="2500" w:type="pct"/>
          </w:tcPr>
          <w:p>
            <w:pPr>
              <w:spacing w:after="0"/>
            </w:pPr>
            <w:r>
              <w:rPr>
                <w:sz w:val="19"/>
              </w:rPr>
              <w:t xml:space="preserve">Akun guru &amp; admin beserta kata sandinya</w:t>
            </w:r>
          </w:p>
        </w:tc>
        <w:tc>
          <w:tcPr>
            <w:tcW w:w="2500" w:type="pct"/>
          </w:tcPr>
          <w:p>
            <w:pPr>
              <w:spacing w:after="0"/>
            </w:pPr>
            <w:r>
              <w:rPr>
                <w:sz w:val="19"/>
              </w:rPr>
              <w:t xml:space="preserve">Data siswa</w:t>
            </w:r>
          </w:p>
        </w:tc>
      </w:tr>
      <w:tr>
        <w:tc>
          <w:tcPr>
            <w:tcW w:w="2500" w:type="pct"/>
            <w:shd w:val="clear" w:fill="F7F9FC"/>
          </w:tcPr>
          <w:p>
            <w:pPr>
              <w:spacing w:after="0"/>
            </w:pPr>
            <w:r>
              <w:rPr>
                <w:sz w:val="19"/>
              </w:rPr>
              <w:t xml:space="preserve">Tahun ajaran &amp; pengaturan sekolah</w:t>
            </w:r>
          </w:p>
        </w:tc>
        <w:tc>
          <w:tcPr>
            <w:tcW w:w="2500" w:type="pct"/>
            <w:shd w:val="clear" w:fill="F7F9FC"/>
          </w:tcPr>
          <w:p>
            <w:pPr>
              <w:spacing w:after="0"/>
            </w:pPr>
            <w:r>
              <w:rPr>
                <w:sz w:val="19"/>
              </w:rPr>
              <w:t xml:space="preserve">Penempatan siswa ke kelas</w:t>
            </w:r>
          </w:p>
        </w:tc>
      </w:tr>
      <w:tr>
        <w:tc>
          <w:tcPr>
            <w:tcW w:w="2500" w:type="pct"/>
          </w:tcPr>
          <w:p>
            <w:pPr>
              <w:spacing w:after="0"/>
            </w:pPr>
            <w:r>
              <w:rPr>
                <w:sz w:val="19"/>
              </w:rPr>
              <w:t xml:space="preserve">Mata pelajaran</w:t>
            </w:r>
          </w:p>
        </w:tc>
        <w:tc>
          <w:tcPr>
            <w:tcW w:w="2500" w:type="pct"/>
          </w:tcPr>
          <w:p>
            <w:pPr>
              <w:spacing w:after="0"/>
            </w:pPr>
            <w:r>
              <w:rPr>
                <w:sz w:val="19"/>
              </w:rPr>
              <w:t xml:space="preserve">Penugasan wali kelas</w:t>
            </w:r>
          </w:p>
        </w:tc>
      </w:tr>
      <w:tr>
        <w:tc>
          <w:tcPr>
            <w:tcW w:w="2500" w:type="pct"/>
            <w:shd w:val="clear" w:fill="F7F9FC"/>
          </w:tcPr>
          <w:p>
            <w:pPr>
              <w:spacing w:after="0"/>
            </w:pPr>
            <w:r>
              <w:rPr>
                <w:sz w:val="19"/>
              </w:rPr>
              <w:t xml:space="preserve">Jam pelajaran</w:t>
            </w:r>
          </w:p>
        </w:tc>
        <w:tc>
          <w:tcPr>
            <w:tcW w:w="2500" w:type="pct"/>
            <w:shd w:val="clear" w:fill="F7F9FC"/>
          </w:tcPr>
          <w:p>
            <w:pPr>
              <w:spacing w:after="0"/>
            </w:pPr>
            <w:r>
              <w:rPr>
                <w:sz w:val="19"/>
              </w:rPr>
              <w:t xml:space="preserve">Penugasan guru mengajar &amp; guru BK</w:t>
            </w:r>
          </w:p>
        </w:tc>
      </w:tr>
      <w:tr>
        <w:tc>
          <w:tcPr>
            <w:tcW w:w="2500" w:type="pct"/>
          </w:tcPr>
          <w:p>
            <w:pPr>
              <w:spacing w:after="0"/>
            </w:pPr>
            <w:r>
              <w:rPr>
                <w:sz w:val="19"/>
              </w:rPr>
              <w:t xml:space="preserve">Daftar kelas (7A, 7B, …)</w:t>
            </w:r>
          </w:p>
        </w:tc>
        <w:tc>
          <w:tcPr>
            <w:tcW w:w="2500" w:type="pct"/>
          </w:tcPr>
          <w:p>
            <w:pPr>
              <w:spacing w:after="0"/>
            </w:pPr>
            <w:r>
              <w:rPr>
                <w:sz w:val="19"/>
              </w:rPr>
              <w:t xml:space="preserve">Jadwal pelajaran</w:t>
            </w:r>
          </w:p>
        </w:tc>
      </w:tr>
      <w:tr>
        <w:tc>
          <w:tcPr>
            <w:tcW w:w="2500" w:type="pct"/>
            <w:shd w:val="clear" w:fill="F7F9FC"/>
          </w:tcPr>
          <w:p>
            <w:pPr>
              <w:spacing w:after="0"/>
            </w:pPr>
            <w:r>
              <w:rPr>
                <w:sz w:val="19"/>
              </w:rPr>
              <w:t xml:space="preserve">Jenis pelanggaran &amp; jenis surat</w:t>
            </w:r>
          </w:p>
        </w:tc>
        <w:tc>
          <w:tcPr>
            <w:tcW w:w="2500" w:type="pct"/>
            <w:shd w:val="clear" w:fill="F7F9FC"/>
          </w:tcPr>
          <w:p>
            <w:pPr>
              <w:spacing w:after="0"/>
            </w:pPr>
            <w:r>
              <w:rPr>
                <w:sz w:val="19"/>
              </w:rPr>
              <w:t xml:space="preserve">Pembina &amp; anggota ekstrakurikuler</w:t>
            </w:r>
          </w:p>
        </w:tc>
      </w:tr>
      <w:tr>
        <w:tc>
          <w:tcPr>
            <w:tcW w:w="2500" w:type="pct"/>
          </w:tcPr>
          <w:p>
            <w:pPr>
              <w:spacing w:after="0"/>
            </w:pPr>
            <w:r>
              <w:rPr>
                <w:sz w:val="19"/>
              </w:rPr>
              <w:t xml:space="preserve">Nama kegiatan ekstrakurikuler</w:t>
            </w:r>
          </w:p>
        </w:tc>
        <w:tc>
          <w:tcPr>
            <w:tcW w:w="2500" w:type="pct"/>
          </w:tcPr>
          <w:p>
            <w:pPr>
              <w:spacing w:after="0"/>
            </w:pPr>
            <w:r>
              <w:rPr>
                <w:sz w:val="19"/>
              </w:rPr>
              <w:t xml:space="preserve">Akun portal orang tua</w:t>
            </w:r>
          </w:p>
        </w:tc>
      </w:tr>
      <w:tr>
        <w:tc>
          <w:tcPr>
            <w:tcW w:w="2500" w:type="pct"/>
            <w:shd w:val="clear" w:fill="F7F9FC"/>
          </w:tcPr>
          <w:p>
            <w:pPr>
              <w:spacing w:after="0"/>
            </w:pPr>
            <w:r>
              <w:rPr>
                <w:sz w:val="19"/>
              </w:rPr>
              <w:t xml:space="preserve">Pengaturan penilaian &amp; KKTP</w:t>
            </w:r>
          </w:p>
        </w:tc>
        <w:tc>
          <w:tcPr>
            <w:tcW w:w="2500" w:type="pct"/>
            <w:shd w:val="clear" w:fill="F7F9FC"/>
          </w:tcPr>
          <w:p>
            <w:pPr>
              <w:spacing w:after="0"/>
            </w:pPr>
            <w:r>
              <w:rPr>
                <w:sz w:val="19"/>
              </w:rPr>
              <w:t xml:space="preserve">Semua absensi, nilai, jurnal, BK, surat, kegiatan</w:t>
            </w:r>
          </w:p>
        </w:tc>
      </w:tr>
      <w:tr>
        <w:tc>
          <w:tcPr>
            <w:tcW w:w="2500" w:type="pct"/>
          </w:tcPr>
          <w:p>
            <w:pPr>
              <w:spacing w:after="0"/>
            </w:pPr>
            <w:r>
              <w:rPr>
                <w:sz w:val="19"/>
              </w:rPr>
              <w:t xml:space="preserve">Aktivasi nomor seri</w:t>
            </w:r>
          </w:p>
        </w:tc>
        <w:tc>
          <w:tcPr>
            <w:tcW w:w="2500" w:type="pct"/>
          </w:tcPr>
          <w:p>
            <w:pPr>
              <w:spacing w:after="0"/>
            </w:pPr>
            <w:r>
              <w:rPr>
                <w:sz w:val="19"/>
              </w:rPr>
              <w:t xml:space="preserve">Riwayat pengingat jurnal ke guru</w:t>
            </w:r>
          </w:p>
        </w:tc>
      </w:tr>
      <w:tr>
        <w:tc>
          <w:tcPr>
            <w:tcW w:w="2500" w:type="pct"/>
            <w:shd w:val="clear" w:fill="F7F9FC"/>
          </w:tcPr>
          <w:p>
            <w:pPr>
              <w:spacing w:after="0"/>
            </w:pPr>
            <w:r>
              <w:rPr>
                <w:sz w:val="19"/>
              </w:rPr>
              <w:t xml:space="preserve">Setelan pengingat WhatsApp + tokennya</w:t>
            </w:r>
          </w:p>
        </w:tc>
        <w:tc>
          <w:tcPr>
            <w:tcW w:w="2500" w:type="pct"/>
            <w:shd w:val="clear" w:fill="F7F9FC"/>
          </w:tcPr>
          <w:p>
            <w:pPr>
              <w:spacing w:after="0"/>
            </w:pPr>
          </w:p>
        </w:tc>
      </w:tr>
    </w:tbl>
    <w:p>
      <w:pPr>
        <w:spacing w:after="140"/>
      </w:pPr>
    </w:p>
    <w:p>
      <w:pPr>
        <w:pStyle w:val="Heading2"/>
      </w:pPr>
      <w:r>
        <w:t xml:space="preserve">D.3 Langkah menjalankannya</w:t>
      </w:r>
    </w:p>
    <w:p>
      <w:pPr>
        <w:numPr>
          <w:ilvl w:val="0"/>
          <w:numId w:val="2"/>
        </w:numPr>
        <w:spacing w:after="80" w:line="276" w:lineRule="auto"/>
      </w:pPr>
      <w:r>
        <w:t xml:space="preserve">Buka Laragon → klik kanan ikonnya → </w:t>
      </w:r>
      <w:r>
        <w:rPr>
          <w:b/>
        </w:rPr>
        <w:t xml:space="preserve">Terminal</w:t>
      </w:r>
      <w:r>
        <w:t xml:space="preserve">.</w:t>
      </w:r>
    </w:p>
    <w:p>
      <w:pPr>
        <w:numPr>
          <w:ilvl w:val="0"/>
          <w:numId w:val="2"/>
        </w:numPr>
        <w:spacing w:after="80" w:line="276" w:lineRule="auto"/>
      </w:pPr>
      <w:r>
        <w:t xml:space="preserve">Masuk ke folder aplikasi: </w:t>
      </w:r>
      <w:r>
        <w:rPr>
          <w:rFonts w:ascii="Consolas" w:hAnsi="Consolas"/>
          <w:color w:val="B03060"/>
        </w:rPr>
        <w:t xml:space="preserve">cd C:\laragon\www\sim-spenga</w:t>
      </w:r>
    </w:p>
    <w:p>
      <w:pPr>
        <w:numPr>
          <w:ilvl w:val="0"/>
          <w:numId w:val="2"/>
        </w:numPr>
        <w:spacing w:after="80" w:line="276" w:lineRule="auto"/>
      </w:pPr>
      <w:r>
        <w:t xml:space="preserve">Lihat dulu rencananya, </w:t>
      </w:r>
      <w:r>
        <w:rPr>
          <w:b/>
        </w:rPr>
        <w:t xml:space="preserve">belum menghapus apa pun</w:t>
      </w:r>
      <w:r>
        <w:t xml:space="preserve">: </w:t>
      </w:r>
      <w:r>
        <w:rPr>
          <w:rFonts w:ascii="Consolas" w:hAnsi="Consolas"/>
          <w:color w:val="B03060"/>
        </w:rPr>
        <w:t xml:space="preserve">php artisan data:kosongkan --lihat</w:t>
      </w:r>
    </w:p>
    <w:p>
      <w:pPr>
        <w:numPr>
          <w:ilvl w:val="0"/>
          <w:numId w:val="2"/>
        </w:numPr>
        <w:spacing w:after="80" w:line="276" w:lineRule="auto"/>
      </w:pPr>
      <w:r>
        <w:t xml:space="preserve">Periksa daftar hijau paling bawah bertajuk DIPERTAHANKAN. Pastikan jumlah mata pelajaran, jam pelajaran, jenis pelanggaran, kelas, dan akun sudah sesuai.</w:t>
      </w:r>
    </w:p>
    <w:p>
      <w:pPr>
        <w:numPr>
          <w:ilvl w:val="0"/>
          <w:numId w:val="2"/>
        </w:numPr>
        <w:spacing w:after="80" w:line="276" w:lineRule="auto"/>
      </w:pPr>
      <w:r>
        <w:t xml:space="preserve">Bila sudah yakin, jalankan: </w:t>
      </w:r>
      <w:r>
        <w:rPr>
          <w:rFonts w:ascii="Consolas" w:hAnsi="Consolas"/>
          <w:color w:val="B03060"/>
        </w:rPr>
        <w:t xml:space="preserve">php artisan data:kosongkan</w:t>
      </w:r>
    </w:p>
    <w:p>
      <w:pPr>
        <w:numPr>
          <w:ilvl w:val="0"/>
          <w:numId w:val="2"/>
        </w:numPr>
        <w:spacing w:after="80" w:line="276" w:lineRule="auto"/>
      </w:pPr>
      <w:r>
        <w:t xml:space="preserve">Perintah membuat cadangan otomatis lebih dulu ke folder </w:t>
      </w:r>
      <w:r>
        <w:rPr>
          <w:rFonts w:ascii="Consolas" w:hAnsi="Consolas"/>
          <w:color w:val="B03060"/>
        </w:rPr>
        <w:t xml:space="preserve">storage\app\cadangan</w:t>
      </w:r>
      <w:r>
        <w:t xml:space="preserve">. Perhatikan nama berkasnya — itu jalan pulang Anda.</w:t>
      </w:r>
    </w:p>
    <w:p>
      <w:pPr>
        <w:numPr>
          <w:ilvl w:val="0"/>
          <w:numId w:val="2"/>
        </w:numPr>
        <w:spacing w:after="80" w:line="276" w:lineRule="auto"/>
      </w:pPr>
      <w:r>
        <w:t xml:space="preserve">Ketik </w:t>
      </w:r>
      <w:r>
        <w:rPr>
          <w:b/>
        </w:rPr>
        <w:t xml:space="preserve">HAPUS</w:t>
      </w:r>
      <w:r>
        <w:t xml:space="preserve"> (huruf besar semua) lalu tekan Enter. Mengetik apa pun selain itu akan membatalkan.</w:t>
      </w:r>
    </w:p>
    <w:p>
      <w:pPr>
        <w:numPr>
          <w:ilvl w:val="0"/>
          <w:numId w:val="2"/>
        </w:numPr>
        <w:spacing w:after="80" w:line="276" w:lineRule="auto"/>
      </w:pPr>
      <w:r>
        <w:t xml:space="preserve">Tunggu sampai muncul "Selesai. Master data tetap utuh".</w:t>
      </w:r>
    </w:p>
    <w:p>
      <w:pPr>
        <w:numPr>
          <w:ilvl w:val="0"/>
          <w:numId w:val="2"/>
        </w:numPr>
        <w:spacing w:after="80" w:line="276" w:lineRule="auto"/>
      </w:pPr>
      <w:r>
        <w:t xml:space="preserve">Buka aplikasi di peramban dan login lagi — sesi login ikut dikosongkan.</w:t>
      </w:r>
    </w:p>
    <w:tbl>
      <w:tblPr>
        <w:tblW w:w="5000" w:type="pct"/>
        <w:tblBorders>
          <w:top w:val="single" w:sz="4" w:color="E0C878"/>
          <w:left w:val="single" w:sz="18" w:color="E0A800"/>
          <w:bottom w:val="single" w:sz="4" w:color="E0C878"/>
          <w:right w:val="single" w:sz="4" w:color="E0C878"/>
        </w:tblBorders>
        <w:tblCellMar>
          <w:top w:w="140" w:type="dxa"/>
          <w:left w:w="200" w:type="dxa"/>
          <w:bottom w:w="140" w:type="dxa"/>
          <w:right w:w="200" w:type="dxa"/>
        </w:tblCellMar>
      </w:tblPr>
      <w:tr>
        <w:tc>
          <w:tcPr>
            <w:shd w:val="clear" w:fill="FFF4CE"/>
          </w:tcPr>
          <w:p>
            <w:pPr>
              <w:spacing w:after="60"/>
            </w:pPr>
            <w:r>
              <w:rPr>
                <w:b/>
              </w:rPr>
              <w:t xml:space="preserve">Perintah ini menolak berjalan tanpa cadangan</w:t>
            </w:r>
          </w:p>
          <w:p>
            <w:pPr>
              <w:spacing w:after="0"/>
              <w:jc w:val="both"/>
            </w:pPr>
            <w:r>
              <w:t xml:space="preserve">Bila </w:t>
            </w:r>
            <w:r>
              <w:rPr>
                <w:rFonts w:ascii="Consolas" w:hAnsi="Consolas"/>
                <w:color w:val="B03060"/>
              </w:rPr>
              <w:t xml:space="preserve">mysqldump</w:t>
            </w:r>
            <w:r>
              <w:t xml:space="preserve"> tidak ditemukan di server, perintah </w:t>
            </w:r>
            <w:r>
              <w:rPr>
                <w:b/>
              </w:rPr>
              <w:t xml:space="preserve">berhenti sendiri</w:t>
            </w:r>
            <w:r>
              <w:t xml:space="preserve"> dan tidak menghapus apa pun. Buat cadangan manual lewat phpMyAdmin (Bagian B.2), lalu ulangi dengan tambahan </w:t>
            </w:r>
            <w:r>
              <w:rPr>
                <w:rFonts w:ascii="Consolas" w:hAnsi="Consolas"/>
                <w:color w:val="B03060"/>
              </w:rPr>
              <w:t xml:space="preserve">--tanpa-cadangan</w:t>
            </w:r>
            <w:r>
              <w:t xml:space="preserve"> di belakang perintahnya.</w:t>
            </w:r>
          </w:p>
        </w:tc>
      </w:tr>
    </w:tbl>
    <w:p>
      <w:pPr>
        <w:spacing w:after="140"/>
      </w:pPr>
    </w:p>
    <w:p>
      <w:pPr>
        <w:pStyle w:val="Heading2"/>
      </w:pPr>
      <w:r>
        <w:t xml:space="preserve">D.4 Urutan pengisian ulang</w:t>
      </w:r>
    </w:p>
    <w:p>
      <w:pPr>
        <w:spacing w:after="140" w:line="276" w:lineRule="auto"/>
        <w:jc w:val="both"/>
      </w:pPr>
      <w:r>
        <w:t xml:space="preserve">Kelas 7A sampai 9B tetap ada, tetapi </w:t>
      </w:r>
      <w:r>
        <w:rPr>
          <w:b/>
        </w:rPr>
        <w:t xml:space="preserve">kosong dan tanpa wali kelas</w:t>
      </w:r>
      <w:r>
        <w:t xml:space="preserve">. Isi kembali dengan urutan ini supaya tidak ada langkah yang terhambat menunggu data lain:</w:t>
      </w:r>
    </w:p>
    <w:tbl>
      <w:tblPr>
        <w:tblW w:w="5000" w:type="pct"/>
        <w:tblBorders>
          <w:top w:val="single" w:sz="4" w:color="BFBFBF"/>
          <w:left w:val="single" w:sz="4" w:color="BFBFBF"/>
          <w:bottom w:val="single" w:sz="4" w:color="BFBFBF"/>
          <w:right w:val="single" w:sz="4" w:color="BFBFBF"/>
          <w:insideH w:val="single" w:sz="4" w:color="BFBFBF"/>
          <w:insideV w:val="single" w:sz="4" w:color="BFBFBF"/>
        </w:tblBorders>
        <w:tblCellMar>
          <w:top w:w="90" w:type="dxa"/>
          <w:left w:w="130" w:type="dxa"/>
          <w:bottom w:w="90" w:type="dxa"/>
          <w:right w:w="130" w:type="dxa"/>
        </w:tblCellMar>
      </w:tblPr>
      <w:tr>
        <w:trPr>
          <w:tblHeader/>
        </w:trPr>
        <w:tc>
          <w:tcPr>
            <w:tcW w:w="600" w:type="pct"/>
            <w:shd w:val="clear" w:fill="1F4E79"/>
          </w:tcPr>
          <w:p>
            <w:pPr>
              <w:spacing w:after="0"/>
            </w:pPr>
            <w:r>
              <w:rPr>
                <w:b/>
                <w:color w:val="FFFFFF"/>
                <w:sz w:val="19"/>
              </w:rPr>
              <w:t xml:space="preserve">Urutan</w:t>
            </w:r>
          </w:p>
        </w:tc>
        <w:tc>
          <w:tcPr>
            <w:tcW w:w="1650" w:type="pct"/>
            <w:shd w:val="clear" w:fill="1F4E79"/>
          </w:tcPr>
          <w:p>
            <w:pPr>
              <w:spacing w:after="0"/>
            </w:pPr>
            <w:r>
              <w:rPr>
                <w:b/>
                <w:color w:val="FFFFFF"/>
                <w:sz w:val="19"/>
              </w:rPr>
              <w:t xml:space="preserve">Menu</w:t>
            </w:r>
          </w:p>
        </w:tc>
        <w:tc>
          <w:tcPr>
            <w:tcW w:w="2750" w:type="pct"/>
            <w:shd w:val="clear" w:fill="1F4E79"/>
          </w:tcPr>
          <w:p>
            <w:pPr>
              <w:spacing w:after="0"/>
            </w:pPr>
            <w:r>
              <w:rPr>
                <w:b/>
                <w:color w:val="FFFFFF"/>
                <w:sz w:val="19"/>
              </w:rPr>
              <w:t xml:space="preserve">Catatan</w:t>
            </w:r>
          </w:p>
        </w:tc>
      </w:tr>
      <w:tr>
        <w:tc>
          <w:tcPr>
            <w:tcW w:w="600" w:type="pct"/>
          </w:tcPr>
          <w:p>
            <w:pPr>
              <w:spacing w:after="0"/>
            </w:pPr>
            <w:r>
              <w:rPr>
                <w:sz w:val="19"/>
              </w:rPr>
              <w:t xml:space="preserve">1</w:t>
            </w:r>
          </w:p>
        </w:tc>
        <w:tc>
          <w:tcPr>
            <w:tcW w:w="1650" w:type="pct"/>
          </w:tcPr>
          <w:p>
            <w:pPr>
              <w:spacing w:after="0"/>
            </w:pPr>
            <w:r>
              <w:rPr>
                <w:sz w:val="19"/>
              </w:rPr>
              <w:t xml:space="preserve">Data Siswa</w:t>
            </w:r>
          </w:p>
        </w:tc>
        <w:tc>
          <w:tcPr>
            <w:tcW w:w="2750" w:type="pct"/>
          </w:tcPr>
          <w:p>
            <w:pPr>
              <w:spacing w:after="0"/>
            </w:pPr>
            <w:r>
              <w:rPr>
                <w:sz w:val="19"/>
              </w:rPr>
              <w:t xml:space="preserve">Pakai </w:t>
            </w:r>
            <w:r>
              <w:rPr>
                <w:b/>
                <w:sz w:val="19"/>
              </w:rPr>
              <w:t xml:space="preserve">Import Excel</w:t>
            </w:r>
            <w:r>
              <w:rPr>
                <w:sz w:val="19"/>
              </w:rPr>
              <w:t xml:space="preserve"> — sekalian menempatkan siswa ke kelasnya</w:t>
            </w:r>
          </w:p>
        </w:tc>
      </w:tr>
      <w:tr>
        <w:tc>
          <w:tcPr>
            <w:tcW w:w="600" w:type="pct"/>
            <w:shd w:val="clear" w:fill="F7F9FC"/>
          </w:tcPr>
          <w:p>
            <w:pPr>
              <w:spacing w:after="0"/>
            </w:pPr>
            <w:r>
              <w:rPr>
                <w:sz w:val="19"/>
              </w:rPr>
              <w:t xml:space="preserve">2</w:t>
            </w:r>
          </w:p>
        </w:tc>
        <w:tc>
          <w:tcPr>
            <w:tcW w:w="1650" w:type="pct"/>
            <w:shd w:val="clear" w:fill="F7F9FC"/>
          </w:tcPr>
          <w:p>
            <w:pPr>
              <w:spacing w:after="0"/>
            </w:pPr>
            <w:r>
              <w:rPr>
                <w:sz w:val="19"/>
              </w:rPr>
              <w:t xml:space="preserve">Kelas → Wali Kelas</w:t>
            </w:r>
          </w:p>
        </w:tc>
        <w:tc>
          <w:tcPr>
            <w:tcW w:w="2750" w:type="pct"/>
            <w:shd w:val="clear" w:fill="F7F9FC"/>
          </w:tcPr>
          <w:p>
            <w:pPr>
              <w:spacing w:after="0"/>
            </w:pPr>
            <w:r>
              <w:rPr>
                <w:sz w:val="19"/>
              </w:rPr>
              <w:t xml:space="preserve">Penugasan berlaku per semester</w:t>
            </w:r>
          </w:p>
        </w:tc>
      </w:tr>
      <w:tr>
        <w:tc>
          <w:tcPr>
            <w:tcW w:w="600" w:type="pct"/>
          </w:tcPr>
          <w:p>
            <w:pPr>
              <w:spacing w:after="0"/>
            </w:pPr>
            <w:r>
              <w:rPr>
                <w:sz w:val="19"/>
              </w:rPr>
              <w:t xml:space="preserve">3</w:t>
            </w:r>
          </w:p>
        </w:tc>
        <w:tc>
          <w:tcPr>
            <w:tcW w:w="1650" w:type="pct"/>
          </w:tcPr>
          <w:p>
            <w:pPr>
              <w:spacing w:after="0"/>
            </w:pPr>
            <w:r>
              <w:rPr>
                <w:sz w:val="19"/>
              </w:rPr>
              <w:t xml:space="preserve">Kurikulum → Guru Mengajar</w:t>
            </w:r>
          </w:p>
        </w:tc>
        <w:tc>
          <w:tcPr>
            <w:tcW w:w="2750" w:type="pct"/>
          </w:tcPr>
          <w:p>
            <w:pPr>
              <w:spacing w:after="0"/>
            </w:pPr>
            <w:r>
              <w:rPr>
                <w:sz w:val="19"/>
              </w:rPr>
              <w:t xml:space="preserve">Boleh lewat Import Excel juga</w:t>
            </w:r>
          </w:p>
        </w:tc>
      </w:tr>
      <w:tr>
        <w:tc>
          <w:tcPr>
            <w:tcW w:w="600" w:type="pct"/>
            <w:shd w:val="clear" w:fill="F7F9FC"/>
          </w:tcPr>
          <w:p>
            <w:pPr>
              <w:spacing w:after="0"/>
            </w:pPr>
            <w:r>
              <w:rPr>
                <w:sz w:val="19"/>
              </w:rPr>
              <w:t xml:space="preserve">4</w:t>
            </w:r>
          </w:p>
        </w:tc>
        <w:tc>
          <w:tcPr>
            <w:tcW w:w="1650" w:type="pct"/>
            <w:shd w:val="clear" w:fill="F7F9FC"/>
          </w:tcPr>
          <w:p>
            <w:pPr>
              <w:spacing w:after="0"/>
            </w:pPr>
            <w:r>
              <w:rPr>
                <w:sz w:val="19"/>
              </w:rPr>
              <w:t xml:space="preserve">Kurikulum → Guru BK</w:t>
            </w:r>
          </w:p>
        </w:tc>
        <w:tc>
          <w:tcPr>
            <w:tcW w:w="2750" w:type="pct"/>
            <w:shd w:val="clear" w:fill="F7F9FC"/>
          </w:tcPr>
          <w:p>
            <w:pPr>
              <w:spacing w:after="0"/>
            </w:pPr>
            <w:r>
              <w:rPr>
                <w:sz w:val="19"/>
              </w:rPr>
              <w:t xml:space="preserve">Menentukan kelas binaan tiap guru BK</w:t>
            </w:r>
          </w:p>
        </w:tc>
      </w:tr>
      <w:tr>
        <w:tc>
          <w:tcPr>
            <w:tcW w:w="600" w:type="pct"/>
          </w:tcPr>
          <w:p>
            <w:pPr>
              <w:spacing w:after="0"/>
            </w:pPr>
            <w:r>
              <w:rPr>
                <w:sz w:val="19"/>
              </w:rPr>
              <w:t xml:space="preserve">5</w:t>
            </w:r>
          </w:p>
        </w:tc>
        <w:tc>
          <w:tcPr>
            <w:tcW w:w="1650" w:type="pct"/>
          </w:tcPr>
          <w:p>
            <w:pPr>
              <w:spacing w:after="0"/>
            </w:pPr>
            <w:r>
              <w:rPr>
                <w:sz w:val="19"/>
              </w:rPr>
              <w:t xml:space="preserve">Jadwal Pelajaran</w:t>
            </w:r>
          </w:p>
        </w:tc>
        <w:tc>
          <w:tcPr>
            <w:tcW w:w="2750" w:type="pct"/>
          </w:tcPr>
          <w:p>
            <w:pPr>
              <w:spacing w:after="0"/>
            </w:pPr>
            <w:r>
              <w:rPr>
                <w:sz w:val="19"/>
              </w:rPr>
              <w:t xml:space="preserve">Jam pelajaran &amp; mapel sudah ada, tinggal disusun</w:t>
            </w:r>
          </w:p>
        </w:tc>
      </w:tr>
      <w:tr>
        <w:tc>
          <w:tcPr>
            <w:tcW w:w="600" w:type="pct"/>
            <w:shd w:val="clear" w:fill="F7F9FC"/>
          </w:tcPr>
          <w:p>
            <w:pPr>
              <w:spacing w:after="0"/>
            </w:pPr>
            <w:r>
              <w:rPr>
                <w:sz w:val="19"/>
              </w:rPr>
              <w:t xml:space="preserve">6</w:t>
            </w:r>
          </w:p>
        </w:tc>
        <w:tc>
          <w:tcPr>
            <w:tcW w:w="1650" w:type="pct"/>
            <w:shd w:val="clear" w:fill="F7F9FC"/>
          </w:tcPr>
          <w:p>
            <w:pPr>
              <w:spacing w:after="0"/>
            </w:pPr>
            <w:r>
              <w:rPr>
                <w:sz w:val="19"/>
              </w:rPr>
              <w:t xml:space="preserve">Ekstrakurikuler → Pembina &amp; Anggota</w:t>
            </w:r>
          </w:p>
        </w:tc>
        <w:tc>
          <w:tcPr>
            <w:tcW w:w="2750" w:type="pct"/>
            <w:shd w:val="clear" w:fill="F7F9FC"/>
          </w:tcPr>
          <w:p>
            <w:pPr>
              <w:spacing w:after="0"/>
            </w:pPr>
            <w:r>
              <w:rPr>
                <w:sz w:val="19"/>
              </w:rPr>
              <w:t xml:space="preserve">Nama kegiatannya tetap ada</w:t>
            </w:r>
          </w:p>
        </w:tc>
      </w:tr>
      <w:tr>
        <w:tc>
          <w:tcPr>
            <w:tcW w:w="600" w:type="pct"/>
          </w:tcPr>
          <w:p>
            <w:pPr>
              <w:spacing w:after="0"/>
            </w:pPr>
            <w:r>
              <w:rPr>
                <w:sz w:val="19"/>
              </w:rPr>
              <w:t xml:space="preserve">7</w:t>
            </w:r>
          </w:p>
        </w:tc>
        <w:tc>
          <w:tcPr>
            <w:tcW w:w="1650" w:type="pct"/>
          </w:tcPr>
          <w:p>
            <w:pPr>
              <w:spacing w:after="0"/>
            </w:pPr>
            <w:r>
              <w:rPr>
                <w:sz w:val="19"/>
              </w:rPr>
              <w:t xml:space="preserve">Akun Portal Orang Tua</w:t>
            </w:r>
          </w:p>
        </w:tc>
        <w:tc>
          <w:tcPr>
            <w:tcW w:w="2750" w:type="pct"/>
          </w:tcPr>
          <w:p>
            <w:pPr>
              <w:spacing w:after="0"/>
            </w:pPr>
            <w:r>
              <w:rPr>
                <w:sz w:val="19"/>
              </w:rPr>
              <w:t xml:space="preserve">Dibuat dari menu Data Siswa</w:t>
            </w:r>
          </w:p>
        </w:tc>
      </w:tr>
    </w:tbl>
    <w:p>
      <w:pPr>
        <w:spacing w:after="140"/>
      </w:pPr>
    </w:p>
    <w:p>
      <w:pPr>
        <w:pStyle w:val="Heading2"/>
      </w:pPr>
      <w:r>
        <w:t xml:space="preserve">D.5 Bila ternyata salah</w:t>
      </w:r>
    </w:p>
    <w:p>
      <w:pPr>
        <w:spacing w:after="140" w:line="276" w:lineRule="auto"/>
        <w:jc w:val="both"/>
      </w:pPr>
      <w:r>
        <w:t xml:space="preserve">Pulihkan dari cadangan otomatis yang dibuat perintah tadi:</w:t>
      </w:r>
    </w:p>
    <w:tbl>
      <w:tblPr>
        <w:tblW w:w="5000" w:type="pct"/>
        <w:tblBorders>
          <w:top w:val="single" w:sz="4" w:color="D9D9D9"/>
          <w:left w:val="single" w:sz="4" w:color="D9D9D9"/>
          <w:bottom w:val="single" w:sz="4" w:color="D9D9D9"/>
          <w:right w:val="single" w:sz="4" w:color="D9D9D9"/>
        </w:tblBorders>
        <w:tblCellMar>
          <w:top w:w="120" w:type="dxa"/>
          <w:left w:w="160" w:type="dxa"/>
          <w:bottom w:w="120" w:type="dxa"/>
          <w:right w:w="160" w:type="dxa"/>
        </w:tblCellMar>
      </w:tblPr>
      <w:tr>
        <w:tc>
          <w:tcPr>
            <w:shd w:val="clear" w:fill="F5F5F5"/>
          </w:tcPr>
          <w:p>
            <w:pPr>
              <w:spacing w:after="0" w:line="240" w:lineRule="auto"/>
            </w:pPr>
            <w:r>
              <w:rPr>
                <w:rFonts w:ascii="Consolas" w:hAnsi="Consolas"/>
                <w:sz w:val="18"/>
              </w:rPr>
              <w:t xml:space="preserve">cd C:\laragon\www\sim-spenga</w:t>
            </w:r>
          </w:p>
          <w:p>
            <w:pPr>
              <w:spacing w:after="0" w:line="240" w:lineRule="auto"/>
            </w:pPr>
            <w:r>
              <w:rPr>
                <w:rFonts w:ascii="Consolas" w:hAnsi="Consolas"/>
                <w:sz w:val="18"/>
              </w:rPr>
              <w:t xml:space="preserve"/>
            </w:r>
          </w:p>
          <w:p>
            <w:pPr>
              <w:spacing w:after="0" w:line="240" w:lineRule="auto"/>
            </w:pPr>
            <w:r>
              <w:rPr>
                <w:rFonts w:ascii="Consolas" w:hAnsi="Consolas"/>
                <w:sz w:val="18"/>
              </w:rPr>
              <w:t xml:space="preserve">"C:\laragon\bin\mysql\mysql-8.4.3-winx64\bin\mysql" -u root sim_spenga &lt; "storage\app\cadangan\sebelum-kosongkan-20260829-093000.sql"</w:t>
            </w:r>
          </w:p>
        </w:tc>
      </w:tr>
    </w:tbl>
    <w:p>
      <w:pPr>
        <w:spacing w:after="140"/>
      </w:pPr>
    </w:p>
    <w:p>
      <w:pPr>
        <w:spacing w:after="140" w:line="276" w:lineRule="auto"/>
        <w:jc w:val="both"/>
      </w:pPr>
      <w:r>
        <w:t xml:space="preserve">Ganti bagian tanggalnya sesuai nama berkas yang tampil di layar saat perintah dijalankan.</w:t>
      </w:r>
    </w:p>
    <w:p>
      <w:pPr>
        <w:pStyle w:val="Heading2"/>
      </w:pPr>
      <w:r>
        <w:t xml:space="preserve">D.6 Catatan tambahan</w:t>
      </w:r>
    </w:p>
    <w:p>
      <w:pPr>
        <w:numPr>
          <w:ilvl w:val="0"/>
          <w:numId w:val="1"/>
        </w:numPr>
        <w:spacing w:after="60" w:line="276" w:lineRule="auto"/>
      </w:pPr>
      <w:r>
        <w:rPr>
          <w:b/>
        </w:rPr>
        <w:t xml:space="preserve">Nomor ID kembali mulai dari 1</w:t>
      </w:r>
      <w:r>
        <w:t xml:space="preserve">, jadi database benar-benar seperti pemasangan baru.</w:t>
      </w:r>
    </w:p>
    <w:p>
      <w:pPr>
        <w:numPr>
          <w:ilvl w:val="0"/>
          <w:numId w:val="1"/>
        </w:numPr>
        <w:spacing w:after="60" w:line="276" w:lineRule="auto"/>
      </w:pPr>
      <w:r>
        <w:rPr>
          <w:b/>
        </w:rPr>
        <w:t xml:space="preserve">Aktivasi nomor seri tidak ikut terhapus</w:t>
      </w:r>
      <w:r>
        <w:t xml:space="preserve"> — tidak perlu diaktifkan ulang selama alamat akses aplikasinya tidak berubah.</w:t>
      </w:r>
    </w:p>
    <w:p>
      <w:pPr>
        <w:numPr>
          <w:ilvl w:val="0"/>
          <w:numId w:val="1"/>
        </w:numPr>
        <w:spacing w:after="60" w:line="276" w:lineRule="auto"/>
      </w:pPr>
      <w:r>
        <w:t xml:space="preserve">Foto bukti BK dan lampiran surat di folder </w:t>
      </w:r>
      <w:r>
        <w:rPr>
          <w:rFonts w:ascii="Consolas" w:hAnsi="Consolas"/>
          <w:color w:val="B03060"/>
        </w:rPr>
        <w:t xml:space="preserve">storage/app/public</w:t>
      </w:r>
      <w:r>
        <w:t xml:space="preserve"> </w:t>
      </w:r>
      <w:r>
        <w:rPr>
          <w:b/>
        </w:rPr>
        <w:t xml:space="preserve">tidak ikut terhapus</w:t>
      </w:r>
      <w:r>
        <w:t xml:space="preserve">. Bila ingin benar-benar bersih, hapus isi folder </w:t>
      </w:r>
      <w:r>
        <w:rPr>
          <w:rFonts w:ascii="Consolas" w:hAnsi="Consolas"/>
          <w:color w:val="B03060"/>
        </w:rPr>
        <w:t xml:space="preserve">bk</w:t>
      </w:r>
      <w:r>
        <w:t xml:space="preserve"> dan </w:t>
      </w:r>
      <w:r>
        <w:rPr>
          <w:rFonts w:ascii="Consolas" w:hAnsi="Consolas"/>
          <w:color w:val="B03060"/>
        </w:rPr>
        <w:t xml:space="preserve">surat-lampiran</w:t>
      </w:r>
      <w:r>
        <w:t xml:space="preserve"> secara manual. Jangan hapus folder </w:t>
      </w:r>
      <w:r>
        <w:rPr>
          <w:rFonts w:ascii="Consolas" w:hAnsi="Consolas"/>
          <w:color w:val="B03060"/>
        </w:rPr>
        <w:t xml:space="preserve">ikon</w:t>
      </w:r>
      <w:r>
        <w:t xml:space="preserve"> dan </w:t>
      </w:r>
      <w:r>
        <w:rPr>
          <w:rFonts w:ascii="Consolas" w:hAnsi="Consolas"/>
          <w:color w:val="B03060"/>
        </w:rPr>
        <w:t xml:space="preserve">pengaturan-sekolah</w:t>
      </w:r>
      <w:r>
        <w:t xml:space="preserve"> — di situ logo sekolahnya.</w:t>
      </w:r>
    </w:p>
    <w:p>
      <w:pPr>
        <w:pStyle w:val="Heading1"/>
        <w:pageBreakBefore/>
      </w:pPr>
      <w:r>
        <w:t xml:space="preserve">Bagian E — Menghapus Data Lewat Aplikasi</w:t>
      </w:r>
    </w:p>
    <w:p>
      <w:pPr>
        <w:spacing w:after="140" w:line="276" w:lineRule="auto"/>
        <w:jc w:val="both"/>
      </w:pPr>
      <w:r>
        <w:t xml:space="preserve">Untuk penghapusan sehari-hari, </w:t>
      </w:r>
      <w:r>
        <w:rPr>
          <w:b/>
        </w:rPr>
        <w:t xml:space="preserve">jangan</w:t>
      </w:r>
      <w:r>
        <w:t xml:space="preserve"> menyentuh database. Pakai menu di aplikasi — di situ ada pengaman yang tidak ada bila Anda menghapus langsung lewat phpMyAdmin.</w:t>
      </w:r>
    </w:p>
    <w:p>
      <w:pPr>
        <w:pStyle w:val="Heading2"/>
      </w:pPr>
      <w:r>
        <w:t xml:space="preserve">E.1 Arti pesan "tidak dapat dihapus karena masih dipakai"</w:t>
      </w:r>
    </w:p>
    <w:p>
      <w:pPr>
        <w:spacing w:after="140" w:line="276" w:lineRule="auto"/>
        <w:jc w:val="both"/>
      </w:pPr>
      <w:r>
        <w:t xml:space="preserve">Aplikasi menolak menghapus data yang masih menjadi rujukan data lain, dan pesannya </w:t>
      </w:r>
      <w:r>
        <w:rPr>
          <w:b/>
        </w:rPr>
        <w:t xml:space="preserve">menyebut angkanya</w:t>
      </w:r>
      <w:r>
        <w:t xml:space="preserve">. Contoh:</w:t>
      </w:r>
    </w:p>
    <w:tbl>
      <w:tblPr>
        <w:tblW w:w="5000" w:type="pct"/>
        <w:tblBorders>
          <w:top w:val="single" w:sz="4" w:color="D9D9D9"/>
          <w:left w:val="single" w:sz="4" w:color="D9D9D9"/>
          <w:bottom w:val="single" w:sz="4" w:color="D9D9D9"/>
          <w:right w:val="single" w:sz="4" w:color="D9D9D9"/>
        </w:tblBorders>
        <w:tblCellMar>
          <w:top w:w="120" w:type="dxa"/>
          <w:left w:w="160" w:type="dxa"/>
          <w:bottom w:w="120" w:type="dxa"/>
          <w:right w:w="160" w:type="dxa"/>
        </w:tblCellMar>
      </w:tblPr>
      <w:tr>
        <w:tc>
          <w:tcPr>
            <w:shd w:val="clear" w:fill="F5F5F5"/>
          </w:tcPr>
          <w:p>
            <w:pPr>
              <w:spacing w:after="0" w:line="240" w:lineRule="auto"/>
            </w:pPr>
            <w:r>
              <w:rPr>
                <w:rFonts w:ascii="Consolas" w:hAnsi="Consolas"/>
                <w:sz w:val="18"/>
              </w:rPr>
              <w:t xml:space="preserve">Mata pelajaran ini tidak dapat dihapus</w:t>
            </w:r>
          </w:p>
          <w:p>
            <w:pPr>
              <w:spacing w:after="0" w:line="240" w:lineRule="auto"/>
            </w:pPr>
            <w:r>
              <w:rPr>
                <w:rFonts w:ascii="Consolas" w:hAnsi="Consolas"/>
                <w:sz w:val="18"/>
              </w:rPr>
              <w:t xml:space="preserve">— masih dipakai 12 jadwal pelajaran dan 340 nilai siswa.</w:t>
            </w:r>
          </w:p>
        </w:tc>
      </w:tr>
    </w:tbl>
    <w:p>
      <w:pPr>
        <w:spacing w:after="140"/>
      </w:pPr>
    </w:p>
    <w:p>
      <w:pPr>
        <w:spacing w:after="140" w:line="276" w:lineRule="auto"/>
        <w:jc w:val="both"/>
      </w:pPr>
      <w:r>
        <w:t xml:space="preserve">Ini bukan kerusakan, melainkan pengaman. Tanpa itu, menghapus satu mata pelajaran akan ikut menghapus seluruh nilai siswa pada mata pelajaran tersebut, diam-diam, tanpa pemberitahuan.</w:t>
      </w:r>
    </w:p>
    <w:p>
      <w:pPr>
        <w:pStyle w:val="Heading2"/>
      </w:pPr>
      <w:r>
        <w:t xml:space="preserve">E.2 Nonaktifkan, bukan hapus</w:t>
      </w:r>
    </w:p>
    <w:p>
      <w:pPr>
        <w:spacing w:after="140" w:line="276" w:lineRule="auto"/>
        <w:jc w:val="both"/>
      </w:pPr>
      <w:r>
        <w:t xml:space="preserve">Untuk hampir semua keadaan, jawabannya adalah </w:t>
      </w:r>
      <w:r>
        <w:rPr>
          <w:b/>
        </w:rPr>
        <w:t xml:space="preserve">menonaktifkan</w:t>
      </w:r>
      <w:r>
        <w:t xml:space="preserve">, bukan menghapus. Data lama tetap utuh untuk laporan dan rapor, tetapi tidak lagi muncul sebagai pilihan saat mengisi data baru.</w:t>
      </w:r>
    </w:p>
    <w:tbl>
      <w:tblPr>
        <w:tblW w:w="5000" w:type="pct"/>
        <w:tblBorders>
          <w:top w:val="single" w:sz="4" w:color="BFBFBF"/>
          <w:left w:val="single" w:sz="4" w:color="BFBFBF"/>
          <w:bottom w:val="single" w:sz="4" w:color="BFBFBF"/>
          <w:right w:val="single" w:sz="4" w:color="BFBFBF"/>
          <w:insideH w:val="single" w:sz="4" w:color="BFBFBF"/>
          <w:insideV w:val="single" w:sz="4" w:color="BFBFBF"/>
        </w:tblBorders>
        <w:tblCellMar>
          <w:top w:w="90" w:type="dxa"/>
          <w:left w:w="130" w:type="dxa"/>
          <w:bottom w:w="90" w:type="dxa"/>
          <w:right w:w="130" w:type="dxa"/>
        </w:tblCellMar>
      </w:tblPr>
      <w:tr>
        <w:trPr>
          <w:tblHeader/>
        </w:trPr>
        <w:tc>
          <w:tcPr>
            <w:tcW w:w="1700" w:type="pct"/>
            <w:shd w:val="clear" w:fill="1F4E79"/>
          </w:tcPr>
          <w:p>
            <w:pPr>
              <w:spacing w:after="0"/>
            </w:pPr>
            <w:r>
              <w:rPr>
                <w:b/>
                <w:color w:val="FFFFFF"/>
                <w:sz w:val="19"/>
              </w:rPr>
              <w:t xml:space="preserve">Keadaan</w:t>
            </w:r>
          </w:p>
        </w:tc>
        <w:tc>
          <w:tcPr>
            <w:tcW w:w="3300" w:type="pct"/>
            <w:shd w:val="clear" w:fill="1F4E79"/>
          </w:tcPr>
          <w:p>
            <w:pPr>
              <w:spacing w:after="0"/>
            </w:pPr>
            <w:r>
              <w:rPr>
                <w:b/>
                <w:color w:val="FFFFFF"/>
                <w:sz w:val="19"/>
              </w:rPr>
              <w:t xml:space="preserve">Yang benar dilakukan</w:t>
            </w:r>
          </w:p>
        </w:tc>
      </w:tr>
      <w:tr>
        <w:tc>
          <w:tcPr>
            <w:tcW w:w="1700" w:type="pct"/>
          </w:tcPr>
          <w:p>
            <w:pPr>
              <w:spacing w:after="0"/>
            </w:pPr>
            <w:r>
              <w:rPr>
                <w:sz w:val="19"/>
              </w:rPr>
              <w:t xml:space="preserve">Guru pensiun atau pindah tugas</w:t>
            </w:r>
          </w:p>
        </w:tc>
        <w:tc>
          <w:tcPr>
            <w:tcW w:w="3300" w:type="pct"/>
          </w:tcPr>
          <w:p>
            <w:pPr>
              <w:spacing w:after="0"/>
            </w:pPr>
            <w:r>
              <w:rPr>
                <w:sz w:val="19"/>
              </w:rPr>
              <w:t xml:space="preserve">Kelola Pengguna → Edit → hilangkan centang </w:t>
            </w:r>
            <w:r>
              <w:rPr>
                <w:b/>
                <w:sz w:val="19"/>
              </w:rPr>
              <w:t xml:space="preserve">Aktif</w:t>
            </w:r>
            <w:r>
              <w:rPr>
                <w:sz w:val="19"/>
              </w:rPr>
              <w:t xml:space="preserve"> → Simpan. Jurnal &amp; nilai yang pernah diisinya tetap ada.</w:t>
            </w:r>
          </w:p>
        </w:tc>
      </w:tr>
      <w:tr>
        <w:tc>
          <w:tcPr>
            <w:tcW w:w="1700" w:type="pct"/>
            <w:shd w:val="clear" w:fill="F7F9FC"/>
          </w:tcPr>
          <w:p>
            <w:pPr>
              <w:spacing w:after="0"/>
            </w:pPr>
            <w:r>
              <w:rPr>
                <w:sz w:val="19"/>
              </w:rPr>
              <w:t xml:space="preserve">Siswa lulus, pindah, atau keluar</w:t>
            </w:r>
          </w:p>
        </w:tc>
        <w:tc>
          <w:tcPr>
            <w:tcW w:w="3300" w:type="pct"/>
            <w:shd w:val="clear" w:fill="F7F9FC"/>
          </w:tcPr>
          <w:p>
            <w:pPr>
              <w:spacing w:after="0"/>
            </w:pPr>
            <w:r>
              <w:rPr>
                <w:sz w:val="19"/>
              </w:rPr>
              <w:t xml:space="preserve">Data Siswa → Edit → hilangkan centang </w:t>
            </w:r>
            <w:r>
              <w:rPr>
                <w:b/>
                <w:sz w:val="19"/>
              </w:rPr>
              <w:t xml:space="preserve">Aktif</w:t>
            </w:r>
            <w:r>
              <w:rPr>
                <w:sz w:val="19"/>
              </w:rPr>
              <w:t xml:space="preserve"> → Simpan. Rapor &amp; catatan BK-nya tetap tersimpan.</w:t>
            </w:r>
          </w:p>
        </w:tc>
      </w:tr>
      <w:tr>
        <w:tc>
          <w:tcPr>
            <w:tcW w:w="1700" w:type="pct"/>
          </w:tcPr>
          <w:p>
            <w:pPr>
              <w:spacing w:after="0"/>
            </w:pPr>
            <w:r>
              <w:rPr>
                <w:sz w:val="19"/>
              </w:rPr>
              <w:t xml:space="preserve">Ekstrakurikuler berhenti berjalan</w:t>
            </w:r>
          </w:p>
        </w:tc>
        <w:tc>
          <w:tcPr>
            <w:tcW w:w="3300" w:type="pct"/>
          </w:tcPr>
          <w:p>
            <w:pPr>
              <w:spacing w:after="0"/>
            </w:pPr>
            <w:r>
              <w:rPr>
                <w:sz w:val="19"/>
              </w:rPr>
              <w:t xml:space="preserve">Ekstrakurikuler → Edit → hilangkan centang </w:t>
            </w:r>
            <w:r>
              <w:rPr>
                <w:b/>
                <w:sz w:val="19"/>
              </w:rPr>
              <w:t xml:space="preserve">Aktif</w:t>
            </w:r>
            <w:r>
              <w:rPr>
                <w:sz w:val="19"/>
              </w:rPr>
              <w:t xml:space="preserve"> → Simpan.</w:t>
            </w:r>
          </w:p>
        </w:tc>
      </w:tr>
      <w:tr>
        <w:tc>
          <w:tcPr>
            <w:tcW w:w="1700" w:type="pct"/>
            <w:shd w:val="clear" w:fill="F7F9FC"/>
          </w:tcPr>
          <w:p>
            <w:pPr>
              <w:spacing w:after="0"/>
            </w:pPr>
            <w:r>
              <w:rPr>
                <w:sz w:val="19"/>
              </w:rPr>
              <w:t xml:space="preserve">Jenis pelanggaran tidak dipakai lagi</w:t>
            </w:r>
          </w:p>
        </w:tc>
        <w:tc>
          <w:tcPr>
            <w:tcW w:w="3300" w:type="pct"/>
            <w:shd w:val="clear" w:fill="F7F9FC"/>
          </w:tcPr>
          <w:p>
            <w:pPr>
              <w:spacing w:after="0"/>
            </w:pPr>
            <w:r>
              <w:rPr>
                <w:sz w:val="19"/>
              </w:rPr>
              <w:t xml:space="preserve">Jenis Pelanggaran → Edit → hilangkan centang </w:t>
            </w:r>
            <w:r>
              <w:rPr>
                <w:b/>
                <w:sz w:val="19"/>
              </w:rPr>
              <w:t xml:space="preserve">Aktif</w:t>
            </w:r>
            <w:r>
              <w:rPr>
                <w:sz w:val="19"/>
              </w:rPr>
              <w:t xml:space="preserve"> → Simpan.</w:t>
            </w:r>
          </w:p>
        </w:tc>
      </w:tr>
      <w:tr>
        <w:tc>
          <w:tcPr>
            <w:tcW w:w="1700" w:type="pct"/>
          </w:tcPr>
          <w:p>
            <w:pPr>
              <w:spacing w:after="0"/>
            </w:pPr>
            <w:r>
              <w:rPr>
                <w:sz w:val="19"/>
              </w:rPr>
              <w:t xml:space="preserve">Jam pelajaran berubah susunannya</w:t>
            </w:r>
          </w:p>
        </w:tc>
        <w:tc>
          <w:tcPr>
            <w:tcW w:w="3300" w:type="pct"/>
          </w:tcPr>
          <w:p>
            <w:pPr>
              <w:spacing w:after="0"/>
            </w:pPr>
            <w:r>
              <w:rPr>
                <w:sz w:val="19"/>
              </w:rPr>
              <w:t xml:space="preserve">Jam Pelajaran → Edit jam yang ada. Perubahan otomatis berlaku di seluruh jadwal hari itu.</w:t>
            </w:r>
          </w:p>
        </w:tc>
      </w:tr>
      <w:tr>
        <w:tc>
          <w:tcPr>
            <w:tcW w:w="1700" w:type="pct"/>
            <w:shd w:val="clear" w:fill="F7F9FC"/>
          </w:tcPr>
          <w:p>
            <w:pPr>
              <w:spacing w:after="0"/>
            </w:pPr>
            <w:r>
              <w:rPr>
                <w:sz w:val="19"/>
              </w:rPr>
              <w:t xml:space="preserve">Data memang </w:t>
            </w:r>
            <w:r>
              <w:rPr>
                <w:b/>
                <w:sz w:val="19"/>
              </w:rPr>
              <w:t xml:space="preserve">salah dibuat</w:t>
            </w:r>
            <w:r>
              <w:rPr>
                <w:sz w:val="19"/>
              </w:rPr>
              <w:t xml:space="preserve"> dan belum dipakai</w:t>
            </w:r>
          </w:p>
        </w:tc>
        <w:tc>
          <w:tcPr>
            <w:tcW w:w="3300" w:type="pct"/>
            <w:shd w:val="clear" w:fill="F7F9FC"/>
          </w:tcPr>
          <w:p>
            <w:pPr>
              <w:spacing w:after="0"/>
            </w:pPr>
            <w:r>
              <w:rPr>
                <w:sz w:val="19"/>
              </w:rPr>
              <w:t xml:space="preserve">Tombol tong sampah — akan langsung terhapus.</w:t>
            </w:r>
          </w:p>
        </w:tc>
      </w:tr>
    </w:tbl>
    <w:p>
      <w:pPr>
        <w:spacing w:after="140"/>
      </w:pPr>
    </w:p>
    <w:p>
      <w:pPr>
        <w:pStyle w:val="Heading2"/>
      </w:pPr>
      <w:r>
        <w:t xml:space="preserve">E.3 Kasus khusus: menghapus ekstrakurikuler</w:t>
      </w:r>
    </w:p>
    <w:p>
      <w:pPr>
        <w:spacing w:after="140" w:line="276" w:lineRule="auto"/>
        <w:jc w:val="both"/>
      </w:pPr>
      <w:r>
        <w:t xml:space="preserve">Kegiatan ekstrakurikuler yang sudah punya anggota atau pernah sekali saja diabsen tidak bisa dihapus dengan tombol tong sampah biasa — sengaja, supaya riwayat kehadiran tidak lenyap oleh satu klik.</w:t>
      </w:r>
    </w:p>
    <w:p>
      <w:pPr>
        <w:spacing w:after="140" w:line="276" w:lineRule="auto"/>
        <w:jc w:val="both"/>
      </w:pPr>
      <w:r>
        <w:t xml:space="preserve">Bila kegiatannya memang </w:t>
      </w:r>
      <w:r>
        <w:rPr>
          <w:b/>
        </w:rPr>
        <w:t xml:space="preserve">salah dibuat</w:t>
      </w:r>
      <w:r>
        <w:t xml:space="preserve"> dan harus benar-benar hilang:</w:t>
      </w:r>
    </w:p>
    <w:p>
      <w:pPr>
        <w:numPr>
          <w:ilvl w:val="0"/>
          <w:numId w:val="2"/>
        </w:numPr>
        <w:spacing w:after="80" w:line="276" w:lineRule="auto"/>
      </w:pPr>
      <w:r>
        <w:t xml:space="preserve">Buka menu </w:t>
      </w:r>
      <w:r>
        <w:rPr>
          <w:b/>
        </w:rPr>
        <w:t xml:space="preserve">Ekstrakurikuler</w:t>
      </w:r>
      <w:r>
        <w:t xml:space="preserve">.</w:t>
      </w:r>
    </w:p>
    <w:p>
      <w:pPr>
        <w:numPr>
          <w:ilvl w:val="0"/>
          <w:numId w:val="2"/>
        </w:numPr>
        <w:spacing w:after="80" w:line="276" w:lineRule="auto"/>
      </w:pPr>
      <w:r>
        <w:t xml:space="preserve">Klik ikon </w:t>
      </w:r>
      <w:r>
        <w:rPr>
          <w:b/>
        </w:rPr>
        <w:t xml:space="preserve">pensil</w:t>
      </w:r>
      <w:r>
        <w:t xml:space="preserve"> pada kegiatan yang dimaksud untuk membuka panel Edit.</w:t>
      </w:r>
    </w:p>
    <w:p>
      <w:pPr>
        <w:numPr>
          <w:ilvl w:val="0"/>
          <w:numId w:val="2"/>
        </w:numPr>
        <w:spacing w:after="80" w:line="276" w:lineRule="auto"/>
      </w:pPr>
      <w:r>
        <w:t xml:space="preserve">Gulir ke bawah panel, ke bagian bergaris merah bertajuk </w:t>
      </w:r>
      <w:r>
        <w:rPr>
          <w:b/>
        </w:rPr>
        <w:t xml:space="preserve">Hapus Kegiatan</w:t>
      </w:r>
      <w:r>
        <w:t xml:space="preserve">.</w:t>
      </w:r>
    </w:p>
    <w:p>
      <w:pPr>
        <w:numPr>
          <w:ilvl w:val="0"/>
          <w:numId w:val="2"/>
        </w:numPr>
        <w:spacing w:after="80" w:line="276" w:lineRule="auto"/>
      </w:pPr>
      <w:r>
        <w:t xml:space="preserve">Klik </w:t>
      </w:r>
      <w:r>
        <w:rPr>
          <w:b/>
        </w:rPr>
        <w:t xml:space="preserve">Hapus permanen beserta datanya</w:t>
      </w:r>
      <w:r>
        <w:t xml:space="preserve">. Tombolnya menyebutkan berapa anggota dan berapa sesi absensi yang ikut terhapus.</w:t>
      </w:r>
    </w:p>
    <w:p>
      <w:pPr>
        <w:numPr>
          <w:ilvl w:val="0"/>
          <w:numId w:val="2"/>
        </w:numPr>
        <w:spacing w:after="80" w:line="276" w:lineRule="auto"/>
      </w:pPr>
      <w:r>
        <w:t xml:space="preserve">Baca kotak konfirmasinya, lalu setujui bila sudah yakin.</w:t>
      </w:r>
    </w:p>
    <w:tbl>
      <w:tblPr>
        <w:tblW w:w="5000" w:type="pct"/>
        <w:tblBorders>
          <w:top w:val="single" w:sz="4" w:color="E0C878"/>
          <w:left w:val="single" w:sz="18" w:color="E0A800"/>
          <w:bottom w:val="single" w:sz="4" w:color="E0C878"/>
          <w:right w:val="single" w:sz="4" w:color="E0C878"/>
        </w:tblBorders>
        <w:tblCellMar>
          <w:top w:w="140" w:type="dxa"/>
          <w:left w:w="200" w:type="dxa"/>
          <w:bottom w:w="140" w:type="dxa"/>
          <w:right w:w="200" w:type="dxa"/>
        </w:tblCellMar>
      </w:tblPr>
      <w:tr>
        <w:tc>
          <w:tcPr>
            <w:shd w:val="clear" w:fill="FFF4CE"/>
          </w:tcPr>
          <w:p>
            <w:pPr>
              <w:spacing w:after="60"/>
            </w:pPr>
            <w:r>
              <w:rPr>
                <w:b/>
              </w:rPr>
              <w:t xml:space="preserve">Kegiatan bernama sama di semester lain tidak ikut terhapus</w:t>
            </w:r>
          </w:p>
          <w:p>
            <w:pPr>
              <w:spacing w:after="0"/>
              <w:jc w:val="both"/>
            </w:pPr>
            <w:r>
              <w:t xml:space="preserve">Karena ekstrakurikuler tercatat per semester, "Pramuka" Semester Ganjil dan "Pramuka" Semester Genap adalah dua baris berbeda. Menghapus salah satunya tidak menyentuh yang lain.</w:t>
            </w:r>
          </w:p>
        </w:tc>
      </w:tr>
    </w:tbl>
    <w:p>
      <w:pPr>
        <w:spacing w:after="140"/>
      </w:pPr>
    </w:p>
    <w:p>
      <w:pPr>
        <w:pStyle w:val="Heading2"/>
      </w:pPr>
      <w:r>
        <w:t xml:space="preserve">E.4 Bila terpaksa menghapus lewat phpMyAdmin</w:t>
      </w:r>
    </w:p>
    <w:p>
      <w:pPr>
        <w:spacing w:after="140" w:line="276" w:lineRule="auto"/>
        <w:jc w:val="both"/>
      </w:pPr>
      <w:r>
        <w:t xml:space="preserve">Sedapat mungkin jangan. Bila memang tidak ada jalan lain:</w:t>
      </w:r>
    </w:p>
    <w:p>
      <w:pPr>
        <w:numPr>
          <w:ilvl w:val="0"/>
          <w:numId w:val="1"/>
        </w:numPr>
        <w:spacing w:after="60" w:line="276" w:lineRule="auto"/>
      </w:pPr>
      <w:r>
        <w:t xml:space="preserve">Cadangkan dulu. Tanpa pengecualian.</w:t>
      </w:r>
    </w:p>
    <w:p>
      <w:pPr>
        <w:numPr>
          <w:ilvl w:val="0"/>
          <w:numId w:val="1"/>
        </w:numPr>
        <w:spacing w:after="60" w:line="276" w:lineRule="auto"/>
      </w:pPr>
      <w:r>
        <w:t xml:space="preserve">Perhatikan kolom </w:t>
      </w:r>
      <w:r>
        <w:rPr>
          <w:rFonts w:ascii="Consolas" w:hAnsi="Consolas"/>
          <w:color w:val="B03060"/>
        </w:rPr>
        <w:t xml:space="preserve">tahun_ajaran_id</w:t>
      </w:r>
      <w:r>
        <w:t xml:space="preserve"> — pastikan Anda menghapus baris milik semester yang benar.</w:t>
      </w:r>
    </w:p>
    <w:p>
      <w:pPr>
        <w:numPr>
          <w:ilvl w:val="0"/>
          <w:numId w:val="1"/>
        </w:numPr>
        <w:spacing w:after="60" w:line="276" w:lineRule="auto"/>
      </w:pPr>
      <w:r>
        <w:t xml:space="preserve">Jangan mematikan pemeriksaan foreign key untuk "menerobos" penolakan. Penolakan itu ada alasannya, dan menerobosnya meninggalkan data rujukan yang menggantung — halaman aplikasi akan mulai menampilkan galat yang sulit dilacak.</w:t>
      </w:r>
    </w:p>
    <w:p>
      <w:pPr>
        <w:numPr>
          <w:ilvl w:val="0"/>
          <w:numId w:val="1"/>
        </w:numPr>
        <w:spacing w:after="60" w:line="276" w:lineRule="auto"/>
      </w:pPr>
      <w:r>
        <w:t xml:space="preserve">Setelah selesai, jalankan </w:t>
      </w:r>
      <w:r>
        <w:rPr>
          <w:rFonts w:ascii="Consolas" w:hAnsi="Consolas"/>
          <w:color w:val="B03060"/>
        </w:rPr>
        <w:t xml:space="preserve">php artisan optimize:clear</w:t>
      </w:r>
      <w:r>
        <w:t xml:space="preserve"> dan periksa halaman yang berkaitan.</w:t>
      </w:r>
    </w:p>
    <w:p>
      <w:pPr>
        <w:pStyle w:val="Heading1"/>
        <w:pageBreakBefore/>
      </w:pPr>
      <w:r>
        <w:t xml:space="preserve">Bagian F — Pergantian Semester &amp; Tahun Ajaran</w:t>
      </w:r>
    </w:p>
    <w:p>
      <w:pPr>
        <w:pStyle w:val="Heading2"/>
      </w:pPr>
      <w:r>
        <w:t xml:space="preserve">F.1 Yang terjadi pada database</w:t>
      </w:r>
    </w:p>
    <w:p>
      <w:pPr>
        <w:spacing w:after="140" w:line="276" w:lineRule="auto"/>
        <w:jc w:val="both"/>
      </w:pPr>
      <w:r>
        <w:t xml:space="preserve">Setiap periode baru — baik ganti semester maupun ganti tahun ajaran — membuat </w:t>
      </w:r>
      <w:r>
        <w:rPr>
          <w:b/>
        </w:rPr>
        <w:t xml:space="preserve">kumpulan baris baru</w:t>
      </w:r>
      <w:r>
        <w:t xml:space="preserve"> di hampir semua tabel. Data periode lama tidak dipindah, tidak ditimpa, dan tidak dihapus. Ia hanya berhenti bertambah.</w:t>
      </w:r>
    </w:p>
    <w:p>
      <w:pPr>
        <w:spacing w:after="140" w:line="276" w:lineRule="auto"/>
        <w:jc w:val="both"/>
      </w:pPr>
      <w:r>
        <w:t xml:space="preserve">Karena itu, database akan tumbuh setiap semester. Ini normal dan justru yang diinginkan: nilai Semester Ganjil tetap bisa dibuka bertahun-tahun kemudian, persis seperti saat ditutup.</w:t>
      </w:r>
    </w:p>
    <w:p>
      <w:pPr>
        <w:pStyle w:val="Heading2"/>
      </w:pPr>
      <w:r>
        <w:t xml:space="preserve">F.2 Langkah pergantian yang benar</w:t>
      </w:r>
    </w:p>
    <w:p>
      <w:pPr>
        <w:numPr>
          <w:ilvl w:val="0"/>
          <w:numId w:val="2"/>
        </w:numPr>
        <w:spacing w:after="80" w:line="276" w:lineRule="auto"/>
      </w:pPr>
      <w:r>
        <w:t xml:space="preserve">Cadangkan database dan folder unggahan (Bagian B).</w:t>
      </w:r>
    </w:p>
    <w:p>
      <w:pPr>
        <w:numPr>
          <w:ilvl w:val="0"/>
          <w:numId w:val="2"/>
        </w:numPr>
        <w:spacing w:after="80" w:line="276" w:lineRule="auto"/>
      </w:pPr>
      <w:r>
        <w:t xml:space="preserve">Buka menu </w:t>
      </w:r>
      <w:r>
        <w:rPr>
          <w:b/>
        </w:rPr>
        <w:t xml:space="preserve">Tahun Ajaran</w:t>
      </w:r>
      <w:r>
        <w:t xml:space="preserve">, buat periode baru bila belum ada.</w:t>
      </w:r>
    </w:p>
    <w:p>
      <w:pPr>
        <w:numPr>
          <w:ilvl w:val="0"/>
          <w:numId w:val="2"/>
        </w:numPr>
        <w:spacing w:after="80" w:line="276" w:lineRule="auto"/>
      </w:pPr>
      <w:r>
        <w:t xml:space="preserve">Pakai fitur </w:t>
      </w:r>
      <w:r>
        <w:rPr>
          <w:b/>
        </w:rPr>
        <w:t xml:space="preserve">Duplikasi Data Periode</w:t>
      </w:r>
      <w:r>
        <w:t xml:space="preserve"> untuk menyalin master data dari periode lama: mata pelajaran, jam pelajaran, jenis pelanggaran, jenis surat, ekstrakurikuler, kelas, dan penugasan guru. Lihat pratinjaunya lebih dulu.</w:t>
      </w:r>
    </w:p>
    <w:p>
      <w:pPr>
        <w:numPr>
          <w:ilvl w:val="0"/>
          <w:numId w:val="2"/>
        </w:numPr>
        <w:spacing w:after="80" w:line="276" w:lineRule="auto"/>
      </w:pPr>
      <w:r>
        <w:t xml:space="preserve">Aktifkan periode baru.</w:t>
      </w:r>
    </w:p>
    <w:p>
      <w:pPr>
        <w:numPr>
          <w:ilvl w:val="0"/>
          <w:numId w:val="2"/>
        </w:numPr>
        <w:spacing w:after="80" w:line="276" w:lineRule="auto"/>
      </w:pPr>
      <w:r>
        <w:t xml:space="preserve">Sesuaikan yang memang berubah: susunan kelas, wali kelas, guru mengajar, jadwal.</w:t>
      </w:r>
    </w:p>
    <w:p>
      <w:pPr>
        <w:numPr>
          <w:ilvl w:val="0"/>
          <w:numId w:val="2"/>
        </w:numPr>
        <w:spacing w:after="80" w:line="276" w:lineRule="auto"/>
      </w:pPr>
      <w:r>
        <w:t xml:space="preserve">Setelah semua nilai periode lama selesai diisi dan dicetak, </w:t>
      </w:r>
      <w:r>
        <w:rPr>
          <w:b/>
        </w:rPr>
        <w:t xml:space="preserve">kunci</w:t>
      </w:r>
      <w:r>
        <w:t xml:space="preserve"> periode lama lewat menu Tahun Ajaran.</w:t>
      </w:r>
    </w:p>
    <w:tbl>
      <w:tblPr>
        <w:tblW w:w="5000" w:type="pct"/>
        <w:tblBorders>
          <w:top w:val="single" w:sz="4" w:color="E0C878"/>
          <w:left w:val="single" w:sz="18" w:color="E0A800"/>
          <w:bottom w:val="single" w:sz="4" w:color="E0C878"/>
          <w:right w:val="single" w:sz="4" w:color="E0C878"/>
        </w:tblBorders>
        <w:tblCellMar>
          <w:top w:w="140" w:type="dxa"/>
          <w:left w:w="200" w:type="dxa"/>
          <w:bottom w:w="140" w:type="dxa"/>
          <w:right w:w="200" w:type="dxa"/>
        </w:tblCellMar>
      </w:tblPr>
      <w:tr>
        <w:tc>
          <w:tcPr>
            <w:shd w:val="clear" w:fill="FFF4CE"/>
          </w:tcPr>
          <w:p>
            <w:pPr>
              <w:spacing w:after="60"/>
            </w:pPr>
            <w:r>
              <w:rPr>
                <w:b/>
              </w:rPr>
              <w:t xml:space="preserve">Mengunci bukan menghapus</w:t>
            </w:r>
          </w:p>
          <w:p>
            <w:pPr>
              <w:spacing w:after="0"/>
              <w:jc w:val="both"/>
            </w:pPr>
            <w:r>
              <w:t xml:space="preserve">Periode yang dikunci masih bisa dibuka dan dicetak oleh semua guru lewat kotak pemilih periode di kanan atas — hanya saja tidak bisa diubah lagi. Guru yang dulu menjadi wali kelas tetap melihat menu dan data perwaliannya saat memilih periode itu.</w:t>
            </w:r>
          </w:p>
        </w:tc>
      </w:tr>
    </w:tbl>
    <w:p>
      <w:pPr>
        <w:spacing w:after="140"/>
      </w:pPr>
    </w:p>
    <w:p>
      <w:pPr>
        <w:pStyle w:val="Heading2"/>
      </w:pPr>
      <w:r>
        <w:t xml:space="preserve">F.3 Jangan pakai perintah pengosongan untuk ganti tahun</w:t>
      </w:r>
    </w:p>
    <w:p>
      <w:pPr>
        <w:spacing w:after="140" w:line="276" w:lineRule="auto"/>
        <w:jc w:val="both"/>
      </w:pPr>
      <w:r>
        <w:rPr>
          <w:rFonts w:ascii="Consolas" w:hAnsi="Consolas"/>
          <w:color w:val="B03060"/>
        </w:rPr>
        <w:t xml:space="preserve">php artisan data:kosongkan</w:t>
      </w:r>
      <w:r>
        <w:t xml:space="preserve"> menghapus </w:t>
      </w:r>
      <w:r>
        <w:rPr>
          <w:b/>
        </w:rPr>
        <w:t xml:space="preserve">seluruh</w:t>
      </w:r>
      <w:r>
        <w:t xml:space="preserve"> riwayat, termasuk nilai dan absensi tahun-tahun sebelumnya. Untuk pergantian tahun ajaran, yang benar adalah membuat periode baru — bukan mengosongkan yang lama.</w:t>
      </w:r>
    </w:p>
    <w:p>
      <w:pPr>
        <w:pStyle w:val="Heading1"/>
        <w:pageBreakBefore/>
      </w:pPr>
      <w:r>
        <w:t xml:space="preserve">Bagian G — Perawatan Berkala</w:t>
      </w:r>
    </w:p>
    <w:p>
      <w:pPr>
        <w:pStyle w:val="Heading2"/>
      </w:pPr>
      <w:r>
        <w:t xml:space="preserve">G.1 Sekali sebulan</w:t>
      </w:r>
    </w:p>
    <w:tbl>
      <w:tblPr>
        <w:tblW w:w="5000" w:type="pct"/>
        <w:tblBorders>
          <w:top w:val="single" w:sz="4" w:color="BFBFBF"/>
          <w:left w:val="single" w:sz="4" w:color="BFBFBF"/>
          <w:bottom w:val="single" w:sz="4" w:color="BFBFBF"/>
          <w:right w:val="single" w:sz="4" w:color="BFBFBF"/>
          <w:insideH w:val="single" w:sz="4" w:color="BFBFBF"/>
          <w:insideV w:val="single" w:sz="4" w:color="BFBFBF"/>
        </w:tblBorders>
        <w:tblCellMar>
          <w:top w:w="90" w:type="dxa"/>
          <w:left w:w="130" w:type="dxa"/>
          <w:bottom w:w="90" w:type="dxa"/>
          <w:right w:w="130" w:type="dxa"/>
        </w:tblCellMar>
      </w:tblPr>
      <w:tr>
        <w:trPr>
          <w:tblHeader/>
        </w:trPr>
        <w:tc>
          <w:tcPr>
            <w:tcW w:w="1200" w:type="pct"/>
            <w:shd w:val="clear" w:fill="1F4E79"/>
          </w:tcPr>
          <w:p>
            <w:pPr>
              <w:spacing w:after="0"/>
            </w:pPr>
            <w:r>
              <w:rPr>
                <w:b/>
                <w:color w:val="FFFFFF"/>
                <w:sz w:val="19"/>
              </w:rPr>
              <w:t xml:space="preserve">Yang diperiksa</w:t>
            </w:r>
          </w:p>
        </w:tc>
        <w:tc>
          <w:tcPr>
            <w:tcW w:w="2300" w:type="pct"/>
            <w:shd w:val="clear" w:fill="1F4E79"/>
          </w:tcPr>
          <w:p>
            <w:pPr>
              <w:spacing w:after="0"/>
            </w:pPr>
            <w:r>
              <w:rPr>
                <w:b/>
                <w:color w:val="FFFFFF"/>
                <w:sz w:val="19"/>
              </w:rPr>
              <w:t xml:space="preserve">Caranya</w:t>
            </w:r>
          </w:p>
        </w:tc>
        <w:tc>
          <w:tcPr>
            <w:tcW w:w="1500" w:type="pct"/>
            <w:shd w:val="clear" w:fill="1F4E79"/>
          </w:tcPr>
          <w:p>
            <w:pPr>
              <w:spacing w:after="0"/>
            </w:pPr>
            <w:r>
              <w:rPr>
                <w:b/>
                <w:color w:val="FFFFFF"/>
                <w:sz w:val="19"/>
              </w:rPr>
              <w:t xml:space="preserve">Batas wajar</w:t>
            </w:r>
          </w:p>
        </w:tc>
      </w:tr>
      <w:tr>
        <w:tc>
          <w:tcPr>
            <w:tcW w:w="1200" w:type="pct"/>
          </w:tcPr>
          <w:p>
            <w:pPr>
              <w:spacing w:after="0"/>
            </w:pPr>
            <w:r>
              <w:rPr>
                <w:sz w:val="19"/>
              </w:rPr>
              <w:t xml:space="preserve">Ukuran database</w:t>
            </w:r>
          </w:p>
        </w:tc>
        <w:tc>
          <w:tcPr>
            <w:tcW w:w="2300" w:type="pct"/>
          </w:tcPr>
          <w:p>
            <w:pPr>
              <w:spacing w:after="0"/>
            </w:pPr>
            <w:r>
              <w:rPr>
                <w:sz w:val="19"/>
              </w:rPr>
              <w:t xml:space="preserve">phpMyAdmin → klik </w:t>
            </w:r>
            <w:r>
              <w:rPr>
                <w:rFonts w:ascii="Consolas" w:hAnsi="Consolas"/>
                <w:color w:val="B03060"/>
                <w:sz w:val="19"/>
              </w:rPr>
              <w:t xml:space="preserve">sim_spenga</w:t>
            </w:r>
            <w:r>
              <w:rPr>
                <w:sz w:val="19"/>
              </w:rPr>
              <w:t xml:space="preserve"> → lihat kolom Size di bawah daftar tabel</w:t>
            </w:r>
          </w:p>
        </w:tc>
        <w:tc>
          <w:tcPr>
            <w:tcW w:w="1500" w:type="pct"/>
          </w:tcPr>
          <w:p>
            <w:pPr>
              <w:spacing w:after="0"/>
            </w:pPr>
            <w:r>
              <w:rPr>
                <w:sz w:val="19"/>
              </w:rPr>
              <w:t xml:space="preserve">Di bawah 500 MB untuk beberapa tahun pemakaian</w:t>
            </w:r>
          </w:p>
        </w:tc>
      </w:tr>
      <w:tr>
        <w:tc>
          <w:tcPr>
            <w:tcW w:w="1200" w:type="pct"/>
            <w:shd w:val="clear" w:fill="F7F9FC"/>
          </w:tcPr>
          <w:p>
            <w:pPr>
              <w:spacing w:after="0"/>
            </w:pPr>
            <w:r>
              <w:rPr>
                <w:sz w:val="19"/>
              </w:rPr>
              <w:t xml:space="preserve">Ukuran folder unggahan</w:t>
            </w:r>
          </w:p>
        </w:tc>
        <w:tc>
          <w:tcPr>
            <w:tcW w:w="2300" w:type="pct"/>
            <w:shd w:val="clear" w:fill="F7F9FC"/>
          </w:tcPr>
          <w:p>
            <w:pPr>
              <w:spacing w:after="0"/>
            </w:pPr>
            <w:r>
              <w:rPr>
                <w:sz w:val="19"/>
              </w:rPr>
              <w:t xml:space="preserve">Klik kanan </w:t>
            </w:r>
            <w:r>
              <w:rPr>
                <w:rFonts w:ascii="Consolas" w:hAnsi="Consolas"/>
                <w:color w:val="B03060"/>
                <w:sz w:val="19"/>
              </w:rPr>
              <w:t xml:space="preserve">storage\app\public</w:t>
            </w:r>
            <w:r>
              <w:rPr>
                <w:sz w:val="19"/>
              </w:rPr>
              <w:t xml:space="preserve"> → Properties</w:t>
            </w:r>
          </w:p>
        </w:tc>
        <w:tc>
          <w:tcPr>
            <w:tcW w:w="1500" w:type="pct"/>
            <w:shd w:val="clear" w:fill="F7F9FC"/>
          </w:tcPr>
          <w:p>
            <w:pPr>
              <w:spacing w:after="0"/>
            </w:pPr>
            <w:r>
              <w:rPr>
                <w:sz w:val="19"/>
              </w:rPr>
              <w:t xml:space="preserve">Foto bukti BK yang paling cepat menumpuk</w:t>
            </w:r>
          </w:p>
        </w:tc>
      </w:tr>
      <w:tr>
        <w:tc>
          <w:tcPr>
            <w:tcW w:w="1200" w:type="pct"/>
          </w:tcPr>
          <w:p>
            <w:pPr>
              <w:spacing w:after="0"/>
            </w:pPr>
            <w:r>
              <w:rPr>
                <w:sz w:val="19"/>
              </w:rPr>
              <w:t xml:space="preserve">Berkas log</w:t>
            </w:r>
          </w:p>
        </w:tc>
        <w:tc>
          <w:tcPr>
            <w:tcW w:w="2300" w:type="pct"/>
          </w:tcPr>
          <w:p>
            <w:pPr>
              <w:spacing w:after="0"/>
            </w:pPr>
            <w:r>
              <w:rPr>
                <w:sz w:val="19"/>
              </w:rPr>
              <w:t xml:space="preserve">Buka folder </w:t>
            </w:r>
            <w:r>
              <w:rPr>
                <w:rFonts w:ascii="Consolas" w:hAnsi="Consolas"/>
                <w:color w:val="B03060"/>
                <w:sz w:val="19"/>
              </w:rPr>
              <w:t xml:space="preserve">storage\logs</w:t>
            </w:r>
          </w:p>
        </w:tc>
        <w:tc>
          <w:tcPr>
            <w:tcW w:w="1500" w:type="pct"/>
          </w:tcPr>
          <w:p>
            <w:pPr>
              <w:spacing w:after="0"/>
            </w:pPr>
            <w:r>
              <w:rPr>
                <w:sz w:val="19"/>
              </w:rPr>
              <w:t xml:space="preserve">Hapus berkas </w:t>
            </w:r>
            <w:r>
              <w:rPr>
                <w:rFonts w:ascii="Consolas" w:hAnsi="Consolas"/>
                <w:color w:val="B03060"/>
                <w:sz w:val="19"/>
              </w:rPr>
              <w:t xml:space="preserve">laravel-*.log</w:t>
            </w:r>
            <w:r>
              <w:rPr>
                <w:sz w:val="19"/>
              </w:rPr>
              <w:t xml:space="preserve"> yang lebih lama dari 3 bulan</w:t>
            </w:r>
          </w:p>
        </w:tc>
      </w:tr>
      <w:tr>
        <w:tc>
          <w:tcPr>
            <w:tcW w:w="1200" w:type="pct"/>
            <w:shd w:val="clear" w:fill="F7F9FC"/>
          </w:tcPr>
          <w:p>
            <w:pPr>
              <w:spacing w:after="0"/>
            </w:pPr>
            <w:r>
              <w:rPr>
                <w:sz w:val="19"/>
              </w:rPr>
              <w:t xml:space="preserve">Cadangan terakhir</w:t>
            </w:r>
          </w:p>
        </w:tc>
        <w:tc>
          <w:tcPr>
            <w:tcW w:w="2300" w:type="pct"/>
            <w:shd w:val="clear" w:fill="F7F9FC"/>
          </w:tcPr>
          <w:p>
            <w:pPr>
              <w:spacing w:after="0"/>
            </w:pPr>
            <w:r>
              <w:rPr>
                <w:sz w:val="19"/>
              </w:rPr>
              <w:t xml:space="preserve">Periksa tanggal berkas cadangan Anda</w:t>
            </w:r>
          </w:p>
        </w:tc>
        <w:tc>
          <w:tcPr>
            <w:tcW w:w="1500" w:type="pct"/>
            <w:shd w:val="clear" w:fill="F7F9FC"/>
          </w:tcPr>
          <w:p>
            <w:pPr>
              <w:spacing w:after="0"/>
            </w:pPr>
            <w:r>
              <w:rPr>
                <w:sz w:val="19"/>
              </w:rPr>
              <w:t xml:space="preserve">Tidak lebih lama dari 7 hari</w:t>
            </w:r>
          </w:p>
        </w:tc>
      </w:tr>
    </w:tbl>
    <w:p>
      <w:pPr>
        <w:spacing w:after="140"/>
      </w:pPr>
    </w:p>
    <w:p>
      <w:pPr>
        <w:pStyle w:val="Heading2"/>
      </w:pPr>
      <w:r>
        <w:t xml:space="preserve">G.2 Membersihkan data sementara</w:t>
      </w:r>
    </w:p>
    <w:p>
      <w:pPr>
        <w:spacing w:after="140" w:line="276" w:lineRule="auto"/>
        <w:jc w:val="both"/>
      </w:pPr>
      <w:r>
        <w:t xml:space="preserve">Bila aplikasi terasa lambat atau sesudah memulihkan cadangan:</w:t>
      </w:r>
    </w:p>
    <w:tbl>
      <w:tblPr>
        <w:tblW w:w="5000" w:type="pct"/>
        <w:tblBorders>
          <w:top w:val="single" w:sz="4" w:color="D9D9D9"/>
          <w:left w:val="single" w:sz="4" w:color="D9D9D9"/>
          <w:bottom w:val="single" w:sz="4" w:color="D9D9D9"/>
          <w:right w:val="single" w:sz="4" w:color="D9D9D9"/>
        </w:tblBorders>
        <w:tblCellMar>
          <w:top w:w="120" w:type="dxa"/>
          <w:left w:w="160" w:type="dxa"/>
          <w:bottom w:w="120" w:type="dxa"/>
          <w:right w:w="160" w:type="dxa"/>
        </w:tblCellMar>
      </w:tblPr>
      <w:tr>
        <w:tc>
          <w:tcPr>
            <w:shd w:val="clear" w:fill="F5F5F5"/>
          </w:tcPr>
          <w:p>
            <w:pPr>
              <w:spacing w:after="0" w:line="240" w:lineRule="auto"/>
            </w:pPr>
            <w:r>
              <w:rPr>
                <w:rFonts w:ascii="Consolas" w:hAnsi="Consolas"/>
                <w:sz w:val="18"/>
              </w:rPr>
              <w:t xml:space="preserve">cd C:\laragon\www\sim-spenga</w:t>
            </w:r>
          </w:p>
          <w:p>
            <w:pPr>
              <w:spacing w:after="0" w:line="240" w:lineRule="auto"/>
            </w:pPr>
            <w:r>
              <w:rPr>
                <w:rFonts w:ascii="Consolas" w:hAnsi="Consolas"/>
                <w:sz w:val="18"/>
              </w:rPr>
              <w:t xml:space="preserve"/>
            </w:r>
          </w:p>
          <w:p>
            <w:pPr>
              <w:spacing w:after="0" w:line="240" w:lineRule="auto"/>
            </w:pPr>
            <w:r>
              <w:rPr>
                <w:rFonts w:ascii="Consolas" w:hAnsi="Consolas"/>
                <w:sz w:val="18"/>
              </w:rPr>
              <w:t xml:space="preserve">php artisan optimize:clear</w:t>
            </w:r>
          </w:p>
        </w:tc>
      </w:tr>
    </w:tbl>
    <w:p>
      <w:pPr>
        <w:spacing w:after="140"/>
      </w:pPr>
    </w:p>
    <w:p>
      <w:pPr>
        <w:spacing w:after="140" w:line="276" w:lineRule="auto"/>
        <w:jc w:val="both"/>
      </w:pPr>
      <w:r>
        <w:t xml:space="preserve">Perintah ini membersihkan cache konfigurasi, rute, tampilan, dan data sementara. Aman dijalankan kapan saja. Sesudahnya, permintaan pertama akan terasa sedikit lebih lambat — itu wajar.</w:t>
      </w:r>
    </w:p>
    <w:p>
      <w:pPr>
        <w:pStyle w:val="Heading2"/>
      </w:pPr>
      <w:r>
        <w:t xml:space="preserve">G.3 Tabel yang tumbuh paling cepat</w:t>
      </w:r>
    </w:p>
    <w:p>
      <w:pPr>
        <w:spacing w:after="140" w:line="276" w:lineRule="auto"/>
        <w:jc w:val="both"/>
      </w:pPr>
      <w:r>
        <w:t xml:space="preserve">Bila suatu saat database terasa besar, empat tabel inilah penyumbang terbesarnya:</w:t>
      </w:r>
    </w:p>
    <w:tbl>
      <w:tblPr>
        <w:tblW w:w="5000" w:type="pct"/>
        <w:tblBorders>
          <w:top w:val="single" w:sz="4" w:color="BFBFBF"/>
          <w:left w:val="single" w:sz="4" w:color="BFBFBF"/>
          <w:bottom w:val="single" w:sz="4" w:color="BFBFBF"/>
          <w:right w:val="single" w:sz="4" w:color="BFBFBF"/>
          <w:insideH w:val="single" w:sz="4" w:color="BFBFBF"/>
          <w:insideV w:val="single" w:sz="4" w:color="BFBFBF"/>
        </w:tblBorders>
        <w:tblCellMar>
          <w:top w:w="90" w:type="dxa"/>
          <w:left w:w="130" w:type="dxa"/>
          <w:bottom w:w="90" w:type="dxa"/>
          <w:right w:w="130" w:type="dxa"/>
        </w:tblCellMar>
      </w:tblPr>
      <w:tr>
        <w:trPr>
          <w:tblHeader/>
        </w:trPr>
        <w:tc>
          <w:tcPr>
            <w:tcW w:w="1500" w:type="pct"/>
            <w:shd w:val="clear" w:fill="1F4E79"/>
          </w:tcPr>
          <w:p>
            <w:pPr>
              <w:spacing w:after="0"/>
            </w:pPr>
            <w:r>
              <w:rPr>
                <w:b/>
                <w:color w:val="FFFFFF"/>
                <w:sz w:val="19"/>
              </w:rPr>
              <w:t xml:space="preserve">Tabel</w:t>
            </w:r>
          </w:p>
        </w:tc>
        <w:tc>
          <w:tcPr>
            <w:tcW w:w="3500" w:type="pct"/>
            <w:shd w:val="clear" w:fill="1F4E79"/>
          </w:tcPr>
          <w:p>
            <w:pPr>
              <w:spacing w:after="0"/>
            </w:pPr>
            <w:r>
              <w:rPr>
                <w:b/>
                <w:color w:val="FFFFFF"/>
                <w:sz w:val="19"/>
              </w:rPr>
              <w:t xml:space="preserve">Sebabnya</w:t>
            </w:r>
          </w:p>
        </w:tc>
      </w:tr>
      <w:tr>
        <w:tc>
          <w:tcPr>
            <w:tcW w:w="1500" w:type="pct"/>
          </w:tcPr>
          <w:p>
            <w:pPr>
              <w:spacing w:after="0"/>
            </w:pPr>
            <w:r>
              <w:rPr>
                <w:rFonts w:ascii="Consolas" w:hAnsi="Consolas"/>
                <w:color w:val="B03060"/>
                <w:sz w:val="19"/>
              </w:rPr>
              <w:t xml:space="preserve">absensi_siswas</w:t>
            </w:r>
          </w:p>
        </w:tc>
        <w:tc>
          <w:tcPr>
            <w:tcW w:w="3500" w:type="pct"/>
          </w:tcPr>
          <w:p>
            <w:pPr>
              <w:spacing w:after="0"/>
            </w:pPr>
            <w:r>
              <w:rPr>
                <w:sz w:val="19"/>
              </w:rPr>
              <w:t xml:space="preserve">Satu baris per siswa per jam pelajaran per hari</w:t>
            </w:r>
          </w:p>
        </w:tc>
      </w:tr>
      <w:tr>
        <w:tc>
          <w:tcPr>
            <w:tcW w:w="1500" w:type="pct"/>
            <w:shd w:val="clear" w:fill="F7F9FC"/>
          </w:tcPr>
          <w:p>
            <w:pPr>
              <w:spacing w:after="0"/>
            </w:pPr>
            <w:r>
              <w:rPr>
                <w:rFonts w:ascii="Consolas" w:hAnsi="Consolas"/>
                <w:color w:val="B03060"/>
                <w:sz w:val="19"/>
              </w:rPr>
              <w:t xml:space="preserve">nilai_siswas</w:t>
            </w:r>
          </w:p>
        </w:tc>
        <w:tc>
          <w:tcPr>
            <w:tcW w:w="3500" w:type="pct"/>
            <w:shd w:val="clear" w:fill="F7F9FC"/>
          </w:tcPr>
          <w:p>
            <w:pPr>
              <w:spacing w:after="0"/>
            </w:pPr>
            <w:r>
              <w:rPr>
                <w:sz w:val="19"/>
              </w:rPr>
              <w:t xml:space="preserve">Satu baris per siswa per penilaian per mata pelajaran</w:t>
            </w:r>
          </w:p>
        </w:tc>
      </w:tr>
      <w:tr>
        <w:tc>
          <w:tcPr>
            <w:tcW w:w="1500" w:type="pct"/>
          </w:tcPr>
          <w:p>
            <w:pPr>
              <w:spacing w:after="0"/>
            </w:pPr>
            <w:r>
              <w:rPr>
                <w:rFonts w:ascii="Consolas" w:hAnsi="Consolas"/>
                <w:color w:val="B03060"/>
                <w:sz w:val="19"/>
              </w:rPr>
              <w:t xml:space="preserve">jurnal_mengajar_slots</w:t>
            </w:r>
          </w:p>
        </w:tc>
        <w:tc>
          <w:tcPr>
            <w:tcW w:w="3500" w:type="pct"/>
          </w:tcPr>
          <w:p>
            <w:pPr>
              <w:spacing w:after="0"/>
            </w:pPr>
            <w:r>
              <w:rPr>
                <w:sz w:val="19"/>
              </w:rPr>
              <w:t xml:space="preserve">Satu baris per jam mengajar tiap guru</w:t>
            </w:r>
          </w:p>
        </w:tc>
      </w:tr>
      <w:tr>
        <w:tc>
          <w:tcPr>
            <w:tcW w:w="1500" w:type="pct"/>
            <w:shd w:val="clear" w:fill="F7F9FC"/>
          </w:tcPr>
          <w:p>
            <w:pPr>
              <w:spacing w:after="0"/>
            </w:pPr>
            <w:r>
              <w:rPr>
                <w:rFonts w:ascii="Consolas" w:hAnsi="Consolas"/>
                <w:color w:val="B03060"/>
                <w:sz w:val="19"/>
              </w:rPr>
              <w:t xml:space="preserve">pengingat_jurnals</w:t>
            </w:r>
          </w:p>
        </w:tc>
        <w:tc>
          <w:tcPr>
            <w:tcW w:w="3500" w:type="pct"/>
            <w:shd w:val="clear" w:fill="F7F9FC"/>
          </w:tcPr>
          <w:p>
            <w:pPr>
              <w:spacing w:after="0"/>
            </w:pPr>
            <w:r>
              <w:rPr>
                <w:sz w:val="19"/>
              </w:rPr>
              <w:t xml:space="preserve">Satu baris per sesi mengajar yang terlambat diisi</w:t>
            </w:r>
          </w:p>
        </w:tc>
      </w:tr>
      <w:tr>
        <w:tc>
          <w:tcPr>
            <w:tcW w:w="1500" w:type="pct"/>
          </w:tcPr>
          <w:p>
            <w:pPr>
              <w:spacing w:after="0"/>
            </w:pPr>
            <w:r>
              <w:rPr>
                <w:rFonts w:ascii="Consolas" w:hAnsi="Consolas"/>
                <w:color w:val="B03060"/>
                <w:sz w:val="19"/>
              </w:rPr>
              <w:t xml:space="preserve">sessions</w:t>
            </w:r>
          </w:p>
        </w:tc>
        <w:tc>
          <w:tcPr>
            <w:tcW w:w="3500" w:type="pct"/>
          </w:tcPr>
          <w:p>
            <w:pPr>
              <w:spacing w:after="0"/>
            </w:pPr>
            <w:r>
              <w:rPr>
                <w:sz w:val="19"/>
              </w:rPr>
              <w:t xml:space="preserve">Bertambah tiap login; aman dikosongkan kapan saja</w:t>
            </w:r>
          </w:p>
        </w:tc>
      </w:tr>
    </w:tbl>
    <w:p>
      <w:pPr>
        <w:spacing w:after="140"/>
      </w:pPr>
    </w:p>
    <w:p>
      <w:pPr>
        <w:spacing w:after="140" w:line="276" w:lineRule="auto"/>
        <w:jc w:val="both"/>
      </w:pPr>
      <w:r>
        <w:t xml:space="preserve">Ketiga tabel pertama adalah catatan resmi sekolah — </w:t>
      </w:r>
      <w:r>
        <w:rPr>
          <w:b/>
        </w:rPr>
        <w:t xml:space="preserve">jangan dihapus</w:t>
      </w:r>
      <w:r>
        <w:t xml:space="preserve"> untuk menghemat tempat. Bila memang perlu, pindahkan periode lama ke arsip cadangan permanen dan konsultasikan dengan penyedia aplikasi lebih dulu.</w:t>
      </w:r>
    </w:p>
    <w:p>
      <w:pPr>
        <w:pStyle w:val="Heading1"/>
        <w:pageBreakBefore/>
      </w:pPr>
      <w:r>
        <w:t xml:space="preserve">Bagian H — Penjadwal &amp; Pekerja Antrian</w:t>
      </w:r>
    </w:p>
    <w:p>
      <w:pPr>
        <w:spacing w:after="140" w:line="276" w:lineRule="auto"/>
        <w:jc w:val="both"/>
      </w:pPr>
      <w:r>
        <w:t xml:space="preserve">Sebagian pekerjaan SIM-SPENGA tidak dikerjakan saat seseorang mengklik tombol, melainkan di belakang layar: mengirim pemberitahuan Alfa ke orang tua, dan mengirim pengingat jurnal ke guru. Keduanya menuntut </w:t>
      </w:r>
      <w:r>
        <w:rPr>
          <w:b/>
        </w:rPr>
        <w:t xml:space="preserve">dua proses yang hidup terus</w:t>
      </w:r>
      <w:r>
        <w:t xml:space="preserve"> di server.</w:t>
      </w:r>
    </w:p>
    <w:tbl>
      <w:tblPr>
        <w:tblW w:w="5000" w:type="pct"/>
        <w:tblBorders>
          <w:top w:val="single" w:sz="4" w:color="E0C878"/>
          <w:left w:val="single" w:sz="18" w:color="E0A800"/>
          <w:bottom w:val="single" w:sz="4" w:color="E0C878"/>
          <w:right w:val="single" w:sz="4" w:color="E0C878"/>
        </w:tblBorders>
        <w:tblCellMar>
          <w:top w:w="140" w:type="dxa"/>
          <w:left w:w="200" w:type="dxa"/>
          <w:bottom w:w="140" w:type="dxa"/>
          <w:right w:w="200" w:type="dxa"/>
        </w:tblCellMar>
      </w:tblPr>
      <w:tr>
        <w:tc>
          <w:tcPr>
            <w:shd w:val="clear" w:fill="FFF4CE"/>
          </w:tcPr>
          <w:p>
            <w:pPr>
              <w:spacing w:after="60"/>
            </w:pPr>
            <w:r>
              <w:rPr>
                <w:b/>
              </w:rPr>
              <w:t xml:space="preserve">Gejalanya menipu bila proses ini mati</w:t>
            </w:r>
          </w:p>
          <w:p>
            <w:pPr>
              <w:spacing w:after="0"/>
              <w:jc w:val="both"/>
            </w:pPr>
            <w:r>
              <w:t xml:space="preserve">Aplikasi tetap terbuka normal, pengaturan tetap tersimpan, dan tidak ada pesan galat di mana pun — hanya saja tidak ada satu pun WhatsApp yang terkirim. Karena itu bagian ini perlu dikerjakan sekali saat pemasangan, lalu diperiksa sesekali.</w:t>
            </w:r>
          </w:p>
        </w:tc>
      </w:tr>
    </w:tbl>
    <w:p>
      <w:pPr>
        <w:spacing w:after="140"/>
      </w:pPr>
    </w:p>
    <w:p>
      <w:pPr>
        <w:pStyle w:val="Heading2"/>
      </w:pPr>
      <w:r>
        <w:t xml:space="preserve">H.1 Dua proses yang harus hidup</w:t>
      </w:r>
    </w:p>
    <w:tbl>
      <w:tblPr>
        <w:tblW w:w="5000" w:type="pct"/>
        <w:tblBorders>
          <w:top w:val="single" w:sz="4" w:color="BFBFBF"/>
          <w:left w:val="single" w:sz="4" w:color="BFBFBF"/>
          <w:bottom w:val="single" w:sz="4" w:color="BFBFBF"/>
          <w:right w:val="single" w:sz="4" w:color="BFBFBF"/>
          <w:insideH w:val="single" w:sz="4" w:color="BFBFBF"/>
          <w:insideV w:val="single" w:sz="4" w:color="BFBFBF"/>
        </w:tblBorders>
        <w:tblCellMar>
          <w:top w:w="90" w:type="dxa"/>
          <w:left w:w="130" w:type="dxa"/>
          <w:bottom w:w="90" w:type="dxa"/>
          <w:right w:w="130" w:type="dxa"/>
        </w:tblCellMar>
      </w:tblPr>
      <w:tr>
        <w:trPr>
          <w:tblHeader/>
        </w:trPr>
        <w:tc>
          <w:tcPr>
            <w:tcW w:w="900" w:type="pct"/>
            <w:shd w:val="clear" w:fill="1F4E79"/>
          </w:tcPr>
          <w:p>
            <w:pPr>
              <w:spacing w:after="0"/>
            </w:pPr>
            <w:r>
              <w:rPr>
                <w:b/>
                <w:color w:val="FFFFFF"/>
                <w:sz w:val="19"/>
              </w:rPr>
              <w:t xml:space="preserve">Proses</w:t>
            </w:r>
          </w:p>
        </w:tc>
        <w:tc>
          <w:tcPr>
            <w:tcW w:w="1500" w:type="pct"/>
            <w:shd w:val="clear" w:fill="1F4E79"/>
          </w:tcPr>
          <w:p>
            <w:pPr>
              <w:spacing w:after="0"/>
            </w:pPr>
            <w:r>
              <w:rPr>
                <w:b/>
                <w:color w:val="FFFFFF"/>
                <w:sz w:val="19"/>
              </w:rPr>
              <w:t xml:space="preserve">Perintahnya</w:t>
            </w:r>
          </w:p>
        </w:tc>
        <w:tc>
          <w:tcPr>
            <w:tcW w:w="2600" w:type="pct"/>
            <w:shd w:val="clear" w:fill="1F4E79"/>
          </w:tcPr>
          <w:p>
            <w:pPr>
              <w:spacing w:after="0"/>
            </w:pPr>
            <w:r>
              <w:rPr>
                <w:b/>
                <w:color w:val="FFFFFF"/>
                <w:sz w:val="19"/>
              </w:rPr>
              <w:t xml:space="preserve">Tugasnya</w:t>
            </w:r>
          </w:p>
        </w:tc>
      </w:tr>
      <w:tr>
        <w:tc>
          <w:tcPr>
            <w:tcW w:w="900" w:type="pct"/>
          </w:tcPr>
          <w:p>
            <w:pPr>
              <w:spacing w:after="0"/>
            </w:pPr>
            <w:r>
              <w:rPr>
                <w:sz w:val="19"/>
              </w:rPr>
              <w:t xml:space="preserve">Penjadwal</w:t>
            </w:r>
          </w:p>
        </w:tc>
        <w:tc>
          <w:tcPr>
            <w:tcW w:w="1500" w:type="pct"/>
          </w:tcPr>
          <w:p>
            <w:pPr>
              <w:spacing w:after="0"/>
            </w:pPr>
            <w:r>
              <w:rPr>
                <w:rFonts w:ascii="Consolas" w:hAnsi="Consolas"/>
                <w:color w:val="B03060"/>
                <w:sz w:val="19"/>
              </w:rPr>
              <w:t xml:space="preserve">php artisan schedule:run</w:t>
            </w:r>
          </w:p>
        </w:tc>
        <w:tc>
          <w:tcPr>
            <w:tcW w:w="2600" w:type="pct"/>
          </w:tcPr>
          <w:p>
            <w:pPr>
              <w:spacing w:after="0"/>
            </w:pPr>
            <w:r>
              <w:rPr>
                <w:sz w:val="19"/>
              </w:rPr>
              <w:t xml:space="preserve">Dipanggil </w:t>
            </w:r>
            <w:r>
              <w:rPr>
                <w:b/>
                <w:sz w:val="19"/>
              </w:rPr>
              <w:t xml:space="preserve">tiap menit</w:t>
            </w:r>
            <w:r>
              <w:rPr>
                <w:sz w:val="19"/>
              </w:rPr>
              <w:t xml:space="preserve">. Setiap 5 menit ia memeriksa jadwal hari itu dan mencatat sesi mengajar yang jurnalnya terlambat diisi.</w:t>
            </w:r>
          </w:p>
        </w:tc>
      </w:tr>
      <w:tr>
        <w:tc>
          <w:tcPr>
            <w:tcW w:w="900" w:type="pct"/>
            <w:shd w:val="clear" w:fill="F7F9FC"/>
          </w:tcPr>
          <w:p>
            <w:pPr>
              <w:spacing w:after="0"/>
            </w:pPr>
            <w:r>
              <w:rPr>
                <w:sz w:val="19"/>
              </w:rPr>
              <w:t xml:space="preserve">Pekerja antrian</w:t>
            </w:r>
          </w:p>
        </w:tc>
        <w:tc>
          <w:tcPr>
            <w:tcW w:w="1500" w:type="pct"/>
            <w:shd w:val="clear" w:fill="F7F9FC"/>
          </w:tcPr>
          <w:p>
            <w:pPr>
              <w:spacing w:after="0"/>
            </w:pPr>
            <w:r>
              <w:rPr>
                <w:rFonts w:ascii="Consolas" w:hAnsi="Consolas"/>
                <w:color w:val="B03060"/>
                <w:sz w:val="19"/>
              </w:rPr>
              <w:t xml:space="preserve">php artisan queue:work</w:t>
            </w:r>
          </w:p>
        </w:tc>
        <w:tc>
          <w:tcPr>
            <w:tcW w:w="2600" w:type="pct"/>
            <w:shd w:val="clear" w:fill="F7F9FC"/>
          </w:tcPr>
          <w:p>
            <w:pPr>
              <w:spacing w:after="0"/>
            </w:pPr>
            <w:r>
              <w:rPr>
                <w:sz w:val="19"/>
              </w:rPr>
              <w:t xml:space="preserve">Berjalan </w:t>
            </w:r>
            <w:r>
              <w:rPr>
                <w:b/>
                <w:sz w:val="19"/>
              </w:rPr>
              <w:t xml:space="preserve">terus-menerus</w:t>
            </w:r>
            <w:r>
              <w:rPr>
                <w:sz w:val="19"/>
              </w:rPr>
              <w:t xml:space="preserve">. Inilah yang benar-benar menghubungi layanan WhatsApp dan mengirim pesannya.</w:t>
            </w:r>
          </w:p>
        </w:tc>
      </w:tr>
    </w:tbl>
    <w:p>
      <w:pPr>
        <w:spacing w:after="140"/>
      </w:pPr>
    </w:p>
    <w:p>
      <w:pPr>
        <w:spacing w:after="140" w:line="276" w:lineRule="auto"/>
        <w:jc w:val="both"/>
      </w:pPr>
      <w:r>
        <w:t xml:space="preserve">Pembagian ini disengaja: menghubungi layanan luar bisa memakan beberapa detik, dan pekerjaan itu tidak boleh membuat guru menunggu saat menekan tombol Simpan.</w:t>
      </w:r>
    </w:p>
    <w:p>
      <w:pPr>
        <w:pStyle w:val="Heading2"/>
      </w:pPr>
      <w:r>
        <w:t xml:space="preserve">H.2 Memasang di server Windows</w:t>
      </w:r>
    </w:p>
    <w:p>
      <w:pPr>
        <w:spacing w:after="140" w:line="276" w:lineRule="auto"/>
        <w:jc w:val="both"/>
      </w:pPr>
      <w:r>
        <w:t xml:space="preserve">Dilakukan sekali, memakai </w:t>
      </w:r>
      <w:r>
        <w:rPr>
          <w:b/>
        </w:rPr>
        <w:t xml:space="preserve">Task Scheduler</w:t>
      </w:r>
      <w:r>
        <w:t xml:space="preserve"> bawaan Windows.</w:t>
      </w:r>
    </w:p>
    <w:p>
      <w:pPr>
        <w:pStyle w:val="Heading3"/>
      </w:pPr>
      <w:r>
        <w:t xml:space="preserve">Penjadwal — dijalankan tiap menit</w:t>
      </w:r>
    </w:p>
    <w:p>
      <w:pPr>
        <w:numPr>
          <w:ilvl w:val="0"/>
          <w:numId w:val="2"/>
        </w:numPr>
        <w:spacing w:after="80" w:line="276" w:lineRule="auto"/>
      </w:pPr>
      <w:r>
        <w:t xml:space="preserve">Buat berkas </w:t>
      </w:r>
      <w:r>
        <w:rPr>
          <w:rFonts w:ascii="Consolas" w:hAnsi="Consolas"/>
          <w:color w:val="B03060"/>
        </w:rPr>
        <w:t xml:space="preserve">C:\jadwal-spenga.bat</w:t>
      </w:r>
      <w:r>
        <w:t xml:space="preserve"> berisi dua baris di bawah ini.</w:t>
      </w:r>
    </w:p>
    <w:p>
      <w:pPr>
        <w:numPr>
          <w:ilvl w:val="0"/>
          <w:numId w:val="2"/>
        </w:numPr>
        <w:spacing w:after="80" w:line="276" w:lineRule="auto"/>
      </w:pPr>
      <w:r>
        <w:t xml:space="preserve">Buka </w:t>
      </w:r>
      <w:r>
        <w:rPr>
          <w:b/>
        </w:rPr>
        <w:t xml:space="preserve">Task Scheduler</w:t>
      </w:r>
      <w:r>
        <w:t xml:space="preserve"> (ketik "Task Scheduler" di menu Start).</w:t>
      </w:r>
    </w:p>
    <w:p>
      <w:pPr>
        <w:numPr>
          <w:ilvl w:val="0"/>
          <w:numId w:val="2"/>
        </w:numPr>
        <w:spacing w:after="80" w:line="276" w:lineRule="auto"/>
      </w:pPr>
      <w:r>
        <w:t xml:space="preserve">Klik </w:t>
      </w:r>
      <w:r>
        <w:rPr>
          <w:b/>
        </w:rPr>
        <w:t xml:space="preserve">Create Task</w:t>
      </w:r>
      <w:r>
        <w:t xml:space="preserve"> (bukan Create Basic Task).</w:t>
      </w:r>
    </w:p>
    <w:p>
      <w:pPr>
        <w:numPr>
          <w:ilvl w:val="0"/>
          <w:numId w:val="2"/>
        </w:numPr>
        <w:spacing w:after="80" w:line="276" w:lineRule="auto"/>
      </w:pPr>
      <w:r>
        <w:t xml:space="preserve">Tab </w:t>
      </w:r>
      <w:r>
        <w:rPr>
          <w:b/>
        </w:rPr>
        <w:t xml:space="preserve">General</w:t>
      </w:r>
      <w:r>
        <w:t xml:space="preserve">: beri nama "SIM-SPENGA Penjadwal". Pilih </w:t>
      </w:r>
      <w:r>
        <w:rPr>
          <w:b/>
        </w:rPr>
        <w:t xml:space="preserve">Run whether user is logged on or not</w:t>
      </w:r>
      <w:r>
        <w:t xml:space="preserve"> dan centang </w:t>
      </w:r>
      <w:r>
        <w:rPr>
          <w:b/>
        </w:rPr>
        <w:t xml:space="preserve">Run with highest privileges</w:t>
      </w:r>
      <w:r>
        <w:t xml:space="preserve">.</w:t>
      </w:r>
    </w:p>
    <w:p>
      <w:pPr>
        <w:numPr>
          <w:ilvl w:val="0"/>
          <w:numId w:val="2"/>
        </w:numPr>
        <w:spacing w:after="80" w:line="276" w:lineRule="auto"/>
      </w:pPr>
      <w:r>
        <w:t xml:space="preserve">Tab </w:t>
      </w:r>
      <w:r>
        <w:rPr>
          <w:b/>
        </w:rPr>
        <w:t xml:space="preserve">Triggers</w:t>
      </w:r>
      <w:r>
        <w:t xml:space="preserve"> → </w:t>
      </w:r>
      <w:r>
        <w:rPr>
          <w:b/>
        </w:rPr>
        <w:t xml:space="preserve">New</w:t>
      </w:r>
      <w:r>
        <w:t xml:space="preserve"> → Begin the task: </w:t>
      </w:r>
      <w:r>
        <w:rPr>
          <w:b/>
        </w:rPr>
        <w:t xml:space="preserve">At startup</w:t>
      </w:r>
      <w:r>
        <w:t xml:space="preserve">. Centang </w:t>
      </w:r>
      <w:r>
        <w:rPr>
          <w:b/>
        </w:rPr>
        <w:t xml:space="preserve">Repeat task every</w:t>
      </w:r>
      <w:r>
        <w:t xml:space="preserve">, isi </w:t>
      </w:r>
      <w:r>
        <w:rPr>
          <w:b/>
        </w:rPr>
        <w:t xml:space="preserve">1 minute</w:t>
      </w:r>
      <w:r>
        <w:t xml:space="preserve">, dan Duration: </w:t>
      </w:r>
      <w:r>
        <w:rPr>
          <w:b/>
        </w:rPr>
        <w:t xml:space="preserve">Indefinitely</w:t>
      </w:r>
      <w:r>
        <w:t xml:space="preserve">.</w:t>
      </w:r>
    </w:p>
    <w:p>
      <w:pPr>
        <w:numPr>
          <w:ilvl w:val="0"/>
          <w:numId w:val="2"/>
        </w:numPr>
        <w:spacing w:after="80" w:line="276" w:lineRule="auto"/>
      </w:pPr>
      <w:r>
        <w:t xml:space="preserve">Tab </w:t>
      </w:r>
      <w:r>
        <w:rPr>
          <w:b/>
        </w:rPr>
        <w:t xml:space="preserve">Actions</w:t>
      </w:r>
      <w:r>
        <w:t xml:space="preserve"> → </w:t>
      </w:r>
      <w:r>
        <w:rPr>
          <w:b/>
        </w:rPr>
        <w:t xml:space="preserve">New</w:t>
      </w:r>
      <w:r>
        <w:t xml:space="preserve"> → Program/script: telusuri ke </w:t>
      </w:r>
      <w:r>
        <w:rPr>
          <w:rFonts w:ascii="Consolas" w:hAnsi="Consolas"/>
          <w:color w:val="B03060"/>
        </w:rPr>
        <w:t xml:space="preserve">C:\jadwal-spenga.bat</w:t>
      </w:r>
      <w:r>
        <w:t xml:space="preserve">.</w:t>
      </w:r>
    </w:p>
    <w:p>
      <w:pPr>
        <w:numPr>
          <w:ilvl w:val="0"/>
          <w:numId w:val="2"/>
        </w:numPr>
        <w:spacing w:after="80" w:line="276" w:lineRule="auto"/>
      </w:pPr>
      <w:r>
        <w:t xml:space="preserve">Tab </w:t>
      </w:r>
      <w:r>
        <w:rPr>
          <w:b/>
        </w:rPr>
        <w:t xml:space="preserve">Settings</w:t>
      </w:r>
      <w:r>
        <w:t xml:space="preserve">: hilangkan centang </w:t>
      </w:r>
      <w:r>
        <w:rPr>
          <w:b/>
        </w:rPr>
        <w:t xml:space="preserve">Stop the task if it runs longer than</w:t>
      </w:r>
      <w:r>
        <w:t xml:space="preserve">.</w:t>
      </w:r>
    </w:p>
    <w:p>
      <w:pPr>
        <w:numPr>
          <w:ilvl w:val="0"/>
          <w:numId w:val="2"/>
        </w:numPr>
        <w:spacing w:after="80" w:line="276" w:lineRule="auto"/>
      </w:pPr>
      <w:r>
        <w:t xml:space="preserve">Klik OK dan masukkan kata sandi Windows bila diminta.</w:t>
      </w:r>
    </w:p>
    <w:tbl>
      <w:tblPr>
        <w:tblW w:w="5000" w:type="pct"/>
        <w:tblBorders>
          <w:top w:val="single" w:sz="4" w:color="D9D9D9"/>
          <w:left w:val="single" w:sz="4" w:color="D9D9D9"/>
          <w:bottom w:val="single" w:sz="4" w:color="D9D9D9"/>
          <w:right w:val="single" w:sz="4" w:color="D9D9D9"/>
        </w:tblBorders>
        <w:tblCellMar>
          <w:top w:w="120" w:type="dxa"/>
          <w:left w:w="160" w:type="dxa"/>
          <w:bottom w:w="120" w:type="dxa"/>
          <w:right w:w="160" w:type="dxa"/>
        </w:tblCellMar>
      </w:tblPr>
      <w:tr>
        <w:tc>
          <w:tcPr>
            <w:shd w:val="clear" w:fill="F5F5F5"/>
          </w:tcPr>
          <w:p>
            <w:pPr>
              <w:spacing w:after="0" w:line="240" w:lineRule="auto"/>
            </w:pPr>
            <w:r>
              <w:rPr>
                <w:rFonts w:ascii="Consolas" w:hAnsi="Consolas"/>
                <w:sz w:val="18"/>
              </w:rPr>
              <w:t xml:space="preserve">@echo off</w:t>
            </w:r>
          </w:p>
          <w:p>
            <w:pPr>
              <w:spacing w:after="0" w:line="240" w:lineRule="auto"/>
            </w:pPr>
            <w:r>
              <w:rPr>
                <w:rFonts w:ascii="Consolas" w:hAnsi="Consolas"/>
                <w:sz w:val="18"/>
              </w:rPr>
              <w:t xml:space="preserve">cd /d C:\laragon\www\sim-spenga</w:t>
            </w:r>
          </w:p>
          <w:p>
            <w:pPr>
              <w:spacing w:after="0" w:line="240" w:lineRule="auto"/>
            </w:pPr>
            <w:r>
              <w:rPr>
                <w:rFonts w:ascii="Consolas" w:hAnsi="Consolas"/>
                <w:sz w:val="18"/>
              </w:rPr>
              <w:t xml:space="preserve">C:\laragon\bin\php\php-8.3.30-Win32-vs16-x64\php.exe artisan schedule:run &gt;&gt; storage\logs\jadwal.log 2&gt;&amp;1</w:t>
            </w:r>
          </w:p>
        </w:tc>
      </w:tr>
    </w:tbl>
    <w:p>
      <w:pPr>
        <w:spacing w:after="140"/>
      </w:pPr>
    </w:p>
    <w:tbl>
      <w:tblPr>
        <w:tblW w:w="5000" w:type="pct"/>
        <w:tblBorders>
          <w:top w:val="single" w:sz="4" w:color="E0C878"/>
          <w:left w:val="single" w:sz="18" w:color="E0A800"/>
          <w:bottom w:val="single" w:sz="4" w:color="E0C878"/>
          <w:right w:val="single" w:sz="4" w:color="E0C878"/>
        </w:tblBorders>
        <w:tblCellMar>
          <w:top w:w="140" w:type="dxa"/>
          <w:left w:w="200" w:type="dxa"/>
          <w:bottom w:w="140" w:type="dxa"/>
          <w:right w:w="200" w:type="dxa"/>
        </w:tblCellMar>
      </w:tblPr>
      <w:tr>
        <w:tc>
          <w:tcPr>
            <w:shd w:val="clear" w:fill="FFF4CE"/>
          </w:tcPr>
          <w:p>
            <w:pPr>
              <w:spacing w:after="60"/>
            </w:pPr>
            <w:r>
              <w:rPr>
                <w:b/>
              </w:rPr>
              <w:t xml:space="preserve">Sesuaikan dua alamat di dalamnya</w:t>
            </w:r>
          </w:p>
          <w:p>
            <w:pPr>
              <w:spacing w:after="0"/>
              <w:jc w:val="both"/>
            </w:pPr>
            <w:r>
              <w:t xml:space="preserve">Alamat folder aplikasi dan alamat </w:t>
            </w:r>
            <w:r>
              <w:rPr>
                <w:rFonts w:ascii="Consolas" w:hAnsi="Consolas"/>
                <w:color w:val="B03060"/>
              </w:rPr>
              <w:t xml:space="preserve">php.exe</w:t>
            </w:r>
            <w:r>
              <w:t xml:space="preserve">. Untuk mengetahui alamat php.exe yang benar, buka Terminal Laragon lalu ketik </w:t>
            </w:r>
            <w:r>
              <w:rPr>
                <w:rFonts w:ascii="Consolas" w:hAnsi="Consolas"/>
                <w:color w:val="B03060"/>
              </w:rPr>
              <w:t xml:space="preserve">where php</w:t>
            </w:r>
            <w:r>
              <w:t xml:space="preserve">.</w:t>
            </w:r>
          </w:p>
        </w:tc>
      </w:tr>
    </w:tbl>
    <w:p>
      <w:pPr>
        <w:spacing w:after="140"/>
      </w:pPr>
    </w:p>
    <w:p>
      <w:pPr>
        <w:pStyle w:val="Heading3"/>
      </w:pPr>
      <w:r>
        <w:t xml:space="preserve">Pekerja antrian — hidup terus</w:t>
      </w:r>
    </w:p>
    <w:p>
      <w:pPr>
        <w:spacing w:after="140" w:line="276" w:lineRule="auto"/>
        <w:jc w:val="both"/>
      </w:pPr>
      <w:r>
        <w:t xml:space="preserve">Berbeda dari penjadwal, proses ini tidak dipanggil berulang melainkan dijalankan sekali dan dibiarkan hidup. Bila mati, Windows harus menyalakannya lagi.</w:t>
      </w:r>
    </w:p>
    <w:p>
      <w:pPr>
        <w:numPr>
          <w:ilvl w:val="0"/>
          <w:numId w:val="2"/>
        </w:numPr>
        <w:spacing w:after="80" w:line="276" w:lineRule="auto"/>
      </w:pPr>
      <w:r>
        <w:t xml:space="preserve">Buat berkas </w:t>
      </w:r>
      <w:r>
        <w:rPr>
          <w:rFonts w:ascii="Consolas" w:hAnsi="Consolas"/>
          <w:color w:val="B03060"/>
        </w:rPr>
        <w:t xml:space="preserve">C:\antrian-spenga.bat</w:t>
      </w:r>
      <w:r>
        <w:t xml:space="preserve"> seperti contoh di bawah.</w:t>
      </w:r>
    </w:p>
    <w:p>
      <w:pPr>
        <w:numPr>
          <w:ilvl w:val="0"/>
          <w:numId w:val="2"/>
        </w:numPr>
        <w:spacing w:after="80" w:line="276" w:lineRule="auto"/>
      </w:pPr>
      <w:r>
        <w:t xml:space="preserve">Di Task Scheduler, buat tugas kedua bernama "SIM-SPENGA Antrian".</w:t>
      </w:r>
    </w:p>
    <w:p>
      <w:pPr>
        <w:numPr>
          <w:ilvl w:val="0"/>
          <w:numId w:val="2"/>
        </w:numPr>
        <w:spacing w:after="80" w:line="276" w:lineRule="auto"/>
      </w:pPr>
      <w:r>
        <w:t xml:space="preserve">Tab </w:t>
      </w:r>
      <w:r>
        <w:rPr>
          <w:b/>
        </w:rPr>
        <w:t xml:space="preserve">Triggers</w:t>
      </w:r>
      <w:r>
        <w:t xml:space="preserve">: Begin the task </w:t>
      </w:r>
      <w:r>
        <w:rPr>
          <w:b/>
        </w:rPr>
        <w:t xml:space="preserve">At startup</w:t>
      </w:r>
      <w:r>
        <w:t xml:space="preserve"> (tanpa pengulangan).</w:t>
      </w:r>
    </w:p>
    <w:p>
      <w:pPr>
        <w:numPr>
          <w:ilvl w:val="0"/>
          <w:numId w:val="2"/>
        </w:numPr>
        <w:spacing w:after="80" w:line="276" w:lineRule="auto"/>
      </w:pPr>
      <w:r>
        <w:t xml:space="preserve">Tab </w:t>
      </w:r>
      <w:r>
        <w:rPr>
          <w:b/>
        </w:rPr>
        <w:t xml:space="preserve">Actions</w:t>
      </w:r>
      <w:r>
        <w:t xml:space="preserve">: arahkan ke </w:t>
      </w:r>
      <w:r>
        <w:rPr>
          <w:rFonts w:ascii="Consolas" w:hAnsi="Consolas"/>
          <w:color w:val="B03060"/>
        </w:rPr>
        <w:t xml:space="preserve">C:\antrian-spenga.bat</w:t>
      </w:r>
      <w:r>
        <w:t xml:space="preserve">.</w:t>
      </w:r>
    </w:p>
    <w:p>
      <w:pPr>
        <w:numPr>
          <w:ilvl w:val="0"/>
          <w:numId w:val="2"/>
        </w:numPr>
        <w:spacing w:after="80" w:line="276" w:lineRule="auto"/>
      </w:pPr>
      <w:r>
        <w:t xml:space="preserve">Tab </w:t>
      </w:r>
      <w:r>
        <w:rPr>
          <w:b/>
        </w:rPr>
        <w:t xml:space="preserve">Settings</w:t>
      </w:r>
      <w:r>
        <w:t xml:space="preserve">: centang </w:t>
      </w:r>
      <w:r>
        <w:rPr>
          <w:b/>
        </w:rPr>
        <w:t xml:space="preserve">If the task fails, restart every 1 minute</w:t>
      </w:r>
      <w:r>
        <w:t xml:space="preserve">, dan hilangkan centang </w:t>
      </w:r>
      <w:r>
        <w:rPr>
          <w:b/>
        </w:rPr>
        <w:t xml:space="preserve">Stop the task if it runs longer than</w:t>
      </w:r>
      <w:r>
        <w:t xml:space="preserve">.</w:t>
      </w:r>
    </w:p>
    <w:tbl>
      <w:tblPr>
        <w:tblW w:w="5000" w:type="pct"/>
        <w:tblBorders>
          <w:top w:val="single" w:sz="4" w:color="D9D9D9"/>
          <w:left w:val="single" w:sz="4" w:color="D9D9D9"/>
          <w:bottom w:val="single" w:sz="4" w:color="D9D9D9"/>
          <w:right w:val="single" w:sz="4" w:color="D9D9D9"/>
        </w:tblBorders>
        <w:tblCellMar>
          <w:top w:w="120" w:type="dxa"/>
          <w:left w:w="160" w:type="dxa"/>
          <w:bottom w:w="120" w:type="dxa"/>
          <w:right w:w="160" w:type="dxa"/>
        </w:tblCellMar>
      </w:tblPr>
      <w:tr>
        <w:tc>
          <w:tcPr>
            <w:shd w:val="clear" w:fill="F5F5F5"/>
          </w:tcPr>
          <w:p>
            <w:pPr>
              <w:spacing w:after="0" w:line="240" w:lineRule="auto"/>
            </w:pPr>
            <w:r>
              <w:rPr>
                <w:rFonts w:ascii="Consolas" w:hAnsi="Consolas"/>
                <w:sz w:val="18"/>
              </w:rPr>
              <w:t xml:space="preserve">@echo off</w:t>
            </w:r>
          </w:p>
          <w:p>
            <w:pPr>
              <w:spacing w:after="0" w:line="240" w:lineRule="auto"/>
            </w:pPr>
            <w:r>
              <w:rPr>
                <w:rFonts w:ascii="Consolas" w:hAnsi="Consolas"/>
                <w:sz w:val="18"/>
              </w:rPr>
              <w:t xml:space="preserve">cd /d C:\laragon\www\sim-spenga</w:t>
            </w:r>
          </w:p>
          <w:p>
            <w:pPr>
              <w:spacing w:after="0" w:line="240" w:lineRule="auto"/>
            </w:pPr>
            <w:r>
              <w:rPr>
                <w:rFonts w:ascii="Consolas" w:hAnsi="Consolas"/>
                <w:sz w:val="18"/>
              </w:rPr>
              <w:t xml:space="preserve">C:\laragon\bin\php\php-8.3.30-Win32-vs16-x64\php.exe artisan queue:work --queue=notifikasi,pengingat-guru,default --tries=3 --sleep=3</w:t>
            </w:r>
          </w:p>
        </w:tc>
      </w:tr>
    </w:tbl>
    <w:p>
      <w:pPr>
        <w:spacing w:after="140"/>
      </w:pPr>
    </w:p>
    <w:tbl>
      <w:tblPr>
        <w:tblW w:w="5000" w:type="pct"/>
        <w:tblBorders>
          <w:top w:val="single" w:sz="4" w:color="E0C878"/>
          <w:left w:val="single" w:sz="18" w:color="E0A800"/>
          <w:bottom w:val="single" w:sz="4" w:color="E0C878"/>
          <w:right w:val="single" w:sz="4" w:color="E0C878"/>
        </w:tblBorders>
        <w:tblCellMar>
          <w:top w:w="140" w:type="dxa"/>
          <w:left w:w="200" w:type="dxa"/>
          <w:bottom w:w="140" w:type="dxa"/>
          <w:right w:w="200" w:type="dxa"/>
        </w:tblCellMar>
      </w:tblPr>
      <w:tr>
        <w:tc>
          <w:tcPr>
            <w:shd w:val="clear" w:fill="FFF4CE"/>
          </w:tcPr>
          <w:p>
            <w:pPr>
              <w:spacing w:after="60"/>
            </w:pPr>
            <w:r>
              <w:rPr>
                <w:b/>
              </w:rPr>
              <w:t xml:space="preserve">Urutan antrian itu bukan hiasan</w:t>
            </w:r>
          </w:p>
          <w:p>
            <w:pPr>
              <w:spacing w:after="0"/>
              <w:jc w:val="both"/>
            </w:pPr>
            <w:r>
              <w:t xml:space="preserve">Antrian </w:t>
            </w:r>
            <w:r>
              <w:rPr>
                <w:rFonts w:ascii="Consolas" w:hAnsi="Consolas"/>
                <w:color w:val="B03060"/>
              </w:rPr>
              <w:t xml:space="preserve">notifikasi</w:t>
            </w:r>
            <w:r>
              <w:t xml:space="preserve"> (pemberitahuan Alfa ke orang tua) disebut lebih dulu daripada </w:t>
            </w:r>
            <w:r>
              <w:rPr>
                <w:rFonts w:ascii="Consolas" w:hAnsi="Consolas"/>
                <w:color w:val="B03060"/>
              </w:rPr>
              <w:t xml:space="preserve">pengingat-guru</w:t>
            </w:r>
            <w:r>
              <w:t xml:space="preserve">, sehingga pesan kepada orang tua selalu didahulukan bila keduanya menumpuk bersamaan.</w:t>
            </w:r>
          </w:p>
        </w:tc>
      </w:tr>
    </w:tbl>
    <w:p>
      <w:pPr>
        <w:spacing w:after="140"/>
      </w:pPr>
    </w:p>
    <w:p>
      <w:pPr>
        <w:pStyle w:val="Heading2"/>
      </w:pPr>
      <w:r>
        <w:t xml:space="preserve">H.3 Setelah setiap pembaruan aplikasi</w:t>
      </w:r>
    </w:p>
    <w:p>
      <w:pPr>
        <w:spacing w:after="140" w:line="276" w:lineRule="auto"/>
        <w:jc w:val="both"/>
      </w:pPr>
      <w:r>
        <w:t xml:space="preserve">Pekerja antrian menyimpan kode aplikasi di dalam ingatannya saat dijalankan. Setelah kode diperbarui, ia harus disuruh berhenti supaya Windows menyalakannya kembali dengan kode yang baru:</w:t>
      </w:r>
    </w:p>
    <w:tbl>
      <w:tblPr>
        <w:tblW w:w="5000" w:type="pct"/>
        <w:tblBorders>
          <w:top w:val="single" w:sz="4" w:color="D9D9D9"/>
          <w:left w:val="single" w:sz="4" w:color="D9D9D9"/>
          <w:bottom w:val="single" w:sz="4" w:color="D9D9D9"/>
          <w:right w:val="single" w:sz="4" w:color="D9D9D9"/>
        </w:tblBorders>
        <w:tblCellMar>
          <w:top w:w="120" w:type="dxa"/>
          <w:left w:w="160" w:type="dxa"/>
          <w:bottom w:w="120" w:type="dxa"/>
          <w:right w:w="160" w:type="dxa"/>
        </w:tblCellMar>
      </w:tblPr>
      <w:tr>
        <w:tc>
          <w:tcPr>
            <w:shd w:val="clear" w:fill="F5F5F5"/>
          </w:tcPr>
          <w:p>
            <w:pPr>
              <w:spacing w:after="0" w:line="240" w:lineRule="auto"/>
            </w:pPr>
            <w:r>
              <w:rPr>
                <w:rFonts w:ascii="Consolas" w:hAnsi="Consolas"/>
                <w:sz w:val="18"/>
              </w:rPr>
              <w:t xml:space="preserve">php artisan queue:restart</w:t>
            </w:r>
          </w:p>
        </w:tc>
      </w:tr>
    </w:tbl>
    <w:p>
      <w:pPr>
        <w:spacing w:after="140"/>
      </w:pPr>
    </w:p>
    <w:p>
      <w:pPr>
        <w:pStyle w:val="Heading2"/>
      </w:pPr>
      <w:r>
        <w:t xml:space="preserve">H.4 Memeriksa keduanya benar-benar bekerja</w:t>
      </w:r>
    </w:p>
    <w:tbl>
      <w:tblPr>
        <w:tblW w:w="5000" w:type="pct"/>
        <w:tblBorders>
          <w:top w:val="single" w:sz="4" w:color="BFBFBF"/>
          <w:left w:val="single" w:sz="4" w:color="BFBFBF"/>
          <w:bottom w:val="single" w:sz="4" w:color="BFBFBF"/>
          <w:right w:val="single" w:sz="4" w:color="BFBFBF"/>
          <w:insideH w:val="single" w:sz="4" w:color="BFBFBF"/>
          <w:insideV w:val="single" w:sz="4" w:color="BFBFBF"/>
        </w:tblBorders>
        <w:tblCellMar>
          <w:top w:w="90" w:type="dxa"/>
          <w:left w:w="130" w:type="dxa"/>
          <w:bottom w:w="90" w:type="dxa"/>
          <w:right w:w="130" w:type="dxa"/>
        </w:tblCellMar>
      </w:tblPr>
      <w:tr>
        <w:trPr>
          <w:tblHeader/>
        </w:trPr>
        <w:tc>
          <w:tcPr>
            <w:tcW w:w="1200" w:type="pct"/>
            <w:shd w:val="clear" w:fill="1F4E79"/>
          </w:tcPr>
          <w:p>
            <w:pPr>
              <w:spacing w:after="0"/>
            </w:pPr>
            <w:r>
              <w:rPr>
                <w:b/>
                <w:color w:val="FFFFFF"/>
                <w:sz w:val="19"/>
              </w:rPr>
              <w:t xml:space="preserve">Yang diperiksa</w:t>
            </w:r>
          </w:p>
        </w:tc>
        <w:tc>
          <w:tcPr>
            <w:tcW w:w="1900" w:type="pct"/>
            <w:shd w:val="clear" w:fill="1F4E79"/>
          </w:tcPr>
          <w:p>
            <w:pPr>
              <w:spacing w:after="0"/>
            </w:pPr>
            <w:r>
              <w:rPr>
                <w:b/>
                <w:color w:val="FFFFFF"/>
                <w:sz w:val="19"/>
              </w:rPr>
              <w:t xml:space="preserve">Caranya</w:t>
            </w:r>
          </w:p>
        </w:tc>
        <w:tc>
          <w:tcPr>
            <w:tcW w:w="1900" w:type="pct"/>
            <w:shd w:val="clear" w:fill="1F4E79"/>
          </w:tcPr>
          <w:p>
            <w:pPr>
              <w:spacing w:after="0"/>
            </w:pPr>
            <w:r>
              <w:rPr>
                <w:b/>
                <w:color w:val="FFFFFF"/>
                <w:sz w:val="19"/>
              </w:rPr>
              <w:t xml:space="preserve">Hasil yang benar</w:t>
            </w:r>
          </w:p>
        </w:tc>
      </w:tr>
      <w:tr>
        <w:tc>
          <w:tcPr>
            <w:tcW w:w="1200" w:type="pct"/>
          </w:tcPr>
          <w:p>
            <w:pPr>
              <w:spacing w:after="0"/>
            </w:pPr>
            <w:r>
              <w:rPr>
                <w:sz w:val="19"/>
              </w:rPr>
              <w:t xml:space="preserve">Penjadwal terdaftar</w:t>
            </w:r>
          </w:p>
        </w:tc>
        <w:tc>
          <w:tcPr>
            <w:tcW w:w="1900" w:type="pct"/>
          </w:tcPr>
          <w:p>
            <w:pPr>
              <w:spacing w:after="0"/>
            </w:pPr>
            <w:r>
              <w:rPr>
                <w:rFonts w:ascii="Consolas" w:hAnsi="Consolas"/>
                <w:color w:val="B03060"/>
                <w:sz w:val="19"/>
              </w:rPr>
              <w:t xml:space="preserve">php artisan schedule:list</w:t>
            </w:r>
          </w:p>
        </w:tc>
        <w:tc>
          <w:tcPr>
            <w:tcW w:w="1900" w:type="pct"/>
          </w:tcPr>
          <w:p>
            <w:pPr>
              <w:spacing w:after="0"/>
            </w:pPr>
            <w:r>
              <w:rPr>
                <w:sz w:val="19"/>
              </w:rPr>
              <w:t xml:space="preserve">Muncul baris </w:t>
            </w:r>
            <w:r>
              <w:rPr>
                <w:rFonts w:ascii="Consolas" w:hAnsi="Consolas"/>
                <w:color w:val="B03060"/>
                <w:sz w:val="19"/>
              </w:rPr>
              <w:t xml:space="preserve">*/5 * * * * php artisan pengingat:jurnal</w:t>
            </w:r>
          </w:p>
        </w:tc>
      </w:tr>
      <w:tr>
        <w:tc>
          <w:tcPr>
            <w:tcW w:w="1200" w:type="pct"/>
            <w:shd w:val="clear" w:fill="F7F9FC"/>
          </w:tcPr>
          <w:p>
            <w:pPr>
              <w:spacing w:after="0"/>
            </w:pPr>
            <w:r>
              <w:rPr>
                <w:sz w:val="19"/>
              </w:rPr>
              <w:t xml:space="preserve">Penjadwal benar-benar dipanggil</w:t>
            </w:r>
          </w:p>
        </w:tc>
        <w:tc>
          <w:tcPr>
            <w:tcW w:w="1900" w:type="pct"/>
            <w:shd w:val="clear" w:fill="F7F9FC"/>
          </w:tcPr>
          <w:p>
            <w:pPr>
              <w:spacing w:after="0"/>
            </w:pPr>
            <w:r>
              <w:rPr>
                <w:sz w:val="19"/>
              </w:rPr>
              <w:t xml:space="preserve">Buka </w:t>
            </w:r>
            <w:r>
              <w:rPr>
                <w:rFonts w:ascii="Consolas" w:hAnsi="Consolas"/>
                <w:color w:val="B03060"/>
                <w:sz w:val="19"/>
              </w:rPr>
              <w:t xml:space="preserve">storage\logs\jadwal.log</w:t>
            </w:r>
          </w:p>
        </w:tc>
        <w:tc>
          <w:tcPr>
            <w:tcW w:w="1900" w:type="pct"/>
            <w:shd w:val="clear" w:fill="F7F9FC"/>
          </w:tcPr>
          <w:p>
            <w:pPr>
              <w:spacing w:after="0"/>
            </w:pPr>
            <w:r>
              <w:rPr>
                <w:sz w:val="19"/>
              </w:rPr>
              <w:t xml:space="preserve">Berkasnya bertambah isinya tiap menit</w:t>
            </w:r>
          </w:p>
        </w:tc>
      </w:tr>
      <w:tr>
        <w:tc>
          <w:tcPr>
            <w:tcW w:w="1200" w:type="pct"/>
          </w:tcPr>
          <w:p>
            <w:pPr>
              <w:spacing w:after="0"/>
            </w:pPr>
            <w:r>
              <w:rPr>
                <w:sz w:val="19"/>
              </w:rPr>
              <w:t xml:space="preserve">Deteksi berjalan</w:t>
            </w:r>
          </w:p>
        </w:tc>
        <w:tc>
          <w:tcPr>
            <w:tcW w:w="1900" w:type="pct"/>
          </w:tcPr>
          <w:p>
            <w:pPr>
              <w:spacing w:after="0"/>
            </w:pPr>
            <w:r>
              <w:rPr>
                <w:rFonts w:ascii="Consolas" w:hAnsi="Consolas"/>
                <w:color w:val="B03060"/>
                <w:sz w:val="19"/>
              </w:rPr>
              <w:t xml:space="preserve">php artisan pengingat:jurnal --lihat</w:t>
            </w:r>
          </w:p>
        </w:tc>
        <w:tc>
          <w:tcPr>
            <w:tcW w:w="1900" w:type="pct"/>
          </w:tcPr>
          <w:p>
            <w:pPr>
              <w:spacing w:after="0"/>
            </w:pPr>
            <w:r>
              <w:rPr>
                <w:sz w:val="19"/>
              </w:rPr>
              <w:t xml:space="preserve">Menampilkan daftar sesi yang belum terisi, tanpa mengirim apa pun</w:t>
            </w:r>
          </w:p>
        </w:tc>
      </w:tr>
      <w:tr>
        <w:tc>
          <w:tcPr>
            <w:tcW w:w="1200" w:type="pct"/>
            <w:shd w:val="clear" w:fill="F7F9FC"/>
          </w:tcPr>
          <w:p>
            <w:pPr>
              <w:spacing w:after="0"/>
            </w:pPr>
            <w:r>
              <w:rPr>
                <w:sz w:val="19"/>
              </w:rPr>
              <w:t xml:space="preserve">Pekerja antrian hidup</w:t>
            </w:r>
          </w:p>
        </w:tc>
        <w:tc>
          <w:tcPr>
            <w:tcW w:w="1900" w:type="pct"/>
            <w:shd w:val="clear" w:fill="F7F9FC"/>
          </w:tcPr>
          <w:p>
            <w:pPr>
              <w:spacing w:after="0"/>
            </w:pPr>
            <w:r>
              <w:rPr>
                <w:sz w:val="19"/>
              </w:rPr>
              <w:t xml:space="preserve">Task Manager → cari proses </w:t>
            </w:r>
            <w:r>
              <w:rPr>
                <w:rFonts w:ascii="Consolas" w:hAnsi="Consolas"/>
                <w:color w:val="B03060"/>
                <w:sz w:val="19"/>
              </w:rPr>
              <w:t xml:space="preserve">php.exe</w:t>
            </w:r>
          </w:p>
        </w:tc>
        <w:tc>
          <w:tcPr>
            <w:tcW w:w="1900" w:type="pct"/>
            <w:shd w:val="clear" w:fill="F7F9FC"/>
          </w:tcPr>
          <w:p>
            <w:pPr>
              <w:spacing w:after="0"/>
            </w:pPr>
            <w:r>
              <w:rPr>
                <w:sz w:val="19"/>
              </w:rPr>
              <w:t xml:space="preserve">Ada satu yang hidup terus-menerus</w:t>
            </w:r>
          </w:p>
        </w:tc>
      </w:tr>
      <w:tr>
        <w:tc>
          <w:tcPr>
            <w:tcW w:w="1200" w:type="pct"/>
          </w:tcPr>
          <w:p>
            <w:pPr>
              <w:spacing w:after="0"/>
            </w:pPr>
            <w:r>
              <w:rPr>
                <w:sz w:val="19"/>
              </w:rPr>
              <w:t xml:space="preserve">Pesan benar-benar keluar</w:t>
            </w:r>
          </w:p>
        </w:tc>
        <w:tc>
          <w:tcPr>
            <w:tcW w:w="1900" w:type="pct"/>
          </w:tcPr>
          <w:p>
            <w:pPr>
              <w:spacing w:after="0"/>
            </w:pPr>
            <w:r>
              <w:rPr>
                <w:sz w:val="19"/>
              </w:rPr>
              <w:t xml:space="preserve">Pengaturan → Pengingat Guru (WA) → </w:t>
            </w:r>
            <w:r>
              <w:rPr>
                <w:b/>
                <w:sz w:val="19"/>
              </w:rPr>
              <w:t xml:space="preserve">Kirim Pesan Uji</w:t>
            </w:r>
          </w:p>
        </w:tc>
        <w:tc>
          <w:tcPr>
            <w:tcW w:w="1900" w:type="pct"/>
          </w:tcPr>
          <w:p>
            <w:pPr>
              <w:spacing w:after="0"/>
            </w:pPr>
            <w:r>
              <w:rPr>
                <w:sz w:val="19"/>
              </w:rPr>
              <w:t xml:space="preserve">Pesan sampai di nomor tujuan</w:t>
            </w:r>
          </w:p>
        </w:tc>
      </w:tr>
    </w:tbl>
    <w:p>
      <w:pPr>
        <w:spacing w:after="140"/>
      </w:pPr>
    </w:p>
    <w:p>
      <w:pPr>
        <w:pStyle w:val="Heading2"/>
      </w:pPr>
      <w:r>
        <w:t xml:space="preserve">H.5 Bila pengingat tidak jalan</w:t>
      </w:r>
    </w:p>
    <w:tbl>
      <w:tblPr>
        <w:tblW w:w="5000" w:type="pct"/>
        <w:tblBorders>
          <w:top w:val="single" w:sz="4" w:color="BFBFBF"/>
          <w:left w:val="single" w:sz="4" w:color="BFBFBF"/>
          <w:bottom w:val="single" w:sz="4" w:color="BFBFBF"/>
          <w:right w:val="single" w:sz="4" w:color="BFBFBF"/>
          <w:insideH w:val="single" w:sz="4" w:color="BFBFBF"/>
          <w:insideV w:val="single" w:sz="4" w:color="BFBFBF"/>
        </w:tblBorders>
        <w:tblCellMar>
          <w:top w:w="90" w:type="dxa"/>
          <w:left w:w="130" w:type="dxa"/>
          <w:bottom w:w="90" w:type="dxa"/>
          <w:right w:w="130" w:type="dxa"/>
        </w:tblCellMar>
      </w:tblPr>
      <w:tr>
        <w:trPr>
          <w:tblHeader/>
        </w:trPr>
        <w:tc>
          <w:tcPr>
            <w:tcW w:w="1400" w:type="pct"/>
            <w:shd w:val="clear" w:fill="1F4E79"/>
          </w:tcPr>
          <w:p>
            <w:pPr>
              <w:spacing w:after="0"/>
            </w:pPr>
            <w:r>
              <w:rPr>
                <w:b/>
                <w:color w:val="FFFFFF"/>
                <w:sz w:val="19"/>
              </w:rPr>
              <w:t xml:space="preserve">Gejala</w:t>
            </w:r>
          </w:p>
        </w:tc>
        <w:tc>
          <w:tcPr>
            <w:tcW w:w="1700" w:type="pct"/>
            <w:shd w:val="clear" w:fill="1F4E79"/>
          </w:tcPr>
          <w:p>
            <w:pPr>
              <w:spacing w:after="0"/>
            </w:pPr>
            <w:r>
              <w:rPr>
                <w:b/>
                <w:color w:val="FFFFFF"/>
                <w:sz w:val="19"/>
              </w:rPr>
              <w:t xml:space="preserve">Penyebab</w:t>
            </w:r>
          </w:p>
        </w:tc>
        <w:tc>
          <w:tcPr>
            <w:tcW w:w="1900" w:type="pct"/>
            <w:shd w:val="clear" w:fill="1F4E79"/>
          </w:tcPr>
          <w:p>
            <w:pPr>
              <w:spacing w:after="0"/>
            </w:pPr>
            <w:r>
              <w:rPr>
                <w:b/>
                <w:color w:val="FFFFFF"/>
                <w:sz w:val="19"/>
              </w:rPr>
              <w:t xml:space="preserve">Tindakan</w:t>
            </w:r>
          </w:p>
        </w:tc>
      </w:tr>
      <w:tr>
        <w:tc>
          <w:tcPr>
            <w:tcW w:w="1400" w:type="pct"/>
          </w:tcPr>
          <w:p>
            <w:pPr>
              <w:spacing w:after="0"/>
            </w:pPr>
            <w:r>
              <w:rPr>
                <w:sz w:val="19"/>
              </w:rPr>
              <w:t xml:space="preserve">Riwayat pengingat kosong terus</w:t>
            </w:r>
          </w:p>
        </w:tc>
        <w:tc>
          <w:tcPr>
            <w:tcW w:w="1700" w:type="pct"/>
          </w:tcPr>
          <w:p>
            <w:pPr>
              <w:spacing w:after="0"/>
            </w:pPr>
            <w:r>
              <w:rPr>
                <w:sz w:val="19"/>
              </w:rPr>
              <w:t xml:space="preserve">Penjadwal tidak jalan, atau saklarnya belum dinyalakan</w:t>
            </w:r>
          </w:p>
        </w:tc>
        <w:tc>
          <w:tcPr>
            <w:tcW w:w="1900" w:type="pct"/>
          </w:tcPr>
          <w:p>
            <w:pPr>
              <w:spacing w:after="0"/>
            </w:pPr>
            <w:r>
              <w:rPr>
                <w:sz w:val="19"/>
              </w:rPr>
              <w:t xml:space="preserve">Periksa Task Scheduler dan halaman Pengaturan</w:t>
            </w:r>
          </w:p>
        </w:tc>
      </w:tr>
      <w:tr>
        <w:tc>
          <w:tcPr>
            <w:tcW w:w="1400" w:type="pct"/>
            <w:shd w:val="clear" w:fill="F7F9FC"/>
          </w:tcPr>
          <w:p>
            <w:pPr>
              <w:spacing w:after="0"/>
            </w:pPr>
            <w:r>
              <w:rPr>
                <w:sz w:val="19"/>
              </w:rPr>
              <w:t xml:space="preserve">Riwayat terisi, semuanya </w:t>
            </w:r>
            <w:r>
              <w:rPr>
                <w:b/>
                <w:sz w:val="19"/>
              </w:rPr>
              <w:t xml:space="preserve">Menunggu</w:t>
            </w:r>
          </w:p>
        </w:tc>
        <w:tc>
          <w:tcPr>
            <w:tcW w:w="1700" w:type="pct"/>
            <w:shd w:val="clear" w:fill="F7F9FC"/>
          </w:tcPr>
          <w:p>
            <w:pPr>
              <w:spacing w:after="0"/>
            </w:pPr>
            <w:r>
              <w:rPr>
                <w:sz w:val="19"/>
              </w:rPr>
              <w:t xml:space="preserve">Pekerja antrian mati</w:t>
            </w:r>
          </w:p>
        </w:tc>
        <w:tc>
          <w:tcPr>
            <w:tcW w:w="1900" w:type="pct"/>
            <w:shd w:val="clear" w:fill="F7F9FC"/>
          </w:tcPr>
          <w:p>
            <w:pPr>
              <w:spacing w:after="0"/>
            </w:pPr>
            <w:r>
              <w:rPr>
                <w:sz w:val="19"/>
              </w:rPr>
              <w:t xml:space="preserve">Nyalakan lagi tugas "SIM-SPENGA Antrian"</w:t>
            </w:r>
          </w:p>
        </w:tc>
      </w:tr>
      <w:tr>
        <w:tc>
          <w:tcPr>
            <w:tcW w:w="1400" w:type="pct"/>
          </w:tcPr>
          <w:p>
            <w:pPr>
              <w:spacing w:after="0"/>
            </w:pPr>
            <w:r>
              <w:rPr>
                <w:sz w:val="19"/>
              </w:rPr>
              <w:t xml:space="preserve">Semua </w:t>
            </w:r>
            <w:r>
              <w:rPr>
                <w:b/>
                <w:sz w:val="19"/>
              </w:rPr>
              <w:t xml:space="preserve">Gagal</w:t>
            </w:r>
            <w:r>
              <w:rPr>
                <w:sz w:val="19"/>
              </w:rPr>
              <w:t xml:space="preserve">, keterangannya soal nomor</w:t>
            </w:r>
          </w:p>
        </w:tc>
        <w:tc>
          <w:tcPr>
            <w:tcW w:w="1700" w:type="pct"/>
          </w:tcPr>
          <w:p>
            <w:pPr>
              <w:spacing w:after="0"/>
            </w:pPr>
            <w:r>
              <w:rPr>
                <w:sz w:val="19"/>
              </w:rPr>
              <w:t xml:space="preserve">Nomor WhatsApp guru kosong atau salah</w:t>
            </w:r>
          </w:p>
        </w:tc>
        <w:tc>
          <w:tcPr>
            <w:tcW w:w="1900" w:type="pct"/>
          </w:tcPr>
          <w:p>
            <w:pPr>
              <w:spacing w:after="0"/>
            </w:pPr>
            <w:r>
              <w:rPr>
                <w:sz w:val="19"/>
              </w:rPr>
              <w:t xml:space="preserve">Perbaiki di Kelola Pengguna, lalu klik Kirim ulang</w:t>
            </w:r>
          </w:p>
        </w:tc>
      </w:tr>
      <w:tr>
        <w:tc>
          <w:tcPr>
            <w:tcW w:w="1400" w:type="pct"/>
            <w:shd w:val="clear" w:fill="F7F9FC"/>
          </w:tcPr>
          <w:p>
            <w:pPr>
              <w:spacing w:after="0"/>
            </w:pPr>
            <w:r>
              <w:rPr>
                <w:sz w:val="19"/>
              </w:rPr>
              <w:t xml:space="preserve">Semua </w:t>
            </w:r>
            <w:r>
              <w:rPr>
                <w:b/>
                <w:sz w:val="19"/>
              </w:rPr>
              <w:t xml:space="preserve">Gagal</w:t>
            </w:r>
            <w:r>
              <w:rPr>
                <w:sz w:val="19"/>
              </w:rPr>
              <w:t xml:space="preserve">, keterangannya soal token</w:t>
            </w:r>
          </w:p>
        </w:tc>
        <w:tc>
          <w:tcPr>
            <w:tcW w:w="1700" w:type="pct"/>
            <w:shd w:val="clear" w:fill="F7F9FC"/>
          </w:tcPr>
          <w:p>
            <w:pPr>
              <w:spacing w:after="0"/>
            </w:pPr>
            <w:r>
              <w:rPr>
                <w:sz w:val="19"/>
              </w:rPr>
              <w:t xml:space="preserve">Token perangkat salah, atau perangkat terputus di Fonnte</w:t>
            </w:r>
          </w:p>
        </w:tc>
        <w:tc>
          <w:tcPr>
            <w:tcW w:w="1900" w:type="pct"/>
            <w:shd w:val="clear" w:fill="F7F9FC"/>
          </w:tcPr>
          <w:p>
            <w:pPr>
              <w:spacing w:after="0"/>
            </w:pPr>
            <w:r>
              <w:rPr>
                <w:sz w:val="19"/>
              </w:rPr>
              <w:t xml:space="preserve">Sambungkan ulang perangkatnya di Fonnte, salin token baru</w:t>
            </w:r>
          </w:p>
        </w:tc>
      </w:tr>
      <w:tr>
        <w:tc>
          <w:tcPr>
            <w:tcW w:w="1400" w:type="pct"/>
          </w:tcPr>
          <w:p>
            <w:pPr>
              <w:spacing w:after="0"/>
            </w:pPr>
            <w:r>
              <w:rPr>
                <w:sz w:val="19"/>
              </w:rPr>
              <w:t xml:space="preserve">Pesan uji berhasil tapi pengingat tidak</w:t>
            </w:r>
          </w:p>
        </w:tc>
        <w:tc>
          <w:tcPr>
            <w:tcW w:w="1700" w:type="pct"/>
          </w:tcPr>
          <w:p>
            <w:pPr>
              <w:spacing w:after="0"/>
            </w:pPr>
            <w:r>
              <w:rPr>
                <w:sz w:val="19"/>
              </w:rPr>
              <w:t xml:space="preserve">Pekerja antrian mati — pesan uji dikirim langsung, pengingat lewat antrian</w:t>
            </w:r>
          </w:p>
        </w:tc>
        <w:tc>
          <w:tcPr>
            <w:tcW w:w="1900" w:type="pct"/>
          </w:tcPr>
          <w:p>
            <w:pPr>
              <w:spacing w:after="0"/>
            </w:pPr>
            <w:r>
              <w:rPr>
                <w:sz w:val="19"/>
              </w:rPr>
              <w:t xml:space="preserve">Periksa proses antriannya</w:t>
            </w:r>
          </w:p>
        </w:tc>
      </w:tr>
    </w:tbl>
    <w:p>
      <w:pPr>
        <w:spacing w:after="140"/>
      </w:pPr>
    </w:p>
    <w:tbl>
      <w:tblPr>
        <w:tblW w:w="5000" w:type="pct"/>
        <w:tblBorders>
          <w:top w:val="single" w:sz="4" w:color="E0C878"/>
          <w:left w:val="single" w:sz="18" w:color="E0A800"/>
          <w:bottom w:val="single" w:sz="4" w:color="E0C878"/>
          <w:right w:val="single" w:sz="4" w:color="E0C878"/>
        </w:tblBorders>
        <w:tblCellMar>
          <w:top w:w="140" w:type="dxa"/>
          <w:left w:w="200" w:type="dxa"/>
          <w:bottom w:w="140" w:type="dxa"/>
          <w:right w:w="200" w:type="dxa"/>
        </w:tblCellMar>
      </w:tblPr>
      <w:tr>
        <w:tc>
          <w:tcPr>
            <w:shd w:val="clear" w:fill="FFF4CE"/>
          </w:tcPr>
          <w:p>
            <w:pPr>
              <w:spacing w:after="60"/>
            </w:pPr>
            <w:r>
              <w:rPr>
                <w:b/>
              </w:rPr>
              <w:t xml:space="preserve">Kenapa pesan uji bisa berhasil padahal pengingat tidak</w:t>
            </w:r>
          </w:p>
          <w:p>
            <w:pPr>
              <w:spacing w:after="0"/>
              <w:jc w:val="both"/>
            </w:pPr>
            <w:r>
              <w:t xml:space="preserve">Pesan uji sengaja dikirim </w:t>
            </w:r>
            <w:r>
              <w:rPr>
                <w:b/>
              </w:rPr>
              <w:t xml:space="preserve">langsung</w:t>
            </w:r>
            <w:r>
              <w:t xml:space="preserve"> tanpa melewati antrian, karena Admin sedang menunggu jawabannya di layar. Pengingat sesungguhnya selalu lewat antrian. Jadi "pesan uji sampai tetapi pengingat tidak pernah datang" hampir selalu berarti pekerja antriannya yang mati — bukan tokennya yang salah.</w:t>
            </w:r>
          </w:p>
        </w:tc>
      </w:tr>
    </w:tbl>
    <w:p>
      <w:pPr>
        <w:spacing w:after="140"/>
      </w:pPr>
    </w:p>
    <w:p>
      <w:pPr>
        <w:pStyle w:val="Heading1"/>
        <w:pageBreakBefore/>
      </w:pPr>
      <w:r>
        <w:t xml:space="preserve">Bagian I — Keamanan Database</w:t>
      </w:r>
    </w:p>
    <w:p>
      <w:pPr>
        <w:pStyle w:val="Heading2"/>
      </w:pPr>
      <w:r>
        <w:t xml:space="preserve">I.1 Jangan memakai root tanpa kata sandi</w:t>
      </w:r>
    </w:p>
    <w:p>
      <w:pPr>
        <w:spacing w:after="140" w:line="276" w:lineRule="auto"/>
        <w:jc w:val="both"/>
      </w:pPr>
      <w:r>
        <w:t xml:space="preserve">Bawaan Laragon adalah pengguna </w:t>
      </w:r>
      <w:r>
        <w:rPr>
          <w:rFonts w:ascii="Consolas" w:hAnsi="Consolas"/>
          <w:color w:val="B03060"/>
        </w:rPr>
        <w:t xml:space="preserve">root</w:t>
      </w:r>
      <w:r>
        <w:t xml:space="preserve"> tanpa kata sandi. Itu wajar untuk komputer pengembangan, </w:t>
      </w:r>
      <w:r>
        <w:rPr>
          <w:b/>
        </w:rPr>
        <w:t xml:space="preserve">tidak boleh</w:t>
      </w:r>
      <w:r>
        <w:t xml:space="preserve"> untuk server sekolah yang dipakai sungguhan. Buat pengguna khusus yang hanya berhak atas database ini:</w:t>
      </w:r>
    </w:p>
    <w:tbl>
      <w:tblPr>
        <w:tblW w:w="5000" w:type="pct"/>
        <w:tblBorders>
          <w:top w:val="single" w:sz="4" w:color="D9D9D9"/>
          <w:left w:val="single" w:sz="4" w:color="D9D9D9"/>
          <w:bottom w:val="single" w:sz="4" w:color="D9D9D9"/>
          <w:right w:val="single" w:sz="4" w:color="D9D9D9"/>
        </w:tblBorders>
        <w:tblCellMar>
          <w:top w:w="120" w:type="dxa"/>
          <w:left w:w="160" w:type="dxa"/>
          <w:bottom w:w="120" w:type="dxa"/>
          <w:right w:w="160" w:type="dxa"/>
        </w:tblCellMar>
      </w:tblPr>
      <w:tr>
        <w:tc>
          <w:tcPr>
            <w:shd w:val="clear" w:fill="F5F5F5"/>
          </w:tcPr>
          <w:p>
            <w:pPr>
              <w:spacing w:after="0" w:line="240" w:lineRule="auto"/>
            </w:pPr>
            <w:r>
              <w:rPr>
                <w:rFonts w:ascii="Consolas" w:hAnsi="Consolas"/>
                <w:sz w:val="18"/>
              </w:rPr>
              <w:t xml:space="preserve">CREATE USER 'spenga'@'localhost' IDENTIFIED BY 'kata-sandi-yang-panjang-dan-acak';</w:t>
            </w:r>
          </w:p>
          <w:p>
            <w:pPr>
              <w:spacing w:after="0" w:line="240" w:lineRule="auto"/>
            </w:pPr>
            <w:r>
              <w:rPr>
                <w:rFonts w:ascii="Consolas" w:hAnsi="Consolas"/>
                <w:sz w:val="18"/>
              </w:rPr>
              <w:t xml:space="preserve">GRANT SELECT, INSERT, UPDATE, DELETE, CREATE, ALTER, INDEX, DROP, REFERENCES</w:t>
            </w:r>
          </w:p>
          <w:p>
            <w:pPr>
              <w:spacing w:after="0" w:line="240" w:lineRule="auto"/>
            </w:pPr>
            <w:r>
              <w:rPr>
                <w:rFonts w:ascii="Consolas" w:hAnsi="Consolas"/>
                <w:sz w:val="18"/>
              </w:rPr>
              <w:t xml:space="preserve">  ON sim_spenga.* TO 'spenga'@'localhost';</w:t>
            </w:r>
          </w:p>
          <w:p>
            <w:pPr>
              <w:spacing w:after="0" w:line="240" w:lineRule="auto"/>
            </w:pPr>
            <w:r>
              <w:rPr>
                <w:rFonts w:ascii="Consolas" w:hAnsi="Consolas"/>
                <w:sz w:val="18"/>
              </w:rPr>
              <w:t xml:space="preserve">FLUSH PRIVILEGES;</w:t>
            </w:r>
          </w:p>
        </w:tc>
      </w:tr>
    </w:tbl>
    <w:p>
      <w:pPr>
        <w:spacing w:after="140"/>
      </w:pPr>
    </w:p>
    <w:p>
      <w:pPr>
        <w:spacing w:after="140" w:line="276" w:lineRule="auto"/>
        <w:jc w:val="both"/>
      </w:pPr>
      <w:r>
        <w:t xml:space="preserve">Lalu ubah </w:t>
      </w:r>
      <w:r>
        <w:rPr>
          <w:rFonts w:ascii="Consolas" w:hAnsi="Consolas"/>
          <w:color w:val="B03060"/>
        </w:rPr>
        <w:t xml:space="preserve">DB_USERNAME</w:t>
      </w:r>
      <w:r>
        <w:t xml:space="preserve"> dan </w:t>
      </w:r>
      <w:r>
        <w:rPr>
          <w:rFonts w:ascii="Consolas" w:hAnsi="Consolas"/>
          <w:color w:val="B03060"/>
        </w:rPr>
        <w:t xml:space="preserve">DB_PASSWORD</w:t>
      </w:r>
      <w:r>
        <w:t xml:space="preserve"> di berkas </w:t>
      </w:r>
      <w:r>
        <w:rPr>
          <w:rFonts w:ascii="Consolas" w:hAnsi="Consolas"/>
          <w:color w:val="B03060"/>
        </w:rPr>
        <w:t xml:space="preserve">.env</w:t>
      </w:r>
      <w:r>
        <w:t xml:space="preserve">, dan jalankan </w:t>
      </w:r>
      <w:r>
        <w:rPr>
          <w:rFonts w:ascii="Consolas" w:hAnsi="Consolas"/>
          <w:color w:val="B03060"/>
        </w:rPr>
        <w:t xml:space="preserve">php artisan config:clear</w:t>
      </w:r>
      <w:r>
        <w:t xml:space="preserve">.</w:t>
      </w:r>
    </w:p>
    <w:p>
      <w:pPr>
        <w:pStyle w:val="Heading2"/>
      </w:pPr>
      <w:r>
        <w:t xml:space="preserve">I.2 Berkas .env adalah kunci rumah</w:t>
      </w:r>
    </w:p>
    <w:tbl>
      <w:tblPr>
        <w:tblW w:w="5000" w:type="pct"/>
        <w:tblBorders>
          <w:top w:val="single" w:sz="4" w:color="BFBFBF"/>
          <w:left w:val="single" w:sz="4" w:color="BFBFBF"/>
          <w:bottom w:val="single" w:sz="4" w:color="BFBFBF"/>
          <w:right w:val="single" w:sz="4" w:color="BFBFBF"/>
          <w:insideH w:val="single" w:sz="4" w:color="BFBFBF"/>
          <w:insideV w:val="single" w:sz="4" w:color="BFBFBF"/>
        </w:tblBorders>
        <w:tblCellMar>
          <w:top w:w="90" w:type="dxa"/>
          <w:left w:w="130" w:type="dxa"/>
          <w:bottom w:w="90" w:type="dxa"/>
          <w:right w:w="130" w:type="dxa"/>
        </w:tblCellMar>
      </w:tblPr>
      <w:tr>
        <w:trPr>
          <w:tblHeader/>
        </w:trPr>
        <w:tc>
          <w:tcPr>
            <w:tcW w:w="1300" w:type="pct"/>
            <w:shd w:val="clear" w:fill="1F4E79"/>
          </w:tcPr>
          <w:p>
            <w:pPr>
              <w:spacing w:after="0"/>
            </w:pPr>
            <w:r>
              <w:rPr>
                <w:b/>
                <w:color w:val="FFFFFF"/>
                <w:sz w:val="19"/>
              </w:rPr>
              <w:t xml:space="preserve">Isi .env</w:t>
            </w:r>
          </w:p>
        </w:tc>
        <w:tc>
          <w:tcPr>
            <w:tcW w:w="3700" w:type="pct"/>
            <w:shd w:val="clear" w:fill="1F4E79"/>
          </w:tcPr>
          <w:p>
            <w:pPr>
              <w:spacing w:after="0"/>
            </w:pPr>
            <w:r>
              <w:rPr>
                <w:b/>
                <w:color w:val="FFFFFF"/>
                <w:sz w:val="19"/>
              </w:rPr>
              <w:t xml:space="preserve">Kalau bocor</w:t>
            </w:r>
          </w:p>
        </w:tc>
      </w:tr>
      <w:tr>
        <w:tc>
          <w:tcPr>
            <w:tcW w:w="1300" w:type="pct"/>
          </w:tcPr>
          <w:p>
            <w:pPr>
              <w:spacing w:after="0"/>
            </w:pPr>
            <w:r>
              <w:rPr>
                <w:rFonts w:ascii="Consolas" w:hAnsi="Consolas"/>
                <w:color w:val="B03060"/>
                <w:sz w:val="19"/>
              </w:rPr>
              <w:t xml:space="preserve">DB_PASSWORD</w:t>
            </w:r>
          </w:p>
        </w:tc>
        <w:tc>
          <w:tcPr>
            <w:tcW w:w="3700" w:type="pct"/>
          </w:tcPr>
          <w:p>
            <w:pPr>
              <w:spacing w:after="0"/>
            </w:pPr>
            <w:r>
              <w:rPr>
                <w:sz w:val="19"/>
              </w:rPr>
              <w:t xml:space="preserve">Seluruh data sekolah bisa diunduh orang lain</w:t>
            </w:r>
          </w:p>
        </w:tc>
      </w:tr>
      <w:tr>
        <w:tc>
          <w:tcPr>
            <w:tcW w:w="1300" w:type="pct"/>
            <w:shd w:val="clear" w:fill="F7F9FC"/>
          </w:tcPr>
          <w:p>
            <w:pPr>
              <w:spacing w:after="0"/>
            </w:pPr>
            <w:r>
              <w:rPr>
                <w:rFonts w:ascii="Consolas" w:hAnsi="Consolas"/>
                <w:color w:val="B03060"/>
                <w:sz w:val="19"/>
              </w:rPr>
              <w:t xml:space="preserve">APP_KEY</w:t>
            </w:r>
          </w:p>
        </w:tc>
        <w:tc>
          <w:tcPr>
            <w:tcW w:w="3700" w:type="pct"/>
            <w:shd w:val="clear" w:fill="F7F9FC"/>
          </w:tcPr>
          <w:p>
            <w:pPr>
              <w:spacing w:after="0"/>
            </w:pPr>
            <w:r>
              <w:rPr>
                <w:sz w:val="19"/>
              </w:rPr>
              <w:t xml:space="preserve">Cookie login bisa dipalsukan — orang bisa masuk sebagai admin</w:t>
            </w:r>
          </w:p>
        </w:tc>
      </w:tr>
      <w:tr>
        <w:tc>
          <w:tcPr>
            <w:tcW w:w="1300" w:type="pct"/>
          </w:tcPr>
          <w:p>
            <w:pPr>
              <w:spacing w:after="0"/>
            </w:pPr>
            <w:r>
              <w:rPr>
                <w:rFonts w:ascii="Consolas" w:hAnsi="Consolas"/>
                <w:color w:val="B03060"/>
                <w:sz w:val="19"/>
              </w:rPr>
              <w:t xml:space="preserve">WA_API_TOKEN</w:t>
            </w:r>
          </w:p>
        </w:tc>
        <w:tc>
          <w:tcPr>
            <w:tcW w:w="3700" w:type="pct"/>
          </w:tcPr>
          <w:p>
            <w:pPr>
              <w:spacing w:after="0"/>
            </w:pPr>
            <w:r>
              <w:rPr>
                <w:sz w:val="19"/>
              </w:rPr>
              <w:t xml:space="preserve">Nomor WhatsApp sekolah bisa dipakai mengirim pesan atas nama sekolah</w:t>
            </w:r>
          </w:p>
        </w:tc>
      </w:tr>
    </w:tbl>
    <w:p>
      <w:pPr>
        <w:spacing w:after="140"/>
      </w:pPr>
    </w:p>
    <w:p>
      <w:pPr>
        <w:spacing w:after="140" w:line="276" w:lineRule="auto"/>
        <w:jc w:val="both"/>
      </w:pPr>
      <w:r>
        <w:t xml:space="preserve">Jangan pernah menyalin </w:t>
      </w:r>
      <w:r>
        <w:rPr>
          <w:rFonts w:ascii="Consolas" w:hAnsi="Consolas"/>
          <w:color w:val="B03060"/>
        </w:rPr>
        <w:t xml:space="preserve">.env</w:t>
      </w:r>
      <w:r>
        <w:t xml:space="preserve"> ke folder </w:t>
      </w:r>
      <w:r>
        <w:rPr>
          <w:rFonts w:ascii="Consolas" w:hAnsi="Consolas"/>
          <w:color w:val="B03060"/>
        </w:rPr>
        <w:t xml:space="preserve">public</w:t>
      </w:r>
      <w:r>
        <w:t xml:space="preserve">, mengirimnya lewat aplikasi obrolan, atau menyertakannya dalam berkas yang dibagikan.</w:t>
      </w:r>
    </w:p>
    <w:tbl>
      <w:tblPr>
        <w:tblW w:w="5000" w:type="pct"/>
        <w:tblBorders>
          <w:top w:val="single" w:sz="4" w:color="E0C878"/>
          <w:left w:val="single" w:sz="18" w:color="E0A800"/>
          <w:bottom w:val="single" w:sz="4" w:color="E0C878"/>
          <w:right w:val="single" w:sz="4" w:color="E0C878"/>
        </w:tblBorders>
        <w:tblCellMar>
          <w:top w:w="140" w:type="dxa"/>
          <w:left w:w="200" w:type="dxa"/>
          <w:bottom w:w="140" w:type="dxa"/>
          <w:right w:w="200" w:type="dxa"/>
        </w:tblCellMar>
      </w:tblPr>
      <w:tr>
        <w:tc>
          <w:tcPr>
            <w:shd w:val="clear" w:fill="FFD9D9"/>
          </w:tcPr>
          <w:p>
            <w:pPr>
              <w:spacing w:after="60"/>
            </w:pPr>
            <w:r>
              <w:rPr>
                <w:b/>
              </w:rPr>
              <w:t xml:space="preserve">APP_KEY jangan diganti setelah aplikasi dipakai</w:t>
            </w:r>
          </w:p>
          <w:p>
            <w:pPr>
              <w:spacing w:after="0"/>
              <w:jc w:val="both"/>
            </w:pPr>
            <w:r>
              <w:t xml:space="preserve">Mengganti </w:t>
            </w:r>
            <w:r>
              <w:rPr>
                <w:rFonts w:ascii="Consolas" w:hAnsi="Consolas"/>
                <w:color w:val="B03060"/>
              </w:rPr>
              <w:t xml:space="preserve">APP_KEY</w:t>
            </w:r>
            <w:r>
              <w:t xml:space="preserve"> membuat </w:t>
            </w:r>
            <w:r>
              <w:rPr>
                <w:b/>
              </w:rPr>
              <w:t xml:space="preserve">semua orang ter-logout</w:t>
            </w:r>
            <w:r>
              <w:t xml:space="preserve"> sekaligus </w:t>
            </w:r>
            <w:r>
              <w:rPr>
                <w:b/>
              </w:rPr>
              <w:t xml:space="preserve">membatalkan aktivasi nomor seri</w:t>
            </w:r>
            <w:r>
              <w:t xml:space="preserve"> — aplikasi akan meminta nomor seri lagi. Kunci ini dibuat sekali saat pemasangan, lalu dibiarkan.</w:t>
            </w:r>
          </w:p>
        </w:tc>
      </w:tr>
    </w:tbl>
    <w:p>
      <w:pPr>
        <w:spacing w:after="140"/>
      </w:pPr>
    </w:p>
    <w:p>
      <w:pPr>
        <w:pStyle w:val="Heading2"/>
      </w:pPr>
      <w:r>
        <w:t xml:space="preserve">I.3 Pengaturan wajib di server sekolah</w:t>
      </w:r>
    </w:p>
    <w:tbl>
      <w:tblPr>
        <w:tblW w:w="5000" w:type="pct"/>
        <w:tblBorders>
          <w:top w:val="single" w:sz="4" w:color="BFBFBF"/>
          <w:left w:val="single" w:sz="4" w:color="BFBFBF"/>
          <w:bottom w:val="single" w:sz="4" w:color="BFBFBF"/>
          <w:right w:val="single" w:sz="4" w:color="BFBFBF"/>
          <w:insideH w:val="single" w:sz="4" w:color="BFBFBF"/>
          <w:insideV w:val="single" w:sz="4" w:color="BFBFBF"/>
        </w:tblBorders>
        <w:tblCellMar>
          <w:top w:w="90" w:type="dxa"/>
          <w:left w:w="130" w:type="dxa"/>
          <w:bottom w:w="90" w:type="dxa"/>
          <w:right w:w="130" w:type="dxa"/>
        </w:tblCellMar>
      </w:tblPr>
      <w:tr>
        <w:trPr>
          <w:tblHeader/>
        </w:trPr>
        <w:tc>
          <w:tcPr>
            <w:tcW w:w="1300" w:type="pct"/>
            <w:shd w:val="clear" w:fill="1F4E79"/>
          </w:tcPr>
          <w:p>
            <w:pPr>
              <w:spacing w:after="0"/>
            </w:pPr>
            <w:r>
              <w:rPr>
                <w:b/>
                <w:color w:val="FFFFFF"/>
                <w:sz w:val="19"/>
              </w:rPr>
              <w:t xml:space="preserve">Setelan di .env</w:t>
            </w:r>
          </w:p>
        </w:tc>
        <w:tc>
          <w:tcPr>
            <w:tcW w:w="700" w:type="pct"/>
            <w:shd w:val="clear" w:fill="1F4E79"/>
          </w:tcPr>
          <w:p>
            <w:pPr>
              <w:spacing w:after="0"/>
            </w:pPr>
            <w:r>
              <w:rPr>
                <w:b/>
                <w:color w:val="FFFFFF"/>
                <w:sz w:val="19"/>
              </w:rPr>
              <w:t xml:space="preserve">Nilai</w:t>
            </w:r>
          </w:p>
        </w:tc>
        <w:tc>
          <w:tcPr>
            <w:tcW w:w="3000" w:type="pct"/>
            <w:shd w:val="clear" w:fill="1F4E79"/>
          </w:tcPr>
          <w:p>
            <w:pPr>
              <w:spacing w:after="0"/>
            </w:pPr>
            <w:r>
              <w:rPr>
                <w:b/>
                <w:color w:val="FFFFFF"/>
                <w:sz w:val="19"/>
              </w:rPr>
              <w:t xml:space="preserve">Alasan</w:t>
            </w:r>
          </w:p>
        </w:tc>
      </w:tr>
      <w:tr>
        <w:tc>
          <w:tcPr>
            <w:tcW w:w="1300" w:type="pct"/>
          </w:tcPr>
          <w:p>
            <w:pPr>
              <w:spacing w:after="0"/>
            </w:pPr>
            <w:r>
              <w:rPr>
                <w:rFonts w:ascii="Consolas" w:hAnsi="Consolas"/>
                <w:color w:val="B03060"/>
                <w:sz w:val="19"/>
              </w:rPr>
              <w:t xml:space="preserve">APP_DEBUG</w:t>
            </w:r>
          </w:p>
        </w:tc>
        <w:tc>
          <w:tcPr>
            <w:tcW w:w="700" w:type="pct"/>
          </w:tcPr>
          <w:p>
            <w:pPr>
              <w:spacing w:after="0"/>
            </w:pPr>
            <w:r>
              <w:rPr>
                <w:rFonts w:ascii="Consolas" w:hAnsi="Consolas"/>
                <w:color w:val="B03060"/>
                <w:sz w:val="19"/>
              </w:rPr>
              <w:t xml:space="preserve">false</w:t>
            </w:r>
          </w:p>
        </w:tc>
        <w:tc>
          <w:tcPr>
            <w:tcW w:w="3000" w:type="pct"/>
          </w:tcPr>
          <w:p>
            <w:pPr>
              <w:spacing w:after="0"/>
            </w:pPr>
            <w:r>
              <w:rPr>
                <w:sz w:val="19"/>
              </w:rPr>
              <w:t xml:space="preserve">Bila </w:t>
            </w:r>
            <w:r>
              <w:rPr>
                <w:rFonts w:ascii="Consolas" w:hAnsi="Consolas"/>
                <w:color w:val="B03060"/>
                <w:sz w:val="19"/>
              </w:rPr>
              <w:t xml:space="preserve">true</w:t>
            </w:r>
            <w:r>
              <w:rPr>
                <w:sz w:val="19"/>
              </w:rPr>
              <w:t xml:space="preserve">, setiap galat menampilkan isi </w:t>
            </w:r>
            <w:r>
              <w:rPr>
                <w:rFonts w:ascii="Consolas" w:hAnsi="Consolas"/>
                <w:color w:val="B03060"/>
                <w:sz w:val="19"/>
              </w:rPr>
              <w:t xml:space="preserve">.env</w:t>
            </w:r>
            <w:r>
              <w:rPr>
                <w:sz w:val="19"/>
              </w:rPr>
              <w:t xml:space="preserve"> termasuk kata sandi database kepada siapa pun yang memicunya</w:t>
            </w:r>
          </w:p>
        </w:tc>
      </w:tr>
      <w:tr>
        <w:tc>
          <w:tcPr>
            <w:tcW w:w="1300" w:type="pct"/>
            <w:shd w:val="clear" w:fill="F7F9FC"/>
          </w:tcPr>
          <w:p>
            <w:pPr>
              <w:spacing w:after="0"/>
            </w:pPr>
            <w:r>
              <w:rPr>
                <w:rFonts w:ascii="Consolas" w:hAnsi="Consolas"/>
                <w:color w:val="B03060"/>
                <w:sz w:val="19"/>
              </w:rPr>
              <w:t xml:space="preserve">APP_ENV</w:t>
            </w:r>
          </w:p>
        </w:tc>
        <w:tc>
          <w:tcPr>
            <w:tcW w:w="700" w:type="pct"/>
            <w:shd w:val="clear" w:fill="F7F9FC"/>
          </w:tcPr>
          <w:p>
            <w:pPr>
              <w:spacing w:after="0"/>
            </w:pPr>
            <w:r>
              <w:rPr>
                <w:rFonts w:ascii="Consolas" w:hAnsi="Consolas"/>
                <w:color w:val="B03060"/>
                <w:sz w:val="19"/>
              </w:rPr>
              <w:t xml:space="preserve">production</w:t>
            </w:r>
          </w:p>
        </w:tc>
        <w:tc>
          <w:tcPr>
            <w:tcW w:w="3000" w:type="pct"/>
            <w:shd w:val="clear" w:fill="F7F9FC"/>
          </w:tcPr>
          <w:p>
            <w:pPr>
              <w:spacing w:after="0"/>
            </w:pPr>
            <w:r>
              <w:rPr>
                <w:sz w:val="19"/>
              </w:rPr>
              <w:t xml:space="preserve">Mematikan sejumlah kelonggaran yang hanya pantas untuk pengembangan</w:t>
            </w:r>
          </w:p>
        </w:tc>
      </w:tr>
      <w:tr>
        <w:tc>
          <w:tcPr>
            <w:tcW w:w="1300" w:type="pct"/>
          </w:tcPr>
          <w:p>
            <w:pPr>
              <w:spacing w:after="0"/>
            </w:pPr>
            <w:r>
              <w:rPr>
                <w:rFonts w:ascii="Consolas" w:hAnsi="Consolas"/>
                <w:color w:val="B03060"/>
                <w:sz w:val="19"/>
              </w:rPr>
              <w:t xml:space="preserve">SESSION_SECURE_COOKIE</w:t>
            </w:r>
          </w:p>
        </w:tc>
        <w:tc>
          <w:tcPr>
            <w:tcW w:w="700" w:type="pct"/>
          </w:tcPr>
          <w:p>
            <w:pPr>
              <w:spacing w:after="0"/>
            </w:pPr>
            <w:r>
              <w:rPr>
                <w:rFonts w:ascii="Consolas" w:hAnsi="Consolas"/>
                <w:color w:val="B03060"/>
                <w:sz w:val="19"/>
              </w:rPr>
              <w:t xml:space="preserve">true</w:t>
            </w:r>
          </w:p>
        </w:tc>
        <w:tc>
          <w:tcPr>
            <w:tcW w:w="3000" w:type="pct"/>
          </w:tcPr>
          <w:p>
            <w:pPr>
              <w:spacing w:after="0"/>
            </w:pPr>
            <w:r>
              <w:rPr>
                <w:sz w:val="19"/>
              </w:rPr>
              <w:t xml:space="preserve">Wajib bila aplikasi diakses lewat https — mencegah cookie login tercuri di jaringan wifi sekolah</w:t>
            </w:r>
          </w:p>
        </w:tc>
      </w:tr>
      <w:tr>
        <w:tc>
          <w:tcPr>
            <w:tcW w:w="1300" w:type="pct"/>
            <w:shd w:val="clear" w:fill="F7F9FC"/>
          </w:tcPr>
          <w:p>
            <w:pPr>
              <w:spacing w:after="0"/>
            </w:pPr>
            <w:r>
              <w:rPr>
                <w:rFonts w:ascii="Consolas" w:hAnsi="Consolas"/>
                <w:color w:val="B03060"/>
                <w:sz w:val="19"/>
              </w:rPr>
              <w:t xml:space="preserve">SESSION_ENCRYPT</w:t>
            </w:r>
          </w:p>
        </w:tc>
        <w:tc>
          <w:tcPr>
            <w:tcW w:w="700" w:type="pct"/>
            <w:shd w:val="clear" w:fill="F7F9FC"/>
          </w:tcPr>
          <w:p>
            <w:pPr>
              <w:spacing w:after="0"/>
            </w:pPr>
            <w:r>
              <w:rPr>
                <w:rFonts w:ascii="Consolas" w:hAnsi="Consolas"/>
                <w:color w:val="B03060"/>
                <w:sz w:val="19"/>
              </w:rPr>
              <w:t xml:space="preserve">true</w:t>
            </w:r>
          </w:p>
        </w:tc>
        <w:tc>
          <w:tcPr>
            <w:tcW w:w="3000" w:type="pct"/>
            <w:shd w:val="clear" w:fill="F7F9FC"/>
          </w:tcPr>
          <w:p>
            <w:pPr>
              <w:spacing w:after="0"/>
            </w:pPr>
            <w:r>
              <w:rPr>
                <w:sz w:val="19"/>
              </w:rPr>
              <w:t xml:space="preserve">Isi sesi tidak terbaca walau berkasnya terambil</w:t>
            </w:r>
          </w:p>
        </w:tc>
      </w:tr>
      <w:tr>
        <w:tc>
          <w:tcPr>
            <w:tcW w:w="1300" w:type="pct"/>
          </w:tcPr>
          <w:p>
            <w:pPr>
              <w:spacing w:after="0"/>
            </w:pPr>
            <w:r>
              <w:rPr>
                <w:rFonts w:ascii="Consolas" w:hAnsi="Consolas"/>
                <w:color w:val="B03060"/>
                <w:sz w:val="19"/>
              </w:rPr>
              <w:t xml:space="preserve">LOG_LEVEL</w:t>
            </w:r>
          </w:p>
        </w:tc>
        <w:tc>
          <w:tcPr>
            <w:tcW w:w="700" w:type="pct"/>
          </w:tcPr>
          <w:p>
            <w:pPr>
              <w:spacing w:after="0"/>
            </w:pPr>
            <w:r>
              <w:rPr>
                <w:rFonts w:ascii="Consolas" w:hAnsi="Consolas"/>
                <w:color w:val="B03060"/>
                <w:sz w:val="19"/>
              </w:rPr>
              <w:t xml:space="preserve">warning</w:t>
            </w:r>
          </w:p>
        </w:tc>
        <w:tc>
          <w:tcPr>
            <w:tcW w:w="3000" w:type="pct"/>
          </w:tcPr>
          <w:p>
            <w:pPr>
              <w:spacing w:after="0"/>
            </w:pPr>
            <w:r>
              <w:rPr>
                <w:sz w:val="19"/>
              </w:rPr>
              <w:t xml:space="preserve">Log tidak membengkak oleh catatan yang tidak perlu</w:t>
            </w:r>
          </w:p>
        </w:tc>
      </w:tr>
    </w:tbl>
    <w:p>
      <w:pPr>
        <w:spacing w:after="140"/>
      </w:pPr>
    </w:p>
    <w:p>
      <w:pPr>
        <w:spacing w:after="140" w:line="276" w:lineRule="auto"/>
        <w:jc w:val="both"/>
      </w:pPr>
      <w:r>
        <w:t xml:space="preserve">Contoh lengkapnya tersedia di berkas </w:t>
      </w:r>
      <w:r>
        <w:rPr>
          <w:rFonts w:ascii="Consolas" w:hAnsi="Consolas"/>
          <w:color w:val="B03060"/>
        </w:rPr>
        <w:t xml:space="preserve">.env.production.example</w:t>
      </w:r>
      <w:r>
        <w:t xml:space="preserve"> pada folder aplikasi.</w:t>
      </w:r>
    </w:p>
    <w:p>
      <w:pPr>
        <w:pStyle w:val="Heading2"/>
      </w:pPr>
      <w:r>
        <w:t xml:space="preserve">I.4 phpMyAdmin jangan terbuka dari luar</w:t>
      </w:r>
    </w:p>
    <w:p>
      <w:pPr>
        <w:spacing w:after="140" w:line="276" w:lineRule="auto"/>
        <w:jc w:val="both"/>
      </w:pPr>
      <w:r>
        <w:t xml:space="preserve">Bila server sekolah bisa diakses dari internet, pastikan </w:t>
      </w:r>
      <w:r>
        <w:rPr>
          <w:rFonts w:ascii="Consolas" w:hAnsi="Consolas"/>
          <w:color w:val="B03060"/>
        </w:rPr>
        <w:t xml:space="preserve">phpmyadmin</w:t>
      </w:r>
      <w:r>
        <w:t xml:space="preserve"> hanya bisa dibuka dari jaringan sekolah. phpMyAdmin yang terbuka adalah pintu masuk paling sering dipakai untuk mencuri isi database.</w:t>
      </w:r>
    </w:p>
    <w:p>
      <w:pPr>
        <w:pStyle w:val="Heading1"/>
        <w:pageBreakBefore/>
      </w:pPr>
      <w:r>
        <w:t xml:space="preserve">Bagian J — Bila Terjadi Masalah</w:t>
      </w:r>
    </w:p>
    <w:tbl>
      <w:tblPr>
        <w:tblW w:w="5000" w:type="pct"/>
        <w:tblBorders>
          <w:top w:val="single" w:sz="4" w:color="BFBFBF"/>
          <w:left w:val="single" w:sz="4" w:color="BFBFBF"/>
          <w:bottom w:val="single" w:sz="4" w:color="BFBFBF"/>
          <w:right w:val="single" w:sz="4" w:color="BFBFBF"/>
          <w:insideH w:val="single" w:sz="4" w:color="BFBFBF"/>
          <w:insideV w:val="single" w:sz="4" w:color="BFBFBF"/>
        </w:tblBorders>
        <w:tblCellMar>
          <w:top w:w="90" w:type="dxa"/>
          <w:left w:w="130" w:type="dxa"/>
          <w:bottom w:w="90" w:type="dxa"/>
          <w:right w:w="130" w:type="dxa"/>
        </w:tblCellMar>
      </w:tblPr>
      <w:tr>
        <w:trPr>
          <w:tblHeader/>
        </w:trPr>
        <w:tc>
          <w:tcPr>
            <w:tcW w:w="1200" w:type="pct"/>
            <w:shd w:val="clear" w:fill="1F4E79"/>
          </w:tcPr>
          <w:p>
            <w:pPr>
              <w:spacing w:after="0"/>
            </w:pPr>
            <w:r>
              <w:rPr>
                <w:b/>
                <w:color w:val="FFFFFF"/>
                <w:sz w:val="19"/>
              </w:rPr>
              <w:t xml:space="preserve">Gejala</w:t>
            </w:r>
          </w:p>
        </w:tc>
        <w:tc>
          <w:tcPr>
            <w:tcW w:w="1700" w:type="pct"/>
            <w:shd w:val="clear" w:fill="1F4E79"/>
          </w:tcPr>
          <w:p>
            <w:pPr>
              <w:spacing w:after="0"/>
            </w:pPr>
            <w:r>
              <w:rPr>
                <w:b/>
                <w:color w:val="FFFFFF"/>
                <w:sz w:val="19"/>
              </w:rPr>
              <w:t xml:space="preserve">Penyebab yang paling mungkin</w:t>
            </w:r>
          </w:p>
        </w:tc>
        <w:tc>
          <w:tcPr>
            <w:tcW w:w="2100" w:type="pct"/>
            <w:shd w:val="clear" w:fill="1F4E79"/>
          </w:tcPr>
          <w:p>
            <w:pPr>
              <w:spacing w:after="0"/>
            </w:pPr>
            <w:r>
              <w:rPr>
                <w:b/>
                <w:color w:val="FFFFFF"/>
                <w:sz w:val="19"/>
              </w:rPr>
              <w:t xml:space="preserve">Tindakan</w:t>
            </w:r>
          </w:p>
        </w:tc>
      </w:tr>
      <w:tr>
        <w:tc>
          <w:tcPr>
            <w:tcW w:w="1200" w:type="pct"/>
          </w:tcPr>
          <w:p>
            <w:pPr>
              <w:spacing w:after="0"/>
            </w:pPr>
            <w:r>
              <w:rPr>
                <w:sz w:val="19"/>
              </w:rPr>
              <w:t xml:space="preserve">Aplikasi meminta nomor seri padahal dulu sudah diaktifkan</w:t>
            </w:r>
          </w:p>
        </w:tc>
        <w:tc>
          <w:tcPr>
            <w:tcW w:w="1700" w:type="pct"/>
          </w:tcPr>
          <w:p>
            <w:pPr>
              <w:spacing w:after="0"/>
            </w:pPr>
            <w:r>
              <w:rPr>
                <w:sz w:val="19"/>
              </w:rPr>
              <w:t xml:space="preserve">Alamat akses berubah (mis. dari </w:t>
            </w:r>
            <w:r>
              <w:rPr>
                <w:rFonts w:ascii="Consolas" w:hAnsi="Consolas"/>
                <w:color w:val="B03060"/>
                <w:sz w:val="19"/>
              </w:rPr>
              <w:t xml:space="preserve">127.0.0.1</w:t>
            </w:r>
            <w:r>
              <w:rPr>
                <w:sz w:val="19"/>
              </w:rPr>
              <w:t xml:space="preserve"> menjadi </w:t>
            </w:r>
            <w:r>
              <w:rPr>
                <w:rFonts w:ascii="Consolas" w:hAnsi="Consolas"/>
                <w:color w:val="B03060"/>
                <w:sz w:val="19"/>
              </w:rPr>
              <w:t xml:space="preserve">localhost</w:t>
            </w:r>
            <w:r>
              <w:rPr>
                <w:sz w:val="19"/>
              </w:rPr>
              <w:t xml:space="preserve">), atau </w:t>
            </w:r>
            <w:r>
              <w:rPr>
                <w:rFonts w:ascii="Consolas" w:hAnsi="Consolas"/>
                <w:color w:val="B03060"/>
                <w:sz w:val="19"/>
              </w:rPr>
              <w:t xml:space="preserve">APP_KEY</w:t>
            </w:r>
            <w:r>
              <w:rPr>
                <w:sz w:val="19"/>
              </w:rPr>
              <w:t xml:space="preserve"> berganti</w:t>
            </w:r>
          </w:p>
        </w:tc>
        <w:tc>
          <w:tcPr>
            <w:tcW w:w="2100" w:type="pct"/>
          </w:tcPr>
          <w:p>
            <w:pPr>
              <w:spacing w:after="0"/>
            </w:pPr>
            <w:r>
              <w:rPr>
                <w:sz w:val="19"/>
              </w:rPr>
              <w:t xml:space="preserve">Buka aplikasi lewat alamat yang sama seperti sebelumnya. Bila memang alamatnya pindah, masukkan nomor seri sekali lagi.</w:t>
            </w:r>
          </w:p>
        </w:tc>
      </w:tr>
      <w:tr>
        <w:tc>
          <w:tcPr>
            <w:tcW w:w="1200" w:type="pct"/>
            <w:shd w:val="clear" w:fill="F7F9FC"/>
          </w:tcPr>
          <w:p>
            <w:pPr>
              <w:spacing w:after="0"/>
            </w:pPr>
            <w:r>
              <w:rPr>
                <w:sz w:val="19"/>
              </w:rPr>
              <w:t xml:space="preserve">Halaman putih atau galat 500 di semua menu</w:t>
            </w:r>
          </w:p>
        </w:tc>
        <w:tc>
          <w:tcPr>
            <w:tcW w:w="1700" w:type="pct"/>
            <w:shd w:val="clear" w:fill="F7F9FC"/>
          </w:tcPr>
          <w:p>
            <w:pPr>
              <w:spacing w:after="0"/>
            </w:pPr>
            <w:r>
              <w:rPr>
                <w:sz w:val="19"/>
              </w:rPr>
              <w:t xml:space="preserve">Cache lama tidak cocok dengan kode yang baru</w:t>
            </w:r>
          </w:p>
        </w:tc>
        <w:tc>
          <w:tcPr>
            <w:tcW w:w="2100" w:type="pct"/>
            <w:shd w:val="clear" w:fill="F7F9FC"/>
          </w:tcPr>
          <w:p>
            <w:pPr>
              <w:spacing w:after="0"/>
            </w:pPr>
            <w:r>
              <w:rPr>
                <w:rFonts w:ascii="Consolas" w:hAnsi="Consolas"/>
                <w:color w:val="B03060"/>
                <w:sz w:val="19"/>
              </w:rPr>
              <w:t xml:space="preserve">php artisan optimize:clear</w:t>
            </w:r>
          </w:p>
        </w:tc>
      </w:tr>
      <w:tr>
        <w:tc>
          <w:tcPr>
            <w:tcW w:w="1200" w:type="pct"/>
          </w:tcPr>
          <w:p>
            <w:pPr>
              <w:spacing w:after="0"/>
            </w:pPr>
            <w:r>
              <w:rPr>
                <w:sz w:val="19"/>
              </w:rPr>
              <w:t xml:space="preserve">Galat "Too many connections"</w:t>
            </w:r>
          </w:p>
        </w:tc>
        <w:tc>
          <w:tcPr>
            <w:tcW w:w="1700" w:type="pct"/>
          </w:tcPr>
          <w:p>
            <w:pPr>
              <w:spacing w:after="0"/>
            </w:pPr>
            <w:r>
              <w:rPr>
                <w:sz w:val="19"/>
              </w:rPr>
              <w:t xml:space="preserve">Terlalu banyak koneksi database menumpuk</w:t>
            </w:r>
          </w:p>
        </w:tc>
        <w:tc>
          <w:tcPr>
            <w:tcW w:w="2100" w:type="pct"/>
          </w:tcPr>
          <w:p>
            <w:pPr>
              <w:spacing w:after="0"/>
            </w:pPr>
            <w:r>
              <w:rPr>
                <w:sz w:val="19"/>
              </w:rPr>
              <w:t xml:space="preserve">Muat ulang halaman. Bila berulang, jalankan ulang MySQL lewat Laragon (Stop lalu Start).</w:t>
            </w:r>
          </w:p>
        </w:tc>
      </w:tr>
      <w:tr>
        <w:tc>
          <w:tcPr>
            <w:tcW w:w="1200" w:type="pct"/>
            <w:shd w:val="clear" w:fill="F7F9FC"/>
          </w:tcPr>
          <w:p>
            <w:pPr>
              <w:spacing w:after="0"/>
            </w:pPr>
            <w:r>
              <w:rPr>
                <w:sz w:val="19"/>
              </w:rPr>
              <w:t xml:space="preserve">Admin lupa kata sandi</w:t>
            </w:r>
          </w:p>
        </w:tc>
        <w:tc>
          <w:tcPr>
            <w:tcW w:w="1700" w:type="pct"/>
            <w:shd w:val="clear" w:fill="F7F9FC"/>
          </w:tcPr>
          <w:p>
            <w:pPr>
              <w:spacing w:after="0"/>
            </w:pPr>
            <w:r>
              <w:rPr>
                <w:sz w:val="19"/>
              </w:rPr>
              <w:t xml:space="preserve">—</w:t>
            </w:r>
          </w:p>
        </w:tc>
        <w:tc>
          <w:tcPr>
            <w:tcW w:w="2100" w:type="pct"/>
            <w:shd w:val="clear" w:fill="F7F9FC"/>
          </w:tcPr>
          <w:p>
            <w:pPr>
              <w:spacing w:after="0"/>
            </w:pPr>
            <w:r>
              <w:rPr>
                <w:sz w:val="19"/>
              </w:rPr>
              <w:t xml:space="preserve">Lihat J.1 di bawah</w:t>
            </w:r>
          </w:p>
        </w:tc>
      </w:tr>
      <w:tr>
        <w:tc>
          <w:tcPr>
            <w:tcW w:w="1200" w:type="pct"/>
          </w:tcPr>
          <w:p>
            <w:pPr>
              <w:spacing w:after="0"/>
            </w:pPr>
            <w:r>
              <w:rPr>
                <w:sz w:val="19"/>
              </w:rPr>
              <w:t xml:space="preserve">Logo hilang dari kop surat, foto bukti BK kosong</w:t>
            </w:r>
          </w:p>
        </w:tc>
        <w:tc>
          <w:tcPr>
            <w:tcW w:w="1700" w:type="pct"/>
          </w:tcPr>
          <w:p>
            <w:pPr>
              <w:spacing w:after="0"/>
            </w:pPr>
            <w:r>
              <w:rPr>
                <w:sz w:val="19"/>
              </w:rPr>
              <w:t xml:space="preserve">Folder </w:t>
            </w:r>
            <w:r>
              <w:rPr>
                <w:rFonts w:ascii="Consolas" w:hAnsi="Consolas"/>
                <w:color w:val="B03060"/>
                <w:sz w:val="19"/>
              </w:rPr>
              <w:t xml:space="preserve">storage/app/public</w:t>
            </w:r>
            <w:r>
              <w:rPr>
                <w:sz w:val="19"/>
              </w:rPr>
              <w:t xml:space="preserve"> tidak ikut dipulihkan, atau tautan </w:t>
            </w:r>
            <w:r>
              <w:rPr>
                <w:rFonts w:ascii="Consolas" w:hAnsi="Consolas"/>
                <w:color w:val="B03060"/>
                <w:sz w:val="19"/>
              </w:rPr>
              <w:t xml:space="preserve">public/storage</w:t>
            </w:r>
            <w:r>
              <w:rPr>
                <w:sz w:val="19"/>
              </w:rPr>
              <w:t xml:space="preserve"> putus</w:t>
            </w:r>
          </w:p>
        </w:tc>
        <w:tc>
          <w:tcPr>
            <w:tcW w:w="2100" w:type="pct"/>
          </w:tcPr>
          <w:p>
            <w:pPr>
              <w:spacing w:after="0"/>
            </w:pPr>
            <w:r>
              <w:rPr>
                <w:sz w:val="19"/>
              </w:rPr>
              <w:t xml:space="preserve">Kembalikan foldernya dari cadangan, lalu jalankan </w:t>
            </w:r>
            <w:r>
              <w:rPr>
                <w:rFonts w:ascii="Consolas" w:hAnsi="Consolas"/>
                <w:color w:val="B03060"/>
                <w:sz w:val="19"/>
              </w:rPr>
              <w:t xml:space="preserve">php artisan storage:link</w:t>
            </w:r>
          </w:p>
        </w:tc>
      </w:tr>
      <w:tr>
        <w:tc>
          <w:tcPr>
            <w:tcW w:w="1200" w:type="pct"/>
            <w:shd w:val="clear" w:fill="F7F9FC"/>
          </w:tcPr>
          <w:p>
            <w:pPr>
              <w:spacing w:after="0"/>
            </w:pPr>
            <w:r>
              <w:rPr>
                <w:sz w:val="19"/>
              </w:rPr>
              <w:t xml:space="preserve">Data satu semester terlihat kosong padahal dulu ada</w:t>
            </w:r>
          </w:p>
        </w:tc>
        <w:tc>
          <w:tcPr>
            <w:tcW w:w="1700" w:type="pct"/>
            <w:shd w:val="clear" w:fill="F7F9FC"/>
          </w:tcPr>
          <w:p>
            <w:pPr>
              <w:spacing w:after="0"/>
            </w:pPr>
            <w:r>
              <w:rPr>
                <w:sz w:val="19"/>
              </w:rPr>
              <w:t xml:space="preserve">Kotak pemilih periode di kanan atas sedang menunjuk periode lain</w:t>
            </w:r>
          </w:p>
        </w:tc>
        <w:tc>
          <w:tcPr>
            <w:tcW w:w="2100" w:type="pct"/>
            <w:shd w:val="clear" w:fill="F7F9FC"/>
          </w:tcPr>
          <w:p>
            <w:pPr>
              <w:spacing w:after="0"/>
            </w:pPr>
            <w:r>
              <w:rPr>
                <w:sz w:val="19"/>
              </w:rPr>
              <w:t xml:space="preserve">Ganti pilihan periodenya. Ini bukan kehilangan data.</w:t>
            </w:r>
          </w:p>
        </w:tc>
      </w:tr>
      <w:tr>
        <w:tc>
          <w:tcPr>
            <w:tcW w:w="1200" w:type="pct"/>
          </w:tcPr>
          <w:p>
            <w:pPr>
              <w:spacing w:after="0"/>
            </w:pPr>
            <w:r>
              <w:rPr>
                <w:sz w:val="19"/>
              </w:rPr>
              <w:t xml:space="preserve">Setelah </w:t>
            </w:r>
            <w:r>
              <w:rPr>
                <w:rFonts w:ascii="Consolas" w:hAnsi="Consolas"/>
                <w:color w:val="B03060"/>
                <w:sz w:val="19"/>
              </w:rPr>
              <w:t xml:space="preserve">php artisan migrate</w:t>
            </w:r>
            <w:r>
              <w:rPr>
                <w:sz w:val="19"/>
              </w:rPr>
              <w:t xml:space="preserve"> aplikasi galat</w:t>
            </w:r>
          </w:p>
        </w:tc>
        <w:tc>
          <w:tcPr>
            <w:tcW w:w="1700" w:type="pct"/>
          </w:tcPr>
          <w:p>
            <w:pPr>
              <w:spacing w:after="0"/>
            </w:pPr>
            <w:r>
              <w:rPr>
                <w:sz w:val="19"/>
              </w:rPr>
              <w:t xml:space="preserve">Struktur berubah tetapi ada data lama yang tidak cocok</w:t>
            </w:r>
          </w:p>
        </w:tc>
        <w:tc>
          <w:tcPr>
            <w:tcW w:w="2100" w:type="pct"/>
          </w:tcPr>
          <w:p>
            <w:pPr>
              <w:spacing w:after="0"/>
            </w:pPr>
            <w:r>
              <w:rPr>
                <w:sz w:val="19"/>
              </w:rPr>
              <w:t xml:space="preserve">Pulihkan dari cadangan sebelum migrasi, lalu hubungi penyedia aplikasi.</w:t>
            </w:r>
          </w:p>
        </w:tc>
      </w:tr>
    </w:tbl>
    <w:p>
      <w:pPr>
        <w:spacing w:after="140"/>
      </w:pPr>
    </w:p>
    <w:p>
      <w:pPr>
        <w:pStyle w:val="Heading2"/>
      </w:pPr>
      <w:r>
        <w:t xml:space="preserve">J.1 Mengganti kata sandi yang terlupa</w:t>
      </w:r>
    </w:p>
    <w:p>
      <w:pPr>
        <w:spacing w:after="140" w:line="276" w:lineRule="auto"/>
        <w:jc w:val="both"/>
      </w:pPr>
      <w:r>
        <w:t xml:space="preserve">Bila masih ada admin lain yang bisa masuk, ganti lewat menu </w:t>
      </w:r>
      <w:r>
        <w:rPr>
          <w:b/>
        </w:rPr>
        <w:t xml:space="preserve">Kelola Pengguna</w:t>
      </w:r>
      <w:r>
        <w:t xml:space="preserve">. Bila tidak ada satu pun yang bisa masuk, lewat terminal:</w:t>
      </w:r>
    </w:p>
    <w:tbl>
      <w:tblPr>
        <w:tblW w:w="5000" w:type="pct"/>
        <w:tblBorders>
          <w:top w:val="single" w:sz="4" w:color="D9D9D9"/>
          <w:left w:val="single" w:sz="4" w:color="D9D9D9"/>
          <w:bottom w:val="single" w:sz="4" w:color="D9D9D9"/>
          <w:right w:val="single" w:sz="4" w:color="D9D9D9"/>
        </w:tblBorders>
        <w:tblCellMar>
          <w:top w:w="120" w:type="dxa"/>
          <w:left w:w="160" w:type="dxa"/>
          <w:bottom w:w="120" w:type="dxa"/>
          <w:right w:w="160" w:type="dxa"/>
        </w:tblCellMar>
      </w:tblPr>
      <w:tr>
        <w:tc>
          <w:tcPr>
            <w:shd w:val="clear" w:fill="F5F5F5"/>
          </w:tcPr>
          <w:p>
            <w:pPr>
              <w:spacing w:after="0" w:line="240" w:lineRule="auto"/>
            </w:pPr>
            <w:r>
              <w:rPr>
                <w:rFonts w:ascii="Consolas" w:hAnsi="Consolas"/>
                <w:sz w:val="18"/>
              </w:rPr>
              <w:t xml:space="preserve">cd C:\laragon\www\sim-spenga</w:t>
            </w:r>
          </w:p>
          <w:p>
            <w:pPr>
              <w:spacing w:after="0" w:line="240" w:lineRule="auto"/>
            </w:pPr>
            <w:r>
              <w:rPr>
                <w:rFonts w:ascii="Consolas" w:hAnsi="Consolas"/>
                <w:sz w:val="18"/>
              </w:rPr>
              <w:t xml:space="preserve"/>
            </w:r>
          </w:p>
          <w:p>
            <w:pPr>
              <w:spacing w:after="0" w:line="240" w:lineRule="auto"/>
            </w:pPr>
            <w:r>
              <w:rPr>
                <w:rFonts w:ascii="Consolas" w:hAnsi="Consolas"/>
                <w:sz w:val="18"/>
              </w:rPr>
              <w:t xml:space="preserve">php artisan tinker</w:t>
            </w:r>
          </w:p>
        </w:tc>
      </w:tr>
    </w:tbl>
    <w:p>
      <w:pPr>
        <w:spacing w:after="140"/>
      </w:pPr>
    </w:p>
    <w:p>
      <w:pPr>
        <w:spacing w:after="140" w:line="276" w:lineRule="auto"/>
        <w:jc w:val="both"/>
      </w:pPr>
      <w:r>
        <w:t xml:space="preserve">Setelah muncul tanda </w:t>
      </w:r>
      <w:r>
        <w:rPr>
          <w:rFonts w:ascii="Consolas" w:hAnsi="Consolas"/>
          <w:color w:val="B03060"/>
        </w:rPr>
        <w:t xml:space="preserve">&gt;&gt;&gt;</w:t>
      </w:r>
      <w:r>
        <w:t xml:space="preserve">, ketik dua baris ini, ganti alamat surel dan kata sandinya:</w:t>
      </w:r>
    </w:p>
    <w:tbl>
      <w:tblPr>
        <w:tblW w:w="5000" w:type="pct"/>
        <w:tblBorders>
          <w:top w:val="single" w:sz="4" w:color="D9D9D9"/>
          <w:left w:val="single" w:sz="4" w:color="D9D9D9"/>
          <w:bottom w:val="single" w:sz="4" w:color="D9D9D9"/>
          <w:right w:val="single" w:sz="4" w:color="D9D9D9"/>
        </w:tblBorders>
        <w:tblCellMar>
          <w:top w:w="120" w:type="dxa"/>
          <w:left w:w="160" w:type="dxa"/>
          <w:bottom w:w="120" w:type="dxa"/>
          <w:right w:w="160" w:type="dxa"/>
        </w:tblCellMar>
      </w:tblPr>
      <w:tr>
        <w:tc>
          <w:tcPr>
            <w:shd w:val="clear" w:fill="F5F5F5"/>
          </w:tcPr>
          <w:p>
            <w:pPr>
              <w:spacing w:after="0" w:line="240" w:lineRule="auto"/>
            </w:pPr>
            <w:r>
              <w:rPr>
                <w:rFonts w:ascii="Consolas" w:hAnsi="Consolas"/>
                <w:sz w:val="18"/>
              </w:rPr>
              <w:t xml:space="preserve">$u = App\Models\User::where('email', 'admin@spenga.sch.id')-&gt;first();</w:t>
            </w:r>
          </w:p>
          <w:p>
            <w:pPr>
              <w:spacing w:after="0" w:line="240" w:lineRule="auto"/>
            </w:pPr>
            <w:r>
              <w:rPr>
                <w:rFonts w:ascii="Consolas" w:hAnsi="Consolas"/>
                <w:sz w:val="18"/>
              </w:rPr>
              <w:t xml:space="preserve">$u-&gt;password = 'SandiBaruYangKuat123'; $u-&gt;save();</w:t>
            </w:r>
          </w:p>
        </w:tc>
      </w:tr>
    </w:tbl>
    <w:p>
      <w:pPr>
        <w:spacing w:after="140"/>
      </w:pPr>
    </w:p>
    <w:p>
      <w:pPr>
        <w:spacing w:after="140" w:line="276" w:lineRule="auto"/>
        <w:jc w:val="both"/>
      </w:pPr>
      <w:r>
        <w:t xml:space="preserve">Ketik </w:t>
      </w:r>
      <w:r>
        <w:rPr>
          <w:rFonts w:ascii="Consolas" w:hAnsi="Consolas"/>
          <w:color w:val="B03060"/>
        </w:rPr>
        <w:t xml:space="preserve">exit</w:t>
      </w:r>
      <w:r>
        <w:t xml:space="preserve"> untuk keluar. Kata sandinya otomatis diacak dan disimpan dalam bentuk terenkripsi — tidak tersimpan apa adanya di database.</w:t>
      </w:r>
    </w:p>
    <w:tbl>
      <w:tblPr>
        <w:tblW w:w="5000" w:type="pct"/>
        <w:tblBorders>
          <w:top w:val="single" w:sz="4" w:color="E0C878"/>
          <w:left w:val="single" w:sz="18" w:color="E0A800"/>
          <w:bottom w:val="single" w:sz="4" w:color="E0C878"/>
          <w:right w:val="single" w:sz="4" w:color="E0C878"/>
        </w:tblBorders>
        <w:tblCellMar>
          <w:top w:w="140" w:type="dxa"/>
          <w:left w:w="200" w:type="dxa"/>
          <w:bottom w:w="140" w:type="dxa"/>
          <w:right w:w="200" w:type="dxa"/>
        </w:tblCellMar>
      </w:tblPr>
      <w:tr>
        <w:tc>
          <w:tcPr>
            <w:shd w:val="clear" w:fill="FFF4CE"/>
          </w:tcPr>
          <w:p>
            <w:pPr>
              <w:spacing w:after="60"/>
            </w:pPr>
            <w:r>
              <w:rPr>
                <w:b/>
              </w:rPr>
              <w:t xml:space="preserve">Segera ganti lagi setelah bisa masuk</w:t>
            </w:r>
          </w:p>
          <w:p>
            <w:pPr>
              <w:spacing w:after="0"/>
              <w:jc w:val="both"/>
            </w:pPr>
            <w:r>
              <w:t xml:space="preserve">Kata sandi yang diketik di terminal tercatat di riwayat perintah. Setelah berhasil login, ganti sekali lagi lewat menu Kelola Pengguna.</w:t>
            </w:r>
          </w:p>
        </w:tc>
      </w:tr>
    </w:tbl>
    <w:p>
      <w:pPr>
        <w:spacing w:after="140"/>
      </w:pPr>
    </w:p>
    <w:p>
      <w:pPr>
        <w:pStyle w:val="Heading1"/>
        <w:pageBreakBefore/>
      </w:pPr>
      <w:r>
        <w:t xml:space="preserve">Bagian K — Lampiran: Daftar Perintah Cepat</w:t>
      </w:r>
    </w:p>
    <w:p>
      <w:pPr>
        <w:spacing w:after="140" w:line="276" w:lineRule="auto"/>
        <w:jc w:val="both"/>
      </w:pPr>
      <w:r>
        <w:t xml:space="preserve">Semua perintah dijalankan dari folder aplikasi. Buka Laragon → klik kanan ikonnya → </w:t>
      </w:r>
      <w:r>
        <w:rPr>
          <w:b/>
        </w:rPr>
        <w:t xml:space="preserve">Terminal</w:t>
      </w:r>
      <w:r>
        <w:t xml:space="preserve">, lalu:</w:t>
      </w:r>
    </w:p>
    <w:tbl>
      <w:tblPr>
        <w:tblW w:w="5000" w:type="pct"/>
        <w:tblBorders>
          <w:top w:val="single" w:sz="4" w:color="D9D9D9"/>
          <w:left w:val="single" w:sz="4" w:color="D9D9D9"/>
          <w:bottom w:val="single" w:sz="4" w:color="D9D9D9"/>
          <w:right w:val="single" w:sz="4" w:color="D9D9D9"/>
        </w:tblBorders>
        <w:tblCellMar>
          <w:top w:w="120" w:type="dxa"/>
          <w:left w:w="160" w:type="dxa"/>
          <w:bottom w:w="120" w:type="dxa"/>
          <w:right w:w="160" w:type="dxa"/>
        </w:tblCellMar>
      </w:tblPr>
      <w:tr>
        <w:tc>
          <w:tcPr>
            <w:shd w:val="clear" w:fill="F5F5F5"/>
          </w:tcPr>
          <w:p>
            <w:pPr>
              <w:spacing w:after="0" w:line="240" w:lineRule="auto"/>
            </w:pPr>
            <w:r>
              <w:rPr>
                <w:rFonts w:ascii="Consolas" w:hAnsi="Consolas"/>
                <w:sz w:val="18"/>
              </w:rPr>
              <w:t xml:space="preserve">cd C:\laragon\www\sim-spenga</w:t>
            </w:r>
          </w:p>
        </w:tc>
      </w:tr>
    </w:tbl>
    <w:p>
      <w:pPr>
        <w:spacing w:after="140"/>
      </w:pPr>
    </w:p>
    <w:p>
      <w:pPr>
        <w:pStyle w:val="Heading2"/>
      </w:pPr>
      <w:r>
        <w:t xml:space="preserve">Mencadangkan &amp; memulihkan</w:t>
      </w:r>
    </w:p>
    <w:tbl>
      <w:tblPr>
        <w:tblW w:w="5000" w:type="pct"/>
        <w:tblBorders>
          <w:top w:val="single" w:sz="4" w:color="D9D9D9"/>
          <w:left w:val="single" w:sz="4" w:color="D9D9D9"/>
          <w:bottom w:val="single" w:sz="4" w:color="D9D9D9"/>
          <w:right w:val="single" w:sz="4" w:color="D9D9D9"/>
        </w:tblBorders>
        <w:tblCellMar>
          <w:top w:w="120" w:type="dxa"/>
          <w:left w:w="160" w:type="dxa"/>
          <w:bottom w:w="120" w:type="dxa"/>
          <w:right w:w="160" w:type="dxa"/>
        </w:tblCellMar>
      </w:tblPr>
      <w:tr>
        <w:tc>
          <w:tcPr>
            <w:shd w:val="clear" w:fill="F5F5F5"/>
          </w:tcPr>
          <w:p>
            <w:pPr>
              <w:spacing w:after="0" w:line="240" w:lineRule="auto"/>
            </w:pPr>
            <w:r>
              <w:rPr>
                <w:rFonts w:ascii="Consolas" w:hAnsi="Consolas"/>
                <w:sz w:val="18"/>
              </w:rPr>
              <w:t xml:space="preserve">REM Mencadangkan</w:t>
            </w:r>
          </w:p>
          <w:p>
            <w:pPr>
              <w:spacing w:after="0" w:line="240" w:lineRule="auto"/>
            </w:pPr>
            <w:r>
              <w:rPr>
                <w:rFonts w:ascii="Consolas" w:hAnsi="Consolas"/>
                <w:sz w:val="18"/>
              </w:rPr>
              <w:t xml:space="preserve">"C:\laragon\bin\mysql\mysql-8.4.3-winx64\bin\mysqldump" -u root --no-tablespaces --single-transaction sim_spenga &gt; cadangan.sql</w:t>
            </w:r>
          </w:p>
          <w:p>
            <w:pPr>
              <w:spacing w:after="0" w:line="240" w:lineRule="auto"/>
            </w:pPr>
            <w:r>
              <w:rPr>
                <w:rFonts w:ascii="Consolas" w:hAnsi="Consolas"/>
                <w:sz w:val="18"/>
              </w:rPr>
              <w:t xml:space="preserve"/>
            </w:r>
          </w:p>
          <w:p>
            <w:pPr>
              <w:spacing w:after="0" w:line="240" w:lineRule="auto"/>
            </w:pPr>
            <w:r>
              <w:rPr>
                <w:rFonts w:ascii="Consolas" w:hAnsi="Consolas"/>
                <w:sz w:val="18"/>
              </w:rPr>
              <w:t xml:space="preserve">REM Memulihkan (menimpa data yang ada!)</w:t>
            </w:r>
          </w:p>
          <w:p>
            <w:pPr>
              <w:spacing w:after="0" w:line="240" w:lineRule="auto"/>
            </w:pPr>
            <w:r>
              <w:rPr>
                <w:rFonts w:ascii="Consolas" w:hAnsi="Consolas"/>
                <w:sz w:val="18"/>
              </w:rPr>
              <w:t xml:space="preserve">"C:\laragon\bin\mysql\mysql-8.4.3-winx64\bin\mysql" -u root sim_spenga &lt; cadangan.sql</w:t>
            </w:r>
          </w:p>
        </w:tc>
      </w:tr>
    </w:tbl>
    <w:p>
      <w:pPr>
        <w:spacing w:after="140"/>
      </w:pPr>
    </w:p>
    <w:p>
      <w:pPr>
        <w:pStyle w:val="Heading2"/>
      </w:pPr>
      <w:r>
        <w:t xml:space="preserve">Mengosongkan data</w:t>
      </w:r>
    </w:p>
    <w:tbl>
      <w:tblPr>
        <w:tblW w:w="5000" w:type="pct"/>
        <w:tblBorders>
          <w:top w:val="single" w:sz="4" w:color="D9D9D9"/>
          <w:left w:val="single" w:sz="4" w:color="D9D9D9"/>
          <w:bottom w:val="single" w:sz="4" w:color="D9D9D9"/>
          <w:right w:val="single" w:sz="4" w:color="D9D9D9"/>
        </w:tblBorders>
        <w:tblCellMar>
          <w:top w:w="120" w:type="dxa"/>
          <w:left w:w="160" w:type="dxa"/>
          <w:bottom w:w="120" w:type="dxa"/>
          <w:right w:w="160" w:type="dxa"/>
        </w:tblCellMar>
      </w:tblPr>
      <w:tr>
        <w:tc>
          <w:tcPr>
            <w:shd w:val="clear" w:fill="F5F5F5"/>
          </w:tcPr>
          <w:p>
            <w:pPr>
              <w:spacing w:after="0" w:line="240" w:lineRule="auto"/>
            </w:pPr>
            <w:r>
              <w:rPr>
                <w:rFonts w:ascii="Consolas" w:hAnsi="Consolas"/>
                <w:sz w:val="18"/>
              </w:rPr>
              <w:t xml:space="preserve">REM Melihat rencananya saja, tidak menghapus</w:t>
            </w:r>
          </w:p>
          <w:p>
            <w:pPr>
              <w:spacing w:after="0" w:line="240" w:lineRule="auto"/>
            </w:pPr>
            <w:r>
              <w:rPr>
                <w:rFonts w:ascii="Consolas" w:hAnsi="Consolas"/>
                <w:sz w:val="18"/>
              </w:rPr>
              <w:t xml:space="preserve">php artisan data:kosongkan --lihat</w:t>
            </w:r>
          </w:p>
          <w:p>
            <w:pPr>
              <w:spacing w:after="0" w:line="240" w:lineRule="auto"/>
            </w:pPr>
            <w:r>
              <w:rPr>
                <w:rFonts w:ascii="Consolas" w:hAnsi="Consolas"/>
                <w:sz w:val="18"/>
              </w:rPr>
              <w:t xml:space="preserve"/>
            </w:r>
          </w:p>
          <w:p>
            <w:pPr>
              <w:spacing w:after="0" w:line="240" w:lineRule="auto"/>
            </w:pPr>
            <w:r>
              <w:rPr>
                <w:rFonts w:ascii="Consolas" w:hAnsi="Consolas"/>
                <w:sz w:val="18"/>
              </w:rPr>
              <w:t xml:space="preserve">REM Menjalankan penghapusan (akan minta ketik HAPUS)</w:t>
            </w:r>
          </w:p>
          <w:p>
            <w:pPr>
              <w:spacing w:after="0" w:line="240" w:lineRule="auto"/>
            </w:pPr>
            <w:r>
              <w:rPr>
                <w:rFonts w:ascii="Consolas" w:hAnsi="Consolas"/>
                <w:sz w:val="18"/>
              </w:rPr>
              <w:t xml:space="preserve">php artisan data:kosongkan</w:t>
            </w:r>
          </w:p>
        </w:tc>
      </w:tr>
    </w:tbl>
    <w:p>
      <w:pPr>
        <w:spacing w:after="140"/>
      </w:pPr>
    </w:p>
    <w:p>
      <w:pPr>
        <w:pStyle w:val="Heading2"/>
      </w:pPr>
      <w:r>
        <w:t xml:space="preserve">Pengingat WhatsApp ke guru</w:t>
      </w:r>
    </w:p>
    <w:tbl>
      <w:tblPr>
        <w:tblW w:w="5000" w:type="pct"/>
        <w:tblBorders>
          <w:top w:val="single" w:sz="4" w:color="D9D9D9"/>
          <w:left w:val="single" w:sz="4" w:color="D9D9D9"/>
          <w:bottom w:val="single" w:sz="4" w:color="D9D9D9"/>
          <w:right w:val="single" w:sz="4" w:color="D9D9D9"/>
        </w:tblBorders>
        <w:tblCellMar>
          <w:top w:w="120" w:type="dxa"/>
          <w:left w:w="160" w:type="dxa"/>
          <w:bottom w:w="120" w:type="dxa"/>
          <w:right w:w="160" w:type="dxa"/>
        </w:tblCellMar>
      </w:tblPr>
      <w:tr>
        <w:tc>
          <w:tcPr>
            <w:shd w:val="clear" w:fill="F5F5F5"/>
          </w:tcPr>
          <w:p>
            <w:pPr>
              <w:spacing w:after="0" w:line="240" w:lineRule="auto"/>
            </w:pPr>
            <w:r>
              <w:rPr>
                <w:rFonts w:ascii="Consolas" w:hAnsi="Consolas"/>
                <w:sz w:val="18"/>
              </w:rPr>
              <w:t xml:space="preserve">REM Melihat sesi yang terlambat diisi hari ini, tanpa mengirim apa pun</w:t>
            </w:r>
          </w:p>
          <w:p>
            <w:pPr>
              <w:spacing w:after="0" w:line="240" w:lineRule="auto"/>
            </w:pPr>
            <w:r>
              <w:rPr>
                <w:rFonts w:ascii="Consolas" w:hAnsi="Consolas"/>
                <w:sz w:val="18"/>
              </w:rPr>
              <w:t xml:space="preserve">php artisan pengingat:jurnal --lihat</w:t>
            </w:r>
          </w:p>
          <w:p>
            <w:pPr>
              <w:spacing w:after="0" w:line="240" w:lineRule="auto"/>
            </w:pPr>
            <w:r>
              <w:rPr>
                <w:rFonts w:ascii="Consolas" w:hAnsi="Consolas"/>
                <w:sz w:val="18"/>
              </w:rPr>
              <w:t xml:space="preserve"/>
            </w:r>
          </w:p>
          <w:p>
            <w:pPr>
              <w:spacing w:after="0" w:line="240" w:lineRule="auto"/>
            </w:pPr>
            <w:r>
              <w:rPr>
                <w:rFonts w:ascii="Consolas" w:hAnsi="Consolas"/>
                <w:sz w:val="18"/>
              </w:rPr>
              <w:t xml:space="preserve">REM Memeriksa tanggal tertentu</w:t>
            </w:r>
          </w:p>
          <w:p>
            <w:pPr>
              <w:spacing w:after="0" w:line="240" w:lineRule="auto"/>
            </w:pPr>
            <w:r>
              <w:rPr>
                <w:rFonts w:ascii="Consolas" w:hAnsi="Consolas"/>
                <w:sz w:val="18"/>
              </w:rPr>
              <w:t xml:space="preserve">php artisan pengingat:jurnal --tanggal=2026-09-01 --lihat</w:t>
            </w:r>
          </w:p>
          <w:p>
            <w:pPr>
              <w:spacing w:after="0" w:line="240" w:lineRule="auto"/>
            </w:pPr>
            <w:r>
              <w:rPr>
                <w:rFonts w:ascii="Consolas" w:hAnsi="Consolas"/>
                <w:sz w:val="18"/>
              </w:rPr>
              <w:t xml:space="preserve"/>
            </w:r>
          </w:p>
          <w:p>
            <w:pPr>
              <w:spacing w:after="0" w:line="240" w:lineRule="auto"/>
            </w:pPr>
            <w:r>
              <w:rPr>
                <w:rFonts w:ascii="Consolas" w:hAnsi="Consolas"/>
                <w:sz w:val="18"/>
              </w:rPr>
              <w:t xml:space="preserve">REM Memastikan penjadwalnya terdaftar</w:t>
            </w:r>
          </w:p>
          <w:p>
            <w:pPr>
              <w:spacing w:after="0" w:line="240" w:lineRule="auto"/>
            </w:pPr>
            <w:r>
              <w:rPr>
                <w:rFonts w:ascii="Consolas" w:hAnsi="Consolas"/>
                <w:sz w:val="18"/>
              </w:rPr>
              <w:t xml:space="preserve">php artisan schedule:list</w:t>
            </w:r>
          </w:p>
          <w:p>
            <w:pPr>
              <w:spacing w:after="0" w:line="240" w:lineRule="auto"/>
            </w:pPr>
            <w:r>
              <w:rPr>
                <w:rFonts w:ascii="Consolas" w:hAnsi="Consolas"/>
                <w:sz w:val="18"/>
              </w:rPr>
              <w:t xml:space="preserve"/>
            </w:r>
          </w:p>
          <w:p>
            <w:pPr>
              <w:spacing w:after="0" w:line="240" w:lineRule="auto"/>
            </w:pPr>
            <w:r>
              <w:rPr>
                <w:rFonts w:ascii="Consolas" w:hAnsi="Consolas"/>
                <w:sz w:val="18"/>
              </w:rPr>
              <w:t xml:space="preserve">REM Menyuruh pekerja antrian memuat ulang kode setelah aplikasi diperbarui</w:t>
            </w:r>
          </w:p>
          <w:p>
            <w:pPr>
              <w:spacing w:after="0" w:line="240" w:lineRule="auto"/>
            </w:pPr>
            <w:r>
              <w:rPr>
                <w:rFonts w:ascii="Consolas" w:hAnsi="Consolas"/>
                <w:sz w:val="18"/>
              </w:rPr>
              <w:t xml:space="preserve">php artisan queue:restart</w:t>
            </w:r>
          </w:p>
        </w:tc>
      </w:tr>
    </w:tbl>
    <w:p>
      <w:pPr>
        <w:spacing w:after="140"/>
      </w:pPr>
    </w:p>
    <w:p>
      <w:pPr>
        <w:pStyle w:val="Heading2"/>
      </w:pPr>
      <w:r>
        <w:t xml:space="preserve">Perawatan</w:t>
      </w:r>
    </w:p>
    <w:tbl>
      <w:tblPr>
        <w:tblW w:w="5000" w:type="pct"/>
        <w:tblBorders>
          <w:top w:val="single" w:sz="4" w:color="D9D9D9"/>
          <w:left w:val="single" w:sz="4" w:color="D9D9D9"/>
          <w:bottom w:val="single" w:sz="4" w:color="D9D9D9"/>
          <w:right w:val="single" w:sz="4" w:color="D9D9D9"/>
        </w:tblBorders>
        <w:tblCellMar>
          <w:top w:w="120" w:type="dxa"/>
          <w:left w:w="160" w:type="dxa"/>
          <w:bottom w:w="120" w:type="dxa"/>
          <w:right w:w="160" w:type="dxa"/>
        </w:tblCellMar>
      </w:tblPr>
      <w:tr>
        <w:tc>
          <w:tcPr>
            <w:shd w:val="clear" w:fill="F5F5F5"/>
          </w:tcPr>
          <w:p>
            <w:pPr>
              <w:spacing w:after="0" w:line="240" w:lineRule="auto"/>
            </w:pPr>
            <w:r>
              <w:rPr>
                <w:rFonts w:ascii="Consolas" w:hAnsi="Consolas"/>
                <w:sz w:val="18"/>
              </w:rPr>
              <w:t xml:space="preserve">REM Membersihkan seluruh cache</w:t>
            </w:r>
          </w:p>
          <w:p>
            <w:pPr>
              <w:spacing w:after="0" w:line="240" w:lineRule="auto"/>
            </w:pPr>
            <w:r>
              <w:rPr>
                <w:rFonts w:ascii="Consolas" w:hAnsi="Consolas"/>
                <w:sz w:val="18"/>
              </w:rPr>
              <w:t xml:space="preserve">php artisan optimize:clear</w:t>
            </w:r>
          </w:p>
          <w:p>
            <w:pPr>
              <w:spacing w:after="0" w:line="240" w:lineRule="auto"/>
            </w:pPr>
            <w:r>
              <w:rPr>
                <w:rFonts w:ascii="Consolas" w:hAnsi="Consolas"/>
                <w:sz w:val="18"/>
              </w:rPr>
              <w:t xml:space="preserve"/>
            </w:r>
          </w:p>
          <w:p>
            <w:pPr>
              <w:spacing w:after="0" w:line="240" w:lineRule="auto"/>
            </w:pPr>
            <w:r>
              <w:rPr>
                <w:rFonts w:ascii="Consolas" w:hAnsi="Consolas"/>
                <w:sz w:val="18"/>
              </w:rPr>
              <w:t xml:space="preserve">REM Memperbaiki tautan folder unggahan</w:t>
            </w:r>
          </w:p>
          <w:p>
            <w:pPr>
              <w:spacing w:after="0" w:line="240" w:lineRule="auto"/>
            </w:pPr>
            <w:r>
              <w:rPr>
                <w:rFonts w:ascii="Consolas" w:hAnsi="Consolas"/>
                <w:sz w:val="18"/>
              </w:rPr>
              <w:t xml:space="preserve">php artisan storage:link</w:t>
            </w:r>
          </w:p>
          <w:p>
            <w:pPr>
              <w:spacing w:after="0" w:line="240" w:lineRule="auto"/>
            </w:pPr>
            <w:r>
              <w:rPr>
                <w:rFonts w:ascii="Consolas" w:hAnsi="Consolas"/>
                <w:sz w:val="18"/>
              </w:rPr>
              <w:t xml:space="preserve"/>
            </w:r>
          </w:p>
          <w:p>
            <w:pPr>
              <w:spacing w:after="0" w:line="240" w:lineRule="auto"/>
            </w:pPr>
            <w:r>
              <w:rPr>
                <w:rFonts w:ascii="Consolas" w:hAnsi="Consolas"/>
                <w:sz w:val="18"/>
              </w:rPr>
              <w:t xml:space="preserve">REM Menerapkan perubahan struktur database</w:t>
            </w:r>
          </w:p>
          <w:p>
            <w:pPr>
              <w:spacing w:after="0" w:line="240" w:lineRule="auto"/>
            </w:pPr>
            <w:r>
              <w:rPr>
                <w:rFonts w:ascii="Consolas" w:hAnsi="Consolas"/>
                <w:sz w:val="18"/>
              </w:rPr>
              <w:t xml:space="preserve">php artisan migrate --force</w:t>
            </w:r>
          </w:p>
        </w:tc>
      </w:tr>
    </w:tbl>
    <w:p>
      <w:pPr>
        <w:spacing w:after="140"/>
      </w:pPr>
    </w:p>
    <w:p>
      <w:pPr>
        <w:pStyle w:val="Heading2"/>
      </w:pPr>
      <w:r>
        <w:t xml:space="preserve">Ringkasan tanggung jawab Admin</w:t>
      </w:r>
    </w:p>
    <w:tbl>
      <w:tblPr>
        <w:tblW w:w="5000" w:type="pct"/>
        <w:tblBorders>
          <w:top w:val="single" w:sz="4" w:color="BFBFBF"/>
          <w:left w:val="single" w:sz="4" w:color="BFBFBF"/>
          <w:bottom w:val="single" w:sz="4" w:color="BFBFBF"/>
          <w:right w:val="single" w:sz="4" w:color="BFBFBF"/>
          <w:insideH w:val="single" w:sz="4" w:color="BFBFBF"/>
          <w:insideV w:val="single" w:sz="4" w:color="BFBFBF"/>
        </w:tblBorders>
        <w:tblCellMar>
          <w:top w:w="90" w:type="dxa"/>
          <w:left w:w="130" w:type="dxa"/>
          <w:bottom w:w="90" w:type="dxa"/>
          <w:right w:w="130" w:type="dxa"/>
        </w:tblCellMar>
      </w:tblPr>
      <w:tr>
        <w:trPr>
          <w:tblHeader/>
        </w:trPr>
        <w:tc>
          <w:tcPr>
            <w:tcW w:w="1300" w:type="pct"/>
            <w:shd w:val="clear" w:fill="1F4E79"/>
          </w:tcPr>
          <w:p>
            <w:pPr>
              <w:spacing w:after="0"/>
            </w:pPr>
            <w:r>
              <w:rPr>
                <w:b/>
                <w:color w:val="FFFFFF"/>
                <w:sz w:val="19"/>
              </w:rPr>
              <w:t xml:space="preserve">Kapan</w:t>
            </w:r>
          </w:p>
        </w:tc>
        <w:tc>
          <w:tcPr>
            <w:tcW w:w="3700" w:type="pct"/>
            <w:shd w:val="clear" w:fill="1F4E79"/>
          </w:tcPr>
          <w:p>
            <w:pPr>
              <w:spacing w:after="0"/>
            </w:pPr>
            <w:r>
              <w:rPr>
                <w:b/>
                <w:color w:val="FFFFFF"/>
                <w:sz w:val="19"/>
              </w:rPr>
              <w:t xml:space="preserve">Yang dikerjakan</w:t>
            </w:r>
          </w:p>
        </w:tc>
      </w:tr>
      <w:tr>
        <w:tc>
          <w:tcPr>
            <w:tcW w:w="1300" w:type="pct"/>
          </w:tcPr>
          <w:p>
            <w:pPr>
              <w:spacing w:after="0"/>
            </w:pPr>
            <w:r>
              <w:rPr>
                <w:sz w:val="19"/>
              </w:rPr>
              <w:t xml:space="preserve">Tiap minggu</w:t>
            </w:r>
          </w:p>
        </w:tc>
        <w:tc>
          <w:tcPr>
            <w:tcW w:w="3700" w:type="pct"/>
          </w:tcPr>
          <w:p>
            <w:pPr>
              <w:spacing w:after="0"/>
            </w:pPr>
            <w:r>
              <w:rPr>
                <w:sz w:val="19"/>
              </w:rPr>
              <w:t xml:space="preserve">Cadangkan database + folder </w:t>
            </w:r>
            <w:r>
              <w:rPr>
                <w:rFonts w:ascii="Consolas" w:hAnsi="Consolas"/>
                <w:color w:val="B03060"/>
                <w:sz w:val="19"/>
              </w:rPr>
              <w:t xml:space="preserve">storage/app/public</w:t>
            </w:r>
            <w:r>
              <w:rPr>
                <w:sz w:val="19"/>
              </w:rPr>
              <w:t xml:space="preserve">; simpan di dua tempat berbeda</w:t>
            </w:r>
          </w:p>
        </w:tc>
      </w:tr>
      <w:tr>
        <w:tc>
          <w:tcPr>
            <w:tcW w:w="1300" w:type="pct"/>
            <w:shd w:val="clear" w:fill="F7F9FC"/>
          </w:tcPr>
          <w:p>
            <w:pPr>
              <w:spacing w:after="0"/>
            </w:pPr>
            <w:r>
              <w:rPr>
                <w:sz w:val="19"/>
              </w:rPr>
              <w:t xml:space="preserve">Tiap bulan</w:t>
            </w:r>
          </w:p>
        </w:tc>
        <w:tc>
          <w:tcPr>
            <w:tcW w:w="3700" w:type="pct"/>
            <w:shd w:val="clear" w:fill="F7F9FC"/>
          </w:tcPr>
          <w:p>
            <w:pPr>
              <w:spacing w:after="0"/>
            </w:pPr>
            <w:r>
              <w:rPr>
                <w:sz w:val="19"/>
              </w:rPr>
              <w:t xml:space="preserve">Periksa ukuran database, bersihkan log lama, pastikan cadangan terakhir masih segar</w:t>
            </w:r>
          </w:p>
        </w:tc>
      </w:tr>
      <w:tr>
        <w:tc>
          <w:tcPr>
            <w:tcW w:w="1300" w:type="pct"/>
          </w:tcPr>
          <w:p>
            <w:pPr>
              <w:spacing w:after="0"/>
            </w:pPr>
            <w:r>
              <w:rPr>
                <w:sz w:val="19"/>
              </w:rPr>
              <w:t xml:space="preserve">Tiap akhir semester</w:t>
            </w:r>
          </w:p>
        </w:tc>
        <w:tc>
          <w:tcPr>
            <w:tcW w:w="3700" w:type="pct"/>
          </w:tcPr>
          <w:p>
            <w:pPr>
              <w:spacing w:after="0"/>
            </w:pPr>
            <w:r>
              <w:rPr>
                <w:sz w:val="19"/>
              </w:rPr>
              <w:t xml:space="preserve">Cadangan permanen sebagai arsip; kunci periode lama</w:t>
            </w:r>
          </w:p>
        </w:tc>
      </w:tr>
      <w:tr>
        <w:tc>
          <w:tcPr>
            <w:tcW w:w="1300" w:type="pct"/>
            <w:shd w:val="clear" w:fill="F7F9FC"/>
          </w:tcPr>
          <w:p>
            <w:pPr>
              <w:spacing w:after="0"/>
            </w:pPr>
            <w:r>
              <w:rPr>
                <w:sz w:val="19"/>
              </w:rPr>
              <w:t xml:space="preserve">Tiap ganti tahun ajaran</w:t>
            </w:r>
          </w:p>
        </w:tc>
        <w:tc>
          <w:tcPr>
            <w:tcW w:w="3700" w:type="pct"/>
            <w:shd w:val="clear" w:fill="F7F9FC"/>
          </w:tcPr>
          <w:p>
            <w:pPr>
              <w:spacing w:after="0"/>
            </w:pPr>
            <w:r>
              <w:rPr>
                <w:sz w:val="19"/>
              </w:rPr>
              <w:t xml:space="preserve">Cadangkan, buat periode baru, duplikasi master data, sesuaikan kelas &amp; penugasan</w:t>
            </w:r>
          </w:p>
        </w:tc>
      </w:tr>
      <w:tr>
        <w:tc>
          <w:tcPr>
            <w:tcW w:w="1300" w:type="pct"/>
          </w:tcPr>
          <w:p>
            <w:pPr>
              <w:spacing w:after="0"/>
            </w:pPr>
            <w:r>
              <w:rPr>
                <w:sz w:val="19"/>
              </w:rPr>
              <w:t xml:space="preserve">Tiap bulan</w:t>
            </w:r>
          </w:p>
        </w:tc>
        <w:tc>
          <w:tcPr>
            <w:tcW w:w="3700" w:type="pct"/>
          </w:tcPr>
          <w:p>
            <w:pPr>
              <w:spacing w:after="0"/>
            </w:pPr>
            <w:r>
              <w:rPr>
                <w:sz w:val="19"/>
              </w:rPr>
              <w:t xml:space="preserve">Pastikan penjadwal &amp; pekerja antrian masih hidup (Bagian H.4)</w:t>
            </w:r>
          </w:p>
        </w:tc>
      </w:tr>
      <w:tr>
        <w:tc>
          <w:tcPr>
            <w:tcW w:w="1300" w:type="pct"/>
            <w:shd w:val="clear" w:fill="F7F9FC"/>
          </w:tcPr>
          <w:p>
            <w:pPr>
              <w:spacing w:after="0"/>
            </w:pPr>
            <w:r>
              <w:rPr>
                <w:sz w:val="19"/>
              </w:rPr>
              <w:t xml:space="preserve">Sesudah aplikasi diperbarui</w:t>
            </w:r>
          </w:p>
        </w:tc>
        <w:tc>
          <w:tcPr>
            <w:tcW w:w="3700" w:type="pct"/>
            <w:shd w:val="clear" w:fill="F7F9FC"/>
          </w:tcPr>
          <w:p>
            <w:pPr>
              <w:spacing w:after="0"/>
            </w:pPr>
            <w:r>
              <w:rPr>
                <w:sz w:val="19"/>
              </w:rPr>
              <w:t xml:space="preserve">Jalankan </w:t>
            </w:r>
            <w:r>
              <w:rPr>
                <w:rFonts w:ascii="Consolas" w:hAnsi="Consolas"/>
                <w:color w:val="B03060"/>
                <w:sz w:val="19"/>
              </w:rPr>
              <w:t xml:space="preserve">php artisan queue:restart</w:t>
            </w:r>
            <w:r>
              <w:rPr>
                <w:sz w:val="19"/>
              </w:rPr>
              <w:t xml:space="preserve"> agar pekerja antrian memuat kode baru</w:t>
            </w:r>
          </w:p>
        </w:tc>
      </w:tr>
      <w:tr>
        <w:tc>
          <w:tcPr>
            <w:tcW w:w="1300" w:type="pct"/>
          </w:tcPr>
          <w:p>
            <w:pPr>
              <w:spacing w:after="0"/>
            </w:pPr>
            <w:r>
              <w:rPr>
                <w:sz w:val="19"/>
              </w:rPr>
              <w:t xml:space="preserve">Sebelum tindakan besar apa pun</w:t>
            </w:r>
          </w:p>
        </w:tc>
        <w:tc>
          <w:tcPr>
            <w:tcW w:w="3700" w:type="pct"/>
          </w:tcPr>
          <w:p>
            <w:pPr>
              <w:spacing w:after="0"/>
            </w:pPr>
            <w:r>
              <w:rPr>
                <w:sz w:val="19"/>
              </w:rPr>
              <w:t xml:space="preserve">Cadangkan lebih dulu — tanpa pengecualian</w:t>
            </w:r>
          </w:p>
        </w:tc>
      </w:tr>
    </w:tbl>
    <w:p>
      <w:pPr>
        <w:spacing w:after="140"/>
      </w:pPr>
    </w:p>
    <w:p>
      <w:pPr>
        <w:spacing w:after="140" w:line="276" w:lineRule="auto"/>
        <w:jc w:val="both"/>
      </w:pPr>
    </w:p>
    <w:p>
      <w:pPr>
        <w:spacing w:after="140" w:line="276" w:lineRule="auto"/>
        <w:jc w:val="both"/>
      </w:pPr>
      <w:r>
        <w:rPr>
          <w:b/>
        </w:rPr>
        <w:t xml:space="preserve">Selesai.</w:t>
      </w:r>
      <w:r>
        <w:t xml:space="preserve"> Bila menemukan langkah yang tidak sesuai dengan tampilan aplikasi, catat dan sampaikan kepada penyedia aplikasi agar dokumen ini diperbarui.</w:t>
      </w:r>
    </w:p>
    <w:sectPr>
      <w:pgSz w:w="11906" w:h="16838"/>
      <w:pgMar w:top="1418" w:right="1276" w:bottom="1418" w:left="1418" w:header="709" w:footer="709"/>
    </w:sectPr>
  </w:body>
</w:document>
</file>

<file path=word/numbering.xml><?xml version="1.0" encoding="utf-8"?>
<w:numbering xmlns:w="http://schemas.openxmlformats.org/wordprocessingml/2006/main">
  <w:abstractNum w:abstractNumId="0">
    <w:lvl w:ilvl="0">
      <w:start w:val="1"/>
      <w:numFmt w:val="bullet"/>
      <w:lvlText w:val="•"/>
      <w:lvlJc w:val="left"/>
      <w:pPr>
        <w:ind w:left="454" w:hanging="284"/>
      </w:pPr>
      <w:rPr>
        <w:rFonts w:ascii="Calibri" w:hAnsi="Calibri" w:hint="default"/>
      </w:rPr>
    </w:lvl>
  </w:abstractNum>
  <w:abstractNum w:abstractNumId="1">
    <w:lvl w:ilvl="0">
      <w:start w:val="1"/>
      <w:numFmt w:val="decimal"/>
      <w:lvlText w:val="%1."/>
      <w:lvlJc w:val="left"/>
      <w:pPr>
        <w:ind w:left="454" w:hanging="340"/>
      </w:pPr>
    </w:lvl>
  </w:abstractNum>
  <w:num w:numId="1">
    <w:abstractNumId w:val="0"/>
  </w:num>
  <w:num w:numId="2">
    <w:abstractNumId w:val="1"/>
  </w:num>
</w:numbering>
</file>

<file path=word/styles.xml><?xml version="1.0" encoding="utf-8"?>
<w:styles xmlns:w="http://schemas.openxmlformats.org/wordprocessingml/2006/main">
  <w:docDefaults>
    <w:rPrDefault>
      <w:rPr>
        <w:rFonts w:ascii="Calibri" w:hAnsi="Calibri"/>
        <w:sz w:val="22"/>
        <w:lang w:val="id-ID"/>
      </w:rPr>
    </w:rPrDefault>
  </w:docDefaults>
  <w:style w:type="paragraph" w:default="1" w:styleId="Normal">
    <w:name w:val="Normal"/>
    <w:qFormat/>
  </w:style>
  <w:style w:type="paragraph" w:styleId="Heading1">
    <w:name w:val="heading 1"/>
    <w:basedOn w:val="Normal"/>
    <w:qFormat/>
    <w:pPr>
      <w:keepNext/>
      <w:spacing w:before="400" w:after="140"/>
      <w:outlineLvl w:val="0"/>
    </w:pPr>
    <w:rPr>
      <w:b/>
      <w:sz w:val="34"/>
      <w:color w:val="1F4E79"/>
    </w:rPr>
  </w:style>
  <w:style w:type="paragraph" w:styleId="Heading2">
    <w:name w:val="heading 2"/>
    <w:basedOn w:val="Normal"/>
    <w:qFormat/>
    <w:pPr>
      <w:keepNext/>
      <w:spacing w:before="320" w:after="140"/>
      <w:outlineLvl w:val="1"/>
    </w:pPr>
    <w:rPr>
      <w:b/>
      <w:sz w:val="27"/>
      <w:color w:val="2E74B5"/>
    </w:rPr>
  </w:style>
  <w:style w:type="paragraph" w:styleId="Heading3">
    <w:name w:val="heading 3"/>
    <w:basedOn w:val="Normal"/>
    <w:qFormat/>
    <w:pPr>
      <w:keepNext/>
      <w:spacing w:before="240" w:after="140"/>
      <w:outlineLvl w:val="2"/>
    </w:pPr>
    <w:rPr>
      <w:b/>
      <w:sz w:val="23"/>
      <w:color w:val="404040"/>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