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954FB">
      <w:pPr>
        <w:spacing w:before="2600"/>
        <w:jc w:val="center"/>
      </w:pPr>
      <w:r>
        <w:rPr>
          <w:rFonts w:ascii="Arial" w:hAnsi="Arial" w:eastAsia="Arial" w:cs="Arial"/>
          <w:b/>
          <w:bCs/>
          <w:color w:val="1D4ED8"/>
          <w:sz w:val="40"/>
          <w:szCs w:val="40"/>
        </w:rPr>
        <w:t>HỆ THỐNG ĐÁNH SỐ &amp; GẮN BIỂN SỐ NHÀ</w:t>
      </w:r>
    </w:p>
    <w:p w14:paraId="14A3F2B7">
      <w:pPr>
        <w:spacing w:before="100"/>
        <w:jc w:val="center"/>
      </w:pPr>
      <w:r>
        <w:rPr>
          <w:rFonts w:ascii="Arial" w:hAnsi="Arial" w:eastAsia="Arial" w:cs="Arial"/>
          <w:b/>
          <w:bCs/>
          <w:color w:val="1D4ED8"/>
          <w:sz w:val="32"/>
          <w:szCs w:val="32"/>
        </w:rPr>
        <w:t>TỈNH TÂY NINH</w:t>
      </w:r>
    </w:p>
    <w:p w14:paraId="49E57931">
      <w:pPr>
        <w:pBdr>
          <w:top w:val="single" w:color="1D4ED8" w:sz="12" w:space="12"/>
          <w:bottom w:val="single" w:color="1D4ED8" w:sz="12" w:space="12"/>
        </w:pBdr>
        <w:spacing w:before="700"/>
        <w:jc w:val="center"/>
      </w:pPr>
      <w:r>
        <w:rPr>
          <w:rFonts w:ascii="Arial" w:hAnsi="Arial" w:eastAsia="Arial" w:cs="Arial"/>
          <w:b/>
          <w:bCs/>
          <w:sz w:val="44"/>
          <w:szCs w:val="44"/>
        </w:rPr>
        <w:t>TÀI LIỆU HƯỚNG DẪN SỬ DỤNG</w:t>
      </w:r>
    </w:p>
    <w:p w14:paraId="513515A5">
      <w:pPr>
        <w:spacing w:before="400"/>
        <w:jc w:val="center"/>
      </w:pPr>
      <w:r>
        <w:rPr>
          <w:rFonts w:ascii="Arial" w:hAnsi="Arial" w:eastAsia="Arial" w:cs="Arial"/>
          <w:color w:val="64748B"/>
          <w:sz w:val="24"/>
          <w:szCs w:val="24"/>
        </w:rPr>
        <w:t>Web quản lý  •  Ứng dụng khảo sát  •  Ứng dụng thi công</w:t>
      </w:r>
    </w:p>
    <w:p w14:paraId="4FA2E092">
      <w:pPr>
        <w:spacing w:before="2600"/>
        <w:jc w:val="center"/>
      </w:pPr>
      <w:r>
        <w:rPr>
          <w:rFonts w:ascii="Arial" w:hAnsi="Arial" w:eastAsia="Arial" w:cs="Arial"/>
          <w:color w:val="64748B"/>
          <w:sz w:val="22"/>
          <w:szCs w:val="22"/>
        </w:rPr>
        <w:t>Phiên bản 1.0</w:t>
      </w:r>
    </w:p>
    <w:p w14:paraId="15D42082">
      <w:pPr>
        <w:jc w:val="center"/>
      </w:pPr>
      <w:r>
        <w:rPr>
          <w:rFonts w:ascii="Arial" w:hAnsi="Arial" w:eastAsia="Arial" w:cs="Arial"/>
          <w:color w:val="64748B"/>
          <w:sz w:val="22"/>
          <w:szCs w:val="22"/>
        </w:rPr>
        <w:t>Tháng 10 năm 2026</w:t>
      </w:r>
    </w:p>
    <w:p w14:paraId="7A13BA34">
      <w:r>
        <w:br w:type="page"/>
      </w:r>
    </w:p>
    <w:p w14:paraId="1D7116A0">
      <w:pPr>
        <w:spacing w:after="160"/>
      </w:pPr>
      <w:r>
        <w:rPr>
          <w:rFonts w:ascii="Arial" w:hAnsi="Arial" w:eastAsia="Arial" w:cs="Arial"/>
          <w:b/>
          <w:bCs/>
          <w:color w:val="1D4ED8"/>
          <w:sz w:val="30"/>
          <w:szCs w:val="30"/>
        </w:rPr>
        <w:t>MỤC LỤC</w:t>
      </w:r>
    </w:p>
    <w:sdt>
      <w:sdtPr>
        <w:alias w:val="Mục lục"/>
        <w:id w:val="147465131"/>
      </w:sdtPr>
      <w:sdtContent>
        <w:p w14:paraId="713C64A8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fldChar w:fldCharType="begin"/>
          </w:r>
          <w:r>
            <w:instrText xml:space="preserve"> HYPERLINK \l "_Toc1" </w:instrText>
          </w:r>
          <w:r>
            <w:fldChar w:fldCharType="separate"/>
          </w:r>
          <w:r>
            <w:t>1. Giới thiệu</w:t>
          </w:r>
          <w:r>
            <w:tab/>
          </w:r>
          <w:r>
            <w:fldChar w:fldCharType="begin"/>
          </w:r>
          <w:r>
            <w:instrText xml:space="preserve">PAGEREF _Toc1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7BF6276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"_Toc2" </w:instrText>
          </w:r>
          <w:r>
            <w:fldChar w:fldCharType="separate"/>
          </w:r>
          <w:r>
            <w:t>1.1. Hệ thống dùng để làm gì</w:t>
          </w:r>
          <w:r>
            <w:tab/>
          </w:r>
          <w:r>
            <w:fldChar w:fldCharType="begin"/>
          </w:r>
          <w:r>
            <w:instrText xml:space="preserve">PAGEREF _Toc2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661D598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"_Toc3" </w:instrText>
          </w:r>
          <w:r>
            <w:fldChar w:fldCharType="separate"/>
          </w:r>
          <w:r>
            <w:t>1.2. Vòng đời tổng thể</w:t>
          </w:r>
          <w:r>
            <w:tab/>
          </w:r>
          <w:r>
            <w:fldChar w:fldCharType="begin"/>
          </w:r>
          <w:r>
            <w:instrText xml:space="preserve">PAGEREF _Toc3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073AD63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"_Toc4" </w:instrText>
          </w:r>
          <w:r>
            <w:fldChar w:fldCharType="separate"/>
          </w:r>
          <w:r>
            <w:t>1.3. Vai trò và quyền</w:t>
          </w:r>
          <w:r>
            <w:tab/>
          </w:r>
          <w:r>
            <w:fldChar w:fldCharType="begin"/>
          </w:r>
          <w:r>
            <w:instrText xml:space="preserve">PAGEREF _Toc4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A6D5F0E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"_Toc5" </w:instrText>
          </w:r>
          <w:r>
            <w:fldChar w:fldCharType="separate"/>
          </w:r>
          <w:r>
            <w:t>1.4. Truy cập hệ thống</w:t>
          </w:r>
          <w:r>
            <w:tab/>
          </w:r>
          <w:r>
            <w:fldChar w:fldCharType="begin"/>
          </w:r>
          <w:r>
            <w:instrText xml:space="preserve">PAGEREF _Toc5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079E723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"_Toc6" </w:instrText>
          </w:r>
          <w:r>
            <w:fldChar w:fldCharType="separate"/>
          </w:r>
          <w:r>
            <w:t>2. Các thao tác dùng chung</w:t>
          </w:r>
          <w:r>
            <w:tab/>
          </w:r>
          <w:r>
            <w:fldChar w:fldCharType="begin"/>
          </w:r>
          <w:r>
            <w:instrText xml:space="preserve">PAGEREF _Toc6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DEE3E31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"_Toc7" </w:instrText>
          </w:r>
          <w:r>
            <w:fldChar w:fldCharType="separate"/>
          </w:r>
          <w:r>
            <w:t>2.1. Đăng nhập và đăng xuất</w:t>
          </w:r>
          <w:r>
            <w:tab/>
          </w:r>
          <w:r>
            <w:fldChar w:fldCharType="begin"/>
          </w:r>
          <w:r>
            <w:instrText xml:space="preserve">PAGEREF _Toc7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8E8AE2F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"_Toc8" </w:instrText>
          </w:r>
          <w:r>
            <w:fldChar w:fldCharType="separate"/>
          </w:r>
          <w:r>
            <w:t>2.2. Tài khoản và đổi mật khẩu</w:t>
          </w:r>
          <w:r>
            <w:tab/>
          </w:r>
          <w:r>
            <w:fldChar w:fldCharType="begin"/>
          </w:r>
          <w:r>
            <w:instrText xml:space="preserve">PAGEREF _Toc8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2F718F4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"_Toc9" </w:instrText>
          </w:r>
          <w:r>
            <w:fldChar w:fldCharType="separate"/>
          </w:r>
          <w:r>
            <w:t>2.3. Giao diện sáng/tối (web)</w:t>
          </w:r>
          <w:r>
            <w:tab/>
          </w:r>
          <w:r>
            <w:fldChar w:fldCharType="begin"/>
          </w:r>
          <w:r>
            <w:instrText xml:space="preserve">PAGEREF _Toc9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0BA3F2B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"_Toc10" </w:instrText>
          </w:r>
          <w:r>
            <w:fldChar w:fldCharType="separate"/>
          </w:r>
          <w:r>
            <w:t>2.4. Thông báo</w:t>
          </w:r>
          <w:r>
            <w:tab/>
          </w:r>
          <w:r>
            <w:fldChar w:fldCharType="begin"/>
          </w:r>
          <w:r>
            <w:instrText xml:space="preserve">PAGEREF _Toc10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6ABE50B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"_Toc11" </w:instrText>
          </w:r>
          <w:r>
            <w:fldChar w:fldCharType="separate"/>
          </w:r>
          <w:r>
            <w:t>2.5. Khi mất mạng (mobile)</w:t>
          </w:r>
          <w:r>
            <w:tab/>
          </w:r>
          <w:r>
            <w:fldChar w:fldCharType="begin"/>
          </w:r>
          <w:r>
            <w:instrText xml:space="preserve">PAGEREF _Toc11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FC09B3F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"_Toc12" </w:instrText>
          </w:r>
          <w:r>
            <w:fldChar w:fldCharType="separate"/>
          </w:r>
          <w:r>
            <w:t>3. Dành cho cán bộ khảo sát (ứng dụng mobile)</w:t>
          </w:r>
          <w:r>
            <w:tab/>
          </w:r>
          <w:r>
            <w:fldChar w:fldCharType="begin"/>
          </w:r>
          <w:r>
            <w:instrText xml:space="preserve">PAGEREF _Toc12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BE79A9D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"_Toc13" </w:instrText>
          </w:r>
          <w:r>
            <w:fldChar w:fldCharType="separate"/>
          </w:r>
          <w:r>
            <w:t>3.1. Các tab của ứng dụng</w:t>
          </w:r>
          <w:r>
            <w:tab/>
          </w:r>
          <w:r>
            <w:fldChar w:fldCharType="begin"/>
          </w:r>
          <w:r>
            <w:instrText xml:space="preserve">PAGEREF _Toc13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E57DC4A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"_Toc14" </w:instrText>
          </w:r>
          <w:r>
            <w:fldChar w:fldCharType="separate"/>
          </w:r>
          <w:r>
            <w:t>3.2. Nhận và thực hiện nhiệm vụ</w:t>
          </w:r>
          <w:r>
            <w:tab/>
          </w:r>
          <w:r>
            <w:fldChar w:fldCharType="begin"/>
          </w:r>
          <w:r>
            <w:instrText xml:space="preserve">PAGEREF _Toc14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0F68B9D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"_Toc15" </w:instrText>
          </w:r>
          <w:r>
            <w:fldChar w:fldCharType="separate"/>
          </w:r>
          <w:r>
            <w:t>3.3. Khảo sát một căn nhà</w:t>
          </w:r>
          <w:r>
            <w:tab/>
          </w:r>
          <w:r>
            <w:fldChar w:fldCharType="begin"/>
          </w:r>
          <w:r>
            <w:instrText xml:space="preserve">PAGEREF _Toc15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AE4DC12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"_Toc16" </w:instrText>
          </w:r>
          <w:r>
            <w:fldChar w:fldCharType="separate"/>
          </w:r>
          <w:r>
            <w:t>3.4. Khảo sát lại</w:t>
          </w:r>
          <w:r>
            <w:tab/>
          </w:r>
          <w:r>
            <w:fldChar w:fldCharType="begin"/>
          </w:r>
          <w:r>
            <w:instrText xml:space="preserve">PAGEREF _Toc16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D52295C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"_Toc17" </w:instrText>
          </w:r>
          <w:r>
            <w:fldChar w:fldCharType="separate"/>
          </w:r>
          <w:r>
            <w:t>3.5. Tra cứu và bản đồ</w:t>
          </w:r>
          <w:r>
            <w:tab/>
          </w:r>
          <w:r>
            <w:fldChar w:fldCharType="begin"/>
          </w:r>
          <w:r>
            <w:instrText xml:space="preserve">PAGEREF _Toc17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217B160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"_Toc18" </w:instrText>
          </w:r>
          <w:r>
            <w:fldChar w:fldCharType="separate"/>
          </w:r>
          <w:r>
            <w:t>3.6. Đã lưu và đồng bộ</w:t>
          </w:r>
          <w:r>
            <w:tab/>
          </w:r>
          <w:r>
            <w:fldChar w:fldCharType="begin"/>
          </w:r>
          <w:r>
            <w:instrText xml:space="preserve">PAGEREF _Toc18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06E4B9E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"_Toc19" </w:instrText>
          </w:r>
          <w:r>
            <w:fldChar w:fldCharType="separate"/>
          </w:r>
          <w:r>
            <w:t>4. Dành cho cán bộ thi công (ứng dụng mobile)</w:t>
          </w:r>
          <w:r>
            <w:tab/>
          </w:r>
          <w:r>
            <w:fldChar w:fldCharType="begin"/>
          </w:r>
          <w:r>
            <w:instrText xml:space="preserve">PAGEREF _Toc19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D74DFE8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"_Toc20" </w:instrText>
          </w:r>
          <w:r>
            <w:fldChar w:fldCharType="separate"/>
          </w:r>
          <w:r>
            <w:t>4.1. Nhận nhiệm vụ</w:t>
          </w:r>
          <w:r>
            <w:tab/>
          </w:r>
          <w:r>
            <w:fldChar w:fldCharType="begin"/>
          </w:r>
          <w:r>
            <w:instrText xml:space="preserve">PAGEREF _Toc20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84B454C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"_Toc21" </w:instrText>
          </w:r>
          <w:r>
            <w:fldChar w:fldCharType="separate"/>
          </w:r>
          <w:r>
            <w:t>4.2. Gắn biển tại hiện trường</w:t>
          </w:r>
          <w:r>
            <w:tab/>
          </w:r>
          <w:r>
            <w:fldChar w:fldCharType="begin"/>
          </w:r>
          <w:r>
            <w:instrText xml:space="preserve">PAGEREF _Toc21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C02AFF1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"_Toc22" </w:instrText>
          </w:r>
          <w:r>
            <w:fldChar w:fldCharType="separate"/>
          </w:r>
          <w:r>
            <w:t>4.3. Nộp nghiệm thu và làm lại</w:t>
          </w:r>
          <w:r>
            <w:tab/>
          </w:r>
          <w:r>
            <w:fldChar w:fldCharType="begin"/>
          </w:r>
          <w:r>
            <w:instrText xml:space="preserve">PAGEREF _Toc22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1F422D7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"_Toc23" </w:instrText>
          </w:r>
          <w:r>
            <w:fldChar w:fldCharType="separate"/>
          </w:r>
          <w:r>
            <w:t>5. Dành cho quản lý và cán bộ địa chính (web)</w:t>
          </w:r>
          <w:r>
            <w:tab/>
          </w:r>
          <w:r>
            <w:fldChar w:fldCharType="begin"/>
          </w:r>
          <w:r>
            <w:instrText xml:space="preserve">PAGEREF _Toc23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FABBC03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"_Toc24" </w:instrText>
          </w:r>
          <w:r>
            <w:fldChar w:fldCharType="separate"/>
          </w:r>
          <w:r>
            <w:t>5.1. Menu web</w:t>
          </w:r>
          <w:r>
            <w:tab/>
          </w:r>
          <w:r>
            <w:fldChar w:fldCharType="begin"/>
          </w:r>
          <w:r>
            <w:instrText xml:space="preserve">PAGEREF _Toc24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C1F5291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"_Toc25" </w:instrText>
          </w:r>
          <w:r>
            <w:fldChar w:fldCharType="separate"/>
          </w:r>
          <w:r>
            <w:t>5.2. Tổng quan (Dashboard)</w:t>
          </w:r>
          <w:r>
            <w:tab/>
          </w:r>
          <w:r>
            <w:fldChar w:fldCharType="begin"/>
          </w:r>
          <w:r>
            <w:instrText xml:space="preserve">PAGEREF _Toc25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C1D3641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"_Toc26" </w:instrText>
          </w:r>
          <w:r>
            <w:fldChar w:fldCharType="separate"/>
          </w:r>
          <w:r>
            <w:t>5.3. Hồ sơ nhà</w:t>
          </w:r>
          <w:r>
            <w:tab/>
          </w:r>
          <w:r>
            <w:fldChar w:fldCharType="begin"/>
          </w:r>
          <w:r>
            <w:instrText xml:space="preserve">PAGEREF _Toc26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FC497A1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"_Toc27" </w:instrText>
          </w:r>
          <w:r>
            <w:fldChar w:fldCharType="separate"/>
          </w:r>
          <w:r>
            <w:t>5.4. Khảo sát: đợt, phân vùng, tuyến đường, giao việc</w:t>
          </w:r>
          <w:r>
            <w:tab/>
          </w:r>
          <w:r>
            <w:fldChar w:fldCharType="begin"/>
          </w:r>
          <w:r>
            <w:instrText xml:space="preserve">PAGEREF _Toc27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3BCF8F8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"_Toc28" </w:instrText>
          </w:r>
          <w:r>
            <w:fldChar w:fldCharType="separate"/>
          </w:r>
          <w:r>
            <w:t>5.5. Thi công: đợt, phân vùng, giao việc, nghiệm thu</w:t>
          </w:r>
          <w:r>
            <w:tab/>
          </w:r>
          <w:r>
            <w:fldChar w:fldCharType="begin"/>
          </w:r>
          <w:r>
            <w:instrText xml:space="preserve">PAGEREF _Toc28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709AF30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"_Toc29" </w:instrText>
          </w:r>
          <w:r>
            <w:fldChar w:fldCharType="separate"/>
          </w:r>
          <w:r>
            <w:t>5.6. Phương án đánh số và hồ sơ hành chính</w:t>
          </w:r>
          <w:r>
            <w:tab/>
          </w:r>
          <w:r>
            <w:fldChar w:fldCharType="begin"/>
          </w:r>
          <w:r>
            <w:instrText xml:space="preserve">PAGEREF _Toc29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0AB926C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"_Toc30" </w:instrText>
          </w:r>
          <w:r>
            <w:fldChar w:fldCharType="separate"/>
          </w:r>
          <w:r>
            <w:t>6. Dành cho quản trị hệ thống (web)</w:t>
          </w:r>
          <w:r>
            <w:tab/>
          </w:r>
          <w:r>
            <w:fldChar w:fldCharType="begin"/>
          </w:r>
          <w:r>
            <w:instrText xml:space="preserve">PAGEREF _Toc30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4A53B44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"_Toc31" </w:instrText>
          </w:r>
          <w:r>
            <w:fldChar w:fldCharType="separate"/>
          </w:r>
          <w:r>
            <w:t>6.1. Người dùng</w:t>
          </w:r>
          <w:r>
            <w:tab/>
          </w:r>
          <w:r>
            <w:fldChar w:fldCharType="begin"/>
          </w:r>
          <w:r>
            <w:instrText xml:space="preserve">PAGEREF _Toc31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D706125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"_Toc32" </w:instrText>
          </w:r>
          <w:r>
            <w:fldChar w:fldCharType="separate"/>
          </w:r>
          <w:r>
            <w:t>6.2. Vai trò &amp; phân quyền</w:t>
          </w:r>
          <w:r>
            <w:tab/>
          </w:r>
          <w:r>
            <w:fldChar w:fldCharType="begin"/>
          </w:r>
          <w:r>
            <w:instrText xml:space="preserve">PAGEREF _Toc32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9831DA5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"_Toc33" </w:instrText>
          </w:r>
          <w:r>
            <w:fldChar w:fldCharType="separate"/>
          </w:r>
          <w:r>
            <w:t>6.3. Danh mục địa chỉ</w:t>
          </w:r>
          <w:r>
            <w:tab/>
          </w:r>
          <w:r>
            <w:fldChar w:fldCharType="begin"/>
          </w:r>
          <w:r>
            <w:instrText xml:space="preserve">PAGEREF _Toc33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398EACE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"_Toc34" </w:instrText>
          </w:r>
          <w:r>
            <w:fldChar w:fldCharType="separate"/>
          </w:r>
          <w:r>
            <w:t>6.4. Hiện trạng nhà</w:t>
          </w:r>
          <w:r>
            <w:tab/>
          </w:r>
          <w:r>
            <w:fldChar w:fldCharType="begin"/>
          </w:r>
          <w:r>
            <w:instrText xml:space="preserve">PAGEREF _Toc34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752B11D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"_Toc35" </w:instrText>
          </w:r>
          <w:r>
            <w:fldChar w:fldCharType="separate"/>
          </w:r>
          <w:r>
            <w:t>6.5. Bản đồ web (Esri hoặc Google)</w:t>
          </w:r>
          <w:r>
            <w:tab/>
          </w:r>
          <w:r>
            <w:fldChar w:fldCharType="begin"/>
          </w:r>
          <w:r>
            <w:instrText xml:space="preserve">PAGEREF _Toc35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8815037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"_Toc36" </w:instrText>
          </w:r>
          <w:r>
            <w:fldChar w:fldCharType="separate"/>
          </w:r>
          <w:r>
            <w:t>7. Quy trình mẫu từ đầu đến cuối</w:t>
          </w:r>
          <w:r>
            <w:tab/>
          </w:r>
          <w:r>
            <w:fldChar w:fldCharType="begin"/>
          </w:r>
          <w:r>
            <w:instrText xml:space="preserve">PAGEREF _Toc36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1FA5DCF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"_Toc37" </w:instrText>
          </w:r>
          <w:r>
            <w:fldChar w:fldCharType="separate"/>
          </w:r>
          <w:r>
            <w:t>8. Câu hỏi thường gặp và xử lý sự cố</w:t>
          </w:r>
          <w:r>
            <w:tab/>
          </w:r>
          <w:r>
            <w:fldChar w:fldCharType="begin"/>
          </w:r>
          <w:r>
            <w:instrText xml:space="preserve">PAGEREF _Toc37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A932139">
          <w:pPr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"_Toc38" </w:instrText>
          </w:r>
          <w:r>
            <w:fldChar w:fldCharType="separate"/>
          </w:r>
          <w:r>
            <w:t>9. Phụ lục</w:t>
          </w:r>
          <w:r>
            <w:tab/>
          </w:r>
          <w:r>
            <w:fldChar w:fldCharType="begin"/>
          </w:r>
          <w:r>
            <w:instrText xml:space="preserve">PAGEREF _Toc38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3556936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"_Toc39" </w:instrText>
          </w:r>
          <w:r>
            <w:fldChar w:fldCharType="separate"/>
          </w:r>
          <w:r>
            <w:t>Phụ lục A – Quyền theo vai trò mặc định</w:t>
          </w:r>
          <w:r>
            <w:tab/>
          </w:r>
          <w:r>
            <w:fldChar w:fldCharType="begin"/>
          </w:r>
          <w:r>
            <w:instrText xml:space="preserve">PAGEREF _Toc39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12C5B48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"_Toc40" </w:instrText>
          </w:r>
          <w:r>
            <w:fldChar w:fldCharType="separate"/>
          </w:r>
          <w:r>
            <w:t>Phụ lục B – Các trạng thái</w:t>
          </w:r>
          <w:r>
            <w:tab/>
          </w:r>
          <w:r>
            <w:fldChar w:fldCharType="begin"/>
          </w:r>
          <w:r>
            <w:instrText xml:space="preserve">PAGEREF _Toc40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BE5E3A0">
          <w:pPr>
            <w:tabs>
              <w:tab w:val="right" w:leader="dot" w:pos="9026"/>
            </w:tabs>
            <w:ind w:left="220"/>
          </w:pPr>
          <w:r>
            <w:fldChar w:fldCharType="begin"/>
          </w:r>
          <w:r>
            <w:instrText xml:space="preserve"> HYPERLINK \l "_Toc41" </w:instrText>
          </w:r>
          <w:r>
            <w:fldChar w:fldCharType="separate"/>
          </w:r>
          <w:r>
            <w:t>Phụ lục C – Thuật ngữ</w:t>
          </w:r>
          <w:r>
            <w:tab/>
          </w:r>
          <w:r>
            <w:fldChar w:fldCharType="begin"/>
          </w:r>
          <w:r>
            <w:instrText xml:space="preserve">PAGEREF _Toc41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4A61814">
          <w:r>
            <w:fldChar w:fldCharType="end"/>
          </w:r>
        </w:p>
      </w:sdtContent>
    </w:sdt>
    <w:p w14:paraId="166BF083">
      <w:r>
        <w:br w:type="page"/>
      </w:r>
    </w:p>
    <w:p w14:paraId="4740F8D4">
      <w:pPr>
        <w:pStyle w:val="2"/>
      </w:pPr>
      <w:bookmarkStart w:id="0" w:name="_Toc1"/>
      <w:r>
        <w:rPr>
          <w:rFonts w:ascii="Arial" w:hAnsi="Arial" w:eastAsia="Arial" w:cs="Arial"/>
        </w:rPr>
        <w:t>1. Giới thiệu</w:t>
      </w:r>
      <w:bookmarkEnd w:id="0"/>
    </w:p>
    <w:p w14:paraId="5E187D37">
      <w:pPr>
        <w:spacing w:after="120" w:line="300" w:lineRule="auto"/>
      </w:pPr>
      <w:r>
        <w:rPr>
          <w:rFonts w:ascii="Arial" w:hAnsi="Arial" w:eastAsia="Arial" w:cs="Arial"/>
        </w:rPr>
        <w:t xml:space="preserve">Tài liệu này hướng dẫn sử dụng </w:t>
      </w:r>
      <w:r>
        <w:rPr>
          <w:rFonts w:ascii="Arial" w:hAnsi="Arial" w:eastAsia="Arial" w:cs="Arial"/>
          <w:b/>
          <w:bCs/>
        </w:rPr>
        <w:t>Hệ thống Đánh số &amp; Gắn biển số nhà tỉnh Tây Ninh</w:t>
      </w:r>
      <w:r>
        <w:rPr>
          <w:rFonts w:ascii="Arial" w:hAnsi="Arial" w:eastAsia="Arial" w:cs="Arial"/>
        </w:rPr>
        <w:t xml:space="preserve"> gồm hai phần: </w:t>
      </w:r>
      <w:r>
        <w:rPr>
          <w:rFonts w:ascii="Arial" w:hAnsi="Arial" w:eastAsia="Arial" w:cs="Arial"/>
          <w:b/>
          <w:bCs/>
        </w:rPr>
        <w:t>trang web</w:t>
      </w:r>
      <w:r>
        <w:rPr>
          <w:rFonts w:ascii="Arial" w:hAnsi="Arial" w:eastAsia="Arial" w:cs="Arial"/>
        </w:rPr>
        <w:t xml:space="preserve"> (dành cho quản lý, cán bộ địa chính, quản trị hệ thống) và </w:t>
      </w:r>
      <w:r>
        <w:rPr>
          <w:rFonts w:ascii="Arial" w:hAnsi="Arial" w:eastAsia="Arial" w:cs="Arial"/>
          <w:b/>
          <w:bCs/>
        </w:rPr>
        <w:t>ứng dụng di động Android</w:t>
      </w:r>
      <w:r>
        <w:rPr>
          <w:rFonts w:ascii="Arial" w:hAnsi="Arial" w:eastAsia="Arial" w:cs="Arial"/>
        </w:rPr>
        <w:t xml:space="preserve"> (dành cho cán bộ khảo sát và cán bộ thi công làm việc ngoài hiện trường).</w:t>
      </w:r>
    </w:p>
    <w:p w14:paraId="5EC9CA80">
      <w:pPr>
        <w:pStyle w:val="3"/>
      </w:pPr>
      <w:bookmarkStart w:id="1" w:name="_Toc2"/>
      <w:r>
        <w:rPr>
          <w:rFonts w:ascii="Arial" w:hAnsi="Arial" w:eastAsia="Arial" w:cs="Arial"/>
        </w:rPr>
        <w:t>1.1. Hệ thống dùng để làm gì</w:t>
      </w:r>
      <w:bookmarkEnd w:id="1"/>
    </w:p>
    <w:p w14:paraId="03D5010D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Khảo sát</w:t>
      </w:r>
      <w:r>
        <w:rPr>
          <w:rFonts w:ascii="Arial" w:hAnsi="Arial" w:eastAsia="Arial" w:cs="Arial"/>
        </w:rPr>
        <w:t xml:space="preserve"> hiện trạng số nhà ngoài hiện trường: tên chủ hộ, địa chỉ, vị trí GPS, ảnh, hiện trạng sử dụng.</w:t>
      </w:r>
    </w:p>
    <w:p w14:paraId="06F746C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Quản lý hồ sơ số nhà</w:t>
      </w:r>
      <w:r>
        <w:rPr>
          <w:rFonts w:ascii="Arial" w:hAnsi="Arial" w:eastAsia="Arial" w:cs="Arial"/>
        </w:rPr>
        <w:t xml:space="preserve"> và bản đồ: tra cứu, duyệt, in tem QR, xuất Excel.</w:t>
      </w:r>
    </w:p>
    <w:p w14:paraId="1650DE7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Cấp biển số nhà</w:t>
      </w:r>
      <w:r>
        <w:rPr>
          <w:rFonts w:ascii="Arial" w:hAnsi="Arial" w:eastAsia="Arial" w:cs="Arial"/>
        </w:rPr>
        <w:t xml:space="preserve"> và </w:t>
      </w:r>
      <w:r>
        <w:rPr>
          <w:rFonts w:ascii="Arial" w:hAnsi="Arial" w:eastAsia="Arial" w:cs="Arial"/>
          <w:b/>
          <w:bCs/>
        </w:rPr>
        <w:t>thi công gắn biển</w:t>
      </w:r>
      <w:r>
        <w:rPr>
          <w:rFonts w:ascii="Arial" w:hAnsi="Arial" w:eastAsia="Arial" w:cs="Arial"/>
        </w:rPr>
        <w:t xml:space="preserve"> tại hiện trường, có ảnh chứng minh và nghiệm thu.</w:t>
      </w:r>
    </w:p>
    <w:p w14:paraId="54A3BC1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Giao việc và theo dõi tiến độ</w:t>
      </w:r>
      <w:r>
        <w:rPr>
          <w:rFonts w:ascii="Arial" w:hAnsi="Arial" w:eastAsia="Arial" w:cs="Arial"/>
        </w:rPr>
        <w:t xml:space="preserve"> theo đợt, theo phân vùng (xã/phường) và theo tuyến đường.</w:t>
      </w:r>
    </w:p>
    <w:p w14:paraId="77F27A8E">
      <w:pPr>
        <w:pStyle w:val="3"/>
      </w:pPr>
      <w:bookmarkStart w:id="2" w:name="_Toc3"/>
      <w:r>
        <w:rPr>
          <w:rFonts w:ascii="Arial" w:hAnsi="Arial" w:eastAsia="Arial" w:cs="Arial"/>
        </w:rPr>
        <w:t>1.2. Vòng đời tổng thể</w:t>
      </w:r>
      <w:bookmarkEnd w:id="2"/>
    </w:p>
    <w:p w14:paraId="4FE69934">
      <w:pPr>
        <w:pStyle w:val="16"/>
        <w:numPr>
          <w:ilvl w:val="0"/>
          <w:numId w:val="2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Quản lý tạo đợt khảo sát</w:t>
      </w:r>
      <w:r>
        <w:rPr>
          <w:rFonts w:ascii="Arial" w:hAnsi="Arial" w:eastAsia="Arial" w:cs="Arial"/>
        </w:rPr>
        <w:t xml:space="preserve"> → chia phân vùng theo xã/phường → vẽ tuyến đường → </w:t>
      </w:r>
      <w:r>
        <w:rPr>
          <w:rFonts w:ascii="Arial" w:hAnsi="Arial" w:eastAsia="Arial" w:cs="Arial"/>
          <w:b/>
          <w:bCs/>
        </w:rPr>
        <w:t>giao nhiệm vụ</w:t>
      </w:r>
      <w:r>
        <w:rPr>
          <w:rFonts w:ascii="Arial" w:hAnsi="Arial" w:eastAsia="Arial" w:cs="Arial"/>
        </w:rPr>
        <w:t xml:space="preserve"> cho cán bộ khảo sát.</w:t>
      </w:r>
    </w:p>
    <w:p w14:paraId="5713C9A4">
      <w:pPr>
        <w:pStyle w:val="16"/>
        <w:numPr>
          <w:ilvl w:val="0"/>
          <w:numId w:val="2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Cán bộ khảo sát</w:t>
      </w:r>
      <w:r>
        <w:rPr>
          <w:rFonts w:ascii="Arial" w:hAnsi="Arial" w:eastAsia="Arial" w:cs="Arial"/>
        </w:rPr>
        <w:t xml:space="preserve"> (mobile) đi theo tuyến, khảo sát từng căn nhà, nộp nhiệm vụ.</w:t>
      </w:r>
    </w:p>
    <w:p w14:paraId="6D8E530E">
      <w:pPr>
        <w:pStyle w:val="16"/>
        <w:numPr>
          <w:ilvl w:val="0"/>
          <w:numId w:val="2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Quản lý nghiệm thu</w:t>
      </w:r>
      <w:r>
        <w:rPr>
          <w:rFonts w:ascii="Arial" w:hAnsi="Arial" w:eastAsia="Arial" w:cs="Arial"/>
        </w:rPr>
        <w:t xml:space="preserve"> khảo sát; hồ sơ nhà được duyệt (có thể yêu cầu khảo sát lại những căn chưa đạt).</w:t>
      </w:r>
    </w:p>
    <w:p w14:paraId="0DBB949E">
      <w:pPr>
        <w:pStyle w:val="16"/>
        <w:numPr>
          <w:ilvl w:val="0"/>
          <w:numId w:val="2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Địa chính cấp biển số</w:t>
      </w:r>
      <w:r>
        <w:rPr>
          <w:rFonts w:ascii="Arial" w:hAnsi="Arial" w:eastAsia="Arial" w:cs="Arial"/>
        </w:rPr>
        <w:t xml:space="preserve"> cho hồ sơ đã duyệt.</w:t>
      </w:r>
    </w:p>
    <w:p w14:paraId="1FD34260">
      <w:pPr>
        <w:pStyle w:val="16"/>
        <w:numPr>
          <w:ilvl w:val="0"/>
          <w:numId w:val="2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Quản lý tạo đợt thi công</w:t>
      </w:r>
      <w:r>
        <w:rPr>
          <w:rFonts w:ascii="Arial" w:hAnsi="Arial" w:eastAsia="Arial" w:cs="Arial"/>
        </w:rPr>
        <w:t xml:space="preserve">, chọn phân vùng/tuyến, giao nhiệm vụ cho </w:t>
      </w:r>
      <w:r>
        <w:rPr>
          <w:rFonts w:ascii="Arial" w:hAnsi="Arial" w:eastAsia="Arial" w:cs="Arial"/>
          <w:b/>
          <w:bCs/>
        </w:rPr>
        <w:t>cán bộ thi công</w:t>
      </w:r>
      <w:r>
        <w:rPr>
          <w:rFonts w:ascii="Arial" w:hAnsi="Arial" w:eastAsia="Arial" w:cs="Arial"/>
        </w:rPr>
        <w:t>.</w:t>
      </w:r>
    </w:p>
    <w:p w14:paraId="34C4D07A">
      <w:pPr>
        <w:pStyle w:val="16"/>
        <w:numPr>
          <w:ilvl w:val="0"/>
          <w:numId w:val="2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Cán bộ thi công</w:t>
      </w:r>
      <w:r>
        <w:rPr>
          <w:rFonts w:ascii="Arial" w:hAnsi="Arial" w:eastAsia="Arial" w:cs="Arial"/>
        </w:rPr>
        <w:t xml:space="preserve"> (mobile) đi gắn từng biển, chụp ảnh, xác nhận, rồi nộp.</w:t>
      </w:r>
    </w:p>
    <w:p w14:paraId="298E68FB">
      <w:pPr>
        <w:pStyle w:val="16"/>
        <w:numPr>
          <w:ilvl w:val="0"/>
          <w:numId w:val="2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Quản lý nghiệm thu thi công</w:t>
      </w:r>
      <w:r>
        <w:rPr>
          <w:rFonts w:ascii="Arial" w:hAnsi="Arial" w:eastAsia="Arial" w:cs="Arial"/>
        </w:rPr>
        <w:t>: đạt thì hoàn tất, chưa đạt thì yêu cầu thi công lại.</w:t>
      </w:r>
    </w:p>
    <w:p w14:paraId="6F4C5683">
      <w:pPr>
        <w:pStyle w:val="3"/>
      </w:pPr>
      <w:bookmarkStart w:id="3" w:name="_Toc4"/>
      <w:r>
        <w:rPr>
          <w:rFonts w:ascii="Arial" w:hAnsi="Arial" w:eastAsia="Arial" w:cs="Arial"/>
        </w:rPr>
        <w:t>1.3. Vai trò và quyền</w:t>
      </w:r>
      <w:bookmarkEnd w:id="3"/>
    </w:p>
    <w:p w14:paraId="3DEDF919">
      <w:pPr>
        <w:spacing w:after="120" w:line="300" w:lineRule="auto"/>
      </w:pPr>
      <w:r>
        <w:rPr>
          <w:rFonts w:ascii="Arial" w:hAnsi="Arial" w:eastAsia="Arial" w:cs="Arial"/>
        </w:rPr>
        <w:t xml:space="preserve">Mỗi tài khoản có một hoặc nhiều </w:t>
      </w:r>
      <w:r>
        <w:rPr>
          <w:rFonts w:ascii="Arial" w:hAnsi="Arial" w:eastAsia="Arial" w:cs="Arial"/>
          <w:b/>
          <w:bCs/>
        </w:rPr>
        <w:t>vai trò</w:t>
      </w:r>
      <w:r>
        <w:rPr>
          <w:rFonts w:ascii="Arial" w:hAnsi="Arial" w:eastAsia="Arial" w:cs="Arial"/>
        </w:rPr>
        <w:t>; vai trò quyết định người dùng thấy menu nào và làm được việc gì. Hệ thống có 4 vai trò mặc định (quản trị viên có thể tạo thêm vai trò khác ở mục Vai trò &amp; phân quyền):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200"/>
        <w:gridCol w:w="3826"/>
      </w:tblGrid>
      <w:tr w14:paraId="5D7C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20D58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Vai trò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38336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Làm việc ở đâu</w:t>
            </w:r>
          </w:p>
        </w:tc>
        <w:tc>
          <w:tcPr>
            <w:tcW w:w="3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28298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Việc chính</w:t>
            </w:r>
          </w:p>
        </w:tc>
      </w:tr>
      <w:tr w14:paraId="4430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E0EAD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Quản trị viên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2E8A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Web (toàn bộ)</w:t>
            </w:r>
          </w:p>
        </w:tc>
        <w:tc>
          <w:tcPr>
            <w:tcW w:w="3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A7A8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Toàn quyền: người dùng, vai trò, danh mục, hồ sơ, khảo sát, thi công.</w:t>
            </w:r>
          </w:p>
        </w:tc>
      </w:tr>
      <w:tr w14:paraId="1DE5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28A6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Cán bộ địa chính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DE99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Web (tại trụ sở)</w:t>
            </w:r>
          </w:p>
        </w:tc>
        <w:tc>
          <w:tcPr>
            <w:tcW w:w="3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D57B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Hồ sơ nhà, phương án đánh số, cấp/thu hồi biển, giao việc khảo sát và thi công, nghiệm thu, hồ sơ hành chính.</w:t>
            </w:r>
          </w:p>
        </w:tc>
      </w:tr>
      <w:tr w14:paraId="5934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FC41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Cán bộ khảo sát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6A38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Ứng dụng mobile</w:t>
            </w:r>
          </w:p>
        </w:tc>
        <w:tc>
          <w:tcPr>
            <w:tcW w:w="3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A371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Nhận nhiệm vụ khảo sát, tạo hồ sơ số nhà, chụp ảnh, khảo sát lại, nộp nhiệm vụ.</w:t>
            </w:r>
          </w:p>
        </w:tc>
      </w:tr>
      <w:tr w14:paraId="4F5A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8CD9D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Cán bộ thi công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E888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Ứng dụng mobile</w:t>
            </w:r>
          </w:p>
        </w:tc>
        <w:tc>
          <w:tcPr>
            <w:tcW w:w="3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2D22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Nhận nhiệm vụ thi công, gắn biển, chụp ảnh, ghi “chưa gắn được”, nộp nghiệm thu.</w:t>
            </w:r>
          </w:p>
        </w:tc>
      </w:tr>
    </w:tbl>
    <w:p w14:paraId="4ACD9FF4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580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nil"/>
              <w:left w:val="single" w:color="B45309" w:sz="24" w:space="0"/>
              <w:bottom w:val="nil"/>
              <w:right w:val="nil"/>
            </w:tcBorders>
            <w:shd w:val="clear" w:color="auto" w:fill="FEF3C7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404D965">
            <w:pPr>
              <w:spacing w:line="288" w:lineRule="auto"/>
            </w:pPr>
            <w:r>
              <w:rPr>
                <w:rFonts w:ascii="Arial" w:hAnsi="Arial" w:eastAsia="Arial" w:cs="Arial"/>
                <w:b/>
                <w:bCs/>
                <w:color w:val="B45309"/>
              </w:rPr>
              <w:t xml:space="preserve">LƯU Ý: </w:t>
            </w:r>
            <w:r>
              <w:rPr>
                <w:rFonts w:ascii="Arial" w:hAnsi="Arial" w:eastAsia="Arial" w:cs="Arial"/>
              </w:rPr>
              <w:t xml:space="preserve">Menu và nút bấm hiển thị </w:t>
            </w:r>
            <w:r>
              <w:rPr>
                <w:rFonts w:ascii="Arial" w:hAnsi="Arial" w:eastAsia="Arial" w:cs="Arial"/>
                <w:b/>
                <w:bCs/>
              </w:rPr>
              <w:t>theo quyền</w:t>
            </w:r>
            <w:r>
              <w:rPr>
                <w:rFonts w:ascii="Arial" w:hAnsi="Arial" w:eastAsia="Arial" w:cs="Arial"/>
              </w:rPr>
              <w:t>. Nếu bạn không thấy một chức năng được nêu trong tài liệu, hãy nhờ quản trị viên kiểm tra vai trò của tài khoản (xem mục 8 – Câu hỏi thường gặp).</w:t>
            </w:r>
          </w:p>
        </w:tc>
      </w:tr>
    </w:tbl>
    <w:p w14:paraId="04CF91EA">
      <w:pPr>
        <w:pStyle w:val="3"/>
      </w:pPr>
      <w:bookmarkStart w:id="4" w:name="_Toc5"/>
      <w:r>
        <w:rPr>
          <w:rFonts w:ascii="Arial" w:hAnsi="Arial" w:eastAsia="Arial" w:cs="Arial"/>
        </w:rPr>
        <w:t>1.4. Truy cập hệ thống</w:t>
      </w:r>
      <w:bookmarkEnd w:id="4"/>
    </w:p>
    <w:p w14:paraId="09EF0CA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Web:</w:t>
      </w:r>
      <w:r>
        <w:rPr>
          <w:rFonts w:ascii="Arial" w:hAnsi="Arial" w:eastAsia="Arial" w:cs="Arial"/>
        </w:rPr>
        <w:t xml:space="preserve"> mở địa chỉ trang web do đơn vị cung cấp bằng Chrome hoặc Edge, đăng nhập bằng tên đăng nhập và mật khẩu được cấp.</w:t>
      </w:r>
    </w:p>
    <w:p w14:paraId="4A207E1B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Mobile:</w:t>
      </w:r>
      <w:r>
        <w:rPr>
          <w:rFonts w:ascii="Arial" w:hAnsi="Arial" w:eastAsia="Arial" w:cs="Arial"/>
        </w:rPr>
        <w:t xml:space="preserve"> cài tệp </w:t>
      </w:r>
      <w:r>
        <w:rPr>
          <w:rFonts w:ascii="Arial" w:hAnsi="Arial" w:eastAsia="Arial" w:cs="Arial"/>
          <w:b/>
          <w:bCs/>
        </w:rPr>
        <w:t>APK</w:t>
      </w:r>
      <w:r>
        <w:rPr>
          <w:rFonts w:ascii="Arial" w:hAnsi="Arial" w:eastAsia="Arial" w:cs="Arial"/>
        </w:rPr>
        <w:t xml:space="preserve"> do đơn vị cung cấp lên điện thoại Android (cho phép cài từ nguồn ngoài Google Play), mở ứng dụng và đăng nhập cùng tài khoản.</w:t>
      </w:r>
    </w:p>
    <w:p w14:paraId="32E1DC6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Điện thoại cần </w:t>
      </w:r>
      <w:r>
        <w:rPr>
          <w:rFonts w:ascii="Arial" w:hAnsi="Arial" w:eastAsia="Arial" w:cs="Arial"/>
          <w:b/>
          <w:bCs/>
        </w:rPr>
        <w:t>bật GPS</w:t>
      </w:r>
      <w:r>
        <w:rPr>
          <w:rFonts w:ascii="Arial" w:hAnsi="Arial" w:eastAsia="Arial" w:cs="Arial"/>
        </w:rPr>
        <w:t xml:space="preserve"> và cấp quyền </w:t>
      </w:r>
      <w:r>
        <w:rPr>
          <w:rFonts w:ascii="Arial" w:hAnsi="Arial" w:eastAsia="Arial" w:cs="Arial"/>
          <w:b/>
          <w:bCs/>
        </w:rPr>
        <w:t>vị trí</w:t>
      </w:r>
      <w:r>
        <w:rPr>
          <w:rFonts w:ascii="Arial" w:hAnsi="Arial" w:eastAsia="Arial" w:cs="Arial"/>
        </w:rPr>
        <w:t xml:space="preserve"> và </w:t>
      </w:r>
      <w:r>
        <w:rPr>
          <w:rFonts w:ascii="Arial" w:hAnsi="Arial" w:eastAsia="Arial" w:cs="Arial"/>
          <w:b/>
          <w:bCs/>
        </w:rPr>
        <w:t>máy ảnh</w:t>
      </w:r>
      <w:r>
        <w:rPr>
          <w:rFonts w:ascii="Arial" w:hAnsi="Arial" w:eastAsia="Arial" w:cs="Arial"/>
        </w:rPr>
        <w:t xml:space="preserve"> cho ứng dụng.</w:t>
      </w:r>
    </w:p>
    <w:p w14:paraId="30F2CEB9">
      <w:pPr>
        <w:pStyle w:val="2"/>
        <w:pageBreakBefore/>
      </w:pPr>
      <w:bookmarkStart w:id="5" w:name="_Toc6"/>
      <w:r>
        <w:rPr>
          <w:rFonts w:ascii="Arial" w:hAnsi="Arial" w:eastAsia="Arial" w:cs="Arial"/>
        </w:rPr>
        <w:t>2. Các thao tác dùng chung</w:t>
      </w:r>
      <w:bookmarkEnd w:id="5"/>
    </w:p>
    <w:p w14:paraId="2C6A2853">
      <w:pPr>
        <w:pStyle w:val="3"/>
      </w:pPr>
      <w:bookmarkStart w:id="6" w:name="_Toc7"/>
      <w:r>
        <w:rPr>
          <w:rFonts w:ascii="Arial" w:hAnsi="Arial" w:eastAsia="Arial" w:cs="Arial"/>
        </w:rPr>
        <w:t>2.1. Đăng nhập và đăng xuất</w:t>
      </w:r>
      <w:bookmarkEnd w:id="6"/>
    </w:p>
    <w:p w14:paraId="34863FE1">
      <w:pPr>
        <w:pStyle w:val="16"/>
        <w:numPr>
          <w:ilvl w:val="0"/>
          <w:numId w:val="3"/>
        </w:numPr>
        <w:spacing w:after="80" w:line="288" w:lineRule="auto"/>
      </w:pPr>
      <w:r>
        <w:rPr>
          <w:rFonts w:ascii="Arial" w:hAnsi="Arial" w:eastAsia="Arial" w:cs="Arial"/>
        </w:rPr>
        <w:t xml:space="preserve">Nhập </w:t>
      </w:r>
      <w:r>
        <w:rPr>
          <w:rFonts w:ascii="Arial" w:hAnsi="Arial" w:eastAsia="Arial" w:cs="Arial"/>
          <w:b/>
          <w:bCs/>
        </w:rPr>
        <w:t>tên đăng nhập</w:t>
      </w:r>
      <w:r>
        <w:rPr>
          <w:rFonts w:ascii="Arial" w:hAnsi="Arial" w:eastAsia="Arial" w:cs="Arial"/>
        </w:rPr>
        <w:t xml:space="preserve"> và </w:t>
      </w:r>
      <w:r>
        <w:rPr>
          <w:rFonts w:ascii="Arial" w:hAnsi="Arial" w:eastAsia="Arial" w:cs="Arial"/>
          <w:b/>
          <w:bCs/>
        </w:rPr>
        <w:t>mật khẩu</w:t>
      </w:r>
      <w:r>
        <w:rPr>
          <w:rFonts w:ascii="Arial" w:hAnsi="Arial" w:eastAsia="Arial" w:cs="Arial"/>
        </w:rPr>
        <w:t xml:space="preserve">, bấm </w:t>
      </w:r>
      <w:r>
        <w:rPr>
          <w:rFonts w:ascii="Arial" w:hAnsi="Arial" w:eastAsia="Arial" w:cs="Arial"/>
          <w:b/>
          <w:bCs/>
        </w:rPr>
        <w:t>Đăng nhập</w:t>
      </w:r>
      <w:r>
        <w:rPr>
          <w:rFonts w:ascii="Arial" w:hAnsi="Arial" w:eastAsia="Arial" w:cs="Arial"/>
        </w:rPr>
        <w:t>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C8F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9026" w:type="dxa"/>
            <w:tcBorders>
              <w:top w:val="dashed" w:color="94A3B8" w:sz="6" w:space="0"/>
              <w:left w:val="dashed" w:color="94A3B8" w:sz="6" w:space="0"/>
              <w:bottom w:val="dashed" w:color="94A3B8" w:sz="6" w:space="0"/>
              <w:right w:val="dashed" w:color="94A3B8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BD6CE">
            <w:pPr>
              <w:jc w:val="center"/>
              <w:rPr>
                <w:rFonts w:ascii="Arial" w:hAnsi="Arial" w:eastAsia="Arial" w:cs="Arial"/>
                <w:i/>
                <w:iCs/>
                <w:color w:val="64748B"/>
              </w:rPr>
            </w:pPr>
            <w:r>
              <w:drawing>
                <wp:inline distT="0" distB="0" distL="114300" distR="114300">
                  <wp:extent cx="3914775" cy="39338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CA9A4B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64748B"/>
              </w:rPr>
              <w:t>[Ảnh minh hoạ: Màn hình đăng nhập]</w:t>
            </w:r>
          </w:p>
        </w:tc>
      </w:tr>
    </w:tbl>
    <w:p w14:paraId="5680B379">
      <w:pPr>
        <w:pStyle w:val="16"/>
        <w:numPr>
          <w:ilvl w:val="0"/>
          <w:numId w:val="3"/>
        </w:numPr>
        <w:spacing w:after="80" w:line="288" w:lineRule="auto"/>
      </w:pPr>
      <w:r>
        <w:rPr>
          <w:rFonts w:ascii="Arial" w:hAnsi="Arial" w:eastAsia="Arial" w:cs="Arial"/>
        </w:rPr>
        <w:t xml:space="preserve">Để thoát, bấm biểu tượng người ở góc phải trên và chọn </w:t>
      </w:r>
      <w:r>
        <w:rPr>
          <w:rFonts w:ascii="Arial" w:hAnsi="Arial" w:eastAsia="Arial" w:cs="Arial"/>
          <w:b/>
          <w:bCs/>
        </w:rPr>
        <w:t>Đăng xuất</w:t>
      </w:r>
      <w:r>
        <w:rPr>
          <w:rFonts w:ascii="Arial" w:hAnsi="Arial" w:eastAsia="Arial" w:cs="Arial"/>
        </w:rPr>
        <w:t>.</w:t>
      </w:r>
    </w:p>
    <w:p w14:paraId="57033FF9">
      <w:pPr>
        <w:spacing w:after="80"/>
        <w:jc w:val="center"/>
      </w:pPr>
      <w:r>
        <w:drawing>
          <wp:inline distT="0" distB="0" distL="114300" distR="114300">
            <wp:extent cx="2238375" cy="1447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8BE3">
      <w:pPr>
        <w:pStyle w:val="3"/>
      </w:pPr>
      <w:bookmarkStart w:id="7" w:name="_Toc8"/>
      <w:r>
        <w:rPr>
          <w:rFonts w:ascii="Arial" w:hAnsi="Arial" w:eastAsia="Arial" w:cs="Arial"/>
        </w:rPr>
        <w:t>2.2. Tài khoản và đổi mật khẩu</w:t>
      </w:r>
      <w:bookmarkEnd w:id="7"/>
    </w:p>
    <w:p w14:paraId="308D2C44">
      <w:pPr>
        <w:spacing w:after="120" w:line="30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Bấm biểu tượng người ở góc phải trên → </w:t>
      </w:r>
      <w:r>
        <w:rPr>
          <w:rFonts w:ascii="Arial" w:hAnsi="Arial" w:eastAsia="Arial" w:cs="Arial"/>
          <w:b/>
          <w:bCs/>
        </w:rPr>
        <w:t>Tài khoản</w:t>
      </w:r>
      <w:r>
        <w:rPr>
          <w:rFonts w:ascii="Arial" w:hAnsi="Arial" w:eastAsia="Arial" w:cs="Arial"/>
        </w:rPr>
        <w:t xml:space="preserve"> để xem thông tin cá nhân và </w:t>
      </w:r>
      <w:r>
        <w:rPr>
          <w:rFonts w:ascii="Arial" w:hAnsi="Arial" w:eastAsia="Arial" w:cs="Arial"/>
          <w:b/>
          <w:bCs/>
        </w:rPr>
        <w:t>đổi mật khẩu</w:t>
      </w:r>
      <w:r>
        <w:rPr>
          <w:rFonts w:ascii="Arial" w:hAnsi="Arial" w:eastAsia="Arial" w:cs="Arial"/>
        </w:rPr>
        <w:t xml:space="preserve"> (phải nhập đúng mật khẩu hiện tại).</w:t>
      </w:r>
    </w:p>
    <w:p w14:paraId="1AD1396D">
      <w:pPr>
        <w:spacing w:after="120" w:line="30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3743960" cy="4585335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1D8D">
      <w:pPr>
        <w:pStyle w:val="3"/>
      </w:pPr>
      <w:bookmarkStart w:id="8" w:name="_Toc9"/>
      <w:r>
        <w:rPr>
          <w:rFonts w:ascii="Arial" w:hAnsi="Arial" w:eastAsia="Arial" w:cs="Arial"/>
        </w:rPr>
        <w:t>2.3. Giao diện sáng/tối (web)</w:t>
      </w:r>
      <w:bookmarkEnd w:id="8"/>
    </w:p>
    <w:p w14:paraId="7DBA818A">
      <w:pPr>
        <w:spacing w:after="120" w:line="30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Trên thanh trên cùng của web có nút đổi giao diện </w:t>
      </w:r>
      <w:r>
        <w:rPr>
          <w:rFonts w:ascii="Arial" w:hAnsi="Arial" w:eastAsia="Arial" w:cs="Arial"/>
          <w:b/>
          <w:bCs/>
        </w:rPr>
        <w:t>sáng/tối</w:t>
      </w:r>
      <w:r>
        <w:rPr>
          <w:rFonts w:ascii="Arial" w:hAnsi="Arial" w:eastAsia="Arial" w:cs="Arial"/>
        </w:rPr>
        <w:t>. Lựa chọn được ghi nhớ cho lần sau.</w:t>
      </w:r>
    </w:p>
    <w:p w14:paraId="1598F9FE">
      <w:pPr>
        <w:pStyle w:val="3"/>
      </w:pPr>
      <w:bookmarkStart w:id="9" w:name="_Toc10"/>
      <w:r>
        <w:rPr>
          <w:rFonts w:ascii="Arial" w:hAnsi="Arial" w:eastAsia="Arial" w:cs="Arial"/>
        </w:rPr>
        <w:t>2.4. Thông báo</w:t>
      </w:r>
      <w:bookmarkEnd w:id="9"/>
    </w:p>
    <w:p w14:paraId="5E1EAF40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Biểu tượng </w:t>
      </w:r>
      <w:r>
        <w:rPr>
          <w:rFonts w:ascii="Arial" w:hAnsi="Arial" w:eastAsia="Arial" w:cs="Arial"/>
          <w:b/>
          <w:bCs/>
        </w:rPr>
        <w:t>chuông</w:t>
      </w:r>
      <w:r>
        <w:rPr>
          <w:rFonts w:ascii="Arial" w:hAnsi="Arial" w:eastAsia="Arial" w:cs="Arial"/>
        </w:rPr>
        <w:t xml:space="preserve"> ở góc phải trên hiển thị số thông báo chưa đọc.</w:t>
      </w:r>
    </w:p>
    <w:p w14:paraId="3864466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Bạn nhận thông báo khi được </w:t>
      </w:r>
      <w:r>
        <w:rPr>
          <w:rFonts w:ascii="Arial" w:hAnsi="Arial" w:eastAsia="Arial" w:cs="Arial"/>
          <w:b/>
          <w:bCs/>
        </w:rPr>
        <w:t>giao nhiệm vụ</w:t>
      </w:r>
      <w:r>
        <w:rPr>
          <w:rFonts w:ascii="Arial" w:hAnsi="Arial" w:eastAsia="Arial" w:cs="Arial"/>
        </w:rPr>
        <w:t xml:space="preserve">, khi nhiệm vụ </w:t>
      </w:r>
      <w:r>
        <w:rPr>
          <w:rFonts w:ascii="Arial" w:hAnsi="Arial" w:eastAsia="Arial" w:cs="Arial"/>
          <w:b/>
          <w:bCs/>
        </w:rPr>
        <w:t>đổi trạng thái</w:t>
      </w:r>
      <w:r>
        <w:rPr>
          <w:rFonts w:ascii="Arial" w:hAnsi="Arial" w:eastAsia="Arial" w:cs="Arial"/>
        </w:rPr>
        <w:t xml:space="preserve"> (nộp, nghiệm thu, yêu cầu làm lại), khi </w:t>
      </w:r>
      <w:r>
        <w:rPr>
          <w:rFonts w:ascii="Arial" w:hAnsi="Arial" w:eastAsia="Arial" w:cs="Arial"/>
          <w:b/>
          <w:bCs/>
        </w:rPr>
        <w:t>sắp đến hạn/quá hạn</w:t>
      </w:r>
      <w:r>
        <w:rPr>
          <w:rFonts w:ascii="Arial" w:hAnsi="Arial" w:eastAsia="Arial" w:cs="Arial"/>
        </w:rPr>
        <w:t xml:space="preserve">, hoặc khi người quản lý </w:t>
      </w:r>
      <w:r>
        <w:rPr>
          <w:rFonts w:ascii="Arial" w:hAnsi="Arial" w:eastAsia="Arial" w:cs="Arial"/>
          <w:b/>
          <w:bCs/>
        </w:rPr>
        <w:t>nhắc việc</w:t>
      </w:r>
      <w:r>
        <w:rPr>
          <w:rFonts w:ascii="Arial" w:hAnsi="Arial" w:eastAsia="Arial" w:cs="Arial"/>
        </w:rPr>
        <w:t>.</w:t>
      </w:r>
    </w:p>
    <w:p w14:paraId="080CB0FF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>Trên mobile, bấm vào một thông báo để mở thẳng tab nhiệm vụ tương ứng (Nhiệm vụ khảo sát hoặc Thi công).</w:t>
      </w:r>
    </w:p>
    <w:p w14:paraId="11374A31">
      <w:pPr>
        <w:pStyle w:val="16"/>
        <w:numPr>
          <w:numId w:val="0"/>
        </w:numPr>
        <w:spacing w:after="60" w:line="288" w:lineRule="auto"/>
        <w:ind w:left="270" w:leftChars="0"/>
        <w:jc w:val="center"/>
      </w:pPr>
      <w:r>
        <w:drawing>
          <wp:inline distT="0" distB="0" distL="114300" distR="114300">
            <wp:extent cx="3286125" cy="590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C12A">
      <w:pPr>
        <w:pStyle w:val="3"/>
      </w:pPr>
      <w:bookmarkStart w:id="10" w:name="_Toc11"/>
      <w:r>
        <w:rPr>
          <w:rFonts w:ascii="Arial" w:hAnsi="Arial" w:eastAsia="Arial" w:cs="Arial"/>
        </w:rPr>
        <w:t>2.5. Khi mất mạng (mobile)</w:t>
      </w:r>
      <w:bookmarkEnd w:id="10"/>
    </w:p>
    <w:p w14:paraId="4550F648">
      <w:pPr>
        <w:spacing w:after="120" w:line="300" w:lineRule="auto"/>
      </w:pPr>
      <w:r>
        <w:rPr>
          <w:rFonts w:ascii="Arial" w:hAnsi="Arial" w:eastAsia="Arial" w:cs="Arial"/>
        </w:rPr>
        <w:t xml:space="preserve">Ứng dụng cho phép </w:t>
      </w:r>
      <w:r>
        <w:rPr>
          <w:rFonts w:ascii="Arial" w:hAnsi="Arial" w:eastAsia="Arial" w:cs="Arial"/>
          <w:b/>
          <w:bCs/>
        </w:rPr>
        <w:t>lưu hồ sơ khảo sát khi không có mạng</w:t>
      </w:r>
      <w:r>
        <w:rPr>
          <w:rFonts w:ascii="Arial" w:hAnsi="Arial" w:eastAsia="Arial" w:cs="Arial"/>
        </w:rPr>
        <w:t xml:space="preserve"> và tự đồng bộ lên máy chủ khi có mạng trở lại (xem mục 3.6). Các danh sách (đường, xã, ấp, hiện trạng) và chủ hộ gợi ý cần mạng để tải; nếu không có mạng bạn vẫn có thể nhập tay.</w:t>
      </w:r>
    </w:p>
    <w:p w14:paraId="6658E5B6">
      <w:pPr>
        <w:pStyle w:val="2"/>
        <w:pageBreakBefore/>
      </w:pPr>
      <w:bookmarkStart w:id="11" w:name="_Toc12"/>
      <w:r>
        <w:rPr>
          <w:rFonts w:ascii="Arial" w:hAnsi="Arial" w:eastAsia="Arial" w:cs="Arial"/>
        </w:rPr>
        <w:t>3. Dành cho cán bộ khảo sát (ứng dụng mobile)</w:t>
      </w:r>
      <w:bookmarkEnd w:id="11"/>
    </w:p>
    <w:p w14:paraId="47DBB164">
      <w:pPr>
        <w:pStyle w:val="3"/>
      </w:pPr>
      <w:bookmarkStart w:id="12" w:name="_Toc13"/>
      <w:r>
        <w:rPr>
          <w:rFonts w:ascii="Arial" w:hAnsi="Arial" w:eastAsia="Arial" w:cs="Arial"/>
        </w:rPr>
        <w:t>3.1. Các tab của ứng dụng</w:t>
      </w:r>
      <w:bookmarkEnd w:id="12"/>
    </w:p>
    <w:p w14:paraId="22C79641">
      <w:pPr>
        <w:spacing w:after="120" w:line="300" w:lineRule="auto"/>
      </w:pPr>
      <w:r>
        <w:rPr>
          <w:rFonts w:ascii="Arial" w:hAnsi="Arial" w:eastAsia="Arial" w:cs="Arial"/>
        </w:rPr>
        <w:t>Sau khi đăng nhập, ứng dụng hiển thị các tab theo quyền của bạn: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026"/>
      </w:tblGrid>
      <w:tr w14:paraId="2102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6F009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Tab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48FAD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Chức năng</w:t>
            </w:r>
          </w:p>
        </w:tc>
      </w:tr>
      <w:tr w14:paraId="3518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1FF8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Tổng Quan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BCB5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Số liệu tổng quan, xem nhanh danh sách nhà theo từng nhóm; bấm một nhà để bay tới vị trí trên bản đồ.</w:t>
            </w:r>
          </w:p>
        </w:tc>
      </w:tr>
      <w:tr w14:paraId="1F24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2D28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Bản Đồ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A931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Bản đồ các số nhà; tìm kiếm, lọc theo trạng thái/xã/ấp/đường; bấm ghim để xem chi tiết; bấm 📍 để về vị trí của bạn.</w:t>
            </w:r>
          </w:p>
        </w:tc>
      </w:tr>
      <w:tr w14:paraId="75BD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C56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Nhiệm Vụ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03BB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Danh sách nhiệm vụ khảo sát được giao, tiến độ, tuyến đường, lịch sử xử lý.</w:t>
            </w:r>
          </w:p>
        </w:tc>
      </w:tr>
      <w:tr w14:paraId="000F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183E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Khảo Sát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3C454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Biểu mẫu khảo sát một căn nhà.</w:t>
            </w:r>
          </w:p>
        </w:tc>
      </w:tr>
      <w:tr w14:paraId="2E98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A7C7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Tra Cứu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C2B1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Tra cứu nhà/biển theo số nhà, chủ hộ hoặc mã QR.</w:t>
            </w:r>
          </w:p>
        </w:tc>
      </w:tr>
      <w:tr w14:paraId="7525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FFEA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Đã Lưu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1374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Các hồ sơ khảo sát đã lưu trên máy, đang chờ hoặc đã đồng bộ.</w:t>
            </w:r>
          </w:p>
        </w:tc>
      </w:tr>
      <w:tr w14:paraId="6407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94D64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Thi Công</w:t>
            </w:r>
          </w:p>
        </w:tc>
        <w:tc>
          <w:tcPr>
            <w:tcW w:w="70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1767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Chỉ hiện nếu tài khoản </w:t>
            </w:r>
            <w:r>
              <w:rPr>
                <w:rFonts w:ascii="Arial" w:hAnsi="Arial" w:eastAsia="Arial" w:cs="Arial"/>
                <w:b/>
                <w:bCs/>
              </w:rPr>
              <w:t>vừa có quyền khảo sát vừa có quyền thi công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(xem mục 4).</w:t>
            </w:r>
          </w:p>
        </w:tc>
      </w:tr>
    </w:tbl>
    <w:p w14:paraId="271FC3C4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B79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nil"/>
              <w:left w:val="single" w:color="B45309" w:sz="24" w:space="0"/>
              <w:bottom w:val="nil"/>
              <w:right w:val="nil"/>
            </w:tcBorders>
            <w:shd w:val="clear" w:color="auto" w:fill="FEF3C7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ABFFC8F">
            <w:pPr>
              <w:spacing w:line="288" w:lineRule="auto"/>
            </w:pPr>
            <w:r>
              <w:rPr>
                <w:rFonts w:ascii="Arial" w:hAnsi="Arial" w:eastAsia="Arial" w:cs="Arial"/>
                <w:b/>
                <w:bCs/>
                <w:color w:val="B45309"/>
              </w:rPr>
              <w:t xml:space="preserve">LƯU Ý: </w:t>
            </w:r>
            <w:r>
              <w:rPr>
                <w:rFonts w:ascii="Arial" w:hAnsi="Arial" w:eastAsia="Arial" w:cs="Arial"/>
              </w:rPr>
              <w:t xml:space="preserve">Tài khoản </w:t>
            </w:r>
            <w:r>
              <w:rPr>
                <w:rFonts w:ascii="Arial" w:hAnsi="Arial" w:eastAsia="Arial" w:cs="Arial"/>
                <w:b/>
                <w:bCs/>
              </w:rPr>
              <w:t>chỉ có quyền khảo sát</w:t>
            </w:r>
            <w:r>
              <w:rPr>
                <w:rFonts w:ascii="Arial" w:hAnsi="Arial" w:eastAsia="Arial" w:cs="Arial"/>
              </w:rPr>
              <w:t xml:space="preserve"> thấy 6 tab (không có Thi Công). Tài khoản có </w:t>
            </w:r>
            <w:r>
              <w:rPr>
                <w:rFonts w:ascii="Arial" w:hAnsi="Arial" w:eastAsia="Arial" w:cs="Arial"/>
                <w:b/>
                <w:bCs/>
              </w:rPr>
              <w:t>cả hai quyền</w:t>
            </w:r>
            <w:r>
              <w:rPr>
                <w:rFonts w:ascii="Arial" w:hAnsi="Arial" w:eastAsia="Arial" w:cs="Arial"/>
              </w:rPr>
              <w:t xml:space="preserve"> (ví dụ quản trị viên) thấy đủ 7 tab. Tài khoản </w:t>
            </w:r>
            <w:r>
              <w:rPr>
                <w:rFonts w:ascii="Arial" w:hAnsi="Arial" w:eastAsia="Arial" w:cs="Arial"/>
                <w:b/>
                <w:bCs/>
              </w:rPr>
              <w:t>không có quyền nào</w:t>
            </w:r>
            <w:r>
              <w:rPr>
                <w:rFonts w:ascii="Arial" w:hAnsi="Arial" w:eastAsia="Arial" w:cs="Arial"/>
              </w:rPr>
              <w:t xml:space="preserve"> sẽ thấy thông báo “Tài khoản chưa được cấp quyền dùng app”.</w:t>
            </w:r>
          </w:p>
        </w:tc>
      </w:tr>
    </w:tbl>
    <w:p w14:paraId="06A827B4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6"/>
      </w:tblGrid>
      <w:tr w14:paraId="0FBE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9026" w:type="dxa"/>
            <w:tcBorders>
              <w:top w:val="dashed" w:color="94A3B8" w:sz="6" w:space="0"/>
              <w:left w:val="dashed" w:color="94A3B8" w:sz="6" w:space="0"/>
              <w:bottom w:val="dashed" w:color="94A3B8" w:sz="6" w:space="0"/>
              <w:right w:val="dashed" w:color="94A3B8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2004C">
            <w:pPr>
              <w:jc w:val="both"/>
              <w:rPr>
                <w:rFonts w:ascii="Arial" w:hAnsi="Arial" w:eastAsia="Arial" w:cs="Arial"/>
                <w:i/>
                <w:iCs/>
                <w:color w:val="64748B"/>
              </w:rPr>
            </w:pPr>
            <w:r>
              <w:drawing>
                <wp:inline distT="0" distB="0" distL="114300" distR="114300">
                  <wp:extent cx="5718810" cy="260985"/>
                  <wp:effectExtent l="0" t="0" r="1524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26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35372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64748B"/>
              </w:rPr>
              <w:t>[Ảnh minh hoạ: Thanh tab của ứng dụng]</w:t>
            </w:r>
          </w:p>
        </w:tc>
      </w:tr>
    </w:tbl>
    <w:p w14:paraId="4048A0D4">
      <w:pPr>
        <w:spacing w:after="80"/>
      </w:pPr>
    </w:p>
    <w:p w14:paraId="31C251F0">
      <w:pPr>
        <w:pStyle w:val="3"/>
      </w:pPr>
      <w:bookmarkStart w:id="13" w:name="_Toc14"/>
      <w:r>
        <w:rPr>
          <w:rFonts w:ascii="Arial" w:hAnsi="Arial" w:eastAsia="Arial" w:cs="Arial"/>
        </w:rPr>
        <w:t>3.2. Nhận và thực hiện nhiệm vụ</w:t>
      </w:r>
      <w:bookmarkEnd w:id="13"/>
    </w:p>
    <w:p w14:paraId="7E77B50E">
      <w:pPr>
        <w:pStyle w:val="16"/>
        <w:numPr>
          <w:ilvl w:val="0"/>
          <w:numId w:val="4"/>
        </w:numPr>
        <w:spacing w:after="80" w:line="288" w:lineRule="auto"/>
      </w:pPr>
      <w:r>
        <w:rPr>
          <w:rFonts w:ascii="Arial" w:hAnsi="Arial" w:eastAsia="Arial" w:cs="Arial"/>
        </w:rPr>
        <w:t xml:space="preserve">Vào tab </w:t>
      </w:r>
      <w:r>
        <w:rPr>
          <w:rFonts w:ascii="Arial" w:hAnsi="Arial" w:eastAsia="Arial" w:cs="Arial"/>
          <w:b/>
          <w:bCs/>
        </w:rPr>
        <w:t>Nhiệm Vụ</w:t>
      </w:r>
      <w:r>
        <w:rPr>
          <w:rFonts w:ascii="Arial" w:hAnsi="Arial" w:eastAsia="Arial" w:cs="Arial"/>
        </w:rPr>
        <w:t>: các nhiệm vụ được giao hiển thị theo thẻ (tên phân vùng, trạng thái, hạn, tiến độ).</w:t>
      </w:r>
    </w:p>
    <w:p w14:paraId="6722FEFF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2371725" cy="685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FC79">
      <w:pPr>
        <w:pStyle w:val="16"/>
        <w:numPr>
          <w:ilvl w:val="0"/>
          <w:numId w:val="4"/>
        </w:numPr>
        <w:spacing w:after="80" w:line="288" w:lineRule="auto"/>
      </w:pPr>
      <w:r>
        <w:rPr>
          <w:rFonts w:ascii="Arial" w:hAnsi="Arial" w:eastAsia="Arial" w:cs="Arial"/>
        </w:rPr>
        <w:t xml:space="preserve">Bấm </w:t>
      </w:r>
      <w:r>
        <w:rPr>
          <w:rFonts w:ascii="Arial" w:hAnsi="Arial" w:eastAsia="Arial" w:cs="Arial"/>
          <w:b/>
          <w:bCs/>
        </w:rPr>
        <w:t>Bắt đầu</w:t>
      </w:r>
      <w:r>
        <w:rPr>
          <w:rFonts w:ascii="Arial" w:hAnsi="Arial" w:eastAsia="Arial" w:cs="Arial"/>
        </w:rPr>
        <w:t xml:space="preserve"> để nhận làm nhiệm vụ. Nếu nhiệm vụ có </w:t>
      </w:r>
      <w:r>
        <w:rPr>
          <w:rFonts w:ascii="Arial" w:hAnsi="Arial" w:eastAsia="Arial" w:cs="Arial"/>
          <w:b/>
          <w:bCs/>
        </w:rPr>
        <w:t>tuyến đường</w:t>
      </w:r>
      <w:r>
        <w:rPr>
          <w:rFonts w:ascii="Arial" w:hAnsi="Arial" w:eastAsia="Arial" w:cs="Arial"/>
        </w:rPr>
        <w:t>, tuyến được vẽ trên bản đồ khi bạn chọn vị trí nhà.</w:t>
      </w:r>
    </w:p>
    <w:p w14:paraId="47FFB6B4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5723255" cy="1747520"/>
            <wp:effectExtent l="0" t="0" r="1079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B7E1">
      <w:pPr>
        <w:pStyle w:val="16"/>
        <w:numPr>
          <w:numId w:val="0"/>
        </w:numPr>
        <w:spacing w:after="80" w:line="288" w:lineRule="auto"/>
        <w:ind w:left="180" w:leftChars="0"/>
        <w:jc w:val="center"/>
      </w:pPr>
    </w:p>
    <w:p w14:paraId="5F976F71">
      <w:pPr>
        <w:pStyle w:val="16"/>
        <w:numPr>
          <w:ilvl w:val="0"/>
          <w:numId w:val="4"/>
        </w:numPr>
        <w:spacing w:after="80" w:line="288" w:lineRule="auto"/>
      </w:pPr>
      <w:r>
        <w:rPr>
          <w:rFonts w:ascii="Arial" w:hAnsi="Arial" w:eastAsia="Arial" w:cs="Arial"/>
        </w:rPr>
        <w:t xml:space="preserve">Chuyển sang tab </w:t>
      </w:r>
      <w:r>
        <w:rPr>
          <w:rFonts w:ascii="Arial" w:hAnsi="Arial" w:eastAsia="Arial" w:cs="Arial"/>
          <w:b/>
          <w:bCs/>
        </w:rPr>
        <w:t>Khảo Sát</w:t>
      </w:r>
      <w:r>
        <w:rPr>
          <w:rFonts w:ascii="Arial" w:hAnsi="Arial" w:eastAsia="Arial" w:cs="Arial"/>
        </w:rPr>
        <w:t xml:space="preserve"> để khảo sát từng căn nhà dọc tuyến (xem 3.3). Hồ sơ tạo ra sẽ tự gắn vào nhiệm vụ đang làm.</w:t>
      </w:r>
    </w:p>
    <w:p w14:paraId="43F607D3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5730240" cy="3094355"/>
            <wp:effectExtent l="0" t="0" r="3810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8803">
      <w:pPr>
        <w:pStyle w:val="16"/>
        <w:numPr>
          <w:ilvl w:val="0"/>
          <w:numId w:val="4"/>
        </w:numPr>
        <w:spacing w:after="80" w:line="288" w:lineRule="auto"/>
      </w:pPr>
      <w:r>
        <w:rPr>
          <w:rFonts w:ascii="Arial" w:hAnsi="Arial" w:eastAsia="Arial" w:cs="Arial"/>
        </w:rPr>
        <w:t xml:space="preserve">Biểu tượng </w:t>
      </w:r>
      <w:r>
        <w:rPr>
          <w:rFonts w:ascii="Arial" w:hAnsi="Arial" w:eastAsia="Arial" w:cs="Arial"/>
          <w:b/>
          <w:bCs/>
        </w:rPr>
        <w:t>lịch sử</w:t>
      </w:r>
      <w:r>
        <w:rPr>
          <w:rFonts w:hint="default" w:cs="Arial"/>
          <w:b/>
          <w:bCs/>
          <w:lang w:val="en-US"/>
        </w:rPr>
        <w:t xml:space="preserve"> </w:t>
      </w:r>
      <w:r>
        <w:drawing>
          <wp:inline distT="0" distB="0" distL="114300" distR="114300">
            <wp:extent cx="381000" cy="409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trên thẻ nhiệm vụ mở “dòng thời gian xử lý” (ai làm gì, lúc nào); danh sách cuộn được nếu dài.</w:t>
      </w:r>
    </w:p>
    <w:p w14:paraId="60B4DD40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5719445" cy="1227455"/>
            <wp:effectExtent l="0" t="0" r="14605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44F0">
      <w:pPr>
        <w:pStyle w:val="16"/>
        <w:numPr>
          <w:ilvl w:val="0"/>
          <w:numId w:val="4"/>
        </w:numPr>
        <w:spacing w:after="80" w:line="288" w:lineRule="auto"/>
      </w:pPr>
      <w:r>
        <w:rPr>
          <w:rFonts w:ascii="Arial" w:hAnsi="Arial" w:eastAsia="Arial" w:cs="Arial"/>
        </w:rPr>
        <w:t>Khi khảo sát xong,</w:t>
      </w:r>
      <w:r>
        <w:rPr>
          <w:rFonts w:hint="default" w:cs="Arial"/>
          <w:lang w:val="en-US"/>
        </w:rPr>
        <w:t xml:space="preserve"> vào lại tab nhiệm vụ, bấm vào nhiệm vụ vừa khảo sát xong và</w:t>
      </w:r>
      <w:r>
        <w:rPr>
          <w:rFonts w:ascii="Arial" w:hAnsi="Arial" w:eastAsia="Arial" w:cs="Arial"/>
        </w:rPr>
        <w:t xml:space="preserve"> bấm </w:t>
      </w:r>
      <w:r>
        <w:rPr>
          <w:rFonts w:ascii="Arial" w:hAnsi="Arial" w:eastAsia="Arial" w:cs="Arial"/>
          <w:b/>
          <w:bCs/>
        </w:rPr>
        <w:t>Gửi duyệt</w:t>
      </w:r>
      <w:r>
        <w:rPr>
          <w:rFonts w:ascii="Arial" w:hAnsi="Arial" w:eastAsia="Arial" w:cs="Arial"/>
        </w:rPr>
        <w:t xml:space="preserve"> để nộp cho người nghiệm thu. Nếu có vướng mắc, dùng nút </w:t>
      </w:r>
      <w:r>
        <w:rPr>
          <w:rFonts w:ascii="Arial" w:hAnsi="Arial" w:eastAsia="Arial" w:cs="Arial"/>
          <w:b/>
          <w:bCs/>
        </w:rPr>
        <w:t>Báo vấn đề</w:t>
      </w:r>
      <w:r>
        <w:rPr>
          <w:rFonts w:ascii="Arial" w:hAnsi="Arial" w:eastAsia="Arial" w:cs="Arial"/>
        </w:rPr>
        <w:t xml:space="preserve"> </w:t>
      </w:r>
      <w:r>
        <w:drawing>
          <wp:inline distT="0" distB="0" distL="114300" distR="114300">
            <wp:extent cx="295275" cy="266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để gửi ghi chú cho người giao việc.</w:t>
      </w:r>
    </w:p>
    <w:p w14:paraId="767BBEE8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4394200" cy="1216660"/>
            <wp:effectExtent l="0" t="0" r="635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1E16">
      <w:pPr>
        <w:pStyle w:val="3"/>
      </w:pPr>
      <w:bookmarkStart w:id="14" w:name="_Toc15"/>
      <w:r>
        <w:rPr>
          <w:rFonts w:ascii="Arial" w:hAnsi="Arial" w:eastAsia="Arial" w:cs="Arial"/>
        </w:rPr>
        <w:t>3.3. Khảo sát một căn nhà</w:t>
      </w:r>
      <w:bookmarkEnd w:id="14"/>
    </w:p>
    <w:p w14:paraId="70909F08">
      <w:pPr>
        <w:spacing w:after="120" w:line="300" w:lineRule="auto"/>
      </w:pPr>
      <w:r>
        <w:rPr>
          <w:rFonts w:ascii="Arial" w:hAnsi="Arial" w:eastAsia="Arial" w:cs="Arial"/>
        </w:rPr>
        <w:t xml:space="preserve">Mở tab </w:t>
      </w:r>
      <w:r>
        <w:rPr>
          <w:rFonts w:ascii="Arial" w:hAnsi="Arial" w:eastAsia="Arial" w:cs="Arial"/>
          <w:b/>
          <w:bCs/>
        </w:rPr>
        <w:t>Khảo Sát</w:t>
      </w:r>
      <w:r>
        <w:rPr>
          <w:rFonts w:ascii="Arial" w:hAnsi="Arial" w:eastAsia="Arial" w:cs="Arial"/>
        </w:rPr>
        <w:t xml:space="preserve"> và điền biểu mẫu theo từng khối:</w:t>
      </w:r>
    </w:p>
    <w:p w14:paraId="5F79B799">
      <w:pPr>
        <w:pStyle w:val="4"/>
      </w:pPr>
      <w:r>
        <w:rPr>
          <w:rFonts w:ascii="Arial" w:hAnsi="Arial" w:eastAsia="Arial" w:cs="Arial"/>
        </w:rPr>
        <w:t>Khối 1 – Vị trí và ảnh</w:t>
      </w:r>
    </w:p>
    <w:p w14:paraId="200E5DD6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Bấm </w:t>
      </w:r>
      <w:r>
        <w:rPr>
          <w:rFonts w:ascii="Arial" w:hAnsi="Arial" w:eastAsia="Arial" w:cs="Arial"/>
          <w:b/>
          <w:bCs/>
        </w:rPr>
        <w:t>Lấy GPS</w:t>
      </w:r>
      <w:r>
        <w:rPr>
          <w:rFonts w:ascii="Arial" w:hAnsi="Arial" w:eastAsia="Arial" w:cs="Arial"/>
        </w:rPr>
        <w:t xml:space="preserve"> để lấy vị trí hiện tại, hoặc </w:t>
      </w:r>
      <w:r>
        <w:rPr>
          <w:rFonts w:ascii="Arial" w:hAnsi="Arial" w:eastAsia="Arial" w:cs="Arial"/>
          <w:b/>
          <w:bCs/>
        </w:rPr>
        <w:t>Chọn trên bản đồ</w:t>
      </w:r>
      <w:r>
        <w:rPr>
          <w:rFonts w:ascii="Arial" w:hAnsi="Arial" w:eastAsia="Arial" w:cs="Arial"/>
        </w:rPr>
        <w:t xml:space="preserve"> để chọn vị trí chính xác.</w:t>
      </w:r>
    </w:p>
    <w:p w14:paraId="1F6796EF">
      <w:pPr>
        <w:pStyle w:val="16"/>
        <w:numPr>
          <w:numId w:val="0"/>
        </w:numPr>
        <w:spacing w:after="60" w:line="288" w:lineRule="auto"/>
        <w:jc w:val="center"/>
      </w:pPr>
      <w:r>
        <w:drawing>
          <wp:inline distT="0" distB="0" distL="114300" distR="114300">
            <wp:extent cx="3826510" cy="6800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47C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Trong bản đồ chọn vị trí: kéo bản đồ rồi bấm </w:t>
      </w:r>
      <w:r>
        <w:rPr>
          <w:rFonts w:ascii="Arial" w:hAnsi="Arial" w:eastAsia="Arial" w:cs="Arial"/>
          <w:b/>
          <w:bCs/>
        </w:rPr>
        <w:t>📌 Ghim</w:t>
      </w:r>
      <w:r>
        <w:rPr>
          <w:rFonts w:ascii="Arial" w:hAnsi="Arial" w:eastAsia="Arial" w:cs="Arial"/>
        </w:rPr>
        <w:t xml:space="preserve"> để đặt ghim tại tâm; bấm </w:t>
      </w:r>
      <w:r>
        <w:rPr>
          <w:rFonts w:ascii="Arial" w:hAnsi="Arial" w:eastAsia="Arial" w:cs="Arial"/>
          <w:b/>
          <w:bCs/>
        </w:rPr>
        <w:t>📍</w:t>
      </w:r>
      <w:r>
        <w:rPr>
          <w:rFonts w:ascii="Arial" w:hAnsi="Arial" w:eastAsia="Arial" w:cs="Arial"/>
        </w:rPr>
        <w:t xml:space="preserve"> để về vị trí của bạn; bấm </w:t>
      </w:r>
      <w:r>
        <w:rPr>
          <w:rFonts w:ascii="Arial" w:hAnsi="Arial" w:eastAsia="Arial" w:cs="Arial"/>
          <w:b/>
          <w:bCs/>
        </w:rPr>
        <w:t>🛣️</w:t>
      </w:r>
      <w:r>
        <w:rPr>
          <w:rFonts w:ascii="Arial" w:hAnsi="Arial" w:eastAsia="Arial" w:cs="Arial"/>
        </w:rPr>
        <w:t xml:space="preserve"> để xem toàn bộ tuyến. Khi có tuyến, ứng dụng hiện “Cách tuyến X m”.</w:t>
      </w:r>
    </w:p>
    <w:p w14:paraId="55EA17AF">
      <w:pPr>
        <w:pStyle w:val="16"/>
        <w:numPr>
          <w:numId w:val="0"/>
        </w:numPr>
        <w:spacing w:after="60" w:line="288" w:lineRule="auto"/>
        <w:ind w:left="270" w:leftChars="0"/>
      </w:pPr>
      <w:r>
        <w:drawing>
          <wp:inline distT="0" distB="0" distL="114300" distR="114300">
            <wp:extent cx="5727700" cy="3081020"/>
            <wp:effectExtent l="0" t="0" r="635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6BB5">
      <w:pPr>
        <w:pStyle w:val="16"/>
        <w:numPr>
          <w:numId w:val="0"/>
        </w:numPr>
        <w:spacing w:after="60" w:line="288" w:lineRule="auto"/>
        <w:ind w:left="270" w:leftChars="0"/>
      </w:pPr>
    </w:p>
    <w:p w14:paraId="2B986818">
      <w:pPr>
        <w:pStyle w:val="4"/>
      </w:pPr>
      <w:r>
        <w:rPr>
          <w:rFonts w:ascii="Arial" w:hAnsi="Arial" w:eastAsia="Arial" w:cs="Arial"/>
        </w:rPr>
        <w:t>Khối 2 – Thông tin chủ hộ</w:t>
      </w:r>
    </w:p>
    <w:p w14:paraId="1952FC36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Gõ </w:t>
      </w:r>
      <w:r>
        <w:rPr>
          <w:rFonts w:ascii="Arial" w:hAnsi="Arial" w:eastAsia="Arial" w:cs="Arial"/>
          <w:b/>
          <w:bCs/>
        </w:rPr>
        <w:t>tên chủ hộ</w:t>
      </w:r>
      <w:r>
        <w:rPr>
          <w:rFonts w:ascii="Arial" w:hAnsi="Arial" w:eastAsia="Arial" w:cs="Arial"/>
        </w:rPr>
        <w:t xml:space="preserve"> hoặc </w:t>
      </w:r>
      <w:r>
        <w:rPr>
          <w:rFonts w:ascii="Arial" w:hAnsi="Arial" w:eastAsia="Arial" w:cs="Arial"/>
          <w:b/>
          <w:bCs/>
        </w:rPr>
        <w:t>số điện thoại</w:t>
      </w:r>
      <w:r>
        <w:rPr>
          <w:rFonts w:ascii="Arial" w:hAnsi="Arial" w:eastAsia="Arial" w:cs="Arial"/>
        </w:rPr>
        <w:t xml:space="preserve">: nếu người đó đã có trong hệ thống, danh sách gợi ý hiện ngay dưới ô; </w:t>
      </w:r>
      <w:r>
        <w:rPr>
          <w:rFonts w:ascii="Arial" w:hAnsi="Arial" w:eastAsia="Arial" w:cs="Arial"/>
          <w:b/>
          <w:bCs/>
        </w:rPr>
        <w:t>chạm một dòng</w:t>
      </w:r>
      <w:r>
        <w:rPr>
          <w:rFonts w:ascii="Arial" w:hAnsi="Arial" w:eastAsia="Arial" w:cs="Arial"/>
        </w:rPr>
        <w:t xml:space="preserve"> để tự điền thông tin (và khu vực nếu cần). Có thể bấm </w:t>
      </w:r>
      <w:r>
        <w:rPr>
          <w:rFonts w:ascii="Arial" w:hAnsi="Arial" w:eastAsia="Arial" w:cs="Arial"/>
          <w:b/>
          <w:bCs/>
        </w:rPr>
        <w:t>Bỏ điền</w:t>
      </w:r>
      <w:r>
        <w:rPr>
          <w:rFonts w:ascii="Arial" w:hAnsi="Arial" w:eastAsia="Arial" w:cs="Arial"/>
        </w:rPr>
        <w:t xml:space="preserve"> để hoàn lại.</w:t>
      </w:r>
    </w:p>
    <w:p w14:paraId="6485B440">
      <w:pPr>
        <w:pStyle w:val="16"/>
        <w:numPr>
          <w:numId w:val="0"/>
        </w:numPr>
        <w:spacing w:after="60" w:line="288" w:lineRule="auto"/>
        <w:ind w:left="270" w:leftChars="0"/>
      </w:pPr>
      <w:r>
        <w:drawing>
          <wp:inline distT="0" distB="0" distL="114300" distR="114300">
            <wp:extent cx="5730875" cy="1590040"/>
            <wp:effectExtent l="0" t="0" r="3175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971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Thẻ </w:t>
      </w:r>
      <w:r>
        <w:rPr>
          <w:rFonts w:ascii="Arial" w:hAnsi="Arial" w:eastAsia="Arial" w:cs="Arial"/>
          <w:b/>
          <w:bCs/>
        </w:rPr>
        <w:t>Chủ hộ gần bạn</w:t>
      </w:r>
      <w:r>
        <w:rPr>
          <w:rFonts w:ascii="Arial" w:hAnsi="Arial" w:eastAsia="Arial" w:cs="Arial"/>
        </w:rPr>
        <w:t xml:space="preserve"> liệt kê nhà/chủ hộ trong bán kính 50/100/300 m quanh vị trí; chạm một dòng để điền nhanh chủ hộ và khu vực. Thẻ giúp tránh khảo sát trùng.</w:t>
      </w:r>
    </w:p>
    <w:p w14:paraId="4D30D0C0">
      <w:pPr>
        <w:pStyle w:val="16"/>
        <w:numPr>
          <w:numId w:val="0"/>
        </w:numPr>
        <w:spacing w:after="60" w:line="288" w:lineRule="auto"/>
        <w:ind w:left="270" w:leftChars="0"/>
        <w:jc w:val="center"/>
      </w:pPr>
      <w:r>
        <w:drawing>
          <wp:inline distT="0" distB="0" distL="114300" distR="114300">
            <wp:extent cx="5731510" cy="63817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BADA">
      <w:pPr>
        <w:pStyle w:val="4"/>
      </w:pPr>
      <w:r>
        <w:rPr>
          <w:rFonts w:ascii="Arial" w:hAnsi="Arial" w:eastAsia="Arial" w:cs="Arial"/>
        </w:rPr>
        <w:t>Khối 3 – Địa chỉ và tuyến đường</w:t>
      </w:r>
    </w:p>
    <w:p w14:paraId="0FC49341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Nhập </w:t>
      </w:r>
      <w:r>
        <w:rPr>
          <w:rFonts w:ascii="Arial" w:hAnsi="Arial" w:eastAsia="Arial" w:cs="Arial"/>
          <w:b/>
          <w:bCs/>
        </w:rPr>
        <w:t>số nhà đề xuất</w:t>
      </w:r>
      <w:r>
        <w:rPr>
          <w:rFonts w:ascii="Arial" w:hAnsi="Arial" w:eastAsia="Arial" w:cs="Arial"/>
        </w:rPr>
        <w:t xml:space="preserve">; chọn </w:t>
      </w:r>
      <w:r>
        <w:rPr>
          <w:rFonts w:ascii="Arial" w:hAnsi="Arial" w:eastAsia="Arial" w:cs="Arial"/>
          <w:b/>
          <w:bCs/>
        </w:rPr>
        <w:t>Đường/Phố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Phường/Xã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Ấp/Thôn</w:t>
      </w:r>
      <w:r>
        <w:rPr>
          <w:rFonts w:ascii="Arial" w:hAnsi="Arial" w:eastAsia="Arial" w:cs="Arial"/>
        </w:rPr>
        <w:t xml:space="preserve"> từ danh mục (chạm ô để mở danh sách và tìm). Đường và phường có thể nhập tên khác nếu chưa có trong danh mục.</w:t>
      </w:r>
    </w:p>
    <w:p w14:paraId="70CDD45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Chọn </w:t>
      </w:r>
      <w:r>
        <w:rPr>
          <w:rFonts w:ascii="Arial" w:hAnsi="Arial" w:eastAsia="Arial" w:cs="Arial"/>
          <w:b/>
          <w:bCs/>
        </w:rPr>
        <w:t>phía đường</w:t>
      </w:r>
      <w:r>
        <w:rPr>
          <w:rFonts w:ascii="Arial" w:hAnsi="Arial" w:eastAsia="Arial" w:cs="Arial"/>
        </w:rPr>
        <w:t xml:space="preserve"> (chẵn/lẻ).</w:t>
      </w:r>
    </w:p>
    <w:p w14:paraId="767AFE4D">
      <w:pPr>
        <w:pStyle w:val="4"/>
      </w:pPr>
      <w:r>
        <w:rPr>
          <w:rFonts w:ascii="Arial" w:hAnsi="Arial" w:eastAsia="Arial" w:cs="Arial"/>
        </w:rPr>
        <w:t>Khối 4 – Công trình và hiện trạng</w:t>
      </w:r>
    </w:p>
    <w:p w14:paraId="5459E391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Chọn </w:t>
      </w:r>
      <w:r>
        <w:rPr>
          <w:rFonts w:ascii="Arial" w:hAnsi="Arial" w:eastAsia="Arial" w:cs="Arial"/>
          <w:b/>
          <w:bCs/>
        </w:rPr>
        <w:t>Loại công trình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Số tầng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Diện tích</w:t>
      </w:r>
      <w:r>
        <w:rPr>
          <w:rFonts w:ascii="Arial" w:hAnsi="Arial" w:eastAsia="Arial" w:cs="Arial"/>
        </w:rPr>
        <w:t>, số tờ/số thửa.</w:t>
      </w:r>
    </w:p>
    <w:p w14:paraId="7D1375B4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Hiện trạng số nhà hiện tại</w:t>
      </w:r>
      <w:r>
        <w:rPr>
          <w:rFonts w:ascii="Arial" w:hAnsi="Arial" w:eastAsia="Arial" w:cs="Arial"/>
        </w:rPr>
        <w:t>: chạm ô để chọn trong danh sách (Nhà ở, Bỏ trống, Đang xây dựng, Kinh doanh/cho thuê… do quản trị hệ thống quản lý). Có dòng “Không chọn” để bỏ trống.</w:t>
      </w:r>
    </w:p>
    <w:p w14:paraId="30237C0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Chọn </w:t>
      </w:r>
      <w:r>
        <w:rPr>
          <w:rFonts w:ascii="Arial" w:hAnsi="Arial" w:eastAsia="Arial" w:cs="Arial"/>
          <w:b/>
          <w:bCs/>
        </w:rPr>
        <w:t>nhu cầu gắn biển</w:t>
      </w:r>
      <w:r>
        <w:rPr>
          <w:rFonts w:ascii="Arial" w:hAnsi="Arial" w:eastAsia="Arial" w:cs="Arial"/>
        </w:rPr>
        <w:t xml:space="preserve"> của chủ hộ.</w:t>
      </w:r>
    </w:p>
    <w:p w14:paraId="51F8D41B">
      <w:pPr>
        <w:pStyle w:val="4"/>
      </w:pPr>
      <w:r>
        <w:rPr>
          <w:rFonts w:ascii="Arial" w:hAnsi="Arial" w:eastAsia="Arial" w:cs="Arial"/>
        </w:rPr>
        <w:t>Lưu hồ sơ</w:t>
      </w:r>
    </w:p>
    <w:p w14:paraId="1856B5DF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Bấm </w:t>
      </w:r>
      <w:r>
        <w:rPr>
          <w:rFonts w:ascii="Arial" w:hAnsi="Arial" w:eastAsia="Arial" w:cs="Arial"/>
          <w:b/>
          <w:bCs/>
        </w:rPr>
        <w:t>Lưu</w:t>
      </w:r>
      <w:r>
        <w:rPr>
          <w:rFonts w:ascii="Arial" w:hAnsi="Arial" w:eastAsia="Arial" w:cs="Arial"/>
        </w:rPr>
        <w:t xml:space="preserve"> để ghi hồ sơ. Có mạng thì hồ sơ gửi lên ngay; mất mạng thì lưu trên máy ở tab </w:t>
      </w:r>
      <w:r>
        <w:rPr>
          <w:rFonts w:ascii="Arial" w:hAnsi="Arial" w:eastAsia="Arial" w:cs="Arial"/>
          <w:b/>
          <w:bCs/>
        </w:rPr>
        <w:t>Đã Lưu</w:t>
      </w:r>
      <w:r>
        <w:rPr>
          <w:rFonts w:ascii="Arial" w:hAnsi="Arial" w:eastAsia="Arial" w:cs="Arial"/>
        </w:rPr>
        <w:t xml:space="preserve"> và tự đồng bộ sau.</w:t>
      </w:r>
    </w:p>
    <w:p w14:paraId="093A2FAD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Kéo màn hình xuống</w:t>
      </w:r>
      <w:r>
        <w:rPr>
          <w:rFonts w:ascii="Arial" w:hAnsi="Arial" w:eastAsia="Arial" w:cs="Arial"/>
        </w:rPr>
        <w:t xml:space="preserve"> để tải lại danh mục và nhiệm vụ/tuyến đang chạy (dữ liệu bạn đang nhập không bị xoá).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C30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nil"/>
              <w:left w:val="single" w:color="15803D" w:sz="24" w:space="0"/>
              <w:bottom w:val="nil"/>
              <w:right w:val="nil"/>
            </w:tcBorders>
            <w:shd w:val="clear" w:color="auto" w:fill="DCFCE7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E83FE4C">
            <w:pPr>
              <w:spacing w:line="288" w:lineRule="auto"/>
            </w:pPr>
            <w:r>
              <w:rPr>
                <w:rFonts w:ascii="Arial" w:hAnsi="Arial" w:eastAsia="Arial" w:cs="Arial"/>
                <w:b/>
                <w:bCs/>
                <w:color w:val="15803D"/>
              </w:rPr>
              <w:t xml:space="preserve">MẸO: </w:t>
            </w:r>
            <w:r>
              <w:rPr>
                <w:rFonts w:ascii="Arial" w:hAnsi="Arial" w:eastAsia="Arial" w:cs="Arial"/>
              </w:rPr>
              <w:t xml:space="preserve">Đứng gần nhà đã có hồ sơ? Mở thẻ </w:t>
            </w:r>
            <w:r>
              <w:rPr>
                <w:rFonts w:ascii="Arial" w:hAnsi="Arial" w:eastAsia="Arial" w:cs="Arial"/>
                <w:b/>
                <w:bCs/>
              </w:rPr>
              <w:t>Chủ hộ gần bạn</w:t>
            </w:r>
            <w:r>
              <w:rPr>
                <w:rFonts w:ascii="Arial" w:hAnsi="Arial" w:eastAsia="Arial" w:cs="Arial"/>
              </w:rPr>
              <w:t xml:space="preserve"> trước khi gõ để chọn nhanh chủ hộ và tránh tạo trùng.</w:t>
            </w:r>
          </w:p>
        </w:tc>
      </w:tr>
    </w:tbl>
    <w:p w14:paraId="7C8407C3">
      <w:pPr>
        <w:spacing w:after="80"/>
      </w:pPr>
    </w:p>
    <w:p w14:paraId="1AE487B3">
      <w:pPr>
        <w:pStyle w:val="3"/>
      </w:pPr>
      <w:bookmarkStart w:id="15" w:name="_Toc16"/>
      <w:r>
        <w:rPr>
          <w:rFonts w:ascii="Arial" w:hAnsi="Arial" w:eastAsia="Arial" w:cs="Arial"/>
        </w:rPr>
        <w:t>3.4. Khảo sát lại</w:t>
      </w:r>
      <w:bookmarkEnd w:id="15"/>
    </w:p>
    <w:p w14:paraId="4D8AA8D9">
      <w:pPr>
        <w:spacing w:after="120" w:line="30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Khi người nghiệm thu đánh dấu một căn nhà cần khảo sát lại, nhà đó hiện trong nhiệm vụ cùng </w:t>
      </w:r>
      <w:r>
        <w:rPr>
          <w:rFonts w:ascii="Arial" w:hAnsi="Arial" w:eastAsia="Arial" w:cs="Arial"/>
          <w:b/>
          <w:bCs/>
        </w:rPr>
        <w:t>lý do</w:t>
      </w:r>
      <w:r>
        <w:rPr>
          <w:rFonts w:ascii="Arial" w:hAnsi="Arial" w:eastAsia="Arial" w:cs="Arial"/>
        </w:rPr>
        <w:t xml:space="preserve">. Bấm vào nhà để mở biểu mẫu ở chế độ sửa. Trong bản đồ chọn vị trí có thêm nút </w:t>
      </w:r>
      <w:r>
        <w:rPr>
          <w:rFonts w:ascii="Arial" w:hAnsi="Arial" w:eastAsia="Arial" w:cs="Arial"/>
          <w:b/>
          <w:bCs/>
        </w:rPr>
        <w:t>🏠</w:t>
      </w:r>
      <w:r>
        <w:rPr>
          <w:rFonts w:ascii="Arial" w:hAnsi="Arial" w:eastAsia="Arial" w:cs="Arial"/>
        </w:rPr>
        <w:t xml:space="preserve"> để bay tới đúng vị trí căn nhà đang sửa. Sửa xong lưu lại và gửi duyệt lần nữa.</w:t>
      </w:r>
    </w:p>
    <w:p w14:paraId="46A8AD0E">
      <w:pPr>
        <w:spacing w:after="120" w:line="300" w:lineRule="auto"/>
        <w:rPr>
          <w:rFonts w:ascii="Arial" w:hAnsi="Arial" w:eastAsia="Arial" w:cs="Arial"/>
        </w:rPr>
      </w:pPr>
      <w:r>
        <w:drawing>
          <wp:inline distT="0" distB="0" distL="114300" distR="114300">
            <wp:extent cx="5728335" cy="902970"/>
            <wp:effectExtent l="0" t="0" r="571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E5E6">
      <w:pPr>
        <w:pStyle w:val="3"/>
      </w:pPr>
      <w:bookmarkStart w:id="16" w:name="_Toc17"/>
      <w:r>
        <w:rPr>
          <w:rFonts w:ascii="Arial" w:hAnsi="Arial" w:eastAsia="Arial" w:cs="Arial"/>
        </w:rPr>
        <w:t>3.5. Tra cứu và bản đồ</w:t>
      </w:r>
      <w:bookmarkEnd w:id="16"/>
    </w:p>
    <w:p w14:paraId="69D9003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Tra Cứu:</w:t>
      </w:r>
      <w:r>
        <w:rPr>
          <w:rFonts w:ascii="Arial" w:hAnsi="Arial" w:eastAsia="Arial" w:cs="Arial"/>
        </w:rPr>
        <w:t xml:space="preserve"> gõ số nhà, tên chủ hộ hoặc quét/nhập mã QR để xem hồ sơ và biển; bấm để xem trên bản đồ.</w:t>
      </w:r>
    </w:p>
    <w:p w14:paraId="66A3F721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Bản Đồ:</w:t>
      </w:r>
      <w:r>
        <w:rPr>
          <w:rFonts w:ascii="Arial" w:hAnsi="Arial" w:eastAsia="Arial" w:cs="Arial"/>
        </w:rPr>
        <w:t xml:space="preserve"> ghim màu thể hiện trạng thái (xanh: đã cấp biển &amp; QR, vàng: chờ duyệt, đỏ: cần hiệu chỉnh). Bấm vào bản đồ để tra cứu nhà trong bán kính quanh điểm chạm.</w:t>
      </w:r>
    </w:p>
    <w:p w14:paraId="5169CEC2">
      <w:pPr>
        <w:pStyle w:val="3"/>
      </w:pPr>
      <w:bookmarkStart w:id="17" w:name="_Toc18"/>
      <w:r>
        <w:rPr>
          <w:rFonts w:ascii="Arial" w:hAnsi="Arial" w:eastAsia="Arial" w:cs="Arial"/>
        </w:rPr>
        <w:t>3.6. Đã lưu và đồng bộ</w:t>
      </w:r>
      <w:bookmarkEnd w:id="17"/>
    </w:p>
    <w:p w14:paraId="3F5849F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Tab </w:t>
      </w:r>
      <w:r>
        <w:rPr>
          <w:rFonts w:ascii="Arial" w:hAnsi="Arial" w:eastAsia="Arial" w:cs="Arial"/>
          <w:b/>
          <w:bCs/>
        </w:rPr>
        <w:t>Đã Lưu</w:t>
      </w:r>
      <w:r>
        <w:rPr>
          <w:rFonts w:ascii="Arial" w:hAnsi="Arial" w:eastAsia="Arial" w:cs="Arial"/>
        </w:rPr>
        <w:t xml:space="preserve"> liệt kê hồ sơ lưu trên máy và trạng thái (chờ đồng bộ / đã đồng bộ / lỗi).</w:t>
      </w:r>
    </w:p>
    <w:p w14:paraId="18C8F59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Khi có mạng trở lại, ứng dụng </w:t>
      </w:r>
      <w:r>
        <w:rPr>
          <w:rFonts w:ascii="Arial" w:hAnsi="Arial" w:eastAsia="Arial" w:cs="Arial"/>
          <w:b/>
          <w:bCs/>
        </w:rPr>
        <w:t>tự đồng bộ</w:t>
      </w:r>
      <w:r>
        <w:rPr>
          <w:rFonts w:ascii="Arial" w:hAnsi="Arial" w:eastAsia="Arial" w:cs="Arial"/>
        </w:rPr>
        <w:t xml:space="preserve">; bạn cũng có thể bấm nút </w:t>
      </w:r>
      <w:r>
        <w:rPr>
          <w:rFonts w:ascii="Arial" w:hAnsi="Arial" w:eastAsia="Arial" w:cs="Arial"/>
          <w:b/>
          <w:bCs/>
        </w:rPr>
        <w:t>Đồng bộ</w:t>
      </w:r>
      <w:r>
        <w:rPr>
          <w:rFonts w:ascii="Arial" w:hAnsi="Arial" w:eastAsia="Arial" w:cs="Arial"/>
        </w:rPr>
        <w:t xml:space="preserve"> trong tab này để đồng bộ thủ công.</w:t>
      </w:r>
    </w:p>
    <w:p w14:paraId="7B459C62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Đừng xoá dữ liệu ứng dụng hoặc gỡ cài đặt khi còn hồ sơ </w:t>
      </w:r>
      <w:r>
        <w:rPr>
          <w:rFonts w:ascii="Arial" w:hAnsi="Arial" w:eastAsia="Arial" w:cs="Arial"/>
          <w:b/>
          <w:bCs/>
        </w:rPr>
        <w:t>chờ đồng bộ</w:t>
      </w:r>
      <w:r>
        <w:rPr>
          <w:rFonts w:ascii="Arial" w:hAnsi="Arial" w:eastAsia="Arial" w:cs="Arial"/>
        </w:rPr>
        <w:t>.</w:t>
      </w:r>
    </w:p>
    <w:p w14:paraId="6E61C800">
      <w:pPr>
        <w:pStyle w:val="2"/>
        <w:pageBreakBefore/>
      </w:pPr>
      <w:bookmarkStart w:id="18" w:name="_Toc19"/>
      <w:r>
        <w:rPr>
          <w:rFonts w:ascii="Arial" w:hAnsi="Arial" w:eastAsia="Arial" w:cs="Arial"/>
        </w:rPr>
        <w:t>4. Dành cho cán bộ thi công (ứng dụng mobile)</w:t>
      </w:r>
      <w:bookmarkEnd w:id="18"/>
    </w:p>
    <w:p w14:paraId="0FF2ADB9">
      <w:pPr>
        <w:spacing w:after="120" w:line="300" w:lineRule="auto"/>
      </w:pPr>
      <w:r>
        <w:rPr>
          <w:rFonts w:ascii="Arial" w:hAnsi="Arial" w:eastAsia="Arial" w:cs="Arial"/>
        </w:rPr>
        <w:t xml:space="preserve">Tài khoản chỉ có quyền thi công thấy </w:t>
      </w:r>
      <w:r>
        <w:rPr>
          <w:rFonts w:ascii="Arial" w:hAnsi="Arial" w:eastAsia="Arial" w:cs="Arial"/>
          <w:b/>
          <w:bCs/>
        </w:rPr>
        <w:t>3 tab</w:t>
      </w:r>
      <w:r>
        <w:rPr>
          <w:rFonts w:ascii="Arial" w:hAnsi="Arial" w:eastAsia="Arial" w:cs="Arial"/>
        </w:rPr>
        <w:t xml:space="preserve">: </w:t>
      </w:r>
      <w:r>
        <w:rPr>
          <w:rFonts w:ascii="Arial" w:hAnsi="Arial" w:eastAsia="Arial" w:cs="Arial"/>
          <w:b/>
          <w:bCs/>
        </w:rPr>
        <w:t>Thi Công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Bản Đồ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Tra Cứu</w:t>
      </w:r>
      <w:r>
        <w:rPr>
          <w:rFonts w:ascii="Arial" w:hAnsi="Arial" w:eastAsia="Arial" w:cs="Arial"/>
        </w:rPr>
        <w:t xml:space="preserve"> (tab Thi Công là tab đầu tiên). Chip màu </w:t>
      </w:r>
      <w:r>
        <w:rPr>
          <w:rFonts w:ascii="Arial" w:hAnsi="Arial" w:eastAsia="Arial" w:cs="Arial"/>
          <w:b/>
          <w:bCs/>
        </w:rPr>
        <w:t>cam “Thi công”</w:t>
      </w:r>
      <w:r>
        <w:rPr>
          <w:rFonts w:ascii="Arial" w:hAnsi="Arial" w:eastAsia="Arial" w:cs="Arial"/>
        </w:rPr>
        <w:t xml:space="preserve"> ở góc trái tiêu đề cho biết bạn đang ở phân hệ thi công.</w:t>
      </w:r>
    </w:p>
    <w:p w14:paraId="39CE85E1">
      <w:pPr>
        <w:pStyle w:val="3"/>
      </w:pPr>
      <w:bookmarkStart w:id="19" w:name="_Toc20"/>
      <w:r>
        <w:rPr>
          <w:rFonts w:ascii="Arial" w:hAnsi="Arial" w:eastAsia="Arial" w:cs="Arial"/>
        </w:rPr>
        <w:t>4.1. Nhận nhiệm vụ</w:t>
      </w:r>
      <w:bookmarkEnd w:id="19"/>
    </w:p>
    <w:p w14:paraId="7421FD8D">
      <w:pPr>
        <w:pStyle w:val="16"/>
        <w:numPr>
          <w:ilvl w:val="0"/>
          <w:numId w:val="5"/>
        </w:numPr>
        <w:spacing w:after="80" w:line="288" w:lineRule="auto"/>
      </w:pPr>
      <w:r>
        <w:rPr>
          <w:rFonts w:ascii="Arial" w:hAnsi="Arial" w:eastAsia="Arial" w:cs="Arial"/>
        </w:rPr>
        <w:t xml:space="preserve">Khi người quản lý giao việc, bạn nhận </w:t>
      </w:r>
      <w:r>
        <w:rPr>
          <w:rFonts w:ascii="Arial" w:hAnsi="Arial" w:eastAsia="Arial" w:cs="Arial"/>
          <w:b/>
          <w:bCs/>
        </w:rPr>
        <w:t>thông báo</w:t>
      </w:r>
      <w:r>
        <w:rPr>
          <w:rFonts w:hint="default" w:cs="Arial"/>
          <w:b/>
          <w:bCs/>
          <w:lang w:val="en-US"/>
        </w:rPr>
        <w:t xml:space="preserve"> </w:t>
      </w:r>
      <w:r>
        <w:drawing>
          <wp:inline distT="0" distB="0" distL="114300" distR="114300">
            <wp:extent cx="229870" cy="257810"/>
            <wp:effectExtent l="0" t="0" r="1778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87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; bấm vào thông báo để mở tab </w:t>
      </w:r>
      <w:r>
        <w:rPr>
          <w:rFonts w:ascii="Arial" w:hAnsi="Arial" w:eastAsia="Arial" w:cs="Arial"/>
          <w:b/>
          <w:bCs/>
        </w:rPr>
        <w:t>Thi Công</w:t>
      </w:r>
      <w:r>
        <w:rPr>
          <w:rFonts w:ascii="Arial" w:hAnsi="Arial" w:eastAsia="Arial" w:cs="Arial"/>
        </w:rPr>
        <w:t>.</w:t>
      </w:r>
    </w:p>
    <w:p w14:paraId="1F4D848B">
      <w:pPr>
        <w:pStyle w:val="16"/>
        <w:numPr>
          <w:ilvl w:val="0"/>
          <w:numId w:val="5"/>
        </w:numPr>
        <w:spacing w:after="80" w:line="288" w:lineRule="auto"/>
      </w:pPr>
      <w:r>
        <w:rPr>
          <w:rFonts w:ascii="Arial" w:hAnsi="Arial" w:eastAsia="Arial" w:cs="Arial"/>
        </w:rPr>
        <w:t xml:space="preserve">Mỗi nhiệm vụ thể hiện phân vùng, tuyến đường (nếu có), hạn, số biển và tiến độ </w:t>
      </w:r>
      <w:r>
        <w:rPr>
          <w:rFonts w:ascii="Arial" w:hAnsi="Arial" w:eastAsia="Arial" w:cs="Arial"/>
          <w:b/>
          <w:bCs/>
        </w:rPr>
        <w:t>đã gắn / chưa gắn được / chờ gắn</w:t>
      </w:r>
      <w:r>
        <w:rPr>
          <w:rFonts w:ascii="Arial" w:hAnsi="Arial" w:eastAsia="Arial" w:cs="Arial"/>
        </w:rPr>
        <w:t>.</w:t>
      </w:r>
    </w:p>
    <w:p w14:paraId="7C00B290">
      <w:pPr>
        <w:pStyle w:val="16"/>
        <w:numPr>
          <w:ilvl w:val="0"/>
          <w:numId w:val="5"/>
        </w:numPr>
        <w:spacing w:after="80" w:line="288" w:lineRule="auto"/>
      </w:pPr>
      <w:r>
        <w:rPr>
          <w:rFonts w:ascii="Arial" w:hAnsi="Arial" w:eastAsia="Arial" w:cs="Arial"/>
        </w:rPr>
        <w:t xml:space="preserve">Bấm vào nhiệm vụ để xem </w:t>
      </w:r>
      <w:r>
        <w:rPr>
          <w:rFonts w:ascii="Arial" w:hAnsi="Arial" w:eastAsia="Arial" w:cs="Arial"/>
          <w:b/>
          <w:bCs/>
        </w:rPr>
        <w:t>danh sách biển</w:t>
      </w:r>
      <w:r>
        <w:rPr>
          <w:rFonts w:ascii="Arial" w:hAnsi="Arial" w:eastAsia="Arial" w:cs="Arial"/>
        </w:rPr>
        <w:t xml:space="preserve"> và vị trí các căn nhà trên bản đồ.</w:t>
      </w:r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4D50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  <w:jc w:val="center"/>
        </w:trPr>
        <w:tc>
          <w:tcPr>
            <w:tcW w:w="9026" w:type="dxa"/>
            <w:tcBorders>
              <w:top w:val="dashed" w:color="94A3B8" w:sz="6" w:space="0"/>
              <w:left w:val="dashed" w:color="94A3B8" w:sz="6" w:space="0"/>
              <w:bottom w:val="dashed" w:color="94A3B8" w:sz="6" w:space="0"/>
              <w:right w:val="dashed" w:color="94A3B8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57C45">
            <w:pPr>
              <w:jc w:val="center"/>
              <w:rPr>
                <w:rFonts w:ascii="Arial" w:hAnsi="Arial" w:eastAsia="Arial" w:cs="Arial"/>
                <w:i/>
                <w:iCs/>
                <w:color w:val="64748B"/>
              </w:rPr>
            </w:pPr>
            <w:r>
              <w:drawing>
                <wp:inline distT="0" distB="0" distL="114300" distR="114300">
                  <wp:extent cx="5332730" cy="2879725"/>
                  <wp:effectExtent l="0" t="0" r="1270" b="1587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73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80EFBE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64748B"/>
              </w:rPr>
              <w:t>[Ảnh minh hoạ: Danh sách nhiệm vụ thi công]</w:t>
            </w:r>
          </w:p>
        </w:tc>
      </w:tr>
    </w:tbl>
    <w:p w14:paraId="1C8A6594">
      <w:pPr>
        <w:spacing w:after="80"/>
      </w:pPr>
    </w:p>
    <w:p w14:paraId="49CF4C1B">
      <w:pPr>
        <w:pStyle w:val="3"/>
      </w:pPr>
      <w:bookmarkStart w:id="20" w:name="_Toc21"/>
      <w:r>
        <w:rPr>
          <w:rFonts w:ascii="Arial" w:hAnsi="Arial" w:eastAsia="Arial" w:cs="Arial"/>
        </w:rPr>
        <w:t>4.2. Gắn biển tại hiện trường</w:t>
      </w:r>
      <w:bookmarkEnd w:id="20"/>
    </w:p>
    <w:p w14:paraId="28A0A78E">
      <w:pPr>
        <w:pStyle w:val="16"/>
        <w:numPr>
          <w:ilvl w:val="0"/>
          <w:numId w:val="6"/>
        </w:numPr>
        <w:spacing w:after="80" w:line="288" w:lineRule="auto"/>
      </w:pPr>
      <w:r>
        <w:rPr>
          <w:rFonts w:ascii="Arial" w:hAnsi="Arial" w:eastAsia="Arial" w:cs="Arial"/>
        </w:rPr>
        <w:t>Chọn một biển (căn nhà) trong danh sách; bản đồ chỉ tới vị trí căn nhà.</w:t>
      </w:r>
    </w:p>
    <w:p w14:paraId="5D5F8B88">
      <w:pPr>
        <w:pStyle w:val="16"/>
        <w:numPr>
          <w:ilvl w:val="0"/>
          <w:numId w:val="6"/>
        </w:numPr>
        <w:spacing w:after="80" w:line="288" w:lineRule="auto"/>
      </w:pPr>
      <w:r>
        <w:rPr>
          <w:rFonts w:ascii="Arial" w:hAnsi="Arial" w:eastAsia="Arial" w:cs="Arial"/>
        </w:rPr>
        <w:t>Đến nơi, gắn biển lên nhà.</w:t>
      </w:r>
    </w:p>
    <w:p w14:paraId="3FBFD9D6">
      <w:pPr>
        <w:pStyle w:val="16"/>
        <w:numPr>
          <w:ilvl w:val="0"/>
          <w:numId w:val="6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Chụp ảnh biển đã gắn</w:t>
      </w:r>
      <w:r>
        <w:rPr>
          <w:rFonts w:ascii="Arial" w:hAnsi="Arial" w:eastAsia="Arial" w:cs="Arial"/>
        </w:rPr>
        <w:t xml:space="preserve"> rồi bấm </w:t>
      </w:r>
      <w:r>
        <w:rPr>
          <w:rFonts w:ascii="Arial" w:hAnsi="Arial" w:eastAsia="Arial" w:cs="Arial"/>
          <w:b/>
          <w:bCs/>
        </w:rPr>
        <w:t>Đã gắn</w:t>
      </w:r>
      <w:r>
        <w:rPr>
          <w:rFonts w:ascii="Arial" w:hAnsi="Arial" w:eastAsia="Arial" w:cs="Arial"/>
        </w:rPr>
        <w:t>. Ảnh được lưu kèm biển để người nghiệm thu xem.</w:t>
      </w:r>
    </w:p>
    <w:p w14:paraId="326C8C24">
      <w:pPr>
        <w:pStyle w:val="16"/>
        <w:numPr>
          <w:ilvl w:val="0"/>
          <w:numId w:val="6"/>
        </w:numPr>
        <w:spacing w:after="80" w:line="288" w:lineRule="auto"/>
      </w:pPr>
      <w:r>
        <w:rPr>
          <w:rFonts w:ascii="Arial" w:hAnsi="Arial" w:eastAsia="Arial" w:cs="Arial"/>
        </w:rPr>
        <w:t xml:space="preserve">Nếu </w:t>
      </w:r>
      <w:r>
        <w:rPr>
          <w:rFonts w:ascii="Arial" w:hAnsi="Arial" w:eastAsia="Arial" w:cs="Arial"/>
          <w:b/>
          <w:bCs/>
        </w:rPr>
        <w:t>chưa gắn được</w:t>
      </w:r>
      <w:r>
        <w:rPr>
          <w:rFonts w:ascii="Arial" w:hAnsi="Arial" w:eastAsia="Arial" w:cs="Arial"/>
        </w:rPr>
        <w:t xml:space="preserve"> (vắng chủ, nhà không cho gắn…), bấm </w:t>
      </w:r>
      <w:r>
        <w:rPr>
          <w:rFonts w:ascii="Arial" w:hAnsi="Arial" w:eastAsia="Arial" w:cs="Arial"/>
          <w:b/>
          <w:bCs/>
        </w:rPr>
        <w:t>Chưa gắn được</w:t>
      </w:r>
      <w:r>
        <w:rPr>
          <w:rFonts w:ascii="Arial" w:hAnsi="Arial" w:eastAsia="Arial" w:cs="Arial"/>
        </w:rPr>
        <w:t xml:space="preserve"> và ghi </w:t>
      </w:r>
      <w:r>
        <w:rPr>
          <w:rFonts w:ascii="Arial" w:hAnsi="Arial" w:eastAsia="Arial" w:cs="Arial"/>
          <w:b/>
          <w:bCs/>
        </w:rPr>
        <w:t>lý do</w:t>
      </w:r>
      <w:r>
        <w:rPr>
          <w:rFonts w:ascii="Arial" w:hAnsi="Arial" w:eastAsia="Arial" w:cs="Arial"/>
        </w:rPr>
        <w:t>.</w:t>
      </w:r>
    </w:p>
    <w:p w14:paraId="22223DF8">
      <w:pPr>
        <w:pStyle w:val="16"/>
        <w:numPr>
          <w:ilvl w:val="0"/>
          <w:numId w:val="6"/>
        </w:numPr>
        <w:spacing w:after="80" w:line="288" w:lineRule="auto"/>
      </w:pPr>
      <w:r>
        <w:rPr>
          <w:rFonts w:ascii="Arial" w:hAnsi="Arial" w:eastAsia="Arial" w:cs="Arial"/>
        </w:rPr>
        <w:t xml:space="preserve">Lần xử lý đầu tiên sẽ tự chuyển nhiệm vụ sang trạng thái </w:t>
      </w:r>
      <w:r>
        <w:rPr>
          <w:rFonts w:ascii="Arial" w:hAnsi="Arial" w:eastAsia="Arial" w:cs="Arial"/>
          <w:b/>
          <w:bCs/>
        </w:rPr>
        <w:t>Đang thực hiện</w:t>
      </w:r>
      <w:r>
        <w:rPr>
          <w:rFonts w:ascii="Arial" w:hAnsi="Arial" w:eastAsia="Arial" w:cs="Arial"/>
        </w:rPr>
        <w:t>.</w:t>
      </w:r>
    </w:p>
    <w:p w14:paraId="02CDD65F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5730240" cy="645795"/>
            <wp:effectExtent l="0" t="0" r="381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73A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nil"/>
              <w:left w:val="single" w:color="B45309" w:sz="24" w:space="0"/>
              <w:bottom w:val="nil"/>
              <w:right w:val="nil"/>
            </w:tcBorders>
            <w:shd w:val="clear" w:color="auto" w:fill="FEF3C7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A40D8B9">
            <w:pPr>
              <w:spacing w:line="288" w:lineRule="auto"/>
            </w:pPr>
            <w:r>
              <w:rPr>
                <w:rFonts w:ascii="Arial" w:hAnsi="Arial" w:eastAsia="Arial" w:cs="Arial"/>
                <w:b/>
                <w:bCs/>
                <w:color w:val="B45309"/>
              </w:rPr>
              <w:t xml:space="preserve">LƯU Ý: </w:t>
            </w:r>
            <w:r>
              <w:rPr>
                <w:rFonts w:ascii="Arial" w:hAnsi="Arial" w:eastAsia="Arial" w:cs="Arial"/>
              </w:rPr>
              <w:t xml:space="preserve">Biển được cấp </w:t>
            </w:r>
            <w:r>
              <w:rPr>
                <w:rFonts w:ascii="Arial" w:hAnsi="Arial" w:eastAsia="Arial" w:cs="Arial"/>
                <w:b/>
                <w:bCs/>
              </w:rPr>
              <w:t>sau khi</w:t>
            </w:r>
            <w:r>
              <w:rPr>
                <w:rFonts w:ascii="Arial" w:hAnsi="Arial" w:eastAsia="Arial" w:cs="Arial"/>
              </w:rPr>
              <w:t xml:space="preserve"> nhiệm vụ đã giao vẫn </w:t>
            </w:r>
            <w:r>
              <w:rPr>
                <w:rFonts w:ascii="Arial" w:hAnsi="Arial" w:eastAsia="Arial" w:cs="Arial"/>
                <w:b/>
                <w:bCs/>
              </w:rPr>
              <w:t>tự được thêm</w:t>
            </w:r>
            <w:r>
              <w:rPr>
                <w:rFonts w:ascii="Arial" w:hAnsi="Arial" w:eastAsia="Arial" w:cs="Arial"/>
              </w:rPr>
              <w:t xml:space="preserve"> vào nhiệm vụ nếu căn nhà thuộc xã của phân vùng và nằm cách tuyến tối đa 150 m. Bạn sẽ nhận thông báo “Có biển mới trong nhiệm vụ”.</w:t>
            </w:r>
          </w:p>
        </w:tc>
      </w:tr>
    </w:tbl>
    <w:p w14:paraId="3E8FE455">
      <w:pPr>
        <w:spacing w:after="80"/>
      </w:pPr>
    </w:p>
    <w:p w14:paraId="6FE955AB">
      <w:pPr>
        <w:pStyle w:val="3"/>
      </w:pPr>
      <w:bookmarkStart w:id="21" w:name="_Toc22"/>
      <w:r>
        <w:rPr>
          <w:rFonts w:ascii="Arial" w:hAnsi="Arial" w:eastAsia="Arial" w:cs="Arial"/>
        </w:rPr>
        <w:t>4.3. Nộp nghiệm thu và làm lại</w:t>
      </w:r>
      <w:bookmarkEnd w:id="21"/>
    </w:p>
    <w:p w14:paraId="4A512D9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Khi </w:t>
      </w:r>
      <w:r>
        <w:rPr>
          <w:rFonts w:ascii="Arial" w:hAnsi="Arial" w:eastAsia="Arial" w:cs="Arial"/>
          <w:b/>
          <w:bCs/>
        </w:rPr>
        <w:t>mọi biển đã được xử lý</w:t>
      </w:r>
      <w:r>
        <w:rPr>
          <w:rFonts w:ascii="Arial" w:hAnsi="Arial" w:eastAsia="Arial" w:cs="Arial"/>
        </w:rPr>
        <w:t xml:space="preserve"> (đã gắn hoặc đã ghi lý do), bấm </w:t>
      </w:r>
      <w:r>
        <w:rPr>
          <w:rFonts w:ascii="Arial" w:hAnsi="Arial" w:eastAsia="Arial" w:cs="Arial"/>
          <w:b/>
          <w:bCs/>
        </w:rPr>
        <w:t>Gửi duyệt</w:t>
      </w:r>
      <w:r>
        <w:rPr>
          <w:rFonts w:ascii="Arial" w:hAnsi="Arial" w:eastAsia="Arial" w:cs="Arial"/>
        </w:rPr>
        <w:t>.</w:t>
      </w:r>
    </w:p>
    <w:p w14:paraId="73792249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Nếu người nghiệm thu </w:t>
      </w:r>
      <w:r>
        <w:rPr>
          <w:rFonts w:ascii="Arial" w:hAnsi="Arial" w:eastAsia="Arial" w:cs="Arial"/>
          <w:b/>
          <w:bCs/>
        </w:rPr>
        <w:t>yêu cầu thi công lại</w:t>
      </w:r>
      <w:r>
        <w:rPr>
          <w:rFonts w:ascii="Arial" w:hAnsi="Arial" w:eastAsia="Arial" w:cs="Arial"/>
        </w:rPr>
        <w:t xml:space="preserve">, nhiệm vụ trở lại danh sách của bạn kèm </w:t>
      </w:r>
      <w:r>
        <w:rPr>
          <w:rFonts w:ascii="Arial" w:hAnsi="Arial" w:eastAsia="Arial" w:cs="Arial"/>
          <w:b/>
          <w:bCs/>
        </w:rPr>
        <w:t>lý do</w:t>
      </w:r>
      <w:r>
        <w:rPr>
          <w:rFonts w:ascii="Arial" w:hAnsi="Arial" w:eastAsia="Arial" w:cs="Arial"/>
        </w:rPr>
        <w:t xml:space="preserve"> cho từng biển cần làm lại; xử lý rồi gửi duyệt lần nữa.</w:t>
      </w:r>
    </w:p>
    <w:p w14:paraId="5276F77F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Khi được nghiệm thu, bạn nhận thông báo “Đã nghiệm thu” và nhiệm vụ hiện trạng thái </w:t>
      </w:r>
      <w:r>
        <w:rPr>
          <w:rFonts w:ascii="Arial" w:hAnsi="Arial" w:eastAsia="Arial" w:cs="Arial"/>
          <w:b/>
          <w:bCs/>
        </w:rPr>
        <w:t>Hoàn tất</w:t>
      </w:r>
      <w:r>
        <w:rPr>
          <w:rFonts w:ascii="Arial" w:hAnsi="Arial" w:eastAsia="Arial" w:cs="Arial"/>
        </w:rPr>
        <w:t xml:space="preserve"> (chỉ để xem).</w:t>
      </w:r>
    </w:p>
    <w:p w14:paraId="5BB5C38E">
      <w:pPr>
        <w:pStyle w:val="16"/>
        <w:numPr>
          <w:numId w:val="0"/>
        </w:numPr>
        <w:spacing w:after="60" w:line="288" w:lineRule="auto"/>
        <w:ind w:left="270" w:leftChars="0"/>
        <w:jc w:val="center"/>
      </w:pPr>
      <w:r>
        <w:drawing>
          <wp:inline distT="0" distB="0" distL="114300" distR="114300">
            <wp:extent cx="5725160" cy="880745"/>
            <wp:effectExtent l="0" t="0" r="8890" b="146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8524">
      <w:pPr>
        <w:pStyle w:val="2"/>
        <w:pageBreakBefore/>
      </w:pPr>
      <w:bookmarkStart w:id="22" w:name="_Toc23"/>
      <w:r>
        <w:rPr>
          <w:rFonts w:ascii="Arial" w:hAnsi="Arial" w:eastAsia="Arial" w:cs="Arial"/>
        </w:rPr>
        <w:t>5. Dành cho quản lý và cán bộ địa chính (web)</w:t>
      </w:r>
      <w:bookmarkEnd w:id="22"/>
    </w:p>
    <w:p w14:paraId="29562419">
      <w:pPr>
        <w:pStyle w:val="3"/>
      </w:pPr>
      <w:bookmarkStart w:id="23" w:name="_Toc24"/>
      <w:r>
        <w:rPr>
          <w:rFonts w:ascii="Arial" w:hAnsi="Arial" w:eastAsia="Arial" w:cs="Arial"/>
        </w:rPr>
        <w:t>5.1. Menu web</w:t>
      </w:r>
      <w:bookmarkEnd w:id="23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 w14:paraId="25DF7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5C2B5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Mục menu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561B6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Nội dung</w:t>
            </w:r>
          </w:p>
        </w:tc>
      </w:tr>
      <w:tr w14:paraId="3A44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B67B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Tổng quan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1728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Số liệu thống kê, báo cáo, tra cứu nhanh.</w:t>
            </w:r>
          </w:p>
        </w:tc>
      </w:tr>
      <w:tr w14:paraId="6F92F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25263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Hồ sơ nhà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7509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Danh sách và bản đồ số nhà, thêm/sửa, QR, biển, xuất Excel.</w:t>
            </w:r>
          </w:p>
        </w:tc>
      </w:tr>
      <w:tr w14:paraId="3F06C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72F7D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Hồ sơ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DFE1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Hồ sơ hành chính (tiếp nhận và xử lý).</w:t>
            </w:r>
          </w:p>
        </w:tc>
      </w:tr>
      <w:tr w14:paraId="5E7D2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51D12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Khảo sát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2417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Đợt khảo sát, phân vùng, tuyến đường, giao nhiệm vụ, nghiệm thu.</w:t>
            </w:r>
          </w:p>
        </w:tc>
      </w:tr>
      <w:tr w14:paraId="0F57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3E6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Thi công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B632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Đợt thi công, phân vùng, giao nhiệm vụ, nghiệm thu thi công.</w:t>
            </w:r>
          </w:p>
        </w:tc>
      </w:tr>
      <w:tr w14:paraId="4B77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68CE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Đánh số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DF4A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Phương án đánh số số nhà.</w:t>
            </w:r>
          </w:p>
        </w:tc>
      </w:tr>
      <w:tr w14:paraId="25CB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0A28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Hiện trạng nhà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F3D4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Danh mục hiện trạng sử dụng nhà (cần quyền quản lý danh mục).</w:t>
            </w:r>
          </w:p>
        </w:tc>
      </w:tr>
      <w:tr w14:paraId="6FB3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31A9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Quản lý tuyến đường (Danh mục)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F146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Danh mục xã/phường, ấp/thôn, đường/phố, hẻm/ngõ.</w:t>
            </w:r>
          </w:p>
        </w:tc>
      </w:tr>
      <w:tr w14:paraId="3C89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AE93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Người dùng / Vai trò &amp; phân quyền</w:t>
            </w:r>
          </w:p>
        </w:tc>
        <w:tc>
          <w:tcPr>
            <w:tcW w:w="66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7E7F2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Chỉ quản trị viên (xem mục 6).</w:t>
            </w:r>
          </w:p>
        </w:tc>
      </w:tr>
    </w:tbl>
    <w:p w14:paraId="633D3065">
      <w:pPr>
        <w:spacing w:after="80"/>
      </w:pPr>
    </w:p>
    <w:p w14:paraId="773BFB26">
      <w:pPr>
        <w:pStyle w:val="3"/>
      </w:pPr>
      <w:bookmarkStart w:id="24" w:name="_Toc25"/>
      <w:r>
        <w:rPr>
          <w:rFonts w:ascii="Arial" w:hAnsi="Arial" w:eastAsia="Arial" w:cs="Arial"/>
        </w:rPr>
        <w:t>5.2. Tổng quan (Dashboard)</w:t>
      </w:r>
      <w:bookmarkEnd w:id="24"/>
    </w:p>
    <w:p w14:paraId="7D743AEC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Thẻ số liệu</w:t>
      </w:r>
      <w:r>
        <w:rPr>
          <w:rFonts w:ascii="Arial" w:hAnsi="Arial" w:eastAsia="Arial" w:cs="Arial"/>
        </w:rPr>
        <w:t xml:space="preserve"> (tổng số nhà, đã cấp biển, chờ duyệt, cần hiệu chỉnh…): bấm vào để xem </w:t>
      </w:r>
      <w:r>
        <w:rPr>
          <w:rFonts w:ascii="Arial" w:hAnsi="Arial" w:eastAsia="Arial" w:cs="Arial"/>
          <w:b/>
          <w:bCs/>
        </w:rPr>
        <w:t>danh sách chi tiết</w:t>
      </w:r>
      <w:r>
        <w:rPr>
          <w:rFonts w:ascii="Arial" w:hAnsi="Arial" w:eastAsia="Arial" w:cs="Arial"/>
        </w:rPr>
        <w:t xml:space="preserve"> trong cửa sổ nhỏ mà không rời trang.</w:t>
      </w:r>
    </w:p>
    <w:p w14:paraId="2EE5D384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Báo cáo</w:t>
      </w:r>
      <w:r>
        <w:rPr>
          <w:rFonts w:ascii="Arial" w:hAnsi="Arial" w:eastAsia="Arial" w:cs="Arial"/>
        </w:rPr>
        <w:t xml:space="preserve"> theo tuyến đường, theo xã/phường, số nhà trùng, tiến độ khảo sát…: bấm một cột hoặc một dòng để xem các nhà tương ứng.</w:t>
      </w:r>
    </w:p>
    <w:p w14:paraId="4349D04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Bấm một </w:t>
      </w:r>
      <w:r>
        <w:rPr>
          <w:rFonts w:ascii="Arial" w:hAnsi="Arial" w:eastAsia="Arial" w:cs="Arial"/>
          <w:b/>
          <w:bCs/>
        </w:rPr>
        <w:t>căn nhà</w:t>
      </w:r>
      <w:r>
        <w:rPr>
          <w:rFonts w:ascii="Arial" w:hAnsi="Arial" w:eastAsia="Arial" w:cs="Arial"/>
        </w:rPr>
        <w:t xml:space="preserve"> trong danh sách để chuyển sang trang </w:t>
      </w:r>
      <w:r>
        <w:rPr>
          <w:rFonts w:ascii="Arial" w:hAnsi="Arial" w:eastAsia="Arial" w:cs="Arial"/>
          <w:b/>
          <w:bCs/>
        </w:rPr>
        <w:t>Hồ sơ nhà</w:t>
      </w:r>
      <w:r>
        <w:rPr>
          <w:rFonts w:ascii="Arial" w:hAnsi="Arial" w:eastAsia="Arial" w:cs="Arial"/>
        </w:rPr>
        <w:t xml:space="preserve"> ở chế độ bản đồ và bay tới vị trí căn nhà.</w:t>
      </w:r>
    </w:p>
    <w:p w14:paraId="6D9F6A3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Ô tìm kiếm nhanh</w:t>
      </w:r>
      <w:r>
        <w:rPr>
          <w:rFonts w:ascii="Arial" w:hAnsi="Arial" w:eastAsia="Arial" w:cs="Arial"/>
        </w:rPr>
        <w:t xml:space="preserve"> tìm theo số nhà, chủ hộ, mã QR, có lọc theo xã/ấp.</w:t>
      </w:r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2A3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  <w:jc w:val="center"/>
        </w:trPr>
        <w:tc>
          <w:tcPr>
            <w:tcW w:w="9026" w:type="dxa"/>
            <w:tcBorders>
              <w:top w:val="dashed" w:color="94A3B8" w:sz="6" w:space="0"/>
              <w:left w:val="dashed" w:color="94A3B8" w:sz="6" w:space="0"/>
              <w:bottom w:val="dashed" w:color="94A3B8" w:sz="6" w:space="0"/>
              <w:right w:val="dashed" w:color="94A3B8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929DC">
            <w:pPr>
              <w:jc w:val="center"/>
              <w:rPr>
                <w:rFonts w:ascii="Arial" w:hAnsi="Arial" w:eastAsia="Arial" w:cs="Arial"/>
                <w:i/>
                <w:iCs/>
                <w:color w:val="64748B"/>
              </w:rPr>
            </w:pPr>
            <w:r>
              <w:drawing>
                <wp:inline distT="0" distB="0" distL="114300" distR="114300">
                  <wp:extent cx="4293235" cy="2260600"/>
                  <wp:effectExtent l="0" t="0" r="12065" b="635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235" cy="226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BE97F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64748B"/>
              </w:rPr>
              <w:t>[Ảnh minh hoạ: Trang Tổng quan]</w:t>
            </w:r>
          </w:p>
        </w:tc>
      </w:tr>
    </w:tbl>
    <w:p w14:paraId="6417B833">
      <w:pPr>
        <w:spacing w:after="80"/>
      </w:pPr>
    </w:p>
    <w:p w14:paraId="761A5020">
      <w:pPr>
        <w:pStyle w:val="3"/>
      </w:pPr>
      <w:bookmarkStart w:id="25" w:name="_Toc26"/>
      <w:r>
        <w:rPr>
          <w:rFonts w:ascii="Arial" w:hAnsi="Arial" w:eastAsia="Arial" w:cs="Arial"/>
        </w:rPr>
        <w:t>5.3. Hồ sơ nhà</w:t>
      </w:r>
      <w:bookmarkEnd w:id="25"/>
    </w:p>
    <w:p w14:paraId="32705803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Chuyển giữa chế độ </w:t>
      </w:r>
      <w:r>
        <w:rPr>
          <w:rFonts w:ascii="Arial" w:hAnsi="Arial" w:eastAsia="Arial" w:cs="Arial"/>
          <w:b/>
          <w:bCs/>
        </w:rPr>
        <w:t>Bảng</w:t>
      </w:r>
      <w:r>
        <w:rPr>
          <w:rFonts w:ascii="Arial" w:hAnsi="Arial" w:eastAsia="Arial" w:cs="Arial"/>
        </w:rPr>
        <w:t xml:space="preserve"> và </w:t>
      </w:r>
      <w:r>
        <w:rPr>
          <w:rFonts w:ascii="Arial" w:hAnsi="Arial" w:eastAsia="Arial" w:cs="Arial"/>
          <w:b/>
          <w:bCs/>
        </w:rPr>
        <w:t>Bản đồ</w:t>
      </w:r>
      <w:r>
        <w:rPr>
          <w:rFonts w:ascii="Arial" w:hAnsi="Arial" w:eastAsia="Arial" w:cs="Arial"/>
        </w:rPr>
        <w:t xml:space="preserve"> bằng nút ở đầu trang. Có thể lọc theo xã, đường, trạng thái và tìm theo số nhà/chủ hộ.</w:t>
      </w:r>
    </w:p>
    <w:p w14:paraId="71A15D8A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Thêm số nhà mới:</w:t>
      </w:r>
      <w:r>
        <w:rPr>
          <w:rFonts w:ascii="Arial" w:hAnsi="Arial" w:eastAsia="Arial" w:cs="Arial"/>
        </w:rPr>
        <w:t xml:space="preserve"> bấm nút thêm, điền biểu mẫu (địa chỉ, chủ hộ, loại công trình, hiện trạng…), chọn vị trí bằng cách bấm lên bản đồ hoặc nhập toạ độ. Hoặc bấm </w:t>
      </w:r>
      <w:r>
        <w:rPr>
          <w:rFonts w:ascii="Arial" w:hAnsi="Arial" w:eastAsia="Arial" w:cs="Arial"/>
          <w:b/>
          <w:bCs/>
        </w:rPr>
        <w:t>chuột phải</w:t>
      </w:r>
      <w:r>
        <w:rPr>
          <w:rFonts w:ascii="Arial" w:hAnsi="Arial" w:eastAsia="Arial" w:cs="Arial"/>
        </w:rPr>
        <w:t xml:space="preserve"> lên bản đồ để thêm nhanh tại điểm đó.</w:t>
      </w:r>
    </w:p>
    <w:p w14:paraId="5BE395A1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Chi tiết hồ sơ:</w:t>
      </w:r>
      <w:r>
        <w:rPr>
          <w:rFonts w:ascii="Arial" w:hAnsi="Arial" w:eastAsia="Arial" w:cs="Arial"/>
        </w:rPr>
        <w:t xml:space="preserve"> bấm một dòng để mở ngăn bên phải: thông tin, ảnh, </w:t>
      </w:r>
      <w:r>
        <w:rPr>
          <w:rFonts w:ascii="Arial" w:hAnsi="Arial" w:eastAsia="Arial" w:cs="Arial"/>
          <w:b/>
          <w:bCs/>
        </w:rPr>
        <w:t>Biển số nhà</w:t>
      </w:r>
      <w:r>
        <w:rPr>
          <w:rFonts w:ascii="Arial" w:hAnsi="Arial" w:eastAsia="Arial" w:cs="Arial"/>
        </w:rPr>
        <w:t xml:space="preserve"> (mã QR, trạng thái, </w:t>
      </w:r>
      <w:r>
        <w:rPr>
          <w:rFonts w:ascii="Arial" w:hAnsi="Arial" w:eastAsia="Arial" w:cs="Arial"/>
          <w:b/>
          <w:bCs/>
        </w:rPr>
        <w:t>ảnh gắn biển</w:t>
      </w:r>
      <w:r>
        <w:rPr>
          <w:rFonts w:ascii="Arial" w:hAnsi="Arial" w:eastAsia="Arial" w:cs="Arial"/>
        </w:rPr>
        <w:t xml:space="preserve"> nếu đã thi công), lịch sử thay đổi.</w:t>
      </w:r>
    </w:p>
    <w:p w14:paraId="0937A1C2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Cấp biển:</w:t>
      </w:r>
      <w:r>
        <w:rPr>
          <w:rFonts w:ascii="Arial" w:hAnsi="Arial" w:eastAsia="Arial" w:cs="Arial"/>
        </w:rPr>
        <w:t xml:space="preserve"> trong ngăn chi tiết có </w:t>
      </w:r>
      <w:r>
        <w:rPr>
          <w:rFonts w:ascii="Arial" w:hAnsi="Arial" w:eastAsia="Arial" w:cs="Arial"/>
          <w:b/>
          <w:bCs/>
        </w:rPr>
        <w:t>Cấp biển mới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Cấp đổi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Cấp lại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Thu hồi</w:t>
      </w:r>
      <w:r>
        <w:rPr>
          <w:rFonts w:ascii="Arial" w:hAnsi="Arial" w:eastAsia="Arial" w:cs="Arial"/>
        </w:rPr>
        <w:t xml:space="preserve"> (theo quyền).</w:t>
      </w:r>
    </w:p>
    <w:p w14:paraId="36498F54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In tem QR</w:t>
      </w:r>
      <w:r>
        <w:rPr>
          <w:rFonts w:ascii="Arial" w:hAnsi="Arial" w:eastAsia="Arial" w:cs="Arial"/>
        </w:rPr>
        <w:t xml:space="preserve"> và </w:t>
      </w:r>
      <w:r>
        <w:rPr>
          <w:rFonts w:ascii="Arial" w:hAnsi="Arial" w:eastAsia="Arial" w:cs="Arial"/>
          <w:b/>
          <w:bCs/>
        </w:rPr>
        <w:t>Xuất Excel</w:t>
      </w:r>
      <w:r>
        <w:rPr>
          <w:rFonts w:ascii="Arial" w:hAnsi="Arial" w:eastAsia="Arial" w:cs="Arial"/>
        </w:rPr>
        <w:t xml:space="preserve"> theo bộ lọc đang xem.</w:t>
      </w:r>
    </w:p>
    <w:p w14:paraId="359AAD7C">
      <w:pPr>
        <w:pStyle w:val="16"/>
        <w:numPr>
          <w:numId w:val="0"/>
        </w:numPr>
        <w:spacing w:after="60" w:line="288" w:lineRule="auto"/>
        <w:ind w:left="270" w:leftChars="0"/>
        <w:jc w:val="center"/>
      </w:pPr>
      <w:r>
        <w:drawing>
          <wp:inline distT="0" distB="0" distL="114300" distR="114300">
            <wp:extent cx="5730240" cy="2676525"/>
            <wp:effectExtent l="0" t="0" r="381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098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nil"/>
              <w:left w:val="single" w:color="B45309" w:sz="24" w:space="0"/>
              <w:bottom w:val="nil"/>
              <w:right w:val="nil"/>
            </w:tcBorders>
            <w:shd w:val="clear" w:color="auto" w:fill="FEF3C7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503254B">
            <w:pPr>
              <w:spacing w:line="288" w:lineRule="auto"/>
            </w:pPr>
            <w:r>
              <w:rPr>
                <w:rFonts w:ascii="Arial" w:hAnsi="Arial" w:eastAsia="Arial" w:cs="Arial"/>
                <w:b/>
                <w:bCs/>
                <w:color w:val="B45309"/>
              </w:rPr>
              <w:t xml:space="preserve">LƯU Ý: </w:t>
            </w:r>
            <w:r>
              <w:rPr>
                <w:rFonts w:ascii="Arial" w:hAnsi="Arial" w:eastAsia="Arial" w:cs="Arial"/>
              </w:rPr>
              <w:t xml:space="preserve">Ở chế độ bản đồ, lớp </w:t>
            </w:r>
            <w:r>
              <w:rPr>
                <w:rFonts w:ascii="Arial" w:hAnsi="Arial" w:eastAsia="Arial" w:cs="Arial"/>
                <w:b/>
                <w:bCs/>
              </w:rPr>
              <w:t>Giao thông</w:t>
            </w:r>
            <w:r>
              <w:rPr>
                <w:rFonts w:ascii="Arial" w:hAnsi="Arial" w:eastAsia="Arial" w:cs="Arial"/>
              </w:rPr>
              <w:t xml:space="preserve"> chỉ có dữ liệu đến mức phóng đại vừa phải; muốn xem sát hơn hãy chuyển sang lớp </w:t>
            </w:r>
            <w:r>
              <w:rPr>
                <w:rFonts w:ascii="Arial" w:hAnsi="Arial" w:eastAsia="Arial" w:cs="Arial"/>
                <w:b/>
                <w:bCs/>
              </w:rPr>
              <w:t>Vệ tinh</w:t>
            </w:r>
            <w:r>
              <w:rPr>
                <w:rFonts w:ascii="Arial" w:hAnsi="Arial" w:eastAsia="Arial" w:cs="Arial"/>
              </w:rPr>
              <w:t xml:space="preserve"> ở góc phải trên bản đồ.</w:t>
            </w:r>
          </w:p>
        </w:tc>
      </w:tr>
    </w:tbl>
    <w:p w14:paraId="54809F2B">
      <w:pPr>
        <w:spacing w:after="80"/>
      </w:pPr>
    </w:p>
    <w:p w14:paraId="361DB27D">
      <w:pPr>
        <w:pStyle w:val="3"/>
      </w:pPr>
      <w:bookmarkStart w:id="26" w:name="_Toc27"/>
      <w:r>
        <w:rPr>
          <w:rFonts w:ascii="Arial" w:hAnsi="Arial" w:eastAsia="Arial" w:cs="Arial"/>
        </w:rPr>
        <w:t>5.4. Khảo sát: đợt, phân vùng, tuyến đường, giao việc</w:t>
      </w:r>
      <w:bookmarkEnd w:id="26"/>
    </w:p>
    <w:p w14:paraId="4EFBF0B3">
      <w:pPr>
        <w:pStyle w:val="16"/>
        <w:numPr>
          <w:ilvl w:val="0"/>
          <w:numId w:val="7"/>
        </w:numPr>
        <w:spacing w:after="80" w:line="288" w:lineRule="auto"/>
      </w:pPr>
      <w:r>
        <w:rPr>
          <w:rFonts w:ascii="Arial" w:hAnsi="Arial" w:eastAsia="Arial" w:cs="Arial"/>
        </w:rPr>
        <w:t xml:space="preserve">Vào </w:t>
      </w:r>
      <w:r>
        <w:rPr>
          <w:rFonts w:ascii="Arial" w:hAnsi="Arial" w:eastAsia="Arial" w:cs="Arial"/>
          <w:b/>
          <w:bCs/>
        </w:rPr>
        <w:t>Khảo sát</w:t>
      </w:r>
      <w:r>
        <w:rPr>
          <w:rFonts w:ascii="Arial" w:hAnsi="Arial" w:eastAsia="Arial" w:cs="Arial"/>
        </w:rPr>
        <w:t xml:space="preserve"> → </w:t>
      </w:r>
      <w:r>
        <w:rPr>
          <w:rFonts w:ascii="Arial" w:hAnsi="Arial" w:eastAsia="Arial" w:cs="Arial"/>
          <w:b/>
          <w:bCs/>
        </w:rPr>
        <w:t>Tạo đợt khảo sát</w:t>
      </w:r>
      <w:r>
        <w:rPr>
          <w:rFonts w:ascii="Arial" w:hAnsi="Arial" w:eastAsia="Arial" w:cs="Arial"/>
        </w:rPr>
        <w:t xml:space="preserve"> (tên đợt, mô tả, thời gian).</w:t>
      </w:r>
    </w:p>
    <w:p w14:paraId="1414F956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1982470" cy="1689735"/>
            <wp:effectExtent l="0" t="0" r="1778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A180">
      <w:pPr>
        <w:pStyle w:val="16"/>
        <w:numPr>
          <w:numId w:val="0"/>
        </w:numPr>
        <w:spacing w:after="80" w:line="288" w:lineRule="auto"/>
        <w:ind w:left="180" w:leftChars="0"/>
        <w:jc w:val="center"/>
      </w:pPr>
    </w:p>
    <w:p w14:paraId="59034A8F">
      <w:pPr>
        <w:pStyle w:val="16"/>
        <w:numPr>
          <w:ilvl w:val="0"/>
          <w:numId w:val="7"/>
        </w:numPr>
        <w:spacing w:after="80" w:line="288" w:lineRule="auto"/>
      </w:pPr>
      <w:r>
        <w:rPr>
          <w:rFonts w:ascii="Arial" w:hAnsi="Arial" w:eastAsia="Arial" w:cs="Arial"/>
        </w:rPr>
        <w:t xml:space="preserve">Mở đợt, </w:t>
      </w:r>
      <w:r>
        <w:rPr>
          <w:rFonts w:ascii="Arial" w:hAnsi="Arial" w:eastAsia="Arial" w:cs="Arial"/>
          <w:b/>
          <w:bCs/>
        </w:rPr>
        <w:t>thêm phân vùng</w:t>
      </w:r>
      <w:r>
        <w:rPr>
          <w:rFonts w:ascii="Arial" w:hAnsi="Arial" w:eastAsia="Arial" w:cs="Arial"/>
        </w:rPr>
        <w:t xml:space="preserve"> theo xã/phường (và đặt chỉ tiêu nếu cần).</w:t>
      </w:r>
    </w:p>
    <w:p w14:paraId="20A72145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5721985" cy="1346835"/>
            <wp:effectExtent l="0" t="0" r="1206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F7C7">
      <w:pPr>
        <w:pStyle w:val="16"/>
        <w:numPr>
          <w:numId w:val="0"/>
        </w:numPr>
        <w:spacing w:after="80" w:line="288" w:lineRule="auto"/>
        <w:ind w:left="180" w:leftChars="0"/>
        <w:jc w:val="center"/>
      </w:pPr>
    </w:p>
    <w:p w14:paraId="3DAC9BA8">
      <w:pPr>
        <w:pStyle w:val="16"/>
        <w:numPr>
          <w:ilvl w:val="0"/>
          <w:numId w:val="7"/>
        </w:numPr>
        <w:spacing w:after="80" w:line="288" w:lineRule="auto"/>
      </w:pPr>
      <w:r>
        <w:rPr>
          <w:rFonts w:hint="default" w:cs="Arial"/>
          <w:lang w:val="en-US"/>
        </w:rPr>
        <w:t>Bấm thêm tuyến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chấm 2 điểm A và B trên bản đồ</w:t>
      </w:r>
      <w:r>
        <w:rPr>
          <w:rFonts w:ascii="Arial" w:hAnsi="Arial" w:eastAsia="Arial" w:cs="Arial"/>
        </w:rPr>
        <w:t>; hệ thống vẽ tuyến bám theo đường thực tế. Có thể xoá/chỉnh tuyến.</w:t>
      </w:r>
    </w:p>
    <w:p w14:paraId="37765AF5">
      <w:pPr>
        <w:pStyle w:val="16"/>
        <w:numPr>
          <w:numId w:val="0"/>
        </w:numPr>
        <w:spacing w:after="80" w:line="288" w:lineRule="auto"/>
        <w:jc w:val="both"/>
      </w:pPr>
      <w:r>
        <w:drawing>
          <wp:inline distT="0" distB="0" distL="114300" distR="114300">
            <wp:extent cx="5723255" cy="2769235"/>
            <wp:effectExtent l="0" t="0" r="10795" b="1206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5889">
      <w:pPr>
        <w:pStyle w:val="16"/>
        <w:numPr>
          <w:numId w:val="0"/>
        </w:numPr>
        <w:spacing w:after="80" w:line="288" w:lineRule="auto"/>
        <w:jc w:val="both"/>
      </w:pPr>
    </w:p>
    <w:p w14:paraId="41B1ACA9">
      <w:pPr>
        <w:pStyle w:val="16"/>
        <w:numPr>
          <w:ilvl w:val="0"/>
          <w:numId w:val="7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Giao việc:</w:t>
      </w:r>
      <w:r>
        <w:rPr>
          <w:rFonts w:ascii="Arial" w:hAnsi="Arial" w:eastAsia="Arial" w:cs="Arial"/>
        </w:rPr>
        <w:t xml:space="preserve"> kéo tuyến đường </w:t>
      </w:r>
      <w:r>
        <w:rPr>
          <w:rFonts w:ascii="Arial" w:hAnsi="Arial" w:eastAsia="Arial" w:cs="Arial"/>
          <w:b/>
          <w:bCs/>
        </w:rPr>
        <w:t>thả vào tên cán bộ khảo sát</w:t>
      </w:r>
      <w:r>
        <w:rPr>
          <w:rFonts w:ascii="Arial" w:hAnsi="Arial" w:eastAsia="Arial" w:cs="Arial"/>
        </w:rPr>
        <w:t xml:space="preserve">, hoặc chọn cán bộ trên thẻ phân vùng. </w:t>
      </w:r>
      <w:r>
        <w:rPr>
          <w:rFonts w:cs="Arial"/>
          <w:lang w:val="en-US"/>
        </w:rPr>
        <w:t>Đ</w:t>
      </w:r>
      <w:r>
        <w:rPr>
          <w:rFonts w:hint="default" w:cs="Arial"/>
          <w:lang w:val="en-US"/>
        </w:rPr>
        <w:t>iền thông tin nhiệm vụ rồi bấm giao</w:t>
      </w:r>
    </w:p>
    <w:p w14:paraId="0C396CE3">
      <w:pPr>
        <w:pStyle w:val="16"/>
        <w:numPr>
          <w:numId w:val="0"/>
        </w:numPr>
        <w:spacing w:after="80" w:line="288" w:lineRule="auto"/>
        <w:ind w:left="180" w:leftChars="0"/>
      </w:pPr>
      <w:r>
        <w:drawing>
          <wp:inline distT="0" distB="0" distL="114300" distR="114300">
            <wp:extent cx="5716905" cy="2515870"/>
            <wp:effectExtent l="0" t="0" r="17145" b="177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266C">
      <w:pPr>
        <w:pStyle w:val="16"/>
        <w:numPr>
          <w:numId w:val="0"/>
        </w:numPr>
        <w:spacing w:after="80" w:line="288" w:lineRule="auto"/>
        <w:ind w:left="180" w:leftChars="0"/>
      </w:pPr>
    </w:p>
    <w:p w14:paraId="692ED5E7">
      <w:pPr>
        <w:pStyle w:val="16"/>
        <w:numPr>
          <w:numId w:val="0"/>
        </w:numPr>
        <w:spacing w:after="80" w:line="288" w:lineRule="auto"/>
        <w:ind w:left="180" w:leftChars="0"/>
      </w:pPr>
    </w:p>
    <w:p w14:paraId="24925E1F">
      <w:pPr>
        <w:pStyle w:val="16"/>
        <w:numPr>
          <w:ilvl w:val="0"/>
          <w:numId w:val="7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Theo dõi</w:t>
      </w:r>
      <w:r>
        <w:rPr>
          <w:rFonts w:ascii="Arial" w:hAnsi="Arial" w:eastAsia="Arial" w:cs="Arial"/>
        </w:rPr>
        <w:t xml:space="preserve"> tiến độ từng nhiệm vụ; có thể </w:t>
      </w:r>
      <w:r>
        <w:rPr>
          <w:rFonts w:ascii="Arial" w:hAnsi="Arial" w:eastAsia="Arial" w:cs="Arial"/>
          <w:b/>
          <w:bCs/>
        </w:rPr>
        <w:t>nhắc việc</w:t>
      </w:r>
      <w:r>
        <w:rPr>
          <w:rFonts w:ascii="Arial" w:hAnsi="Arial" w:eastAsia="Arial" w:cs="Arial"/>
        </w:rPr>
        <w:t xml:space="preserve"> cán bộ; có thể giao lại khi nhiệm vụ chưa bắt đầu.</w:t>
      </w:r>
    </w:p>
    <w:p w14:paraId="7BD467B0">
      <w:pPr>
        <w:pStyle w:val="16"/>
        <w:numPr>
          <w:numId w:val="0"/>
        </w:numPr>
        <w:spacing w:after="80" w:line="288" w:lineRule="auto"/>
        <w:ind w:left="180" w:leftChars="0"/>
      </w:pPr>
      <w:r>
        <w:drawing>
          <wp:inline distT="0" distB="0" distL="114300" distR="114300">
            <wp:extent cx="5717540" cy="1005205"/>
            <wp:effectExtent l="0" t="0" r="1651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6C58">
      <w:pPr>
        <w:pStyle w:val="16"/>
        <w:numPr>
          <w:numId w:val="0"/>
        </w:numPr>
        <w:spacing w:after="80" w:line="288" w:lineRule="auto"/>
        <w:ind w:left="180" w:leftChars="0"/>
      </w:pPr>
    </w:p>
    <w:p w14:paraId="0749778E">
      <w:pPr>
        <w:pStyle w:val="16"/>
        <w:numPr>
          <w:ilvl w:val="0"/>
          <w:numId w:val="7"/>
        </w:numPr>
        <w:spacing w:after="80" w:line="288" w:lineRule="auto"/>
      </w:pPr>
      <w:r>
        <w:rPr>
          <w:rFonts w:ascii="Arial" w:hAnsi="Arial" w:eastAsia="Arial" w:cs="Arial"/>
        </w:rPr>
        <w:t xml:space="preserve">Khi cán bộ gửi duyệt: </w:t>
      </w:r>
      <w:r>
        <w:rPr>
          <w:rFonts w:ascii="Arial" w:hAnsi="Arial" w:eastAsia="Arial" w:cs="Arial"/>
          <w:b/>
          <w:bCs/>
        </w:rPr>
        <w:t>nghiệm thu</w:t>
      </w:r>
      <w:r>
        <w:rPr>
          <w:rFonts w:ascii="Arial" w:hAnsi="Arial" w:eastAsia="Arial" w:cs="Arial"/>
        </w:rPr>
        <w:t xml:space="preserve"> hoặc </w:t>
      </w:r>
      <w:r>
        <w:rPr>
          <w:rFonts w:ascii="Arial" w:hAnsi="Arial" w:eastAsia="Arial" w:cs="Arial"/>
          <w:b/>
          <w:bCs/>
        </w:rPr>
        <w:t>yêu cầu khảo sát lại</w:t>
      </w:r>
      <w:r>
        <w:rPr>
          <w:rFonts w:ascii="Arial" w:hAnsi="Arial" w:eastAsia="Arial" w:cs="Arial"/>
        </w:rPr>
        <w:t xml:space="preserve"> (chọn các nhà cần làm lại và ghi lý do).</w:t>
      </w:r>
    </w:p>
    <w:p w14:paraId="44BD46FC">
      <w:pPr>
        <w:pStyle w:val="16"/>
        <w:numPr>
          <w:numId w:val="0"/>
        </w:numPr>
        <w:spacing w:after="80" w:line="288" w:lineRule="auto"/>
        <w:rPr>
          <w:rFonts w:ascii="Arial" w:hAnsi="Arial" w:eastAsia="Arial" w:cs="Arial"/>
        </w:rPr>
      </w:pPr>
    </w:p>
    <w:p w14:paraId="05177977">
      <w:pPr>
        <w:pStyle w:val="16"/>
        <w:numPr>
          <w:numId w:val="0"/>
        </w:numPr>
        <w:spacing w:after="80" w:line="288" w:lineRule="auto"/>
        <w:rPr>
          <w:rFonts w:ascii="Arial" w:hAnsi="Arial" w:eastAsia="Arial" w:cs="Arial"/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6"/>
      </w:tblGrid>
      <w:tr w14:paraId="424E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9026" w:type="dxa"/>
            <w:tcBorders>
              <w:top w:val="dashed" w:color="94A3B8" w:sz="6" w:space="0"/>
              <w:left w:val="dashed" w:color="94A3B8" w:sz="6" w:space="0"/>
              <w:bottom w:val="dashed" w:color="94A3B8" w:sz="6" w:space="0"/>
              <w:right w:val="dashed" w:color="94A3B8" w:sz="6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78007">
            <w:pPr>
              <w:jc w:val="center"/>
              <w:rPr>
                <w:rFonts w:ascii="Arial" w:hAnsi="Arial" w:eastAsia="Arial" w:cs="Arial"/>
                <w:i/>
                <w:iCs/>
                <w:color w:val="64748B"/>
              </w:rPr>
            </w:pPr>
            <w:r>
              <w:drawing>
                <wp:inline distT="0" distB="0" distL="114300" distR="114300">
                  <wp:extent cx="5721350" cy="2638425"/>
                  <wp:effectExtent l="0" t="0" r="1270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A8AB8F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64748B"/>
              </w:rPr>
              <w:t>[Ảnh minh hoạ: Trang đợt khảo sát với bản đồ tuyến đường]</w:t>
            </w:r>
          </w:p>
        </w:tc>
      </w:tr>
    </w:tbl>
    <w:p w14:paraId="4FB7F286">
      <w:pPr>
        <w:spacing w:after="80"/>
      </w:pPr>
    </w:p>
    <w:p w14:paraId="39C690D3">
      <w:pPr>
        <w:pStyle w:val="3"/>
      </w:pPr>
      <w:bookmarkStart w:id="27" w:name="_Toc28"/>
      <w:r>
        <w:rPr>
          <w:rFonts w:ascii="Arial" w:hAnsi="Arial" w:eastAsia="Arial" w:cs="Arial"/>
        </w:rPr>
        <w:t>5.5. Thi công: đợt, phân vùng, giao việc, nghiệm thu</w:t>
      </w:r>
      <w:bookmarkEnd w:id="27"/>
    </w:p>
    <w:p w14:paraId="5EABE968">
      <w:pPr>
        <w:pStyle w:val="4"/>
      </w:pPr>
      <w:r>
        <w:rPr>
          <w:rFonts w:ascii="Arial" w:hAnsi="Arial" w:eastAsia="Arial" w:cs="Arial"/>
        </w:rPr>
        <w:t>Chuẩn bị</w:t>
      </w:r>
    </w:p>
    <w:p w14:paraId="3A4641A2">
      <w:pPr>
        <w:pStyle w:val="16"/>
        <w:numPr>
          <w:ilvl w:val="0"/>
          <w:numId w:val="8"/>
        </w:numPr>
        <w:spacing w:after="80" w:line="288" w:lineRule="auto"/>
      </w:pPr>
      <w:r>
        <w:rPr>
          <w:rFonts w:ascii="Arial" w:hAnsi="Arial" w:eastAsia="Arial" w:cs="Arial"/>
        </w:rPr>
        <w:t xml:space="preserve">Bảo đảm các hồ sơ nhà đã được </w:t>
      </w:r>
      <w:r>
        <w:rPr>
          <w:rFonts w:ascii="Arial" w:hAnsi="Arial" w:eastAsia="Arial" w:cs="Arial"/>
          <w:b/>
          <w:bCs/>
        </w:rPr>
        <w:t>cấp biển</w:t>
      </w:r>
      <w:r>
        <w:rPr>
          <w:rFonts w:ascii="Arial" w:hAnsi="Arial" w:eastAsia="Arial" w:cs="Arial"/>
        </w:rPr>
        <w:t xml:space="preserve"> (xem 5.3); chỉ biển ở trạng thái “Đã cấp”, chưa thuộc nhiệm vụ nào mới được đưa vào thi công.</w:t>
      </w:r>
    </w:p>
    <w:p w14:paraId="3B479738">
      <w:pPr>
        <w:pStyle w:val="16"/>
        <w:numPr>
          <w:ilvl w:val="0"/>
          <w:numId w:val="8"/>
        </w:numPr>
        <w:spacing w:after="80" w:line="288" w:lineRule="auto"/>
      </w:pPr>
      <w:r>
        <w:rPr>
          <w:rFonts w:ascii="Arial" w:hAnsi="Arial" w:eastAsia="Arial" w:cs="Arial"/>
        </w:rPr>
        <w:t xml:space="preserve">Vào </w:t>
      </w:r>
      <w:r>
        <w:rPr>
          <w:rFonts w:ascii="Arial" w:hAnsi="Arial" w:eastAsia="Arial" w:cs="Arial"/>
          <w:b/>
          <w:bCs/>
        </w:rPr>
        <w:t>Thi công</w:t>
      </w:r>
      <w:r>
        <w:rPr>
          <w:rFonts w:ascii="Arial" w:hAnsi="Arial" w:eastAsia="Arial" w:cs="Arial"/>
        </w:rPr>
        <w:t xml:space="preserve"> → </w:t>
      </w:r>
      <w:r>
        <w:rPr>
          <w:rFonts w:ascii="Arial" w:hAnsi="Arial" w:eastAsia="Arial" w:cs="Arial"/>
          <w:b/>
          <w:bCs/>
        </w:rPr>
        <w:t>Tạo đợt thi công</w:t>
      </w:r>
      <w:r>
        <w:rPr>
          <w:rFonts w:ascii="Arial" w:hAnsi="Arial" w:eastAsia="Arial" w:cs="Arial"/>
        </w:rPr>
        <w:t>.</w:t>
      </w:r>
    </w:p>
    <w:p w14:paraId="60CF25E6">
      <w:pPr>
        <w:pStyle w:val="16"/>
        <w:numPr>
          <w:numId w:val="0"/>
        </w:numPr>
        <w:spacing w:after="80" w:line="288" w:lineRule="auto"/>
        <w:ind w:left="180" w:leftChars="0"/>
        <w:jc w:val="center"/>
      </w:pPr>
      <w:r>
        <w:drawing>
          <wp:inline distT="0" distB="0" distL="114300" distR="114300">
            <wp:extent cx="5728970" cy="728345"/>
            <wp:effectExtent l="0" t="0" r="5080" b="146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7C70">
      <w:pPr>
        <w:pStyle w:val="16"/>
        <w:numPr>
          <w:numId w:val="0"/>
        </w:numPr>
        <w:spacing w:after="80" w:line="288" w:lineRule="auto"/>
        <w:ind w:left="180" w:leftChars="0"/>
        <w:jc w:val="center"/>
      </w:pPr>
    </w:p>
    <w:p w14:paraId="0F5CE867">
      <w:pPr>
        <w:pStyle w:val="16"/>
        <w:numPr>
          <w:ilvl w:val="0"/>
          <w:numId w:val="8"/>
        </w:numPr>
        <w:spacing w:after="80" w:line="288" w:lineRule="auto"/>
      </w:pPr>
      <w:r>
        <w:rPr>
          <w:rFonts w:ascii="Arial" w:hAnsi="Arial" w:eastAsia="Arial" w:cs="Arial"/>
          <w:b/>
          <w:bCs/>
        </w:rPr>
        <w:t>Thêm phân vùng</w:t>
      </w:r>
      <w:r>
        <w:rPr>
          <w:rFonts w:ascii="Arial" w:hAnsi="Arial" w:eastAsia="Arial" w:cs="Arial"/>
        </w:rPr>
        <w:t xml:space="preserve"> theo xã/phường; có thể bấm </w:t>
      </w:r>
      <w:r>
        <w:rPr>
          <w:rFonts w:ascii="Arial" w:hAnsi="Arial" w:eastAsia="Arial" w:cs="Arial"/>
          <w:b/>
          <w:bCs/>
        </w:rPr>
        <w:t>Nhập phân vùng</w:t>
      </w:r>
      <w:r>
        <w:rPr>
          <w:rFonts w:ascii="Arial" w:hAnsi="Arial" w:eastAsia="Arial" w:cs="Arial"/>
        </w:rPr>
        <w:t xml:space="preserve"> để lấy từ đợt khảo sát. Khi chọn tuyến từ đợt khảo sát, hệ thống gợi ý phân vùng khớp.</w:t>
      </w:r>
    </w:p>
    <w:p w14:paraId="43F7D5E5">
      <w:pPr>
        <w:pStyle w:val="16"/>
        <w:numPr>
          <w:numId w:val="0"/>
        </w:numPr>
        <w:spacing w:after="80" w:line="288" w:lineRule="auto"/>
        <w:ind w:left="180" w:leftChars="0"/>
      </w:pPr>
      <w:r>
        <w:drawing>
          <wp:inline distT="0" distB="0" distL="114300" distR="114300">
            <wp:extent cx="5718810" cy="2997835"/>
            <wp:effectExtent l="0" t="0" r="15240" b="1206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97DD">
      <w:pPr>
        <w:pStyle w:val="4"/>
      </w:pPr>
      <w:r>
        <w:rPr>
          <w:rFonts w:ascii="Arial" w:hAnsi="Arial" w:eastAsia="Arial" w:cs="Arial"/>
        </w:rPr>
        <w:t>Giao việc</w:t>
      </w:r>
    </w:p>
    <w:p w14:paraId="73BF1032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>Trên bản đồ của đợt, mỗi tuyến hiện kèm các chấm biển; bấm tên tuyến trong danh sách để bản đồ bay tới tuyến đó.</w:t>
      </w:r>
    </w:p>
    <w:p w14:paraId="4779482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Kéo tuyến thả vào tên cán bộ thi công</w:t>
      </w:r>
      <w:r>
        <w:rPr>
          <w:rFonts w:ascii="Arial" w:hAnsi="Arial" w:eastAsia="Arial" w:cs="Arial"/>
        </w:rPr>
        <w:t xml:space="preserve">, hoặc bấm </w:t>
      </w:r>
      <w:r>
        <w:rPr>
          <w:rFonts w:ascii="Arial" w:hAnsi="Arial" w:eastAsia="Arial" w:cs="Arial"/>
          <w:b/>
          <w:bCs/>
        </w:rPr>
        <w:t>Giao cho…</w:t>
      </w:r>
      <w:r>
        <w:rPr>
          <w:rFonts w:ascii="Arial" w:hAnsi="Arial" w:eastAsia="Arial" w:cs="Arial"/>
        </w:rPr>
        <w:t>; xác nhận hạn, chỉ tiêu, ghi chú rồi giao. Có thể giao cả phân vùng không kèm tuyến.</w:t>
      </w:r>
    </w:p>
    <w:p w14:paraId="6BC8D5A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Nếu một nhiệm vụ cảnh báo vàng “chưa có biển nào trong phạm vi”, biển cấp mới sau này sẽ </w:t>
      </w:r>
      <w:r>
        <w:rPr>
          <w:rFonts w:ascii="Arial" w:hAnsi="Arial" w:eastAsia="Arial" w:cs="Arial"/>
          <w:b/>
          <w:bCs/>
        </w:rPr>
        <w:t>tự được thêm vào</w:t>
      </w:r>
      <w:r>
        <w:rPr>
          <w:rFonts w:ascii="Arial" w:hAnsi="Arial" w:eastAsia="Arial" w:cs="Arial"/>
        </w:rPr>
        <w:t xml:space="preserve">; hoặc bấm </w:t>
      </w:r>
      <w:r>
        <w:rPr>
          <w:rFonts w:ascii="Arial" w:hAnsi="Arial" w:eastAsia="Arial" w:cs="Arial"/>
          <w:b/>
          <w:bCs/>
        </w:rPr>
        <w:t>Bổ sung biển</w:t>
      </w:r>
      <w:r>
        <w:rPr>
          <w:rFonts w:ascii="Arial" w:hAnsi="Arial" w:eastAsia="Arial" w:cs="Arial"/>
        </w:rPr>
        <w:t xml:space="preserve"> để gom ngay.</w:t>
      </w:r>
    </w:p>
    <w:p w14:paraId="00FC0830">
      <w:pPr>
        <w:pStyle w:val="16"/>
        <w:numPr>
          <w:numId w:val="0"/>
        </w:numPr>
        <w:spacing w:after="60" w:line="288" w:lineRule="auto"/>
        <w:ind w:left="270" w:leftChars="0"/>
        <w:jc w:val="center"/>
      </w:pPr>
      <w:r>
        <w:drawing>
          <wp:inline distT="0" distB="0" distL="114300" distR="114300">
            <wp:extent cx="5728970" cy="1043305"/>
            <wp:effectExtent l="0" t="0" r="508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FD38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Chỉ </w:t>
      </w:r>
      <w:r>
        <w:rPr>
          <w:rFonts w:ascii="Arial" w:hAnsi="Arial" w:eastAsia="Arial" w:cs="Arial"/>
          <w:b/>
          <w:bCs/>
        </w:rPr>
        <w:t>đổi người</w:t>
      </w:r>
      <w:r>
        <w:rPr>
          <w:rFonts w:ascii="Arial" w:hAnsi="Arial" w:eastAsia="Arial" w:cs="Arial"/>
        </w:rPr>
        <w:t xml:space="preserve"> được khi nhiệm vụ còn ở trạng thái </w:t>
      </w:r>
      <w:r>
        <w:rPr>
          <w:rFonts w:ascii="Arial" w:hAnsi="Arial" w:eastAsia="Arial" w:cs="Arial"/>
          <w:b/>
          <w:bCs/>
        </w:rPr>
        <w:t>Đã giao</w:t>
      </w:r>
      <w:r>
        <w:rPr>
          <w:rFonts w:ascii="Arial" w:hAnsi="Arial" w:eastAsia="Arial" w:cs="Arial"/>
        </w:rPr>
        <w:t xml:space="preserve"> (chưa bắt đầu).</w:t>
      </w:r>
    </w:p>
    <w:p w14:paraId="7774AD42">
      <w:pPr>
        <w:pStyle w:val="4"/>
      </w:pPr>
      <w:r>
        <w:rPr>
          <w:rFonts w:ascii="Arial" w:hAnsi="Arial" w:eastAsia="Arial" w:cs="Arial"/>
        </w:rPr>
        <w:t>Theo dõi và nghiệm thu</w:t>
      </w:r>
    </w:p>
    <w:p w14:paraId="6880D346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Mỗi thẻ nhiệm vụ cho thấy cán bộ, trạng thái, hạn, tiến độ (đã gắn / chưa gắn được / chờ gắn) và </w:t>
      </w:r>
      <w:r>
        <w:rPr>
          <w:rFonts w:ascii="Arial" w:hAnsi="Arial" w:eastAsia="Arial" w:cs="Arial"/>
          <w:b/>
          <w:bCs/>
        </w:rPr>
        <w:t>dòng thời gian</w:t>
      </w:r>
      <w:r>
        <w:rPr>
          <w:rFonts w:ascii="Arial" w:hAnsi="Arial" w:eastAsia="Arial" w:cs="Arial"/>
        </w:rPr>
        <w:t xml:space="preserve"> (bấm </w:t>
      </w:r>
      <w:r>
        <w:rPr>
          <w:rFonts w:ascii="Arial" w:hAnsi="Arial" w:eastAsia="Arial" w:cs="Arial"/>
          <w:b/>
          <w:bCs/>
        </w:rPr>
        <w:t>Xem nhật ký</w:t>
      </w:r>
      <w:r>
        <w:rPr>
          <w:rFonts w:ascii="Arial" w:hAnsi="Arial" w:eastAsia="Arial" w:cs="Arial"/>
        </w:rPr>
        <w:t>).</w:t>
      </w:r>
    </w:p>
    <w:p w14:paraId="29A26584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Mục </w:t>
      </w:r>
      <w:r>
        <w:rPr>
          <w:rFonts w:ascii="Arial" w:hAnsi="Arial" w:eastAsia="Arial" w:cs="Arial"/>
          <w:b/>
          <w:bCs/>
        </w:rPr>
        <w:t>Ảnh đã gắn (n)</w:t>
      </w:r>
      <w:r>
        <w:rPr>
          <w:rFonts w:ascii="Arial" w:hAnsi="Arial" w:eastAsia="Arial" w:cs="Arial"/>
        </w:rPr>
        <w:t xml:space="preserve"> hiển thị ảnh cán bộ chụp; </w:t>
      </w:r>
      <w:r>
        <w:rPr>
          <w:rFonts w:ascii="Arial" w:hAnsi="Arial" w:eastAsia="Arial" w:cs="Arial"/>
          <w:b/>
          <w:bCs/>
        </w:rPr>
        <w:t>bấm ảnh để xem lớn</w:t>
      </w:r>
      <w:r>
        <w:rPr>
          <w:rFonts w:ascii="Arial" w:hAnsi="Arial" w:eastAsia="Arial" w:cs="Arial"/>
        </w:rPr>
        <w:t>.</w:t>
      </w:r>
    </w:p>
    <w:p w14:paraId="6396334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Khi nhiệm vụ ở trạng thái </w:t>
      </w:r>
      <w:r>
        <w:rPr>
          <w:rFonts w:ascii="Arial" w:hAnsi="Arial" w:eastAsia="Arial" w:cs="Arial"/>
          <w:b/>
          <w:bCs/>
        </w:rPr>
        <w:t>Đã gửi duyệt</w:t>
      </w:r>
      <w:r>
        <w:rPr>
          <w:rFonts w:ascii="Arial" w:hAnsi="Arial" w:eastAsia="Arial" w:cs="Arial"/>
        </w:rPr>
        <w:t xml:space="preserve">: </w:t>
      </w:r>
      <w:r>
        <w:rPr>
          <w:rFonts w:ascii="Arial" w:hAnsi="Arial" w:eastAsia="Arial" w:cs="Arial"/>
          <w:b/>
          <w:bCs/>
        </w:rPr>
        <w:t>Nghiệm thu</w:t>
      </w:r>
      <w:r>
        <w:rPr>
          <w:rFonts w:ascii="Arial" w:hAnsi="Arial" w:eastAsia="Arial" w:cs="Arial"/>
        </w:rPr>
        <w:t xml:space="preserve"> (đạt → </w:t>
      </w:r>
      <w:r>
        <w:rPr>
          <w:rFonts w:ascii="Arial" w:hAnsi="Arial" w:eastAsia="Arial" w:cs="Arial"/>
          <w:b/>
          <w:bCs/>
        </w:rPr>
        <w:t>Hoàn tất</w:t>
      </w:r>
      <w:r>
        <w:rPr>
          <w:rFonts w:ascii="Arial" w:hAnsi="Arial" w:eastAsia="Arial" w:cs="Arial"/>
        </w:rPr>
        <w:t xml:space="preserve">) hoặc </w:t>
      </w:r>
      <w:r>
        <w:rPr>
          <w:rFonts w:ascii="Arial" w:hAnsi="Arial" w:eastAsia="Arial" w:cs="Arial"/>
          <w:b/>
          <w:bCs/>
        </w:rPr>
        <w:t>Yêu cầu thi công lại</w:t>
      </w:r>
      <w:r>
        <w:rPr>
          <w:rFonts w:ascii="Arial" w:hAnsi="Arial" w:eastAsia="Arial" w:cs="Arial"/>
        </w:rPr>
        <w:t xml:space="preserve"> (chọn các biển cần làm lại, ghi lý do).</w:t>
      </w:r>
    </w:p>
    <w:p w14:paraId="24225A19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Khi mọi nhiệm vụ đã xong, đổi trạng thái đợt sang </w:t>
      </w:r>
      <w:r>
        <w:rPr>
          <w:rFonts w:ascii="Arial" w:hAnsi="Arial" w:eastAsia="Arial" w:cs="Arial"/>
          <w:b/>
          <w:bCs/>
        </w:rPr>
        <w:t>Nghiệm thu hoàn tất</w:t>
      </w:r>
      <w:r>
        <w:rPr>
          <w:rFonts w:ascii="Arial" w:hAnsi="Arial" w:eastAsia="Arial" w:cs="Arial"/>
        </w:rPr>
        <w:t xml:space="preserve"> ở đầu trang chi tiết đợt.</w:t>
      </w:r>
    </w:p>
    <w:p w14:paraId="1E9BB8BF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196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6" w:type="dxa"/>
            <w:tcBorders>
              <w:top w:val="nil"/>
              <w:left w:val="single" w:color="B45309" w:sz="24" w:space="0"/>
              <w:bottom w:val="nil"/>
              <w:right w:val="nil"/>
            </w:tcBorders>
            <w:shd w:val="clear" w:color="auto" w:fill="FEF3C7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8760158">
            <w:pPr>
              <w:spacing w:line="288" w:lineRule="auto"/>
            </w:pPr>
            <w:r>
              <w:rPr>
                <w:rFonts w:ascii="Arial" w:hAnsi="Arial" w:eastAsia="Arial" w:cs="Arial"/>
                <w:b/>
                <w:bCs/>
                <w:color w:val="B45309"/>
              </w:rPr>
              <w:t xml:space="preserve">LƯU Ý: </w:t>
            </w:r>
            <w:r>
              <w:rPr>
                <w:rFonts w:ascii="Arial" w:hAnsi="Arial" w:eastAsia="Arial" w:cs="Arial"/>
              </w:rPr>
              <w:t xml:space="preserve">Nghiệm thu xong, nhiệm vụ </w:t>
            </w:r>
            <w:r>
              <w:rPr>
                <w:rFonts w:ascii="Arial" w:hAnsi="Arial" w:eastAsia="Arial" w:cs="Arial"/>
                <w:b/>
                <w:bCs/>
              </w:rPr>
              <w:t>không biến mất</w:t>
            </w:r>
            <w:r>
              <w:rPr>
                <w:rFonts w:ascii="Arial" w:hAnsi="Arial" w:eastAsia="Arial" w:cs="Arial"/>
              </w:rPr>
              <w:t xml:space="preserve">: nó vẫn nằm trong đợt với trạng thái </w:t>
            </w:r>
            <w:r>
              <w:rPr>
                <w:rFonts w:ascii="Arial" w:hAnsi="Arial" w:eastAsia="Arial" w:cs="Arial"/>
                <w:b/>
                <w:bCs/>
              </w:rPr>
              <w:t>Hoàn tất</w:t>
            </w:r>
            <w:r>
              <w:rPr>
                <w:rFonts w:ascii="Arial" w:hAnsi="Arial" w:eastAsia="Arial" w:cs="Arial"/>
              </w:rPr>
              <w:t xml:space="preserve">. Ảnh gắn biển xem lại được ở trang đợt và ở </w:t>
            </w:r>
            <w:r>
              <w:rPr>
                <w:rFonts w:ascii="Arial" w:hAnsi="Arial" w:eastAsia="Arial" w:cs="Arial"/>
                <w:b/>
                <w:bCs/>
              </w:rPr>
              <w:t>Hồ sơ nhà → chi tiết → Biển số nhà</w:t>
            </w:r>
            <w:r>
              <w:rPr>
                <w:rFonts w:ascii="Arial" w:hAnsi="Arial" w:eastAsia="Arial" w:cs="Arial"/>
              </w:rPr>
              <w:t>.</w:t>
            </w:r>
          </w:p>
        </w:tc>
      </w:tr>
    </w:tbl>
    <w:p w14:paraId="19D0764A">
      <w:pPr>
        <w:spacing w:after="80"/>
      </w:pPr>
    </w:p>
    <w:p w14:paraId="0F5CC88E">
      <w:pPr>
        <w:pStyle w:val="3"/>
      </w:pPr>
      <w:bookmarkStart w:id="28" w:name="_Toc29"/>
      <w:r>
        <w:rPr>
          <w:rFonts w:ascii="Arial" w:hAnsi="Arial" w:eastAsia="Arial" w:cs="Arial"/>
        </w:rPr>
        <w:t>5.6. Phương án đánh số và hồ sơ hành chính</w:t>
      </w:r>
      <w:bookmarkEnd w:id="28"/>
    </w:p>
    <w:p w14:paraId="702030E7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Đánh số:</w:t>
      </w:r>
      <w:r>
        <w:rPr>
          <w:rFonts w:ascii="Arial" w:hAnsi="Arial" w:eastAsia="Arial" w:cs="Arial"/>
        </w:rPr>
        <w:t xml:space="preserve"> lập/sửa phương án đánh số theo đường, sinh số, trình duyệt; người có quyền phê duyệt sẽ duyệt hoặc từ chối.</w:t>
      </w:r>
    </w:p>
    <w:p w14:paraId="422F1916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  <w:b/>
          <w:bCs/>
        </w:rPr>
        <w:t>Hồ sơ:</w:t>
      </w:r>
      <w:r>
        <w:rPr>
          <w:rFonts w:ascii="Arial" w:hAnsi="Arial" w:eastAsia="Arial" w:cs="Arial"/>
        </w:rPr>
        <w:t xml:space="preserve"> tiếp nhận và xử lý hồ sơ hành chính liên quan đến số nhà (theo quyền “Hồ sơ hành chính”).</w:t>
      </w:r>
    </w:p>
    <w:p w14:paraId="00CA47B4">
      <w:pPr>
        <w:pStyle w:val="2"/>
        <w:pageBreakBefore/>
      </w:pPr>
      <w:bookmarkStart w:id="29" w:name="_Toc30"/>
      <w:r>
        <w:rPr>
          <w:rFonts w:ascii="Arial" w:hAnsi="Arial" w:eastAsia="Arial" w:cs="Arial"/>
        </w:rPr>
        <w:t>6. Dành cho quản trị hệ thống (web)</w:t>
      </w:r>
      <w:bookmarkEnd w:id="29"/>
    </w:p>
    <w:p w14:paraId="351EE8FD">
      <w:pPr>
        <w:pStyle w:val="3"/>
      </w:pPr>
      <w:bookmarkStart w:id="30" w:name="_Toc31"/>
      <w:r>
        <w:rPr>
          <w:rFonts w:ascii="Arial" w:hAnsi="Arial" w:eastAsia="Arial" w:cs="Arial"/>
        </w:rPr>
        <w:t>6.1. Người dùng</w:t>
      </w:r>
      <w:bookmarkEnd w:id="30"/>
    </w:p>
    <w:p w14:paraId="13ACA632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Vào </w:t>
      </w:r>
      <w:r>
        <w:rPr>
          <w:rFonts w:ascii="Arial" w:hAnsi="Arial" w:eastAsia="Arial" w:cs="Arial"/>
          <w:b/>
          <w:bCs/>
        </w:rPr>
        <w:t>Người dùng</w:t>
      </w:r>
      <w:r>
        <w:rPr>
          <w:rFonts w:ascii="Arial" w:hAnsi="Arial" w:eastAsia="Arial" w:cs="Arial"/>
        </w:rPr>
        <w:t xml:space="preserve"> để tạo tài khoản, sửa thông tin, gán </w:t>
      </w:r>
      <w:r>
        <w:rPr>
          <w:rFonts w:ascii="Arial" w:hAnsi="Arial" w:eastAsia="Arial" w:cs="Arial"/>
          <w:b/>
          <w:bCs/>
        </w:rPr>
        <w:t>vai trò</w:t>
      </w:r>
      <w:r>
        <w:rPr>
          <w:rFonts w:ascii="Arial" w:hAnsi="Arial" w:eastAsia="Arial" w:cs="Arial"/>
        </w:rPr>
        <w:t>, khoá/mở khoá tài khoản.</w:t>
      </w:r>
    </w:p>
    <w:p w14:paraId="2EB8129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Cán bộ khảo sát cần vai trò </w:t>
      </w:r>
      <w:r>
        <w:rPr>
          <w:rFonts w:ascii="Arial" w:hAnsi="Arial" w:eastAsia="Arial" w:cs="Arial"/>
          <w:b/>
          <w:bCs/>
        </w:rPr>
        <w:t>Cán bộ khảo sát</w:t>
      </w:r>
      <w:r>
        <w:rPr>
          <w:rFonts w:ascii="Arial" w:hAnsi="Arial" w:eastAsia="Arial" w:cs="Arial"/>
        </w:rPr>
        <w:t xml:space="preserve">; cán bộ thi công cần vai trò </w:t>
      </w:r>
      <w:r>
        <w:rPr>
          <w:rFonts w:ascii="Arial" w:hAnsi="Arial" w:eastAsia="Arial" w:cs="Arial"/>
          <w:b/>
          <w:bCs/>
        </w:rPr>
        <w:t>Cán bộ thi công</w:t>
      </w:r>
      <w:r>
        <w:rPr>
          <w:rFonts w:ascii="Arial" w:hAnsi="Arial" w:eastAsia="Arial" w:cs="Arial"/>
        </w:rPr>
        <w:t>; người kiêm nhiệm có thể gán nhiều vai trò.</w:t>
      </w:r>
    </w:p>
    <w:p w14:paraId="54DAA0CE">
      <w:pPr>
        <w:pStyle w:val="16"/>
        <w:numPr>
          <w:numId w:val="0"/>
        </w:numPr>
        <w:spacing w:after="60" w:line="288" w:lineRule="auto"/>
        <w:ind w:left="270" w:leftChars="0"/>
      </w:pPr>
      <w:r>
        <w:drawing>
          <wp:inline distT="0" distB="0" distL="114300" distR="114300">
            <wp:extent cx="5723890" cy="1925955"/>
            <wp:effectExtent l="0" t="0" r="10160" b="171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C3EA">
      <w:pPr>
        <w:pStyle w:val="3"/>
      </w:pPr>
      <w:bookmarkStart w:id="31" w:name="_Toc32"/>
      <w:r>
        <w:rPr>
          <w:rFonts w:ascii="Arial" w:hAnsi="Arial" w:eastAsia="Arial" w:cs="Arial"/>
        </w:rPr>
        <w:t>6.2. Vai trò &amp; phân quyền</w:t>
      </w:r>
      <w:bookmarkEnd w:id="31"/>
    </w:p>
    <w:p w14:paraId="268790B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Xem 4 vai trò hệ thống mặc định và </w:t>
      </w:r>
      <w:r>
        <w:rPr>
          <w:rFonts w:ascii="Arial" w:hAnsi="Arial" w:eastAsia="Arial" w:cs="Arial"/>
          <w:b/>
          <w:bCs/>
        </w:rPr>
        <w:t>tạo vai trò mới</w:t>
      </w:r>
      <w:r>
        <w:rPr>
          <w:rFonts w:ascii="Arial" w:hAnsi="Arial" w:eastAsia="Arial" w:cs="Arial"/>
        </w:rPr>
        <w:t>, chọn các quyền theo nhóm (Hồ sơ nhà, Biển số, Khảo sát, Thi công, Thông báo…).</w:t>
      </w:r>
    </w:p>
    <w:p w14:paraId="0318D16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Đổi vai trò có hiệu lực sau khi người dùng </w:t>
      </w:r>
      <w:r>
        <w:rPr>
          <w:rFonts w:ascii="Arial" w:hAnsi="Arial" w:eastAsia="Arial" w:cs="Arial"/>
          <w:b/>
          <w:bCs/>
        </w:rPr>
        <w:t>mở lại ứng dụng</w:t>
      </w:r>
      <w:r>
        <w:rPr>
          <w:rFonts w:ascii="Arial" w:hAnsi="Arial" w:eastAsia="Arial" w:cs="Arial"/>
        </w:rPr>
        <w:t xml:space="preserve"> (mobile tự làm mới quyền khi mở) hoặc </w:t>
      </w:r>
      <w:r>
        <w:rPr>
          <w:rFonts w:ascii="Arial" w:hAnsi="Arial" w:eastAsia="Arial" w:cs="Arial"/>
          <w:b/>
          <w:bCs/>
        </w:rPr>
        <w:t>đăng nhập lại</w:t>
      </w:r>
      <w:r>
        <w:rPr>
          <w:rFonts w:ascii="Arial" w:hAnsi="Arial" w:eastAsia="Arial" w:cs="Arial"/>
        </w:rPr>
        <w:t xml:space="preserve"> (web).</w:t>
      </w:r>
    </w:p>
    <w:p w14:paraId="2E6794E0">
      <w:pPr>
        <w:pStyle w:val="16"/>
        <w:numPr>
          <w:numId w:val="0"/>
        </w:numPr>
        <w:spacing w:after="60" w:line="288" w:lineRule="auto"/>
        <w:ind w:left="270" w:leftChars="0"/>
      </w:pPr>
      <w:r>
        <w:drawing>
          <wp:inline distT="0" distB="0" distL="114300" distR="114300">
            <wp:extent cx="5723890" cy="1720215"/>
            <wp:effectExtent l="0" t="0" r="10160" b="133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BDD7">
      <w:pPr>
        <w:pStyle w:val="3"/>
      </w:pPr>
      <w:bookmarkStart w:id="32" w:name="_Toc33"/>
      <w:r>
        <w:rPr>
          <w:rFonts w:ascii="Arial" w:hAnsi="Arial" w:eastAsia="Arial" w:cs="Arial"/>
        </w:rPr>
        <w:t>6.3. Danh mục địa chỉ</w:t>
      </w:r>
      <w:bookmarkEnd w:id="32"/>
    </w:p>
    <w:p w14:paraId="6208AFA3">
      <w:pPr>
        <w:spacing w:after="120" w:line="30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Vào </w:t>
      </w:r>
      <w:r>
        <w:rPr>
          <w:rFonts w:ascii="Arial" w:hAnsi="Arial" w:eastAsia="Arial" w:cs="Arial"/>
          <w:b/>
          <w:bCs/>
        </w:rPr>
        <w:t>Quản lý tuyến đường (Danh mục)</w:t>
      </w:r>
      <w:r>
        <w:rPr>
          <w:rFonts w:ascii="Arial" w:hAnsi="Arial" w:eastAsia="Arial" w:cs="Arial"/>
        </w:rPr>
        <w:t xml:space="preserve">: quản lý </w:t>
      </w:r>
      <w:r>
        <w:rPr>
          <w:rFonts w:ascii="Arial" w:hAnsi="Arial" w:eastAsia="Arial" w:cs="Arial"/>
          <w:b/>
          <w:bCs/>
        </w:rPr>
        <w:t>Xã/Phường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Thôn/Ấp/Tổ dân phố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  <w:b/>
          <w:bCs/>
        </w:rPr>
        <w:t>Đường/Phố</w:t>
      </w:r>
      <w:r>
        <w:rPr>
          <w:rFonts w:ascii="Arial" w:hAnsi="Arial" w:eastAsia="Arial" w:cs="Arial"/>
        </w:rPr>
        <w:t xml:space="preserve"> và </w:t>
      </w:r>
      <w:r>
        <w:rPr>
          <w:rFonts w:ascii="Arial" w:hAnsi="Arial" w:eastAsia="Arial" w:cs="Arial"/>
          <w:b/>
          <w:bCs/>
        </w:rPr>
        <w:t>Hẻm/Ngõ</w:t>
      </w:r>
      <w:r>
        <w:rPr>
          <w:rFonts w:ascii="Arial" w:hAnsi="Arial" w:eastAsia="Arial" w:cs="Arial"/>
        </w:rPr>
        <w:t>. Danh mục này cung cấp danh sách chọn cho biểu mẫu khảo sát và hồ sơ nhà. Không thể trùng tên trong cùng phạm vi.</w:t>
      </w:r>
    </w:p>
    <w:p w14:paraId="4521168E">
      <w:pPr>
        <w:spacing w:after="120" w:line="300" w:lineRule="auto"/>
        <w:rPr>
          <w:rFonts w:ascii="Arial" w:hAnsi="Arial" w:eastAsia="Arial" w:cs="Arial"/>
        </w:rPr>
      </w:pPr>
      <w:r>
        <w:drawing>
          <wp:inline distT="0" distB="0" distL="114300" distR="114300">
            <wp:extent cx="5715000" cy="2018665"/>
            <wp:effectExtent l="0" t="0" r="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9B63">
      <w:pPr>
        <w:pStyle w:val="3"/>
      </w:pPr>
      <w:bookmarkStart w:id="33" w:name="_Toc34"/>
      <w:r>
        <w:rPr>
          <w:rFonts w:ascii="Arial" w:hAnsi="Arial" w:eastAsia="Arial" w:cs="Arial"/>
        </w:rPr>
        <w:t>6.4. Hiện trạng nhà</w:t>
      </w:r>
      <w:bookmarkEnd w:id="33"/>
    </w:p>
    <w:p w14:paraId="51B79D75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Vào </w:t>
      </w:r>
      <w:r>
        <w:rPr>
          <w:rFonts w:ascii="Arial" w:hAnsi="Arial" w:eastAsia="Arial" w:cs="Arial"/>
          <w:b/>
          <w:bCs/>
        </w:rPr>
        <w:t>Hiện trạng nhà</w:t>
      </w:r>
      <w:r>
        <w:rPr>
          <w:rFonts w:ascii="Arial" w:hAnsi="Arial" w:eastAsia="Arial" w:cs="Arial"/>
        </w:rPr>
        <w:t xml:space="preserve"> để </w:t>
      </w:r>
      <w:r>
        <w:rPr>
          <w:rFonts w:ascii="Arial" w:hAnsi="Arial" w:eastAsia="Arial" w:cs="Arial"/>
          <w:b/>
          <w:bCs/>
        </w:rPr>
        <w:t>thêm</w:t>
      </w:r>
      <w:r>
        <w:rPr>
          <w:rFonts w:ascii="Arial" w:hAnsi="Arial" w:eastAsia="Arial" w:cs="Arial"/>
        </w:rPr>
        <w:t xml:space="preserve"> loại mới (nhập tên, thứ tự hiển thị), </w:t>
      </w:r>
      <w:r>
        <w:rPr>
          <w:rFonts w:ascii="Arial" w:hAnsi="Arial" w:eastAsia="Arial" w:cs="Arial"/>
          <w:b/>
          <w:bCs/>
        </w:rPr>
        <w:t>ẩn/bật</w:t>
      </w:r>
      <w:r>
        <w:rPr>
          <w:rFonts w:ascii="Arial" w:hAnsi="Arial" w:eastAsia="Arial" w:cs="Arial"/>
        </w:rPr>
        <w:t xml:space="preserve"> hiển thị, hoặc </w:t>
      </w:r>
      <w:r>
        <w:rPr>
          <w:rFonts w:ascii="Arial" w:hAnsi="Arial" w:eastAsia="Arial" w:cs="Arial"/>
          <w:b/>
          <w:bCs/>
        </w:rPr>
        <w:t>xoá</w:t>
      </w:r>
      <w:r>
        <w:rPr>
          <w:rFonts w:ascii="Arial" w:hAnsi="Arial" w:eastAsia="Arial" w:cs="Arial"/>
        </w:rPr>
        <w:t>.</w:t>
      </w:r>
    </w:p>
    <w:p w14:paraId="25C5970E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 xml:space="preserve">Loại </w:t>
      </w:r>
      <w:r>
        <w:rPr>
          <w:rFonts w:ascii="Arial" w:hAnsi="Arial" w:eastAsia="Arial" w:cs="Arial"/>
          <w:b/>
          <w:bCs/>
        </w:rPr>
        <w:t>đang có nhà sử dụng</w:t>
      </w:r>
      <w:r>
        <w:rPr>
          <w:rFonts w:ascii="Arial" w:hAnsi="Arial" w:eastAsia="Arial" w:cs="Arial"/>
        </w:rPr>
        <w:t xml:space="preserve"> không xoá được; hãy </w:t>
      </w:r>
      <w:r>
        <w:rPr>
          <w:rFonts w:ascii="Arial" w:hAnsi="Arial" w:eastAsia="Arial" w:cs="Arial"/>
          <w:b/>
          <w:bCs/>
        </w:rPr>
        <w:t>ẩn</w:t>
      </w:r>
      <w:r>
        <w:rPr>
          <w:rFonts w:ascii="Arial" w:hAnsi="Arial" w:eastAsia="Arial" w:cs="Arial"/>
        </w:rPr>
        <w:t xml:space="preserve"> để không còn xuất hiện trong danh sách chọn.</w:t>
      </w:r>
    </w:p>
    <w:p w14:paraId="6168F18B">
      <w:pPr>
        <w:pStyle w:val="16"/>
        <w:numPr>
          <w:ilvl w:val="0"/>
          <w:numId w:val="1"/>
        </w:numPr>
        <w:spacing w:after="60" w:line="288" w:lineRule="auto"/>
      </w:pPr>
      <w:r>
        <w:rPr>
          <w:rFonts w:ascii="Arial" w:hAnsi="Arial" w:eastAsia="Arial" w:cs="Arial"/>
        </w:rPr>
        <w:t>Danh sách này xuất hiện trên biểu mẫu khảo sát mobile và biểu mẫu hồ sơ nhà trên web.</w:t>
      </w:r>
    </w:p>
    <w:p w14:paraId="7BABD311">
      <w:pPr>
        <w:pStyle w:val="16"/>
        <w:numPr>
          <w:numId w:val="0"/>
        </w:numPr>
        <w:spacing w:after="60" w:line="288" w:lineRule="auto"/>
        <w:ind w:left="270" w:leftChars="0"/>
      </w:pPr>
      <w:r>
        <w:drawing>
          <wp:inline distT="0" distB="0" distL="114300" distR="114300">
            <wp:extent cx="5723890" cy="1905000"/>
            <wp:effectExtent l="0" t="0" r="1016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B214">
      <w:pPr>
        <w:pStyle w:val="2"/>
        <w:pageBreakBefore/>
      </w:pPr>
      <w:bookmarkStart w:id="34" w:name="_Toc36"/>
      <w:r>
        <w:rPr>
          <w:rFonts w:ascii="Arial" w:hAnsi="Arial" w:eastAsia="Arial" w:cs="Arial"/>
        </w:rPr>
        <w:t>7. Quy trình mẫu từ đầu đến cuối</w:t>
      </w:r>
      <w:bookmarkEnd w:id="34"/>
    </w:p>
    <w:p w14:paraId="00DC9F37">
      <w:pPr>
        <w:spacing w:after="120" w:line="300" w:lineRule="auto"/>
      </w:pPr>
      <w:r>
        <w:rPr>
          <w:rFonts w:ascii="Arial" w:hAnsi="Arial" w:eastAsia="Arial" w:cs="Arial"/>
        </w:rPr>
        <w:t xml:space="preserve">Kịch bản kiểm tra nhanh với ba tài khoản: </w:t>
      </w:r>
      <w:r>
        <w:rPr>
          <w:rFonts w:ascii="Arial" w:hAnsi="Arial" w:eastAsia="Arial" w:cs="Arial"/>
          <w:b/>
          <w:bCs/>
        </w:rPr>
        <w:t>địa chính</w:t>
      </w:r>
      <w:r>
        <w:rPr>
          <w:rFonts w:ascii="Arial" w:hAnsi="Arial" w:eastAsia="Arial" w:cs="Arial"/>
        </w:rPr>
        <w:t xml:space="preserve"> (web), </w:t>
      </w:r>
      <w:r>
        <w:rPr>
          <w:rFonts w:ascii="Arial" w:hAnsi="Arial" w:eastAsia="Arial" w:cs="Arial"/>
          <w:b/>
          <w:bCs/>
        </w:rPr>
        <w:t>khảo sát</w:t>
      </w:r>
      <w:r>
        <w:rPr>
          <w:rFonts w:ascii="Arial" w:hAnsi="Arial" w:eastAsia="Arial" w:cs="Arial"/>
        </w:rPr>
        <w:t xml:space="preserve"> (mobile), </w:t>
      </w:r>
      <w:r>
        <w:rPr>
          <w:rFonts w:ascii="Arial" w:hAnsi="Arial" w:eastAsia="Arial" w:cs="Arial"/>
          <w:b/>
          <w:bCs/>
        </w:rPr>
        <w:t>thi công</w:t>
      </w:r>
      <w:r>
        <w:rPr>
          <w:rFonts w:ascii="Arial" w:hAnsi="Arial" w:eastAsia="Arial" w:cs="Arial"/>
        </w:rPr>
        <w:t xml:space="preserve"> (mobile).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296"/>
        <w:gridCol w:w="5913"/>
      </w:tblGrid>
      <w:tr w14:paraId="76649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3F3D6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Bước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6D63B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Ai làm</w:t>
            </w:r>
          </w:p>
        </w:tc>
        <w:tc>
          <w:tcPr>
            <w:tcW w:w="59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07BED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Việc cần làm</w:t>
            </w:r>
          </w:p>
        </w:tc>
      </w:tr>
      <w:tr w14:paraId="5134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FB60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1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EA5F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Địa chính (web)</w:t>
            </w:r>
          </w:p>
        </w:tc>
        <w:tc>
          <w:tcPr>
            <w:tcW w:w="59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D8C1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Tạo đợt khảo sát → thêm phân vùng → chấm tuyến A–B → kéo tuyến thả vào cán bộ khảo sát.</w:t>
            </w:r>
          </w:p>
        </w:tc>
      </w:tr>
      <w:tr w14:paraId="7C87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B7AE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2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A063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Khảo sát (mobile)</w:t>
            </w:r>
          </w:p>
        </w:tc>
        <w:tc>
          <w:tcPr>
            <w:tcW w:w="59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197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Mở Nhiệm Vụ → Bắt đầu → sang tab Khảo Sát, tạo hồ sơ nhà dọc tuyến (có ảnh, GPS) → Gửi duyệt.</w:t>
            </w:r>
          </w:p>
        </w:tc>
      </w:tr>
      <w:tr w14:paraId="5AFA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890F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3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385EC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Địa chính (web)</w:t>
            </w:r>
          </w:p>
        </w:tc>
        <w:tc>
          <w:tcPr>
            <w:tcW w:w="59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7BDC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Nghiệm thu khảo sát; mở Hồ sơ nhà → </w:t>
            </w:r>
            <w:r>
              <w:rPr>
                <w:rFonts w:ascii="Arial" w:hAnsi="Arial" w:eastAsia="Arial" w:cs="Arial"/>
                <w:b/>
                <w:bCs/>
              </w:rPr>
              <w:t>Cấp biển mới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cho các nhà đã duyệt.</w:t>
            </w:r>
          </w:p>
        </w:tc>
      </w:tr>
      <w:tr w14:paraId="34C1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1C3E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4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C88EC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Địa chính (web)</w:t>
            </w:r>
          </w:p>
        </w:tc>
        <w:tc>
          <w:tcPr>
            <w:tcW w:w="59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7B953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Tạo đợt thi công → thêm phân vùng → kéo tuyến thả vào cán bộ thi công (nếu thấy cảnh báo 0 biển, bấm Bổ sung biển).</w:t>
            </w:r>
          </w:p>
        </w:tc>
      </w:tr>
      <w:tr w14:paraId="4A70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06954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5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1885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Thi công (mobile)</w:t>
            </w:r>
          </w:p>
        </w:tc>
        <w:tc>
          <w:tcPr>
            <w:tcW w:w="59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43AF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Mở tab Thi Công → chọn biển → chụp ảnh, bấm </w:t>
            </w:r>
            <w:r>
              <w:rPr>
                <w:rFonts w:ascii="Arial" w:hAnsi="Arial" w:eastAsia="Arial" w:cs="Arial"/>
                <w:b/>
                <w:bCs/>
              </w:rPr>
              <w:t>Đã gắn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(hoặc </w:t>
            </w:r>
            <w:r>
              <w:rPr>
                <w:rFonts w:ascii="Arial" w:hAnsi="Arial" w:eastAsia="Arial" w:cs="Arial"/>
                <w:b/>
                <w:bCs/>
              </w:rPr>
              <w:t>Chưa gắn được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kèm lý do) → Gửi duyệt.</w:t>
            </w:r>
          </w:p>
        </w:tc>
      </w:tr>
      <w:tr w14:paraId="4BAA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840F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6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41F7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Địa chính (web)</w:t>
            </w:r>
          </w:p>
        </w:tc>
        <w:tc>
          <w:tcPr>
            <w:tcW w:w="59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B4F4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Xem </w:t>
            </w:r>
            <w:r>
              <w:rPr>
                <w:rFonts w:ascii="Arial" w:hAnsi="Arial" w:eastAsia="Arial" w:cs="Arial"/>
                <w:b/>
                <w:bCs/>
              </w:rPr>
              <w:t>Ảnh đã gắn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, bấm </w:t>
            </w:r>
            <w:r>
              <w:rPr>
                <w:rFonts w:ascii="Arial" w:hAnsi="Arial" w:eastAsia="Arial" w:cs="Arial"/>
                <w:b/>
                <w:bCs/>
              </w:rPr>
              <w:t>Nghiệm thu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(hoặc </w:t>
            </w:r>
            <w:r>
              <w:rPr>
                <w:rFonts w:ascii="Arial" w:hAnsi="Arial" w:eastAsia="Arial" w:cs="Arial"/>
                <w:b/>
                <w:bCs/>
              </w:rPr>
              <w:t>Yêu cầu thi công lại</w:t>
            </w:r>
            <w:r>
              <w:rPr>
                <w:rFonts w:ascii="Arial" w:hAnsi="Arial" w:eastAsia="Arial" w:cs="Arial"/>
                <w:b w:val="0"/>
                <w:bCs w:val="0"/>
              </w:rPr>
              <w:t>). Khi xong hết, đóng đợt: Nghiệm thu hoàn tất.</w:t>
            </w:r>
          </w:p>
        </w:tc>
      </w:tr>
    </w:tbl>
    <w:p w14:paraId="04C7C3E3">
      <w:pPr>
        <w:spacing w:after="80"/>
      </w:pPr>
    </w:p>
    <w:p w14:paraId="3CFBDBCF">
      <w:pPr>
        <w:pStyle w:val="2"/>
        <w:pageBreakBefore/>
      </w:pPr>
      <w:bookmarkStart w:id="35" w:name="_Toc37"/>
      <w:r>
        <w:rPr>
          <w:rFonts w:ascii="Arial" w:hAnsi="Arial" w:eastAsia="Arial" w:cs="Arial"/>
        </w:rPr>
        <w:t>8. Câu hỏi thường gặp và xử lý sự cố</w:t>
      </w:r>
      <w:bookmarkEnd w:id="35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5826"/>
      </w:tblGrid>
      <w:tr w14:paraId="0AF7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D0C4A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Vấn đề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1E357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Cách xử lý</w:t>
            </w:r>
          </w:p>
        </w:tc>
      </w:tr>
      <w:tr w14:paraId="7915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6F68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Tôi không thấy tab/menu mà tài liệu nói có.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73FD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Menu và tab hiển thị theo quyền. Nhờ quản trị viên kiểm tra vai trò; sau khi đổi, </w:t>
            </w:r>
            <w:r>
              <w:rPr>
                <w:rFonts w:ascii="Arial" w:hAnsi="Arial" w:eastAsia="Arial" w:cs="Arial"/>
                <w:b/>
                <w:bCs/>
              </w:rPr>
              <w:t>mở lại ứng dụng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(mobile) hoặc </w:t>
            </w:r>
            <w:r>
              <w:rPr>
                <w:rFonts w:ascii="Arial" w:hAnsi="Arial" w:eastAsia="Arial" w:cs="Arial"/>
                <w:b/>
                <w:bCs/>
              </w:rPr>
              <w:t>đăng nhập lại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(web).</w:t>
            </w:r>
          </w:p>
        </w:tc>
      </w:tr>
      <w:tr w14:paraId="6D2B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4742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Mobile báo “Tài khoản chưa được cấp quyền dùng app”.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B050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Tài khoản chưa có quyền khảo sát hoặc thi công. Nhờ quản trị viên gán vai trò Cán bộ khảo sát hoặc Cán bộ thi công.</w:t>
            </w:r>
          </w:p>
        </w:tc>
      </w:tr>
      <w:tr w14:paraId="39E7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F729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Đăng nhập app thất bại.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9250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Kiểm tra mạng và tên đăng nhập/mật khẩu. Nếu đúng mà vẫn lỗi, báo đơn vị kỹ thuật kiểm tra địa chỉ máy chủ của bản app.</w:t>
            </w:r>
          </w:p>
        </w:tc>
      </w:tr>
      <w:tr w14:paraId="711D1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71E3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Nhiệm vụ thi công không có biển nào.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9F1C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Lúc giao chưa có biển “Đã cấp” trong phạm vi. Biển cấp sau sẽ </w:t>
            </w:r>
            <w:r>
              <w:rPr>
                <w:rFonts w:ascii="Arial" w:hAnsi="Arial" w:eastAsia="Arial" w:cs="Arial"/>
                <w:b/>
                <w:bCs/>
              </w:rPr>
              <w:t>tự vào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nhiệm vụ; hoặc quản lý bấm </w:t>
            </w:r>
            <w:r>
              <w:rPr>
                <w:rFonts w:ascii="Arial" w:hAnsi="Arial" w:eastAsia="Arial" w:cs="Arial"/>
                <w:b/>
                <w:bCs/>
              </w:rPr>
              <w:t>Bổ sung biển</w:t>
            </w:r>
            <w:r>
              <w:rPr>
                <w:rFonts w:ascii="Arial" w:hAnsi="Arial" w:eastAsia="Arial" w:cs="Arial"/>
                <w:b w:val="0"/>
                <w:bCs w:val="0"/>
              </w:rPr>
              <w:t>. Kiểm tra nhà đã được cấp biển, đúng xã và cách tuyến ≤ 150 m.</w:t>
            </w:r>
          </w:p>
        </w:tc>
      </w:tr>
      <w:tr w14:paraId="18FD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82C3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Bấm nhà ở Dashboard nhưng không thấy bản đồ/nhà.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CF61C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Tải lại trang (Ctrl+F5). Trên mobile, kéo xuống để tải lại; nhà vừa chọn luôn hiện bằng chấm đỏ nổi bật trên Bản Đồ.</w:t>
            </w:r>
          </w:p>
        </w:tc>
      </w:tr>
      <w:tr w14:paraId="084F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E448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Bản đồ web báo “Oops! Something went wrong”.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DEEB2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Đang bật Google Maps nhưng khoá chưa dùng được (thường do chưa gắn billing hoặc hạn chế tên miền). Đặt lại `NEXT_PUBLIC_MAP_PROVIDER=leaflet` để dùng bản đồ Esri.</w:t>
            </w:r>
          </w:p>
        </w:tc>
      </w:tr>
      <w:tr w14:paraId="5301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4F42D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Hồ sơ khảo sát không đồng bộ.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FDDC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Cần có mạng; mở tab </w:t>
            </w:r>
            <w:r>
              <w:rPr>
                <w:rFonts w:ascii="Arial" w:hAnsi="Arial" w:eastAsia="Arial" w:cs="Arial"/>
                <w:b/>
                <w:bCs/>
              </w:rPr>
              <w:t>Đã Lưu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để xem trạng thái và đồng bộ lại. Không gỡ ứng dụng khi còn hồ sơ chờ.</w:t>
            </w:r>
          </w:p>
        </w:tc>
      </w:tr>
      <w:tr w14:paraId="38DD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3EE3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Hệ thống báo trùng số nhà / trùng tên danh mục.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16C4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Mỗi số nhà hoặc tên danh mục là duy nhất trong cùng phạm vi; hãy kiểm tra bản ghi đã có thay vì tạo mới.</w:t>
            </w:r>
          </w:p>
        </w:tc>
      </w:tr>
      <w:tr w14:paraId="2CA5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2C3D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Không xoá được một “Hiện trạng nhà”.</w:t>
            </w:r>
          </w:p>
        </w:tc>
        <w:tc>
          <w:tcPr>
            <w:tcW w:w="58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CF0C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 xml:space="preserve">Đang có nhà sử dụng loại này; hãy </w:t>
            </w:r>
            <w:r>
              <w:rPr>
                <w:rFonts w:ascii="Arial" w:hAnsi="Arial" w:eastAsia="Arial" w:cs="Arial"/>
                <w:b/>
                <w:bCs/>
              </w:rPr>
              <w:t>ẩn</w:t>
            </w:r>
            <w:r>
              <w:rPr>
                <w:rFonts w:ascii="Arial" w:hAnsi="Arial" w:eastAsia="Arial" w:cs="Arial"/>
                <w:b w:val="0"/>
                <w:bCs w:val="0"/>
              </w:rPr>
              <w:t xml:space="preserve"> thay vì xoá.</w:t>
            </w:r>
          </w:p>
        </w:tc>
      </w:tr>
    </w:tbl>
    <w:p w14:paraId="3B0C9AEE">
      <w:pPr>
        <w:pStyle w:val="2"/>
        <w:pageBreakBefore/>
      </w:pPr>
      <w:bookmarkStart w:id="36" w:name="_Toc38"/>
      <w:r>
        <w:rPr>
          <w:rFonts w:ascii="Arial" w:hAnsi="Arial" w:eastAsia="Arial" w:cs="Arial"/>
        </w:rPr>
        <w:t>9. Phụ lục</w:t>
      </w:r>
      <w:bookmarkEnd w:id="36"/>
    </w:p>
    <w:p w14:paraId="4182A0FB">
      <w:pPr>
        <w:pStyle w:val="3"/>
      </w:pPr>
      <w:bookmarkStart w:id="37" w:name="_Toc39"/>
      <w:r>
        <w:rPr>
          <w:rFonts w:ascii="Arial" w:hAnsi="Arial" w:eastAsia="Arial" w:cs="Arial"/>
        </w:rPr>
        <w:t>Phụ lục A – Quyền theo vai trò mặc định</w:t>
      </w:r>
      <w:bookmarkEnd w:id="37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31"/>
        <w:gridCol w:w="1431"/>
        <w:gridCol w:w="1432"/>
        <w:gridCol w:w="1432"/>
      </w:tblGrid>
      <w:tr w14:paraId="52A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3F8AF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Quyền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6541A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Quản trị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B0DCE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Địa chính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BAD7C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Khảo sát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A91D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Thi công</w:t>
            </w:r>
          </w:p>
        </w:tc>
      </w:tr>
      <w:tr w14:paraId="0AEB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85CA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Quản lý người dùng / vai trò / danh mục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11EF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DD67A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6D14C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19115">
            <w:pPr>
              <w:spacing w:after="20"/>
            </w:pPr>
          </w:p>
        </w:tc>
      </w:tr>
      <w:tr w14:paraId="4F261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E05E3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Tạo hồ sơ số nhà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F3F0C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73803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BBF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57735">
            <w:pPr>
              <w:spacing w:after="20"/>
            </w:pPr>
          </w:p>
        </w:tc>
      </w:tr>
      <w:tr w14:paraId="30B7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BDAF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Sửa hồ sơ số nhà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E66C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A70C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08055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3FE79">
            <w:pPr>
              <w:spacing w:after="20"/>
            </w:pPr>
          </w:p>
        </w:tc>
      </w:tr>
      <w:tr w14:paraId="7C9B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6C08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Khảo sát lại hồ sơ bị đánh dấu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73FF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37098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DB7E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83DE0">
            <w:pPr>
              <w:spacing w:after="20"/>
            </w:pPr>
          </w:p>
        </w:tc>
      </w:tr>
      <w:tr w14:paraId="1F0F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985A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Tải/xoá ảnh hồ sơ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BC0A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24E82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 / 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164A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 / –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7B514">
            <w:pPr>
              <w:spacing w:after="20"/>
            </w:pPr>
          </w:p>
        </w:tc>
      </w:tr>
      <w:tr w14:paraId="23A4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D28B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Lập phương án đánh số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A371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E483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EC26D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F490C">
            <w:pPr>
              <w:spacing w:after="20"/>
            </w:pPr>
          </w:p>
        </w:tc>
      </w:tr>
      <w:tr w14:paraId="3428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4ABA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Phê duyệt phương án đánh số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64E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47B00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ACEC5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05BA0">
            <w:pPr>
              <w:spacing w:after="20"/>
            </w:pPr>
          </w:p>
        </w:tc>
      </w:tr>
      <w:tr w14:paraId="6608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AACE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Cấp / thu hồi biển số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4B7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509BD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44726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7747E">
            <w:pPr>
              <w:spacing w:after="20"/>
            </w:pPr>
          </w:p>
        </w:tc>
      </w:tr>
      <w:tr w14:paraId="2541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7296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Xác nhận đã gắn/chưa gắn biển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A8A3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5E6B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6CCC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6BBA4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</w:tr>
      <w:tr w14:paraId="3F59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D5C0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Tạo đợt, giao nhiệm vụ khảo sát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534B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38612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F91A1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1CAA3">
            <w:pPr>
              <w:spacing w:after="20"/>
            </w:pPr>
          </w:p>
        </w:tc>
      </w:tr>
      <w:tr w14:paraId="1C2A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0663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Thực hiện nhiệm vụ khảo sát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C67A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1502A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7CA2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2B745">
            <w:pPr>
              <w:spacing w:after="20"/>
            </w:pPr>
          </w:p>
        </w:tc>
      </w:tr>
      <w:tr w14:paraId="78B7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FD00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Nghiệm thu khảo sát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2A00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BD1B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F7722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5F4A9">
            <w:pPr>
              <w:spacing w:after="20"/>
            </w:pPr>
          </w:p>
        </w:tc>
      </w:tr>
      <w:tr w14:paraId="6CC4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D077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Hồ sơ hành chính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08D8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A4A4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11E44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12DC4">
            <w:pPr>
              <w:spacing w:after="20"/>
            </w:pPr>
          </w:p>
        </w:tc>
      </w:tr>
      <w:tr w14:paraId="5F48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C60C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Tạo đợt, giao nhiệm vụ thi công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1BD6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DB33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99E87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D9CF2">
            <w:pPr>
              <w:spacing w:after="20"/>
            </w:pPr>
          </w:p>
        </w:tc>
      </w:tr>
      <w:tr w14:paraId="24F1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EF17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Thực hiện nhiệm vụ thi công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6D81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30330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9619D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CBBF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</w:tr>
      <w:tr w14:paraId="0D93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7EDC8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Nghiệm thu thi công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AF41C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0088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577D2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E148E">
            <w:pPr>
              <w:spacing w:after="20"/>
            </w:pPr>
          </w:p>
        </w:tc>
      </w:tr>
      <w:tr w14:paraId="583D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D0C3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Gửi nhắc việc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E91D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1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9F78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✔</w:t>
            </w: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B72C3">
            <w:pPr>
              <w:spacing w:after="20"/>
            </w:pPr>
          </w:p>
        </w:tc>
        <w:tc>
          <w:tcPr>
            <w:tcW w:w="143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8754E">
            <w:pPr>
              <w:spacing w:after="20"/>
            </w:pPr>
          </w:p>
        </w:tc>
      </w:tr>
    </w:tbl>
    <w:p w14:paraId="4D0C9B4D">
      <w:pPr>
        <w:spacing w:after="120" w:line="300" w:lineRule="auto"/>
      </w:pPr>
      <w:r>
        <w:rPr>
          <w:rFonts w:ascii="Arial" w:hAnsi="Arial" w:eastAsia="Arial" w:cs="Arial"/>
          <w:i/>
          <w:iCs/>
          <w:color w:val="64748B"/>
        </w:rPr>
        <w:t>Quản trị viên có thể tạo vai trò mới với bộ quyền tuỳ chỉnh nên bảng trên chỉ là cấu hình mặc định.</w:t>
      </w:r>
    </w:p>
    <w:p w14:paraId="16A2F655">
      <w:pPr>
        <w:pStyle w:val="3"/>
      </w:pPr>
      <w:bookmarkStart w:id="38" w:name="_Toc40"/>
      <w:r>
        <w:rPr>
          <w:rFonts w:ascii="Arial" w:hAnsi="Arial" w:eastAsia="Arial" w:cs="Arial"/>
        </w:rPr>
        <w:t>Phụ lục B – Các trạng thái</w:t>
      </w:r>
      <w:bookmarkEnd w:id="38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5A11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93C89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Đối tượng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4AE9D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Trạng thái</w:t>
            </w:r>
          </w:p>
        </w:tc>
      </w:tr>
      <w:tr w14:paraId="6A11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7434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Hồ sơ nhà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C5DB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Chờ duyệt → Đã cấp biển &amp; QR (đã duyệt); Cần hiệu chỉnh (cần khảo sát/sửa lại).</w:t>
            </w:r>
          </w:p>
        </w:tc>
      </w:tr>
      <w:tr w14:paraId="22FBB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F1062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Biển số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80284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Đã cấp → Đã gắn; Thu hồi (khi cấp đổi/cấp lại hoặc thu hồi).</w:t>
            </w:r>
          </w:p>
        </w:tc>
      </w:tr>
      <w:tr w14:paraId="4707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4469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Nhiệm vụ khảo sát / thi công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795B4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Đã giao → Đang thực hiện → Đã gửi duyệt → Hoàn tất; hoặc Cần làm lại (khi yêu cầu khảo sát/thi công lại).</w:t>
            </w:r>
          </w:p>
        </w:tc>
      </w:tr>
      <w:tr w14:paraId="2144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7B4A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Đợt khảo sát / thi công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C551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Nháp → Đang chạy → Hoàn tất.</w:t>
            </w:r>
          </w:p>
        </w:tc>
      </w:tr>
    </w:tbl>
    <w:p w14:paraId="56230BCC">
      <w:pPr>
        <w:spacing w:after="80"/>
      </w:pPr>
    </w:p>
    <w:p w14:paraId="177CC323">
      <w:pPr>
        <w:pStyle w:val="3"/>
      </w:pPr>
      <w:bookmarkStart w:id="39" w:name="_Toc41"/>
      <w:r>
        <w:rPr>
          <w:rFonts w:ascii="Arial" w:hAnsi="Arial" w:eastAsia="Arial" w:cs="Arial"/>
        </w:rPr>
        <w:t>Phụ lục C – Thuật ngữ</w:t>
      </w:r>
      <w:bookmarkEnd w:id="39"/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48F2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CC867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Thuật ngữ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92FDF">
            <w:pPr>
              <w:spacing w:after="20"/>
            </w:pPr>
            <w:r>
              <w:rPr>
                <w:rFonts w:ascii="Arial" w:hAnsi="Arial" w:eastAsia="Arial" w:cs="Arial"/>
                <w:b/>
                <w:bCs/>
              </w:rPr>
              <w:t>Giải nghĩa</w:t>
            </w:r>
          </w:p>
        </w:tc>
      </w:tr>
      <w:tr w14:paraId="32A4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F07B5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Đợt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B1CEA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Một chiến dịch khảo sát hoặc thi công, gồm nhiều phân vùng.</w:t>
            </w:r>
          </w:p>
        </w:tc>
      </w:tr>
      <w:tr w14:paraId="0950A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262C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Phân vùng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33D16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Khu vực làm việc, thường là một xã/phường.</w:t>
            </w:r>
          </w:p>
        </w:tc>
      </w:tr>
      <w:tr w14:paraId="4407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2E3B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Tuyến đường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4C1FB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Đoạn đường A–B do quản lý chấm trên bản đồ để giao cho cán bộ.</w:t>
            </w:r>
          </w:p>
        </w:tc>
      </w:tr>
      <w:tr w14:paraId="039D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84B81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Nhiệm vụ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DAFB0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Phần việc giao cho một cán bộ trong một phân vùng/tuyến.</w:t>
            </w:r>
          </w:p>
        </w:tc>
      </w:tr>
      <w:tr w14:paraId="5F6B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2817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Nghiệm thu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2F48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Người có quyền kiểm tra kết quả và xác nhận đạt hoặc yêu cầu làm lại.</w:t>
            </w:r>
          </w:p>
        </w:tc>
      </w:tr>
      <w:tr w14:paraId="067E9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ABFA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QR / tem QR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46E69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Mã quét gắn với biển số, dùng tra cứu nhanh hồ sơ.</w:t>
            </w:r>
          </w:p>
        </w:tc>
      </w:tr>
      <w:tr w14:paraId="34D2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96A9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GPS</w:t>
            </w:r>
          </w:p>
        </w:tc>
        <w:tc>
          <w:tcPr>
            <w:tcW w:w="642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B38D3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</w:rPr>
              <w:t>Vị trí của điện thoại do vệ tinh định vị.</w:t>
            </w:r>
          </w:p>
        </w:tc>
      </w:tr>
    </w:tbl>
    <w:p w14:paraId="58D8A107"/>
    <w:sectPr>
      <w:headerReference r:id="rId3" w:type="default"/>
      <w:footerReference r:id="rId4" w:type="default"/>
      <w:pgSz w:w="11906" w:h="16838"/>
      <w:pgMar w:top="144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1BB04">
    <w:pPr>
      <w:jc w:val="center"/>
    </w:pPr>
    <w:r>
      <w:rPr>
        <w:rFonts w:ascii="Arial" w:hAnsi="Arial" w:eastAsia="Arial" w:cs="Arial"/>
        <w:color w:val="64748B"/>
        <w:sz w:val="18"/>
        <w:szCs w:val="18"/>
      </w:rPr>
      <w:t xml:space="preserve">Trang </w:t>
    </w:r>
    <w:r>
      <w:rPr>
        <w:rFonts w:ascii="Arial" w:hAnsi="Arial" w:eastAsia="Arial" w:cs="Arial"/>
        <w:color w:val="64748B"/>
        <w:sz w:val="18"/>
        <w:szCs w:val="18"/>
      </w:rPr>
      <w:fldChar w:fldCharType="begin"/>
    </w:r>
    <w:r>
      <w:rPr>
        <w:rFonts w:ascii="Arial" w:hAnsi="Arial" w:eastAsia="Arial" w:cs="Arial"/>
        <w:color w:val="64748B"/>
        <w:sz w:val="18"/>
        <w:szCs w:val="18"/>
      </w:rPr>
      <w:instrText xml:space="preserve">PAGE</w:instrText>
    </w:r>
    <w:r>
      <w:rPr>
        <w:rFonts w:ascii="Arial" w:hAnsi="Arial" w:eastAsia="Arial" w:cs="Arial"/>
        <w:color w:val="64748B"/>
        <w:sz w:val="18"/>
        <w:szCs w:val="18"/>
      </w:rPr>
      <w:fldChar w:fldCharType="separate"/>
    </w:r>
    <w:r>
      <w:rPr>
        <w:rFonts w:ascii="Arial" w:hAnsi="Arial" w:eastAsia="Arial" w:cs="Arial"/>
        <w:color w:val="64748B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A400E">
    <w:pPr>
      <w:pBdr>
        <w:bottom w:val="single" w:color="CBD5E1" w:sz="4" w:space="4"/>
      </w:pBdr>
      <w:jc w:val="right"/>
    </w:pPr>
    <w:r>
      <w:rPr>
        <w:rFonts w:ascii="Arial" w:hAnsi="Arial" w:eastAsia="Arial" w:cs="Arial"/>
        <w:color w:val="64748B"/>
        <w:sz w:val="16"/>
        <w:szCs w:val="16"/>
      </w:rPr>
      <w:t>Hướng dẫn sử dụng – Hệ thống Đánh số &amp; Gắn biển số nhà Tây Ninh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04FCCB"/>
    <w:multiLevelType w:val="singleLevel"/>
    <w:tmpl w:val="B304FCCB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1">
    <w:nsid w:val="CB6D4513"/>
    <w:multiLevelType w:val="singleLevel"/>
    <w:tmpl w:val="CB6D4513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2">
    <w:nsid w:val="D4346D40"/>
    <w:multiLevelType w:val="singleLevel"/>
    <w:tmpl w:val="D4346D40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3">
    <w:nsid w:val="E59774D9"/>
    <w:multiLevelType w:val="singleLevel"/>
    <w:tmpl w:val="E59774D9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4">
    <w:nsid w:val="23C986C9"/>
    <w:multiLevelType w:val="multilevel"/>
    <w:tmpl w:val="23C986C9"/>
    <w:lvl w:ilvl="0" w:tentative="0">
      <w:start w:val="1"/>
      <w:numFmt w:val="bullet"/>
      <w:lvlText w:val="•"/>
      <w:lvlJc w:val="left"/>
      <w:pPr>
        <w:ind w:left="540" w:hanging="270"/>
      </w:pPr>
    </w:lvl>
    <w:lvl w:ilvl="1" w:tentative="0">
      <w:start w:val="1"/>
      <w:numFmt w:val="bullet"/>
      <w:lvlText w:val="–"/>
      <w:lvlJc w:val="left"/>
      <w:pPr>
        <w:ind w:left="1080" w:hanging="270"/>
      </w:pPr>
    </w:lvl>
  </w:abstractNum>
  <w:abstractNum w:abstractNumId="5">
    <w:nsid w:val="26D8A8C5"/>
    <w:multiLevelType w:val="singleLevel"/>
    <w:tmpl w:val="26D8A8C5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6">
    <w:nsid w:val="2BD04FC5"/>
    <w:multiLevelType w:val="singleLevel"/>
    <w:tmpl w:val="2BD04FC5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7">
    <w:nsid w:val="73EBECA7"/>
    <w:multiLevelType w:val="singleLevel"/>
    <w:tmpl w:val="73EBECA7"/>
    <w:lvl w:ilvl="0" w:tentative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ACC01EA"/>
    <w:rsid w:val="7F842C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120" w:after="200"/>
      <w:outlineLvl w:val="0"/>
    </w:pPr>
    <w:rPr>
      <w:rFonts w:ascii="Arial" w:hAnsi="Arial" w:eastAsia="Arial" w:cs="Arial"/>
      <w:b/>
      <w:bCs/>
      <w:color w:val="1D4ED8"/>
      <w:sz w:val="34"/>
      <w:szCs w:val="34"/>
    </w:rPr>
  </w:style>
  <w:style w:type="paragraph" w:styleId="3">
    <w:name w:val="heading 2"/>
    <w:basedOn w:val="1"/>
    <w:next w:val="1"/>
    <w:qFormat/>
    <w:uiPriority w:val="0"/>
    <w:pPr>
      <w:spacing w:before="260" w:after="120"/>
      <w:outlineLvl w:val="1"/>
    </w:pPr>
    <w:rPr>
      <w:rFonts w:ascii="Arial" w:hAnsi="Arial" w:eastAsia="Arial" w:cs="Arial"/>
      <w:b/>
      <w:bCs/>
      <w:color w:val="0F172A"/>
      <w:sz w:val="27"/>
      <w:szCs w:val="27"/>
    </w:rPr>
  </w:style>
  <w:style w:type="paragraph" w:styleId="4">
    <w:name w:val="heading 3"/>
    <w:basedOn w:val="1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4155"/>
      <w:sz w:val="23"/>
      <w:szCs w:val="23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1450</Words>
  <Characters>5161</Characters>
  <TotalTime>168</TotalTime>
  <ScaleCrop>false</ScaleCrop>
  <LinksUpToDate>false</LinksUpToDate>
  <CharactersWithSpaces>6610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2026-10-07T02:20:00Z</dcterms:created>
  <dc:creator>Tây Ninh GIS</dc:creator>
  <cp:lastModifiedBy>Admin</cp:lastModifiedBy>
  <dcterms:modified xsi:type="dcterms:W3CDTF">2026-10-07T09:00:22Z</dcterms:modified>
  <dc:title>Hướng dẫn sử dụng - Hệ thống Đánh số &amp; Gắn biển số nhà Tây Ninh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eyJoZGlkIjoiYjQyYTBmMGRjYTlhYjAzMTMzZWI2MDUwOTkxYmIzMTYifQ==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2DC6B26D89724421B73269E95DE9024C_12</vt:lpwstr>
  </property>
</Properties>
</file>