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61F9" w14:textId="0FDBE8E1" w:rsidR="00C67DF8" w:rsidRDefault="00C67DF8" w:rsidP="00C67DF8">
      <w:pPr>
        <w:jc w:val="center"/>
        <w:rPr>
          <w:b/>
          <w:bCs/>
          <w:sz w:val="32"/>
          <w:szCs w:val="32"/>
          <w:u w:val="single"/>
          <w:lang w:val="en-US"/>
        </w:rPr>
      </w:pPr>
      <w:proofErr w:type="spellStart"/>
      <w:r>
        <w:rPr>
          <w:b/>
          <w:bCs/>
          <w:sz w:val="32"/>
          <w:szCs w:val="32"/>
          <w:u w:val="single"/>
          <w:lang w:val="en-US"/>
        </w:rPr>
        <w:t>ParrelSync</w:t>
      </w:r>
      <w:proofErr w:type="spellEnd"/>
      <w:r>
        <w:rPr>
          <w:b/>
          <w:bCs/>
          <w:sz w:val="32"/>
          <w:szCs w:val="32"/>
          <w:u w:val="single"/>
          <w:lang w:val="en-US"/>
        </w:rPr>
        <w:t xml:space="preserve"> Setup Instructions</w:t>
      </w:r>
      <w:r w:rsidR="008B382C">
        <w:rPr>
          <w:b/>
          <w:bCs/>
          <w:sz w:val="32"/>
          <w:szCs w:val="32"/>
          <w:u w:val="single"/>
          <w:lang w:val="en-US"/>
        </w:rPr>
        <w:t xml:space="preserve"> and Usage</w:t>
      </w:r>
    </w:p>
    <w:p w14:paraId="33817A3C" w14:textId="77777777" w:rsidR="00C67DF8" w:rsidRDefault="00C67DF8" w:rsidP="00C67DF8">
      <w:pPr>
        <w:rPr>
          <w:b/>
          <w:bCs/>
          <w:sz w:val="32"/>
          <w:szCs w:val="32"/>
          <w:u w:val="single"/>
          <w:lang w:val="en-US"/>
        </w:rPr>
      </w:pPr>
    </w:p>
    <w:p w14:paraId="5A7C0257" w14:textId="52EE3310" w:rsidR="00C67DF8" w:rsidRDefault="00C67DF8" w:rsidP="00C67DF8">
      <w:pPr>
        <w:pStyle w:val="ListParagraph"/>
        <w:numPr>
          <w:ilvl w:val="0"/>
          <w:numId w:val="1"/>
        </w:numPr>
        <w:rPr>
          <w:lang w:val="en-US"/>
        </w:rPr>
      </w:pPr>
      <w:r>
        <w:rPr>
          <w:lang w:val="en-US"/>
        </w:rPr>
        <w:t xml:space="preserve">Be in a branch that has </w:t>
      </w:r>
      <w:proofErr w:type="spellStart"/>
      <w:r>
        <w:rPr>
          <w:lang w:val="en-US"/>
        </w:rPr>
        <w:t>ParrelSync</w:t>
      </w:r>
      <w:proofErr w:type="spellEnd"/>
      <w:r>
        <w:rPr>
          <w:lang w:val="en-US"/>
        </w:rPr>
        <w:t xml:space="preserve"> installed. (Branches with </w:t>
      </w:r>
      <w:proofErr w:type="spellStart"/>
      <w:r>
        <w:rPr>
          <w:lang w:val="en-US"/>
        </w:rPr>
        <w:t>ParrelSync</w:t>
      </w:r>
      <w:proofErr w:type="spellEnd"/>
      <w:r>
        <w:rPr>
          <w:lang w:val="en-US"/>
        </w:rPr>
        <w:t xml:space="preserve"> has it as an option in the Menu Bar)</w:t>
      </w:r>
      <w:r w:rsidR="00651A88">
        <w:rPr>
          <w:lang w:val="en-US"/>
        </w:rPr>
        <w:t>. Make sure that you have enough space in storage (You are doubling the space required for the current project).</w:t>
      </w:r>
    </w:p>
    <w:p w14:paraId="5FB6815C" w14:textId="77777777" w:rsidR="00C67DF8" w:rsidRDefault="00C67DF8" w:rsidP="00C67DF8">
      <w:pPr>
        <w:pStyle w:val="ListParagraph"/>
        <w:rPr>
          <w:lang w:val="en-US"/>
        </w:rPr>
      </w:pPr>
    </w:p>
    <w:p w14:paraId="0D66DA85" w14:textId="5B829546" w:rsidR="00C67DF8" w:rsidRDefault="00C67DF8" w:rsidP="00C67DF8">
      <w:pPr>
        <w:pStyle w:val="ListParagraph"/>
        <w:rPr>
          <w:lang w:val="en-US"/>
        </w:rPr>
      </w:pPr>
      <w:r>
        <w:rPr>
          <w:noProof/>
          <w:lang w:val="en-US"/>
        </w:rPr>
        <w:drawing>
          <wp:inline distT="0" distB="0" distL="0" distR="0" wp14:anchorId="3BA5756C" wp14:editId="148D590B">
            <wp:extent cx="5175849" cy="1322164"/>
            <wp:effectExtent l="0" t="0" r="6350" b="0"/>
            <wp:docPr id="664717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7490" name="Picture 1"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4607" cy="1326956"/>
                    </a:xfrm>
                    <a:prstGeom prst="rect">
                      <a:avLst/>
                    </a:prstGeom>
                    <a:noFill/>
                    <a:ln>
                      <a:noFill/>
                    </a:ln>
                  </pic:spPr>
                </pic:pic>
              </a:graphicData>
            </a:graphic>
          </wp:inline>
        </w:drawing>
      </w:r>
    </w:p>
    <w:p w14:paraId="08329E9A" w14:textId="2CB378F3" w:rsidR="00C67DF8" w:rsidRDefault="00C67DF8" w:rsidP="00C67DF8">
      <w:pPr>
        <w:pStyle w:val="ListParagraph"/>
        <w:rPr>
          <w:lang w:val="en-US"/>
        </w:rPr>
      </w:pPr>
    </w:p>
    <w:p w14:paraId="754CCDF3" w14:textId="1F9D790E" w:rsidR="00C67DF8" w:rsidRDefault="00C67DF8" w:rsidP="00C67DF8">
      <w:pPr>
        <w:pStyle w:val="ListParagraph"/>
        <w:rPr>
          <w:lang w:val="en-US"/>
        </w:rPr>
      </w:pPr>
    </w:p>
    <w:p w14:paraId="255C7207" w14:textId="24E3F9BA" w:rsidR="00C67DF8" w:rsidRDefault="00C67DF8" w:rsidP="00C67DF8">
      <w:pPr>
        <w:pStyle w:val="ListParagraph"/>
        <w:numPr>
          <w:ilvl w:val="0"/>
          <w:numId w:val="1"/>
        </w:numPr>
        <w:rPr>
          <w:lang w:val="en-US"/>
        </w:rPr>
      </w:pPr>
      <w:r>
        <w:rPr>
          <w:lang w:val="en-US"/>
        </w:rPr>
        <w:t xml:space="preserve">Open the </w:t>
      </w:r>
      <w:proofErr w:type="spellStart"/>
      <w:r>
        <w:rPr>
          <w:lang w:val="en-US"/>
        </w:rPr>
        <w:t>ParrelSync</w:t>
      </w:r>
      <w:proofErr w:type="spellEnd"/>
      <w:r>
        <w:rPr>
          <w:lang w:val="en-US"/>
        </w:rPr>
        <w:t xml:space="preserve"> tab and click on the Clone Manager option. This will open a Clone Manager Tab.</w:t>
      </w:r>
    </w:p>
    <w:p w14:paraId="0200CDD7" w14:textId="76A2FD9A" w:rsidR="00C67DF8" w:rsidRDefault="00C67DF8" w:rsidP="00C67DF8">
      <w:pPr>
        <w:jc w:val="center"/>
        <w:rPr>
          <w:lang w:val="en-US"/>
        </w:rPr>
      </w:pPr>
      <w:r>
        <w:rPr>
          <w:noProof/>
          <w:lang w:val="en-US"/>
        </w:rPr>
        <w:drawing>
          <wp:inline distT="0" distB="0" distL="0" distR="0" wp14:anchorId="1F88F806" wp14:editId="224E3AA1">
            <wp:extent cx="5244860" cy="1628932"/>
            <wp:effectExtent l="0" t="0" r="0" b="9525"/>
            <wp:docPr id="520070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107" cy="1637705"/>
                    </a:xfrm>
                    <a:prstGeom prst="rect">
                      <a:avLst/>
                    </a:prstGeom>
                    <a:noFill/>
                    <a:ln>
                      <a:noFill/>
                    </a:ln>
                  </pic:spPr>
                </pic:pic>
              </a:graphicData>
            </a:graphic>
          </wp:inline>
        </w:drawing>
      </w:r>
    </w:p>
    <w:p w14:paraId="3D46030E" w14:textId="77777777" w:rsidR="00C67DF8" w:rsidRDefault="00C67DF8" w:rsidP="00C67DF8">
      <w:pPr>
        <w:rPr>
          <w:lang w:val="en-US"/>
        </w:rPr>
      </w:pPr>
    </w:p>
    <w:p w14:paraId="11200498" w14:textId="0427F75B" w:rsidR="00C67DF8" w:rsidRDefault="008B382C" w:rsidP="00C67DF8">
      <w:pPr>
        <w:pStyle w:val="ListParagraph"/>
        <w:numPr>
          <w:ilvl w:val="0"/>
          <w:numId w:val="1"/>
        </w:numPr>
        <w:rPr>
          <w:lang w:val="en-US"/>
        </w:rPr>
      </w:pPr>
      <w:r>
        <w:rPr>
          <w:lang w:val="en-US"/>
        </w:rPr>
        <w:t>Create a new clone using the ‘Create new clone’ function.</w:t>
      </w:r>
    </w:p>
    <w:p w14:paraId="2D8ACB62" w14:textId="77777777" w:rsidR="008B382C" w:rsidRDefault="008B382C" w:rsidP="008B382C">
      <w:pPr>
        <w:rPr>
          <w:lang w:val="en-US"/>
        </w:rPr>
      </w:pPr>
    </w:p>
    <w:p w14:paraId="034DB803" w14:textId="6FB885A3" w:rsidR="008B382C" w:rsidRDefault="008B382C" w:rsidP="008B382C">
      <w:pPr>
        <w:jc w:val="center"/>
        <w:rPr>
          <w:lang w:val="en-US"/>
        </w:rPr>
      </w:pPr>
      <w:r>
        <w:rPr>
          <w:noProof/>
          <w:lang w:val="en-US"/>
        </w:rPr>
        <w:drawing>
          <wp:inline distT="0" distB="0" distL="0" distR="0" wp14:anchorId="58452A3C" wp14:editId="3C4B1054">
            <wp:extent cx="3105509" cy="1804059"/>
            <wp:effectExtent l="0" t="0" r="0" b="5715"/>
            <wp:docPr id="1388159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345" cy="1810935"/>
                    </a:xfrm>
                    <a:prstGeom prst="rect">
                      <a:avLst/>
                    </a:prstGeom>
                    <a:noFill/>
                    <a:ln>
                      <a:noFill/>
                    </a:ln>
                  </pic:spPr>
                </pic:pic>
              </a:graphicData>
            </a:graphic>
          </wp:inline>
        </w:drawing>
      </w:r>
    </w:p>
    <w:p w14:paraId="25593C1C" w14:textId="77777777" w:rsidR="008B382C" w:rsidRDefault="008B382C" w:rsidP="008B382C">
      <w:pPr>
        <w:rPr>
          <w:lang w:val="en-US"/>
        </w:rPr>
      </w:pPr>
    </w:p>
    <w:p w14:paraId="7ADBC26A" w14:textId="1A1C4BE4" w:rsidR="008B382C" w:rsidRDefault="008B382C" w:rsidP="00C67DF8">
      <w:pPr>
        <w:pStyle w:val="ListParagraph"/>
        <w:numPr>
          <w:ilvl w:val="0"/>
          <w:numId w:val="1"/>
        </w:numPr>
        <w:rPr>
          <w:lang w:val="en-US"/>
        </w:rPr>
      </w:pPr>
      <w:r>
        <w:rPr>
          <w:lang w:val="en-US"/>
        </w:rPr>
        <w:t>Have some coffee (It takes some time to clone the project)</w:t>
      </w:r>
      <w:r w:rsidR="009D51EA">
        <w:rPr>
          <w:lang w:val="en-US"/>
        </w:rPr>
        <w:t>.</w:t>
      </w:r>
    </w:p>
    <w:p w14:paraId="661FDD90" w14:textId="12D18A0D" w:rsidR="008B382C" w:rsidRDefault="008B382C" w:rsidP="008B382C">
      <w:pPr>
        <w:jc w:val="center"/>
        <w:rPr>
          <w:lang w:val="en-US"/>
        </w:rPr>
      </w:pPr>
      <w:r>
        <w:rPr>
          <w:noProof/>
        </w:rPr>
        <w:drawing>
          <wp:inline distT="0" distB="0" distL="0" distR="0" wp14:anchorId="67FA34AB" wp14:editId="0281BBE9">
            <wp:extent cx="2415396" cy="2199404"/>
            <wp:effectExtent l="0" t="0" r="4445" b="0"/>
            <wp:docPr id="1339389348" name="Picture 5" descr="Coffee and Antioxidants: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ffee and Antioxidants: Everything You Need to Kn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126" cy="2210995"/>
                    </a:xfrm>
                    <a:prstGeom prst="rect">
                      <a:avLst/>
                    </a:prstGeom>
                    <a:noFill/>
                    <a:ln>
                      <a:noFill/>
                    </a:ln>
                  </pic:spPr>
                </pic:pic>
              </a:graphicData>
            </a:graphic>
          </wp:inline>
        </w:drawing>
      </w:r>
    </w:p>
    <w:p w14:paraId="1906B119" w14:textId="77777777" w:rsidR="008B382C" w:rsidRPr="008B382C" w:rsidRDefault="008B382C" w:rsidP="008B382C">
      <w:pPr>
        <w:rPr>
          <w:lang w:val="en-US"/>
        </w:rPr>
      </w:pPr>
    </w:p>
    <w:p w14:paraId="275A13DE" w14:textId="4BCBFBB2" w:rsidR="008B382C" w:rsidRDefault="009D51EA" w:rsidP="00C67DF8">
      <w:pPr>
        <w:pStyle w:val="ListParagraph"/>
        <w:numPr>
          <w:ilvl w:val="0"/>
          <w:numId w:val="1"/>
        </w:numPr>
        <w:rPr>
          <w:lang w:val="en-US"/>
        </w:rPr>
      </w:pPr>
      <w:r>
        <w:rPr>
          <w:lang w:val="en-US"/>
        </w:rPr>
        <w:t>Open a clone in a new editor. (This opens a new editor that will need to compile when you make changes to the original project. Do not make changes to the project in the clone because the original does not compile the changes made in the clone.)</w:t>
      </w:r>
    </w:p>
    <w:p w14:paraId="3B24E263" w14:textId="71D1A242" w:rsidR="009D51EA" w:rsidRDefault="009D51EA" w:rsidP="009D51EA">
      <w:pPr>
        <w:jc w:val="center"/>
        <w:rPr>
          <w:lang w:val="en-US"/>
        </w:rPr>
      </w:pPr>
      <w:r>
        <w:rPr>
          <w:noProof/>
          <w:lang w:val="en-US"/>
        </w:rPr>
        <w:drawing>
          <wp:inline distT="0" distB="0" distL="0" distR="0" wp14:anchorId="76ABE6CF" wp14:editId="3B72C673">
            <wp:extent cx="2691706" cy="2449229"/>
            <wp:effectExtent l="0" t="0" r="0" b="8255"/>
            <wp:docPr id="482157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298" cy="2457047"/>
                    </a:xfrm>
                    <a:prstGeom prst="rect">
                      <a:avLst/>
                    </a:prstGeom>
                    <a:noFill/>
                    <a:ln>
                      <a:noFill/>
                    </a:ln>
                  </pic:spPr>
                </pic:pic>
              </a:graphicData>
            </a:graphic>
          </wp:inline>
        </w:drawing>
      </w:r>
    </w:p>
    <w:p w14:paraId="2DF89D18" w14:textId="250350CD" w:rsidR="00651A88" w:rsidRDefault="00651A88">
      <w:pPr>
        <w:rPr>
          <w:lang w:val="en-US"/>
        </w:rPr>
      </w:pPr>
      <w:r>
        <w:rPr>
          <w:lang w:val="en-US"/>
        </w:rPr>
        <w:br w:type="page"/>
      </w:r>
    </w:p>
    <w:p w14:paraId="29D271DF" w14:textId="0A8E45B2" w:rsidR="009D51EA" w:rsidRDefault="00651A88" w:rsidP="00C67DF8">
      <w:pPr>
        <w:pStyle w:val="ListParagraph"/>
        <w:numPr>
          <w:ilvl w:val="0"/>
          <w:numId w:val="1"/>
        </w:numPr>
        <w:rPr>
          <w:lang w:val="en-US"/>
        </w:rPr>
      </w:pPr>
      <w:r>
        <w:rPr>
          <w:lang w:val="en-US"/>
        </w:rPr>
        <w:lastRenderedPageBreak/>
        <w:t>Set up the windows so you can view both editors at the same time. You can now play the scene in either editor to test network features.</w:t>
      </w:r>
    </w:p>
    <w:p w14:paraId="438485D0" w14:textId="77777777" w:rsidR="00651A88" w:rsidRDefault="00651A88" w:rsidP="00651A88">
      <w:pPr>
        <w:rPr>
          <w:lang w:val="en-US"/>
        </w:rPr>
      </w:pPr>
    </w:p>
    <w:p w14:paraId="46FE854A" w14:textId="2EB28B8A" w:rsidR="00651A88" w:rsidRDefault="00651A88" w:rsidP="00651A88">
      <w:pPr>
        <w:jc w:val="center"/>
        <w:rPr>
          <w:lang w:val="en-US"/>
        </w:rPr>
      </w:pPr>
      <w:r w:rsidRPr="00651A88">
        <w:rPr>
          <w:lang w:val="en-US"/>
        </w:rPr>
        <w:drawing>
          <wp:inline distT="0" distB="0" distL="0" distR="0" wp14:anchorId="12A00148" wp14:editId="0AB82D72">
            <wp:extent cx="5257800" cy="2614857"/>
            <wp:effectExtent l="0" t="0" r="0" b="0"/>
            <wp:docPr id="1396825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25992" name="Picture 1" descr="A screenshot of a computer&#10;&#10;Description automatically generated"/>
                    <pic:cNvPicPr/>
                  </pic:nvPicPr>
                  <pic:blipFill>
                    <a:blip r:embed="rId10"/>
                    <a:stretch>
                      <a:fillRect/>
                    </a:stretch>
                  </pic:blipFill>
                  <pic:spPr>
                    <a:xfrm>
                      <a:off x="0" y="0"/>
                      <a:ext cx="5262926" cy="2617407"/>
                    </a:xfrm>
                    <a:prstGeom prst="rect">
                      <a:avLst/>
                    </a:prstGeom>
                  </pic:spPr>
                </pic:pic>
              </a:graphicData>
            </a:graphic>
          </wp:inline>
        </w:drawing>
      </w:r>
    </w:p>
    <w:p w14:paraId="1DB0DC62" w14:textId="77777777" w:rsidR="00651A88" w:rsidRPr="00651A88" w:rsidRDefault="00651A88" w:rsidP="00651A88">
      <w:pPr>
        <w:rPr>
          <w:lang w:val="en-US"/>
        </w:rPr>
      </w:pPr>
    </w:p>
    <w:p w14:paraId="77173C7E" w14:textId="5CEF0BF7" w:rsidR="00651A88" w:rsidRDefault="00651A88" w:rsidP="00651A88">
      <w:pPr>
        <w:pStyle w:val="ListParagraph"/>
        <w:numPr>
          <w:ilvl w:val="0"/>
          <w:numId w:val="1"/>
        </w:numPr>
        <w:rPr>
          <w:lang w:val="en-US"/>
        </w:rPr>
      </w:pPr>
      <w:r>
        <w:rPr>
          <w:lang w:val="en-US"/>
        </w:rPr>
        <w:t xml:space="preserve">Flex! Congrats. You have </w:t>
      </w:r>
      <w:proofErr w:type="spellStart"/>
      <w:r>
        <w:rPr>
          <w:lang w:val="en-US"/>
        </w:rPr>
        <w:t>ParrelSync</w:t>
      </w:r>
      <w:proofErr w:type="spellEnd"/>
      <w:r>
        <w:rPr>
          <w:lang w:val="en-US"/>
        </w:rPr>
        <w:t xml:space="preserve"> up and running.</w:t>
      </w:r>
    </w:p>
    <w:p w14:paraId="147A614B" w14:textId="77777777" w:rsidR="00651A88" w:rsidRDefault="00651A88" w:rsidP="00651A88">
      <w:pPr>
        <w:rPr>
          <w:lang w:val="en-US"/>
        </w:rPr>
      </w:pPr>
    </w:p>
    <w:p w14:paraId="505D0DAE" w14:textId="47094A21" w:rsidR="00651A88" w:rsidRDefault="00651A88" w:rsidP="00651A88">
      <w:pPr>
        <w:jc w:val="center"/>
        <w:rPr>
          <w:lang w:val="en-US"/>
        </w:rPr>
      </w:pPr>
      <w:r>
        <w:rPr>
          <w:noProof/>
        </w:rPr>
        <w:drawing>
          <wp:inline distT="0" distB="0" distL="0" distR="0" wp14:anchorId="06FB8F9F" wp14:editId="12AC7372">
            <wp:extent cx="2962073" cy="2223770"/>
            <wp:effectExtent l="0" t="0" r="0" b="5080"/>
            <wp:docPr id="1253099093" name="Picture 7" descr="Dwayne Johnson flexes bicep to support US troops | Daily Mail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ayne Johnson flexes bicep to support US troops | Daily Mail 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704" cy="2227997"/>
                    </a:xfrm>
                    <a:prstGeom prst="rect">
                      <a:avLst/>
                    </a:prstGeom>
                    <a:noFill/>
                    <a:ln>
                      <a:noFill/>
                    </a:ln>
                  </pic:spPr>
                </pic:pic>
              </a:graphicData>
            </a:graphic>
          </wp:inline>
        </w:drawing>
      </w:r>
    </w:p>
    <w:p w14:paraId="3DCF94FB" w14:textId="77777777" w:rsidR="00651A88" w:rsidRDefault="00651A88" w:rsidP="00651A88">
      <w:pPr>
        <w:rPr>
          <w:lang w:val="en-US"/>
        </w:rPr>
      </w:pPr>
    </w:p>
    <w:p w14:paraId="0D854644" w14:textId="588ED4C0" w:rsidR="00651A88" w:rsidRDefault="00651A88" w:rsidP="00651A88">
      <w:pPr>
        <w:rPr>
          <w:lang w:val="en-US"/>
        </w:rPr>
      </w:pPr>
      <w:r>
        <w:rPr>
          <w:b/>
          <w:bCs/>
          <w:sz w:val="32"/>
          <w:szCs w:val="32"/>
          <w:u w:val="single"/>
          <w:lang w:val="en-US"/>
        </w:rPr>
        <w:t>Extra Notes:</w:t>
      </w:r>
    </w:p>
    <w:p w14:paraId="724D89C8" w14:textId="6DB1354C" w:rsidR="00651A88" w:rsidRPr="00651A88" w:rsidRDefault="00651A88" w:rsidP="00651A88">
      <w:pPr>
        <w:rPr>
          <w:lang w:val="en-US"/>
        </w:rPr>
      </w:pPr>
      <w:r>
        <w:rPr>
          <w:lang w:val="en-US"/>
        </w:rPr>
        <w:t>Deleting the project does not delete the clone. You will need to go through file explorer to delete the clone if you want to make space in your storage.</w:t>
      </w:r>
    </w:p>
    <w:p w14:paraId="11D590D7" w14:textId="42569A2C" w:rsidR="00C67DF8" w:rsidRPr="00C67DF8" w:rsidRDefault="00C67DF8" w:rsidP="00C67DF8">
      <w:pPr>
        <w:rPr>
          <w:lang w:val="en-US"/>
        </w:rPr>
      </w:pPr>
    </w:p>
    <w:sectPr w:rsidR="00C67DF8" w:rsidRPr="00C67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24E"/>
    <w:multiLevelType w:val="hybridMultilevel"/>
    <w:tmpl w:val="C50AC3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3303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F8"/>
    <w:rsid w:val="00651A88"/>
    <w:rsid w:val="008B382C"/>
    <w:rsid w:val="009D51EA"/>
    <w:rsid w:val="00C67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2572"/>
  <w15:chartTrackingRefBased/>
  <w15:docId w15:val="{3BDD0240-84A1-40A1-8945-8D938E20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Cuartero</dc:creator>
  <cp:keywords/>
  <dc:description/>
  <cp:lastModifiedBy>Richard Cuartero</cp:lastModifiedBy>
  <cp:revision>1</cp:revision>
  <dcterms:created xsi:type="dcterms:W3CDTF">2023-11-17T15:21:00Z</dcterms:created>
  <dcterms:modified xsi:type="dcterms:W3CDTF">2023-11-17T16:28:00Z</dcterms:modified>
</cp:coreProperties>
</file>