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BEDCC" w14:textId="77777777" w:rsidR="0093137B" w:rsidRPr="005C6CE5" w:rsidRDefault="0093137B" w:rsidP="00605F98">
      <w:pPr>
        <w:spacing w:line="480" w:lineRule="auto"/>
        <w:jc w:val="center"/>
        <w:rPr>
          <w:rFonts w:ascii="Times New Roman" w:eastAsia="Times New Roman" w:hAnsi="Times New Roman" w:cs="Times New Roman"/>
          <w:b/>
          <w:color w:val="262626" w:themeColor="text1" w:themeTint="D9"/>
          <w:sz w:val="24"/>
          <w:szCs w:val="24"/>
        </w:rPr>
      </w:pPr>
      <w:r w:rsidRPr="005C6CE5">
        <w:rPr>
          <w:rFonts w:ascii="Times New Roman" w:eastAsia="Times New Roman" w:hAnsi="Times New Roman" w:cs="Times New Roman"/>
          <w:b/>
          <w:color w:val="262626" w:themeColor="text1" w:themeTint="D9"/>
          <w:sz w:val="24"/>
          <w:szCs w:val="24"/>
        </w:rPr>
        <w:t>Audience Analysis</w:t>
      </w:r>
    </w:p>
    <w:p w14:paraId="3B7E7716" w14:textId="16140FF1" w:rsidR="0093137B" w:rsidRPr="00AC53A2" w:rsidRDefault="0093137B" w:rsidP="00F4639B">
      <w:pPr>
        <w:spacing w:line="480" w:lineRule="auto"/>
        <w:ind w:firstLine="720"/>
        <w:rPr>
          <w:rFonts w:ascii="Times New Roman" w:eastAsia="Times New Roman" w:hAnsi="Times New Roman" w:cs="Times New Roman"/>
          <w:color w:val="000000" w:themeColor="text1"/>
          <w:sz w:val="24"/>
          <w:szCs w:val="24"/>
        </w:rPr>
      </w:pPr>
      <w:r w:rsidRPr="00AC53A2">
        <w:rPr>
          <w:rFonts w:ascii="Times New Roman" w:eastAsia="Times New Roman" w:hAnsi="Times New Roman" w:cs="Times New Roman"/>
          <w:color w:val="000000" w:themeColor="text1"/>
          <w:sz w:val="24"/>
          <w:szCs w:val="24"/>
        </w:rPr>
        <w:t xml:space="preserve">Our target audience </w:t>
      </w:r>
      <w:r w:rsidR="000D7A09">
        <w:rPr>
          <w:rFonts w:ascii="Times New Roman" w:eastAsia="Times New Roman" w:hAnsi="Times New Roman" w:cs="Times New Roman"/>
          <w:color w:val="000000" w:themeColor="text1"/>
          <w:sz w:val="24"/>
          <w:szCs w:val="24"/>
        </w:rPr>
        <w:t xml:space="preserve">is </w:t>
      </w:r>
      <w:r w:rsidRPr="00AC53A2">
        <w:rPr>
          <w:rFonts w:ascii="Times New Roman" w:eastAsia="Times New Roman" w:hAnsi="Times New Roman" w:cs="Times New Roman"/>
          <w:color w:val="000000" w:themeColor="text1"/>
          <w:sz w:val="24"/>
          <w:szCs w:val="24"/>
        </w:rPr>
        <w:t xml:space="preserve">men and women </w:t>
      </w:r>
      <w:r w:rsidR="000D7A09" w:rsidRPr="00AC53A2">
        <w:rPr>
          <w:rFonts w:ascii="Times New Roman" w:eastAsia="Times New Roman" w:hAnsi="Times New Roman" w:cs="Times New Roman"/>
          <w:color w:val="000000" w:themeColor="text1"/>
          <w:sz w:val="24"/>
          <w:szCs w:val="24"/>
        </w:rPr>
        <w:t>rang</w:t>
      </w:r>
      <w:r w:rsidR="000D7A09">
        <w:rPr>
          <w:rFonts w:ascii="Times New Roman" w:eastAsia="Times New Roman" w:hAnsi="Times New Roman" w:cs="Times New Roman"/>
          <w:color w:val="000000" w:themeColor="text1"/>
          <w:sz w:val="24"/>
          <w:szCs w:val="24"/>
        </w:rPr>
        <w:t>ing</w:t>
      </w:r>
      <w:r w:rsidR="000D7A09" w:rsidRPr="00AC53A2">
        <w:rPr>
          <w:rFonts w:ascii="Times New Roman" w:eastAsia="Times New Roman" w:hAnsi="Times New Roman" w:cs="Times New Roman"/>
          <w:color w:val="000000" w:themeColor="text1"/>
          <w:sz w:val="24"/>
          <w:szCs w:val="24"/>
        </w:rPr>
        <w:t xml:space="preserve"> from </w:t>
      </w:r>
      <w:r w:rsidRPr="00AC53A2">
        <w:rPr>
          <w:rFonts w:ascii="Times New Roman" w:eastAsia="Times New Roman" w:hAnsi="Times New Roman" w:cs="Times New Roman"/>
          <w:color w:val="000000" w:themeColor="text1"/>
          <w:sz w:val="24"/>
          <w:szCs w:val="24"/>
        </w:rPr>
        <w:t xml:space="preserve">ages 21 through 85 because this is the age group who are at a higher risk of both contracting and spreading the virus. </w:t>
      </w:r>
      <w:r w:rsidR="009E2CF6">
        <w:rPr>
          <w:rFonts w:ascii="Times New Roman" w:eastAsia="Times New Roman" w:hAnsi="Times New Roman" w:cs="Times New Roman"/>
          <w:color w:val="000000" w:themeColor="text1"/>
          <w:sz w:val="24"/>
          <w:szCs w:val="24"/>
        </w:rPr>
        <w:t>O</w:t>
      </w:r>
      <w:r w:rsidRPr="00AC53A2">
        <w:rPr>
          <w:rFonts w:ascii="Times New Roman" w:eastAsia="Times New Roman" w:hAnsi="Times New Roman" w:cs="Times New Roman"/>
          <w:color w:val="000000" w:themeColor="text1"/>
          <w:sz w:val="24"/>
          <w:szCs w:val="24"/>
        </w:rPr>
        <w:t>ur secondary audience will be those individuals who are not directly affected but come in contact but those who make C</w:t>
      </w:r>
      <w:r w:rsidR="00937C31">
        <w:rPr>
          <w:rFonts w:ascii="Times New Roman" w:eastAsia="Times New Roman" w:hAnsi="Times New Roman" w:cs="Times New Roman"/>
          <w:color w:val="000000" w:themeColor="text1"/>
          <w:sz w:val="24"/>
          <w:szCs w:val="24"/>
        </w:rPr>
        <w:t>OVID</w:t>
      </w:r>
      <w:r w:rsidR="00055052">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related materials such as doctor</w:t>
      </w:r>
      <w:r w:rsidR="00937C31">
        <w:rPr>
          <w:rFonts w:ascii="Times New Roman" w:eastAsia="Times New Roman" w:hAnsi="Times New Roman" w:cs="Times New Roman"/>
          <w:color w:val="000000" w:themeColor="text1"/>
          <w:sz w:val="24"/>
          <w:szCs w:val="24"/>
        </w:rPr>
        <w:t>s</w:t>
      </w:r>
      <w:r w:rsidRPr="00AC53A2">
        <w:rPr>
          <w:rFonts w:ascii="Times New Roman" w:eastAsia="Times New Roman" w:hAnsi="Times New Roman" w:cs="Times New Roman"/>
          <w:color w:val="000000" w:themeColor="text1"/>
          <w:sz w:val="24"/>
          <w:szCs w:val="24"/>
        </w:rPr>
        <w:t xml:space="preserve"> and scientist</w:t>
      </w:r>
      <w:r w:rsidR="00937C31">
        <w:rPr>
          <w:rFonts w:ascii="Times New Roman" w:eastAsia="Times New Roman" w:hAnsi="Times New Roman" w:cs="Times New Roman"/>
          <w:color w:val="000000" w:themeColor="text1"/>
          <w:sz w:val="24"/>
          <w:szCs w:val="24"/>
        </w:rPr>
        <w:t>s</w:t>
      </w:r>
      <w:r w:rsidRPr="00AC53A2">
        <w:rPr>
          <w:rFonts w:ascii="Times New Roman" w:eastAsia="Times New Roman" w:hAnsi="Times New Roman" w:cs="Times New Roman"/>
          <w:color w:val="000000" w:themeColor="text1"/>
          <w:sz w:val="24"/>
          <w:szCs w:val="24"/>
        </w:rPr>
        <w:t xml:space="preserve"> who make vaccines </w:t>
      </w:r>
      <w:r w:rsidR="0043669E">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Pfizer</w:t>
      </w:r>
      <w:r>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 xml:space="preserve"> Moderna</w:t>
      </w:r>
      <w:r w:rsidR="0043669E">
        <w:rPr>
          <w:rFonts w:ascii="Times New Roman" w:eastAsia="Times New Roman" w:hAnsi="Times New Roman" w:cs="Times New Roman"/>
          <w:color w:val="000000" w:themeColor="text1"/>
          <w:sz w:val="24"/>
          <w:szCs w:val="24"/>
        </w:rPr>
        <w:t xml:space="preserve">, </w:t>
      </w:r>
      <w:r w:rsidRPr="00AC53A2">
        <w:rPr>
          <w:rFonts w:ascii="Times New Roman" w:eastAsia="Times New Roman" w:hAnsi="Times New Roman" w:cs="Times New Roman"/>
          <w:color w:val="000000" w:themeColor="text1"/>
          <w:sz w:val="24"/>
          <w:szCs w:val="24"/>
        </w:rPr>
        <w:t>Johnson and Johnson</w:t>
      </w:r>
      <w:r w:rsidR="0043669E">
        <w:rPr>
          <w:rFonts w:ascii="Times New Roman" w:eastAsia="Times New Roman" w:hAnsi="Times New Roman" w:cs="Times New Roman"/>
          <w:color w:val="000000" w:themeColor="text1"/>
          <w:sz w:val="24"/>
          <w:szCs w:val="24"/>
        </w:rPr>
        <w:t>, etc.)</w:t>
      </w:r>
      <w:r w:rsidRPr="00AC53A2">
        <w:rPr>
          <w:rFonts w:ascii="Times New Roman" w:eastAsia="Times New Roman" w:hAnsi="Times New Roman" w:cs="Times New Roman"/>
          <w:color w:val="000000" w:themeColor="text1"/>
          <w:sz w:val="24"/>
          <w:szCs w:val="24"/>
        </w:rPr>
        <w:t>, mask manufacturers, and even anti</w:t>
      </w:r>
      <w:r w:rsidR="0043669E">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 xml:space="preserve">maskers. </w:t>
      </w:r>
      <w:r w:rsidR="0043669E">
        <w:rPr>
          <w:rFonts w:ascii="Times New Roman" w:eastAsia="Times New Roman" w:hAnsi="Times New Roman" w:cs="Times New Roman"/>
          <w:color w:val="000000" w:themeColor="text1"/>
          <w:sz w:val="24"/>
          <w:szCs w:val="24"/>
        </w:rPr>
        <w:t>F</w:t>
      </w:r>
      <w:r w:rsidRPr="00AC53A2">
        <w:rPr>
          <w:rFonts w:ascii="Times New Roman" w:eastAsia="Times New Roman" w:hAnsi="Times New Roman" w:cs="Times New Roman"/>
          <w:color w:val="000000" w:themeColor="text1"/>
          <w:sz w:val="24"/>
          <w:szCs w:val="24"/>
        </w:rPr>
        <w:t xml:space="preserve">inally, we think this will be beneficial as we are at a stage in this pandemic where we are trying to take preventative measures to minimize contracting the virus; or </w:t>
      </w:r>
      <w:r w:rsidR="00055052">
        <w:rPr>
          <w:rFonts w:ascii="Times New Roman" w:eastAsia="Times New Roman" w:hAnsi="Times New Roman" w:cs="Times New Roman"/>
          <w:color w:val="000000" w:themeColor="text1"/>
          <w:sz w:val="24"/>
          <w:szCs w:val="24"/>
        </w:rPr>
        <w:t>limit</w:t>
      </w:r>
      <w:r w:rsidRPr="00AC53A2">
        <w:rPr>
          <w:rFonts w:ascii="Times New Roman" w:eastAsia="Times New Roman" w:hAnsi="Times New Roman" w:cs="Times New Roman"/>
          <w:color w:val="000000" w:themeColor="text1"/>
          <w:sz w:val="24"/>
          <w:szCs w:val="24"/>
        </w:rPr>
        <w:t xml:space="preserve"> the spread if we find ourselves positive </w:t>
      </w:r>
      <w:r w:rsidR="008C7BC6" w:rsidRPr="00AC53A2">
        <w:rPr>
          <w:rFonts w:ascii="Times New Roman" w:eastAsia="Times New Roman" w:hAnsi="Times New Roman" w:cs="Times New Roman"/>
          <w:color w:val="000000" w:themeColor="text1"/>
          <w:sz w:val="24"/>
          <w:szCs w:val="24"/>
        </w:rPr>
        <w:t>and</w:t>
      </w:r>
      <w:r w:rsidR="00547B0E">
        <w:rPr>
          <w:rFonts w:ascii="Times New Roman" w:eastAsia="Times New Roman" w:hAnsi="Times New Roman" w:cs="Times New Roman"/>
          <w:color w:val="000000" w:themeColor="text1"/>
          <w:sz w:val="24"/>
          <w:szCs w:val="24"/>
        </w:rPr>
        <w:t xml:space="preserve"> </w:t>
      </w:r>
      <w:r w:rsidRPr="00AC53A2">
        <w:rPr>
          <w:rFonts w:ascii="Times New Roman" w:eastAsia="Times New Roman" w:hAnsi="Times New Roman" w:cs="Times New Roman"/>
          <w:color w:val="000000" w:themeColor="text1"/>
          <w:sz w:val="24"/>
          <w:szCs w:val="24"/>
        </w:rPr>
        <w:t>get access to the resources and support that we may need.</w:t>
      </w:r>
    </w:p>
    <w:p w14:paraId="2C078E63" w14:textId="300880F1" w:rsidR="00BB6C37" w:rsidRPr="00AC53A2" w:rsidRDefault="00BB6C37" w:rsidP="00A96D02">
      <w:pPr>
        <w:spacing w:line="480" w:lineRule="auto"/>
        <w:rPr>
          <w:rFonts w:ascii="Times New Roman" w:eastAsia="Times New Roman" w:hAnsi="Times New Roman" w:cs="Times New Roman"/>
          <w:sz w:val="24"/>
          <w:szCs w:val="24"/>
        </w:rPr>
      </w:pPr>
    </w:p>
    <w:p w14:paraId="387C93D0" w14:textId="6B23D2FD" w:rsidR="28E43C5F" w:rsidRPr="00AC53A2" w:rsidRDefault="28E43C5F" w:rsidP="00A96D02">
      <w:pPr>
        <w:spacing w:line="480" w:lineRule="auto"/>
        <w:rPr>
          <w:rFonts w:ascii="Times New Roman" w:eastAsia="Times New Roman" w:hAnsi="Times New Roman" w:cs="Times New Roman"/>
          <w:sz w:val="24"/>
          <w:szCs w:val="24"/>
        </w:rPr>
      </w:pPr>
    </w:p>
    <w:p w14:paraId="3F55AC29" w14:textId="031B6D52" w:rsidR="28E43C5F" w:rsidRPr="00AC53A2" w:rsidRDefault="28E43C5F" w:rsidP="00A96D02">
      <w:pPr>
        <w:spacing w:line="480" w:lineRule="auto"/>
        <w:rPr>
          <w:rFonts w:ascii="Times New Roman" w:eastAsia="Times New Roman" w:hAnsi="Times New Roman" w:cs="Times New Roman"/>
          <w:sz w:val="24"/>
          <w:szCs w:val="24"/>
        </w:rPr>
      </w:pPr>
    </w:p>
    <w:p w14:paraId="2DB17652" w14:textId="276C4B6E" w:rsidR="28E43C5F" w:rsidRPr="00AC53A2" w:rsidRDefault="28E43C5F" w:rsidP="00A96D02">
      <w:pPr>
        <w:spacing w:line="480" w:lineRule="auto"/>
        <w:rPr>
          <w:rFonts w:ascii="Times New Roman" w:eastAsia="Times New Roman" w:hAnsi="Times New Roman" w:cs="Times New Roman"/>
          <w:sz w:val="24"/>
          <w:szCs w:val="24"/>
        </w:rPr>
      </w:pPr>
    </w:p>
    <w:p w14:paraId="4921B414" w14:textId="4B6A2501" w:rsidR="28E43C5F" w:rsidRPr="00AC53A2" w:rsidRDefault="28E43C5F" w:rsidP="00A96D02">
      <w:pPr>
        <w:spacing w:line="480" w:lineRule="auto"/>
        <w:rPr>
          <w:rFonts w:ascii="Times New Roman" w:eastAsia="Times New Roman" w:hAnsi="Times New Roman" w:cs="Times New Roman"/>
          <w:sz w:val="24"/>
          <w:szCs w:val="24"/>
        </w:rPr>
      </w:pPr>
    </w:p>
    <w:p w14:paraId="3A408EFA" w14:textId="43D7284A" w:rsidR="28E43C5F" w:rsidRDefault="28E43C5F" w:rsidP="00A96D02">
      <w:pPr>
        <w:spacing w:line="480" w:lineRule="auto"/>
        <w:rPr>
          <w:rFonts w:ascii="Times New Roman" w:eastAsia="Times New Roman" w:hAnsi="Times New Roman" w:cs="Times New Roman"/>
          <w:sz w:val="24"/>
          <w:szCs w:val="24"/>
        </w:rPr>
      </w:pPr>
    </w:p>
    <w:p w14:paraId="4077D8D2" w14:textId="77777777" w:rsidR="0093137B" w:rsidRDefault="0093137B" w:rsidP="00A96D02">
      <w:pPr>
        <w:spacing w:line="480" w:lineRule="auto"/>
        <w:rPr>
          <w:rFonts w:ascii="Times New Roman" w:eastAsia="Times New Roman" w:hAnsi="Times New Roman" w:cs="Times New Roman"/>
          <w:sz w:val="24"/>
          <w:szCs w:val="24"/>
        </w:rPr>
      </w:pPr>
    </w:p>
    <w:p w14:paraId="4C250579" w14:textId="77777777" w:rsidR="0093137B" w:rsidRDefault="0093137B" w:rsidP="00A96D02">
      <w:pPr>
        <w:spacing w:line="480" w:lineRule="auto"/>
        <w:rPr>
          <w:rFonts w:ascii="Times New Roman" w:eastAsia="Times New Roman" w:hAnsi="Times New Roman" w:cs="Times New Roman"/>
          <w:sz w:val="24"/>
          <w:szCs w:val="24"/>
        </w:rPr>
      </w:pPr>
    </w:p>
    <w:p w14:paraId="3432A5DE" w14:textId="77777777" w:rsidR="0093137B" w:rsidRDefault="0093137B" w:rsidP="00A96D02">
      <w:pPr>
        <w:spacing w:line="480" w:lineRule="auto"/>
        <w:rPr>
          <w:rFonts w:ascii="Times New Roman" w:eastAsia="Times New Roman" w:hAnsi="Times New Roman" w:cs="Times New Roman"/>
          <w:sz w:val="24"/>
          <w:szCs w:val="24"/>
        </w:rPr>
      </w:pPr>
    </w:p>
    <w:p w14:paraId="40DCCDB4" w14:textId="77777777" w:rsidR="006427A1" w:rsidRDefault="006427A1" w:rsidP="006427A1">
      <w:pPr>
        <w:spacing w:line="480" w:lineRule="auto"/>
        <w:rPr>
          <w:rFonts w:ascii="Times New Roman" w:eastAsia="Times New Roman" w:hAnsi="Times New Roman" w:cs="Times New Roman"/>
          <w:b/>
          <w:bCs/>
          <w:color w:val="262626" w:themeColor="text1" w:themeTint="D9"/>
          <w:sz w:val="24"/>
          <w:szCs w:val="24"/>
        </w:rPr>
      </w:pPr>
    </w:p>
    <w:p w14:paraId="522D7F3B" w14:textId="77777777" w:rsidR="00547B0E" w:rsidRPr="00AC53A2" w:rsidRDefault="00547B0E" w:rsidP="006427A1">
      <w:pPr>
        <w:spacing w:line="480" w:lineRule="auto"/>
        <w:rPr>
          <w:rFonts w:ascii="Times New Roman" w:eastAsia="Times New Roman" w:hAnsi="Times New Roman" w:cs="Times New Roman"/>
          <w:b/>
          <w:bCs/>
          <w:color w:val="262626" w:themeColor="text1" w:themeTint="D9"/>
          <w:sz w:val="24"/>
          <w:szCs w:val="24"/>
        </w:rPr>
      </w:pPr>
    </w:p>
    <w:p w14:paraId="71CC37B2" w14:textId="77777777" w:rsidR="006427A1" w:rsidRPr="005B73A6" w:rsidRDefault="006427A1" w:rsidP="00265655">
      <w:pPr>
        <w:spacing w:line="480" w:lineRule="auto"/>
        <w:jc w:val="center"/>
        <w:rPr>
          <w:rFonts w:ascii="Times New Roman" w:eastAsia="Times New Roman" w:hAnsi="Times New Roman" w:cs="Times New Roman"/>
          <w:color w:val="262626" w:themeColor="text1" w:themeTint="D9"/>
          <w:sz w:val="24"/>
          <w:szCs w:val="24"/>
        </w:rPr>
      </w:pPr>
      <w:r w:rsidRPr="005B73A6">
        <w:rPr>
          <w:rFonts w:ascii="Times New Roman" w:eastAsia="Times New Roman" w:hAnsi="Times New Roman" w:cs="Times New Roman"/>
          <w:b/>
          <w:color w:val="262626" w:themeColor="text1" w:themeTint="D9"/>
          <w:sz w:val="24"/>
          <w:szCs w:val="24"/>
        </w:rPr>
        <w:lastRenderedPageBreak/>
        <w:t>Cover Letter</w:t>
      </w:r>
    </w:p>
    <w:p w14:paraId="1706D585" w14:textId="77777777" w:rsidR="007C2FE3" w:rsidRDefault="006427A1" w:rsidP="007C2FE3">
      <w:pPr>
        <w:spacing w:line="480" w:lineRule="auto"/>
        <w:ind w:firstLine="720"/>
        <w:rPr>
          <w:rFonts w:ascii="Times New Roman" w:eastAsia="Times New Roman" w:hAnsi="Times New Roman" w:cs="Times New Roman"/>
          <w:color w:val="262626" w:themeColor="text1" w:themeTint="D9"/>
          <w:sz w:val="24"/>
          <w:szCs w:val="24"/>
        </w:rPr>
      </w:pPr>
      <w:r w:rsidRPr="54EADEDB">
        <w:rPr>
          <w:rFonts w:ascii="Times New Roman" w:eastAsia="Times New Roman" w:hAnsi="Times New Roman" w:cs="Times New Roman"/>
          <w:color w:val="262626" w:themeColor="text1" w:themeTint="D9"/>
          <w:sz w:val="24"/>
          <w:szCs w:val="24"/>
        </w:rPr>
        <w:t>We are TAP</w:t>
      </w:r>
      <w:r w:rsidR="008C7BC6">
        <w:rPr>
          <w:rFonts w:ascii="Times New Roman" w:eastAsia="Times New Roman" w:hAnsi="Times New Roman" w:cs="Times New Roman"/>
          <w:color w:val="262626" w:themeColor="text1" w:themeTint="D9"/>
          <w:sz w:val="24"/>
          <w:szCs w:val="24"/>
        </w:rPr>
        <w:t>-</w:t>
      </w:r>
      <w:r w:rsidRPr="54EADEDB">
        <w:rPr>
          <w:rFonts w:ascii="Times New Roman" w:eastAsia="Times New Roman" w:hAnsi="Times New Roman" w:cs="Times New Roman"/>
          <w:color w:val="262626" w:themeColor="text1" w:themeTint="D9"/>
          <w:sz w:val="24"/>
          <w:szCs w:val="24"/>
        </w:rPr>
        <w:t>in, a North American-based, public-serving online platform dedicated to helping the fight against the C</w:t>
      </w:r>
      <w:r w:rsidR="00E9109F">
        <w:rPr>
          <w:rFonts w:ascii="Times New Roman" w:eastAsia="Times New Roman" w:hAnsi="Times New Roman" w:cs="Times New Roman"/>
          <w:color w:val="262626" w:themeColor="text1" w:themeTint="D9"/>
          <w:sz w:val="24"/>
          <w:szCs w:val="24"/>
        </w:rPr>
        <w:t>OVID</w:t>
      </w:r>
      <w:r w:rsidRPr="54EADEDB">
        <w:rPr>
          <w:rFonts w:ascii="Times New Roman" w:eastAsia="Times New Roman" w:hAnsi="Times New Roman" w:cs="Times New Roman"/>
          <w:color w:val="262626" w:themeColor="text1" w:themeTint="D9"/>
          <w:sz w:val="24"/>
          <w:szCs w:val="24"/>
        </w:rPr>
        <w:t xml:space="preserve">-19 pandemic and contribute to </w:t>
      </w:r>
      <w:r w:rsidR="00827686">
        <w:rPr>
          <w:rFonts w:ascii="Times New Roman" w:eastAsia="Times New Roman" w:hAnsi="Times New Roman" w:cs="Times New Roman"/>
          <w:color w:val="262626" w:themeColor="text1" w:themeTint="D9"/>
          <w:sz w:val="24"/>
          <w:szCs w:val="24"/>
        </w:rPr>
        <w:t>accelerating</w:t>
      </w:r>
      <w:r w:rsidRPr="54EADEDB">
        <w:rPr>
          <w:rFonts w:ascii="Times New Roman" w:eastAsia="Times New Roman" w:hAnsi="Times New Roman" w:cs="Times New Roman"/>
          <w:color w:val="262626" w:themeColor="text1" w:themeTint="D9"/>
          <w:sz w:val="24"/>
          <w:szCs w:val="24"/>
        </w:rPr>
        <w:t xml:space="preserve"> our </w:t>
      </w:r>
      <w:r w:rsidR="00827686" w:rsidRPr="54EADEDB">
        <w:rPr>
          <w:rFonts w:ascii="Times New Roman" w:eastAsia="Times New Roman" w:hAnsi="Times New Roman" w:cs="Times New Roman"/>
          <w:color w:val="262626" w:themeColor="text1" w:themeTint="D9"/>
          <w:sz w:val="24"/>
          <w:szCs w:val="24"/>
        </w:rPr>
        <w:t>path</w:t>
      </w:r>
      <w:r w:rsidRPr="54EADEDB">
        <w:rPr>
          <w:rFonts w:ascii="Times New Roman" w:eastAsia="Times New Roman" w:hAnsi="Times New Roman" w:cs="Times New Roman"/>
          <w:color w:val="262626" w:themeColor="text1" w:themeTint="D9"/>
          <w:sz w:val="24"/>
          <w:szCs w:val="24"/>
        </w:rPr>
        <w:t xml:space="preserve"> to state-wide recovery. Our team consists of </w:t>
      </w:r>
      <w:r w:rsidR="1B6EF210" w:rsidRPr="54EADEDB">
        <w:rPr>
          <w:rFonts w:ascii="Times New Roman" w:eastAsia="Times New Roman" w:hAnsi="Times New Roman" w:cs="Times New Roman"/>
          <w:color w:val="262626" w:themeColor="text1" w:themeTint="D9"/>
          <w:sz w:val="24"/>
          <w:szCs w:val="24"/>
        </w:rPr>
        <w:t xml:space="preserve">both senior and junior </w:t>
      </w:r>
      <w:r w:rsidRPr="54EADEDB">
        <w:rPr>
          <w:rFonts w:ascii="Times New Roman" w:eastAsia="Times New Roman" w:hAnsi="Times New Roman" w:cs="Times New Roman"/>
          <w:color w:val="262626" w:themeColor="text1" w:themeTint="D9"/>
          <w:sz w:val="24"/>
          <w:szCs w:val="24"/>
        </w:rPr>
        <w:t xml:space="preserve">undergraduate </w:t>
      </w:r>
      <w:r w:rsidR="1B6EF210" w:rsidRPr="54EADEDB">
        <w:rPr>
          <w:rFonts w:ascii="Times New Roman" w:eastAsia="Times New Roman" w:hAnsi="Times New Roman" w:cs="Times New Roman"/>
          <w:color w:val="262626" w:themeColor="text1" w:themeTint="D9"/>
          <w:sz w:val="24"/>
          <w:szCs w:val="24"/>
        </w:rPr>
        <w:t xml:space="preserve">students </w:t>
      </w:r>
      <w:r w:rsidRPr="54EADEDB">
        <w:rPr>
          <w:rFonts w:ascii="Times New Roman" w:eastAsia="Times New Roman" w:hAnsi="Times New Roman" w:cs="Times New Roman"/>
          <w:color w:val="262626" w:themeColor="text1" w:themeTint="D9"/>
          <w:sz w:val="24"/>
          <w:szCs w:val="24"/>
        </w:rPr>
        <w:t>at the University of the District of Columbia</w:t>
      </w:r>
      <w:r w:rsidR="1B6EF210" w:rsidRPr="54EADEDB">
        <w:rPr>
          <w:rFonts w:ascii="Times New Roman" w:eastAsia="Times New Roman" w:hAnsi="Times New Roman" w:cs="Times New Roman"/>
          <w:color w:val="262626" w:themeColor="text1" w:themeTint="D9"/>
          <w:sz w:val="24"/>
          <w:szCs w:val="24"/>
        </w:rPr>
        <w:t xml:space="preserve">. We are a bright group of motivated </w:t>
      </w:r>
      <w:r w:rsidRPr="54EADEDB">
        <w:rPr>
          <w:rFonts w:ascii="Times New Roman" w:eastAsia="Times New Roman" w:hAnsi="Times New Roman" w:cs="Times New Roman"/>
          <w:color w:val="262626" w:themeColor="text1" w:themeTint="D9"/>
          <w:sz w:val="24"/>
          <w:szCs w:val="24"/>
        </w:rPr>
        <w:t xml:space="preserve">individuals invested in joining the </w:t>
      </w:r>
      <w:r w:rsidR="1B6EF210" w:rsidRPr="54EADEDB">
        <w:rPr>
          <w:rFonts w:ascii="Times New Roman" w:eastAsia="Times New Roman" w:hAnsi="Times New Roman" w:cs="Times New Roman"/>
          <w:color w:val="262626" w:themeColor="text1" w:themeTint="D9"/>
          <w:sz w:val="24"/>
          <w:szCs w:val="24"/>
        </w:rPr>
        <w:t>sprint</w:t>
      </w:r>
      <w:r w:rsidRPr="54EADEDB">
        <w:rPr>
          <w:rFonts w:ascii="Times New Roman" w:eastAsia="Times New Roman" w:hAnsi="Times New Roman" w:cs="Times New Roman"/>
          <w:color w:val="262626" w:themeColor="text1" w:themeTint="D9"/>
          <w:sz w:val="24"/>
          <w:szCs w:val="24"/>
        </w:rPr>
        <w:t xml:space="preserve"> to recovery. </w:t>
      </w:r>
    </w:p>
    <w:p w14:paraId="617881A3" w14:textId="3C8492C2" w:rsidR="006427A1" w:rsidRPr="00AC584D" w:rsidRDefault="006427A1" w:rsidP="007C2FE3">
      <w:pPr>
        <w:spacing w:line="480" w:lineRule="auto"/>
        <w:ind w:firstLine="720"/>
        <w:rPr>
          <w:rFonts w:ascii="Times New Roman" w:eastAsia="Times New Roman" w:hAnsi="Times New Roman" w:cs="Times New Roman"/>
          <w:color w:val="262626" w:themeColor="text1" w:themeTint="D9"/>
          <w:sz w:val="24"/>
          <w:szCs w:val="24"/>
        </w:rPr>
      </w:pPr>
      <w:r w:rsidRPr="54EADEDB">
        <w:rPr>
          <w:rFonts w:ascii="Times New Roman" w:eastAsia="Times New Roman" w:hAnsi="Times New Roman" w:cs="Times New Roman"/>
          <w:color w:val="262626" w:themeColor="text1" w:themeTint="D9"/>
          <w:sz w:val="24"/>
          <w:szCs w:val="24"/>
        </w:rPr>
        <w:t xml:space="preserve">The founding </w:t>
      </w:r>
      <w:r w:rsidR="1B6EF210" w:rsidRPr="54EADEDB">
        <w:rPr>
          <w:rFonts w:ascii="Times New Roman" w:eastAsia="Times New Roman" w:hAnsi="Times New Roman" w:cs="Times New Roman"/>
          <w:color w:val="262626" w:themeColor="text1" w:themeTint="D9"/>
          <w:sz w:val="24"/>
          <w:szCs w:val="24"/>
        </w:rPr>
        <w:t>members</w:t>
      </w:r>
      <w:r w:rsidRPr="54EADEDB">
        <w:rPr>
          <w:rFonts w:ascii="Times New Roman" w:eastAsia="Times New Roman" w:hAnsi="Times New Roman" w:cs="Times New Roman"/>
          <w:color w:val="262626" w:themeColor="text1" w:themeTint="D9"/>
          <w:sz w:val="24"/>
          <w:szCs w:val="24"/>
        </w:rPr>
        <w:t xml:space="preserve"> of our group </w:t>
      </w:r>
      <w:r w:rsidR="1B6EF210" w:rsidRPr="54EADEDB">
        <w:rPr>
          <w:rFonts w:ascii="Times New Roman" w:eastAsia="Times New Roman" w:hAnsi="Times New Roman" w:cs="Times New Roman"/>
          <w:color w:val="262626" w:themeColor="text1" w:themeTint="D9"/>
          <w:sz w:val="24"/>
          <w:szCs w:val="24"/>
        </w:rPr>
        <w:t>include</w:t>
      </w:r>
      <w:r w:rsidRPr="54EADEDB">
        <w:rPr>
          <w:rFonts w:ascii="Times New Roman" w:eastAsia="Times New Roman" w:hAnsi="Times New Roman" w:cs="Times New Roman"/>
          <w:color w:val="262626" w:themeColor="text1" w:themeTint="D9"/>
          <w:sz w:val="24"/>
          <w:szCs w:val="24"/>
        </w:rPr>
        <w:t xml:space="preserve"> </w:t>
      </w:r>
      <w:proofErr w:type="spellStart"/>
      <w:r w:rsidRPr="54EADEDB">
        <w:rPr>
          <w:rFonts w:ascii="Times New Roman" w:eastAsia="Times New Roman" w:hAnsi="Times New Roman" w:cs="Times New Roman"/>
          <w:color w:val="262626" w:themeColor="text1" w:themeTint="D9"/>
          <w:sz w:val="24"/>
          <w:szCs w:val="24"/>
        </w:rPr>
        <w:t>Jermel</w:t>
      </w:r>
      <w:proofErr w:type="spellEnd"/>
      <w:r w:rsidRPr="54EADEDB">
        <w:rPr>
          <w:rFonts w:ascii="Times New Roman" w:eastAsia="Times New Roman" w:hAnsi="Times New Roman" w:cs="Times New Roman"/>
          <w:color w:val="262626" w:themeColor="text1" w:themeTint="D9"/>
          <w:sz w:val="24"/>
          <w:szCs w:val="24"/>
        </w:rPr>
        <w:t xml:space="preserve"> Watson who is a second-semester junior </w:t>
      </w:r>
      <w:r w:rsidR="1B6EF210" w:rsidRPr="54EADEDB">
        <w:rPr>
          <w:rFonts w:ascii="Times New Roman" w:eastAsia="Times New Roman" w:hAnsi="Times New Roman" w:cs="Times New Roman"/>
          <w:color w:val="262626" w:themeColor="text1" w:themeTint="D9"/>
          <w:sz w:val="24"/>
          <w:szCs w:val="24"/>
        </w:rPr>
        <w:t xml:space="preserve">majoring in </w:t>
      </w:r>
      <w:r w:rsidRPr="54EADEDB">
        <w:rPr>
          <w:rFonts w:ascii="Times New Roman" w:eastAsia="Times New Roman" w:hAnsi="Times New Roman" w:cs="Times New Roman"/>
          <w:color w:val="262626" w:themeColor="text1" w:themeTint="D9"/>
          <w:sz w:val="24"/>
          <w:szCs w:val="24"/>
        </w:rPr>
        <w:t>Computer Science</w:t>
      </w:r>
      <w:r w:rsidR="1B6EF210" w:rsidRPr="54EADEDB">
        <w:rPr>
          <w:rFonts w:ascii="Times New Roman" w:eastAsia="Times New Roman" w:hAnsi="Times New Roman" w:cs="Times New Roman"/>
          <w:color w:val="262626" w:themeColor="text1" w:themeTint="D9"/>
          <w:sz w:val="24"/>
          <w:szCs w:val="24"/>
        </w:rPr>
        <w:t>.</w:t>
      </w:r>
      <w:r w:rsidRPr="54EADEDB">
        <w:rPr>
          <w:rFonts w:ascii="Times New Roman" w:eastAsia="Times New Roman" w:hAnsi="Times New Roman" w:cs="Times New Roman"/>
          <w:color w:val="262626" w:themeColor="text1" w:themeTint="D9"/>
          <w:sz w:val="24"/>
          <w:szCs w:val="24"/>
        </w:rPr>
        <w:t xml:space="preserve"> He </w:t>
      </w:r>
      <w:r w:rsidR="1B6EF210" w:rsidRPr="54EADEDB">
        <w:rPr>
          <w:rFonts w:ascii="Times New Roman" w:eastAsia="Times New Roman" w:hAnsi="Times New Roman" w:cs="Times New Roman"/>
          <w:color w:val="262626" w:themeColor="text1" w:themeTint="D9"/>
          <w:sz w:val="24"/>
          <w:szCs w:val="24"/>
        </w:rPr>
        <w:t xml:space="preserve">has a background of being a student researcher and a community workshop instructor and he is </w:t>
      </w:r>
      <w:r w:rsidRPr="54EADEDB">
        <w:rPr>
          <w:rFonts w:ascii="Times New Roman" w:eastAsia="Times New Roman" w:hAnsi="Times New Roman" w:cs="Times New Roman"/>
          <w:color w:val="262626" w:themeColor="text1" w:themeTint="D9"/>
          <w:sz w:val="24"/>
          <w:szCs w:val="24"/>
        </w:rPr>
        <w:t xml:space="preserve">also a start-up entrepreneur with </w:t>
      </w:r>
      <w:r w:rsidR="1B6EF210" w:rsidRPr="54EADEDB">
        <w:rPr>
          <w:rFonts w:ascii="Times New Roman" w:eastAsia="Times New Roman" w:hAnsi="Times New Roman" w:cs="Times New Roman"/>
          <w:color w:val="262626" w:themeColor="text1" w:themeTint="D9"/>
          <w:sz w:val="24"/>
          <w:szCs w:val="24"/>
        </w:rPr>
        <w:t>the</w:t>
      </w:r>
      <w:r w:rsidRPr="54EADEDB">
        <w:rPr>
          <w:rFonts w:ascii="Times New Roman" w:eastAsia="Times New Roman" w:hAnsi="Times New Roman" w:cs="Times New Roman"/>
          <w:color w:val="262626" w:themeColor="text1" w:themeTint="D9"/>
          <w:sz w:val="24"/>
          <w:szCs w:val="24"/>
        </w:rPr>
        <w:t xml:space="preserve"> desire to </w:t>
      </w:r>
      <w:r w:rsidR="1B6EF210" w:rsidRPr="54EADEDB">
        <w:rPr>
          <w:rFonts w:ascii="Times New Roman" w:eastAsia="Times New Roman" w:hAnsi="Times New Roman" w:cs="Times New Roman"/>
          <w:color w:val="262626" w:themeColor="text1" w:themeTint="D9"/>
          <w:sz w:val="24"/>
          <w:szCs w:val="24"/>
        </w:rPr>
        <w:t>help others achieve success.</w:t>
      </w:r>
      <w:r w:rsidRPr="54EADEDB">
        <w:rPr>
          <w:rFonts w:ascii="Times New Roman" w:eastAsia="Times New Roman" w:hAnsi="Times New Roman" w:cs="Times New Roman"/>
          <w:color w:val="262626" w:themeColor="text1" w:themeTint="D9"/>
          <w:sz w:val="24"/>
          <w:szCs w:val="24"/>
        </w:rPr>
        <w:t xml:space="preserve"> Secondly, we have Demario </w:t>
      </w:r>
      <w:proofErr w:type="spellStart"/>
      <w:r w:rsidRPr="54EADEDB">
        <w:rPr>
          <w:rFonts w:ascii="Times New Roman" w:eastAsia="Times New Roman" w:hAnsi="Times New Roman" w:cs="Times New Roman"/>
          <w:color w:val="262626" w:themeColor="text1" w:themeTint="D9"/>
          <w:sz w:val="24"/>
          <w:szCs w:val="24"/>
        </w:rPr>
        <w:t>Asquitt</w:t>
      </w:r>
      <w:proofErr w:type="spellEnd"/>
      <w:r w:rsidRPr="54EADEDB">
        <w:rPr>
          <w:rFonts w:ascii="Times New Roman" w:eastAsia="Times New Roman" w:hAnsi="Times New Roman" w:cs="Times New Roman"/>
          <w:color w:val="262626" w:themeColor="text1" w:themeTint="D9"/>
          <w:sz w:val="24"/>
          <w:szCs w:val="24"/>
        </w:rPr>
        <w:t xml:space="preserve">, </w:t>
      </w:r>
      <w:r w:rsidR="00DC7D1F">
        <w:rPr>
          <w:rFonts w:ascii="Times New Roman" w:eastAsia="Times New Roman" w:hAnsi="Times New Roman" w:cs="Times New Roman"/>
          <w:color w:val="262626" w:themeColor="text1" w:themeTint="D9"/>
          <w:sz w:val="24"/>
          <w:szCs w:val="24"/>
        </w:rPr>
        <w:t>who</w:t>
      </w:r>
      <w:r w:rsidRPr="54EADEDB">
        <w:rPr>
          <w:rFonts w:ascii="Times New Roman" w:eastAsia="Times New Roman" w:hAnsi="Times New Roman" w:cs="Times New Roman"/>
          <w:color w:val="262626" w:themeColor="text1" w:themeTint="D9"/>
          <w:sz w:val="24"/>
          <w:szCs w:val="24"/>
        </w:rPr>
        <w:t xml:space="preserve"> is a senior Computer Science major with an avid interest in leveraging technological solutions to combat issues in healthcare.</w:t>
      </w:r>
      <w:r w:rsidR="1B6EF210" w:rsidRPr="54EADEDB">
        <w:rPr>
          <w:rFonts w:ascii="Times New Roman" w:eastAsia="Times New Roman" w:hAnsi="Times New Roman" w:cs="Times New Roman"/>
          <w:color w:val="262626" w:themeColor="text1" w:themeTint="D9"/>
          <w:sz w:val="24"/>
          <w:szCs w:val="24"/>
        </w:rPr>
        <w:t xml:space="preserve"> </w:t>
      </w:r>
      <w:r w:rsidRPr="54EADEDB">
        <w:rPr>
          <w:rFonts w:ascii="Times New Roman" w:eastAsia="Times New Roman" w:hAnsi="Times New Roman" w:cs="Times New Roman"/>
          <w:color w:val="262626" w:themeColor="text1" w:themeTint="D9"/>
          <w:sz w:val="24"/>
          <w:szCs w:val="24"/>
        </w:rPr>
        <w:t xml:space="preserve">Thirdly, there is Steffi Graham, an Information Technology </w:t>
      </w:r>
      <w:r w:rsidR="00451F1B">
        <w:rPr>
          <w:rFonts w:ascii="Times New Roman" w:eastAsia="Times New Roman" w:hAnsi="Times New Roman" w:cs="Times New Roman"/>
          <w:color w:val="262626" w:themeColor="text1" w:themeTint="D9"/>
          <w:sz w:val="24"/>
          <w:szCs w:val="24"/>
        </w:rPr>
        <w:t>s</w:t>
      </w:r>
      <w:r w:rsidRPr="54EADEDB">
        <w:rPr>
          <w:rFonts w:ascii="Times New Roman" w:eastAsia="Times New Roman" w:hAnsi="Times New Roman" w:cs="Times New Roman"/>
          <w:color w:val="262626" w:themeColor="text1" w:themeTint="D9"/>
          <w:sz w:val="24"/>
          <w:szCs w:val="24"/>
        </w:rPr>
        <w:t xml:space="preserve">enior, who is passionate about regaining our lives from </w:t>
      </w:r>
      <w:r w:rsidR="00451F1B">
        <w:rPr>
          <w:rFonts w:ascii="Times New Roman" w:eastAsia="Times New Roman" w:hAnsi="Times New Roman" w:cs="Times New Roman"/>
          <w:color w:val="262626" w:themeColor="text1" w:themeTint="D9"/>
          <w:sz w:val="24"/>
          <w:szCs w:val="24"/>
        </w:rPr>
        <w:t>the</w:t>
      </w:r>
      <w:r w:rsidRPr="54EADEDB">
        <w:rPr>
          <w:rFonts w:ascii="Times New Roman" w:eastAsia="Times New Roman" w:hAnsi="Times New Roman" w:cs="Times New Roman"/>
          <w:color w:val="262626" w:themeColor="text1" w:themeTint="D9"/>
          <w:sz w:val="24"/>
          <w:szCs w:val="24"/>
        </w:rPr>
        <w:t xml:space="preserve"> COVID-19 </w:t>
      </w:r>
      <w:r w:rsidR="00451F1B">
        <w:rPr>
          <w:rFonts w:ascii="Times New Roman" w:eastAsia="Times New Roman" w:hAnsi="Times New Roman" w:cs="Times New Roman"/>
          <w:color w:val="262626" w:themeColor="text1" w:themeTint="D9"/>
          <w:sz w:val="24"/>
          <w:szCs w:val="24"/>
        </w:rPr>
        <w:t>pandemic</w:t>
      </w:r>
      <w:r w:rsidR="00E3645A">
        <w:rPr>
          <w:rFonts w:ascii="Times New Roman" w:eastAsia="Times New Roman" w:hAnsi="Times New Roman" w:cs="Times New Roman"/>
          <w:color w:val="262626" w:themeColor="text1" w:themeTint="D9"/>
          <w:sz w:val="24"/>
          <w:szCs w:val="24"/>
        </w:rPr>
        <w:t>. She</w:t>
      </w:r>
      <w:r w:rsidRPr="54EADEDB">
        <w:rPr>
          <w:rFonts w:ascii="Times New Roman" w:eastAsia="Times New Roman" w:hAnsi="Times New Roman" w:cs="Times New Roman"/>
          <w:color w:val="262626" w:themeColor="text1" w:themeTint="D9"/>
          <w:sz w:val="24"/>
          <w:szCs w:val="24"/>
        </w:rPr>
        <w:t xml:space="preserve"> </w:t>
      </w:r>
      <w:r w:rsidR="1B6EF210" w:rsidRPr="54EADEDB">
        <w:rPr>
          <w:rFonts w:ascii="Times New Roman" w:eastAsia="Times New Roman" w:hAnsi="Times New Roman" w:cs="Times New Roman"/>
          <w:color w:val="262626" w:themeColor="text1" w:themeTint="D9"/>
          <w:sz w:val="24"/>
          <w:szCs w:val="24"/>
        </w:rPr>
        <w:t>believes</w:t>
      </w:r>
      <w:r w:rsidRPr="54EADEDB">
        <w:rPr>
          <w:rFonts w:ascii="Times New Roman" w:eastAsia="Times New Roman" w:hAnsi="Times New Roman" w:cs="Times New Roman"/>
          <w:color w:val="262626" w:themeColor="text1" w:themeTint="D9"/>
          <w:sz w:val="24"/>
          <w:szCs w:val="24"/>
        </w:rPr>
        <w:t xml:space="preserve"> with our business platform</w:t>
      </w:r>
      <w:r w:rsidR="00E3645A">
        <w:rPr>
          <w:rFonts w:ascii="Times New Roman" w:eastAsia="Times New Roman" w:hAnsi="Times New Roman" w:cs="Times New Roman"/>
          <w:color w:val="262626" w:themeColor="text1" w:themeTint="D9"/>
          <w:sz w:val="24"/>
          <w:szCs w:val="24"/>
        </w:rPr>
        <w:t xml:space="preserve"> </w:t>
      </w:r>
      <w:r w:rsidRPr="54EADEDB">
        <w:rPr>
          <w:rFonts w:ascii="Times New Roman" w:eastAsia="Times New Roman" w:hAnsi="Times New Roman" w:cs="Times New Roman"/>
          <w:color w:val="262626" w:themeColor="text1" w:themeTint="D9"/>
          <w:sz w:val="24"/>
          <w:szCs w:val="24"/>
        </w:rPr>
        <w:t>we will be able to contribute tremendously towards the road to recovery.</w:t>
      </w:r>
      <w:r w:rsidR="00AC584D">
        <w:rPr>
          <w:rFonts w:ascii="Times New Roman" w:eastAsia="Times New Roman" w:hAnsi="Times New Roman" w:cs="Times New Roman"/>
          <w:color w:val="262626" w:themeColor="text1" w:themeTint="D9"/>
          <w:sz w:val="24"/>
          <w:szCs w:val="24"/>
        </w:rPr>
        <w:t xml:space="preserve"> </w:t>
      </w:r>
      <w:r w:rsidR="1B6EF210" w:rsidRPr="54EADEDB">
        <w:rPr>
          <w:rFonts w:ascii="Times New Roman" w:eastAsia="Times New Roman" w:hAnsi="Times New Roman" w:cs="Times New Roman"/>
          <w:color w:val="262626" w:themeColor="text1" w:themeTint="D9"/>
          <w:sz w:val="24"/>
          <w:szCs w:val="24"/>
        </w:rPr>
        <w:t>Finally, there is Allan</w:t>
      </w:r>
      <w:r w:rsidR="00EC36D5">
        <w:rPr>
          <w:rFonts w:ascii="Times New Roman" w:eastAsia="Times New Roman" w:hAnsi="Times New Roman" w:cs="Times New Roman"/>
          <w:color w:val="262626" w:themeColor="text1" w:themeTint="D9"/>
          <w:sz w:val="24"/>
          <w:szCs w:val="24"/>
        </w:rPr>
        <w:t xml:space="preserve"> Muir</w:t>
      </w:r>
      <w:r w:rsidR="1B6EF210" w:rsidRPr="54EADEDB">
        <w:rPr>
          <w:rFonts w:ascii="Times New Roman" w:eastAsia="Times New Roman" w:hAnsi="Times New Roman" w:cs="Times New Roman"/>
          <w:color w:val="262626" w:themeColor="text1" w:themeTint="D9"/>
          <w:sz w:val="24"/>
          <w:szCs w:val="24"/>
        </w:rPr>
        <w:t xml:space="preserve">. </w:t>
      </w:r>
      <w:r w:rsidR="1B6EF210" w:rsidRPr="00EC36D5">
        <w:rPr>
          <w:rFonts w:ascii="Times New Roman" w:eastAsia="Times New Roman" w:hAnsi="Times New Roman" w:cs="Times New Roman"/>
          <w:color w:val="262626" w:themeColor="text1" w:themeTint="D9"/>
          <w:sz w:val="24"/>
          <w:szCs w:val="24"/>
        </w:rPr>
        <w:t xml:space="preserve">He is a </w:t>
      </w:r>
      <w:r w:rsidR="007C2FE3" w:rsidRPr="00EC36D5">
        <w:rPr>
          <w:rFonts w:ascii="Times New Roman" w:eastAsia="Times New Roman" w:hAnsi="Times New Roman" w:cs="Times New Roman"/>
          <w:color w:val="262626" w:themeColor="text1" w:themeTint="D9"/>
          <w:sz w:val="24"/>
          <w:szCs w:val="24"/>
        </w:rPr>
        <w:t>s</w:t>
      </w:r>
      <w:r w:rsidR="1B6EF210" w:rsidRPr="00EC36D5">
        <w:rPr>
          <w:rFonts w:ascii="Times New Roman" w:eastAsia="Times New Roman" w:hAnsi="Times New Roman" w:cs="Times New Roman"/>
          <w:color w:val="262626" w:themeColor="text1" w:themeTint="D9"/>
          <w:sz w:val="24"/>
          <w:szCs w:val="24"/>
        </w:rPr>
        <w:t xml:space="preserve">enior Information Technology major who aspires to revolutionize a space where </w:t>
      </w:r>
      <w:r w:rsidR="54EADEDB" w:rsidRPr="00EC36D5">
        <w:rPr>
          <w:rFonts w:ascii="Times New Roman" w:eastAsia="Times New Roman" w:hAnsi="Times New Roman" w:cs="Times New Roman"/>
          <w:color w:val="262626" w:themeColor="text1" w:themeTint="D9"/>
          <w:sz w:val="24"/>
          <w:szCs w:val="24"/>
        </w:rPr>
        <w:t xml:space="preserve">people may </w:t>
      </w:r>
      <w:r w:rsidR="54EADEDB" w:rsidRPr="00EC36D5">
        <w:rPr>
          <w:rFonts w:ascii="Times New Roman" w:eastAsia="Times New Roman" w:hAnsi="Times New Roman" w:cs="Times New Roman"/>
          <w:color w:val="262626" w:themeColor="text1" w:themeTint="D9"/>
          <w:sz w:val="24"/>
          <w:szCs w:val="24"/>
        </w:rPr>
        <w:t>help fight COVID-19.</w:t>
      </w:r>
    </w:p>
    <w:p w14:paraId="437F88A1" w14:textId="499B9984" w:rsidR="006427A1" w:rsidRPr="005B565D" w:rsidRDefault="006427A1" w:rsidP="005B565D">
      <w:pPr>
        <w:spacing w:line="480" w:lineRule="auto"/>
        <w:ind w:firstLine="720"/>
        <w:rPr>
          <w:rFonts w:ascii="Times New Roman" w:eastAsia="Times New Roman" w:hAnsi="Times New Roman" w:cs="Times New Roman"/>
          <w:color w:val="000000" w:themeColor="text1"/>
          <w:sz w:val="24"/>
          <w:szCs w:val="24"/>
        </w:rPr>
      </w:pPr>
      <w:r w:rsidRPr="63D3F800">
        <w:rPr>
          <w:rFonts w:ascii="Times New Roman" w:eastAsia="Times New Roman" w:hAnsi="Times New Roman" w:cs="Times New Roman"/>
          <w:color w:val="000000" w:themeColor="text1"/>
          <w:sz w:val="24"/>
          <w:szCs w:val="24"/>
        </w:rPr>
        <w:t>We</w:t>
      </w:r>
      <w:r w:rsidR="007C2FE3">
        <w:rPr>
          <w:rFonts w:ascii="Times New Roman" w:eastAsia="Times New Roman" w:hAnsi="Times New Roman" w:cs="Times New Roman"/>
          <w:color w:val="000000" w:themeColor="text1"/>
          <w:sz w:val="24"/>
          <w:szCs w:val="24"/>
        </w:rPr>
        <w:t>,</w:t>
      </w:r>
      <w:r w:rsidRPr="63D3F800">
        <w:rPr>
          <w:rFonts w:ascii="Times New Roman" w:eastAsia="Times New Roman" w:hAnsi="Times New Roman" w:cs="Times New Roman"/>
          <w:color w:val="000000" w:themeColor="text1"/>
          <w:sz w:val="24"/>
          <w:szCs w:val="24"/>
        </w:rPr>
        <w:t xml:space="preserve"> the TAP</w:t>
      </w:r>
      <w:r w:rsidR="007C2FE3">
        <w:rPr>
          <w:rFonts w:ascii="Times New Roman" w:eastAsia="Times New Roman" w:hAnsi="Times New Roman" w:cs="Times New Roman"/>
          <w:color w:val="000000" w:themeColor="text1"/>
          <w:sz w:val="24"/>
          <w:szCs w:val="24"/>
        </w:rPr>
        <w:t>-</w:t>
      </w:r>
      <w:r w:rsidRPr="63D3F800">
        <w:rPr>
          <w:rFonts w:ascii="Times New Roman" w:eastAsia="Times New Roman" w:hAnsi="Times New Roman" w:cs="Times New Roman"/>
          <w:color w:val="000000" w:themeColor="text1"/>
          <w:sz w:val="24"/>
          <w:szCs w:val="24"/>
        </w:rPr>
        <w:t>in family</w:t>
      </w:r>
      <w:r w:rsidR="007C2FE3">
        <w:rPr>
          <w:rFonts w:ascii="Times New Roman" w:eastAsia="Times New Roman" w:hAnsi="Times New Roman" w:cs="Times New Roman"/>
          <w:color w:val="000000" w:themeColor="text1"/>
          <w:sz w:val="24"/>
          <w:szCs w:val="24"/>
        </w:rPr>
        <w:t>,</w:t>
      </w:r>
      <w:r w:rsidRPr="63D3F800">
        <w:rPr>
          <w:rFonts w:ascii="Times New Roman" w:eastAsia="Times New Roman" w:hAnsi="Times New Roman" w:cs="Times New Roman"/>
          <w:color w:val="000000" w:themeColor="text1"/>
          <w:sz w:val="24"/>
          <w:szCs w:val="24"/>
        </w:rPr>
        <w:t xml:space="preserve"> saw the need for a platform </w:t>
      </w:r>
      <w:r w:rsidRPr="06AC5EE2">
        <w:rPr>
          <w:rFonts w:ascii="Times New Roman" w:eastAsia="Times New Roman" w:hAnsi="Times New Roman" w:cs="Times New Roman"/>
          <w:color w:val="000000" w:themeColor="text1"/>
          <w:sz w:val="24"/>
          <w:szCs w:val="24"/>
        </w:rPr>
        <w:t>where</w:t>
      </w:r>
      <w:r w:rsidRPr="63D3F800">
        <w:rPr>
          <w:rFonts w:ascii="Times New Roman" w:eastAsia="Times New Roman" w:hAnsi="Times New Roman" w:cs="Times New Roman"/>
          <w:color w:val="000000" w:themeColor="text1"/>
          <w:sz w:val="24"/>
          <w:szCs w:val="24"/>
        </w:rPr>
        <w:t xml:space="preserve"> the </w:t>
      </w:r>
      <w:r w:rsidRPr="6BEEE3F6">
        <w:rPr>
          <w:rFonts w:ascii="Times New Roman" w:eastAsia="Times New Roman" w:hAnsi="Times New Roman" w:cs="Times New Roman"/>
          <w:color w:val="000000" w:themeColor="text1"/>
          <w:sz w:val="24"/>
          <w:szCs w:val="24"/>
        </w:rPr>
        <w:t>public</w:t>
      </w:r>
      <w:r w:rsidRPr="63D3F800">
        <w:rPr>
          <w:rFonts w:ascii="Times New Roman" w:eastAsia="Times New Roman" w:hAnsi="Times New Roman" w:cs="Times New Roman"/>
          <w:color w:val="000000" w:themeColor="text1"/>
          <w:sz w:val="24"/>
          <w:szCs w:val="24"/>
        </w:rPr>
        <w:t xml:space="preserve"> could become directly </w:t>
      </w:r>
      <w:r w:rsidR="1B6EF210" w:rsidRPr="54EADEDB">
        <w:rPr>
          <w:rFonts w:ascii="Times New Roman" w:eastAsia="Times New Roman" w:hAnsi="Times New Roman" w:cs="Times New Roman"/>
          <w:color w:val="000000" w:themeColor="text1"/>
          <w:sz w:val="24"/>
          <w:szCs w:val="24"/>
        </w:rPr>
        <w:t>involved</w:t>
      </w:r>
      <w:r w:rsidRPr="63D3F800">
        <w:rPr>
          <w:rFonts w:ascii="Times New Roman" w:eastAsia="Times New Roman" w:hAnsi="Times New Roman" w:cs="Times New Roman"/>
          <w:color w:val="000000" w:themeColor="text1"/>
          <w:sz w:val="24"/>
          <w:szCs w:val="24"/>
        </w:rPr>
        <w:t xml:space="preserve"> in </w:t>
      </w:r>
      <w:r w:rsidR="1B6EF210" w:rsidRPr="54EADEDB">
        <w:rPr>
          <w:rFonts w:ascii="Times New Roman" w:eastAsia="Times New Roman" w:hAnsi="Times New Roman" w:cs="Times New Roman"/>
          <w:color w:val="000000" w:themeColor="text1"/>
          <w:sz w:val="24"/>
          <w:szCs w:val="24"/>
        </w:rPr>
        <w:t xml:space="preserve">the </w:t>
      </w:r>
      <w:r w:rsidRPr="63D3F800">
        <w:rPr>
          <w:rFonts w:ascii="Times New Roman" w:eastAsia="Times New Roman" w:hAnsi="Times New Roman" w:cs="Times New Roman"/>
          <w:color w:val="000000" w:themeColor="text1"/>
          <w:sz w:val="24"/>
          <w:szCs w:val="24"/>
        </w:rPr>
        <w:t>efforts</w:t>
      </w:r>
      <w:r w:rsidRPr="6BEEE3F6">
        <w:rPr>
          <w:rFonts w:ascii="Times New Roman" w:eastAsia="Times New Roman" w:hAnsi="Times New Roman" w:cs="Times New Roman"/>
          <w:color w:val="000000" w:themeColor="text1"/>
          <w:sz w:val="24"/>
          <w:szCs w:val="24"/>
        </w:rPr>
        <w:t xml:space="preserve"> for combating </w:t>
      </w:r>
      <w:r w:rsidR="00DB01B1">
        <w:rPr>
          <w:rFonts w:ascii="Times New Roman" w:eastAsia="Times New Roman" w:hAnsi="Times New Roman" w:cs="Times New Roman"/>
          <w:color w:val="000000" w:themeColor="text1"/>
          <w:sz w:val="24"/>
          <w:szCs w:val="24"/>
        </w:rPr>
        <w:t>COVID</w:t>
      </w:r>
      <w:r w:rsidRPr="6BEEE3F6">
        <w:rPr>
          <w:rFonts w:ascii="Times New Roman" w:eastAsia="Times New Roman" w:hAnsi="Times New Roman" w:cs="Times New Roman"/>
          <w:color w:val="000000" w:themeColor="text1"/>
          <w:sz w:val="24"/>
          <w:szCs w:val="24"/>
        </w:rPr>
        <w:t xml:space="preserve">-19. Resources such as real-time data tracking </w:t>
      </w:r>
      <w:r w:rsidR="1B6EF210" w:rsidRPr="54EADEDB">
        <w:rPr>
          <w:rFonts w:ascii="Times New Roman" w:eastAsia="Times New Roman" w:hAnsi="Times New Roman" w:cs="Times New Roman"/>
          <w:color w:val="000000" w:themeColor="text1"/>
          <w:sz w:val="24"/>
          <w:szCs w:val="24"/>
        </w:rPr>
        <w:t>of</w:t>
      </w:r>
      <w:r w:rsidRPr="6BEEE3F6">
        <w:rPr>
          <w:rFonts w:ascii="Times New Roman" w:eastAsia="Times New Roman" w:hAnsi="Times New Roman" w:cs="Times New Roman"/>
          <w:color w:val="000000" w:themeColor="text1"/>
          <w:sz w:val="24"/>
          <w:szCs w:val="24"/>
        </w:rPr>
        <w:t xml:space="preserve"> the progression of the virus</w:t>
      </w:r>
      <w:r w:rsidRPr="58D73867">
        <w:rPr>
          <w:rFonts w:ascii="Times New Roman" w:eastAsia="Times New Roman" w:hAnsi="Times New Roman" w:cs="Times New Roman"/>
          <w:color w:val="000000" w:themeColor="text1"/>
          <w:sz w:val="24"/>
          <w:szCs w:val="24"/>
        </w:rPr>
        <w:t xml:space="preserve">, </w:t>
      </w:r>
      <w:r w:rsidRPr="111AD0E2">
        <w:rPr>
          <w:rFonts w:ascii="Times New Roman" w:eastAsia="Times New Roman" w:hAnsi="Times New Roman" w:cs="Times New Roman"/>
          <w:color w:val="000000" w:themeColor="text1"/>
          <w:sz w:val="24"/>
          <w:szCs w:val="24"/>
        </w:rPr>
        <w:t xml:space="preserve">critical </w:t>
      </w:r>
      <w:r w:rsidRPr="13F4B6FF">
        <w:rPr>
          <w:rFonts w:ascii="Times New Roman" w:eastAsia="Times New Roman" w:hAnsi="Times New Roman" w:cs="Times New Roman"/>
          <w:color w:val="000000" w:themeColor="text1"/>
          <w:sz w:val="24"/>
          <w:szCs w:val="24"/>
        </w:rPr>
        <w:t xml:space="preserve">information </w:t>
      </w:r>
      <w:r w:rsidRPr="5F7CF88A">
        <w:rPr>
          <w:rFonts w:ascii="Times New Roman" w:eastAsia="Times New Roman" w:hAnsi="Times New Roman" w:cs="Times New Roman"/>
          <w:color w:val="000000" w:themeColor="text1"/>
          <w:sz w:val="24"/>
          <w:szCs w:val="24"/>
        </w:rPr>
        <w:t xml:space="preserve">on </w:t>
      </w:r>
      <w:r w:rsidRPr="7B3DDDA8">
        <w:rPr>
          <w:rFonts w:ascii="Times New Roman" w:eastAsia="Times New Roman" w:hAnsi="Times New Roman" w:cs="Times New Roman"/>
          <w:color w:val="000000" w:themeColor="text1"/>
          <w:sz w:val="24"/>
          <w:szCs w:val="24"/>
        </w:rPr>
        <w:t>avoidance</w:t>
      </w:r>
      <w:r w:rsidRPr="54E1BBD9">
        <w:rPr>
          <w:rFonts w:ascii="Times New Roman" w:eastAsia="Times New Roman" w:hAnsi="Times New Roman" w:cs="Times New Roman"/>
          <w:color w:val="000000" w:themeColor="text1"/>
          <w:sz w:val="24"/>
          <w:szCs w:val="24"/>
        </w:rPr>
        <w:t xml:space="preserve"> </w:t>
      </w:r>
      <w:r w:rsidRPr="626F0AE5">
        <w:rPr>
          <w:rFonts w:ascii="Times New Roman" w:eastAsia="Times New Roman" w:hAnsi="Times New Roman" w:cs="Times New Roman"/>
          <w:color w:val="000000" w:themeColor="text1"/>
          <w:sz w:val="24"/>
          <w:szCs w:val="24"/>
        </w:rPr>
        <w:t xml:space="preserve">methods and </w:t>
      </w:r>
      <w:r w:rsidRPr="72EE6C4C">
        <w:rPr>
          <w:rFonts w:ascii="Times New Roman" w:eastAsia="Times New Roman" w:hAnsi="Times New Roman" w:cs="Times New Roman"/>
          <w:color w:val="000000" w:themeColor="text1"/>
          <w:sz w:val="24"/>
          <w:szCs w:val="24"/>
        </w:rPr>
        <w:t>strategies</w:t>
      </w:r>
      <w:r w:rsidR="005B565D">
        <w:rPr>
          <w:rFonts w:ascii="Times New Roman" w:eastAsia="Times New Roman" w:hAnsi="Times New Roman" w:cs="Times New Roman"/>
          <w:color w:val="000000" w:themeColor="text1"/>
          <w:sz w:val="24"/>
          <w:szCs w:val="24"/>
        </w:rPr>
        <w:t>,</w:t>
      </w:r>
      <w:r w:rsidRPr="72EE6C4C">
        <w:rPr>
          <w:rFonts w:ascii="Times New Roman" w:eastAsia="Times New Roman" w:hAnsi="Times New Roman" w:cs="Times New Roman"/>
          <w:color w:val="000000" w:themeColor="text1"/>
          <w:sz w:val="24"/>
          <w:szCs w:val="24"/>
        </w:rPr>
        <w:t xml:space="preserve"> </w:t>
      </w:r>
      <w:r w:rsidRPr="6448E1C9">
        <w:rPr>
          <w:rFonts w:ascii="Times New Roman" w:eastAsia="Times New Roman" w:hAnsi="Times New Roman" w:cs="Times New Roman"/>
          <w:color w:val="000000" w:themeColor="text1"/>
          <w:sz w:val="24"/>
          <w:szCs w:val="24"/>
        </w:rPr>
        <w:t xml:space="preserve">and </w:t>
      </w:r>
      <w:r w:rsidRPr="4E3F23DF">
        <w:rPr>
          <w:rFonts w:ascii="Times New Roman" w:eastAsia="Times New Roman" w:hAnsi="Times New Roman" w:cs="Times New Roman"/>
          <w:color w:val="000000" w:themeColor="text1"/>
          <w:sz w:val="24"/>
          <w:szCs w:val="24"/>
        </w:rPr>
        <w:t xml:space="preserve">provision of </w:t>
      </w:r>
      <w:r w:rsidRPr="0A8D0A2C">
        <w:rPr>
          <w:rFonts w:ascii="Times New Roman" w:eastAsia="Times New Roman" w:hAnsi="Times New Roman" w:cs="Times New Roman"/>
          <w:color w:val="000000" w:themeColor="text1"/>
          <w:sz w:val="24"/>
          <w:szCs w:val="24"/>
        </w:rPr>
        <w:t xml:space="preserve">tools </w:t>
      </w:r>
      <w:r w:rsidR="1B6EF210" w:rsidRPr="54EADEDB">
        <w:rPr>
          <w:rFonts w:ascii="Times New Roman" w:eastAsia="Times New Roman" w:hAnsi="Times New Roman" w:cs="Times New Roman"/>
          <w:color w:val="000000" w:themeColor="text1"/>
          <w:sz w:val="24"/>
          <w:szCs w:val="24"/>
        </w:rPr>
        <w:t>and</w:t>
      </w:r>
      <w:r w:rsidRPr="0A8D0A2C">
        <w:rPr>
          <w:rFonts w:ascii="Times New Roman" w:eastAsia="Times New Roman" w:hAnsi="Times New Roman" w:cs="Times New Roman"/>
          <w:color w:val="000000" w:themeColor="text1"/>
          <w:sz w:val="24"/>
          <w:szCs w:val="24"/>
        </w:rPr>
        <w:t xml:space="preserve"> </w:t>
      </w:r>
      <w:r w:rsidRPr="2343E382">
        <w:rPr>
          <w:rFonts w:ascii="Times New Roman" w:eastAsia="Times New Roman" w:hAnsi="Times New Roman" w:cs="Times New Roman"/>
          <w:color w:val="000000" w:themeColor="text1"/>
          <w:sz w:val="24"/>
          <w:szCs w:val="24"/>
        </w:rPr>
        <w:t xml:space="preserve">information that </w:t>
      </w:r>
      <w:r w:rsidR="1B6EF210" w:rsidRPr="54EADEDB">
        <w:rPr>
          <w:rFonts w:ascii="Times New Roman" w:eastAsia="Times New Roman" w:hAnsi="Times New Roman" w:cs="Times New Roman"/>
          <w:color w:val="000000" w:themeColor="text1"/>
          <w:sz w:val="24"/>
          <w:szCs w:val="24"/>
        </w:rPr>
        <w:t>supports</w:t>
      </w:r>
      <w:r w:rsidRPr="69E80F90">
        <w:rPr>
          <w:rFonts w:ascii="Times New Roman" w:eastAsia="Times New Roman" w:hAnsi="Times New Roman" w:cs="Times New Roman"/>
          <w:color w:val="000000" w:themeColor="text1"/>
          <w:sz w:val="24"/>
          <w:szCs w:val="24"/>
        </w:rPr>
        <w:t xml:space="preserve"> </w:t>
      </w:r>
      <w:r w:rsidRPr="01CBA45F">
        <w:rPr>
          <w:rFonts w:ascii="Times New Roman" w:eastAsia="Times New Roman" w:hAnsi="Times New Roman" w:cs="Times New Roman"/>
          <w:color w:val="000000" w:themeColor="text1"/>
          <w:sz w:val="24"/>
          <w:szCs w:val="24"/>
        </w:rPr>
        <w:t>prevention</w:t>
      </w:r>
      <w:r w:rsidR="1B6EF210" w:rsidRPr="54EADEDB">
        <w:rPr>
          <w:rFonts w:ascii="Times New Roman" w:eastAsia="Times New Roman" w:hAnsi="Times New Roman" w:cs="Times New Roman"/>
          <w:color w:val="000000" w:themeColor="text1"/>
          <w:sz w:val="24"/>
          <w:szCs w:val="24"/>
        </w:rPr>
        <w:t xml:space="preserve"> will be openly provided to the public.</w:t>
      </w:r>
      <w:r w:rsidRPr="226D76D1">
        <w:rPr>
          <w:rFonts w:ascii="Times New Roman" w:eastAsia="Times New Roman" w:hAnsi="Times New Roman" w:cs="Times New Roman"/>
          <w:color w:val="000000" w:themeColor="text1"/>
          <w:sz w:val="24"/>
          <w:szCs w:val="24"/>
        </w:rPr>
        <w:t xml:space="preserve"> </w:t>
      </w:r>
      <w:r w:rsidRPr="45D2C0E8">
        <w:rPr>
          <w:rFonts w:ascii="Times New Roman" w:eastAsia="Times New Roman" w:hAnsi="Times New Roman" w:cs="Times New Roman"/>
          <w:color w:val="000000" w:themeColor="text1"/>
          <w:sz w:val="24"/>
          <w:szCs w:val="24"/>
        </w:rPr>
        <w:t>Not</w:t>
      </w:r>
      <w:r w:rsidRPr="63D3F800">
        <w:rPr>
          <w:rFonts w:ascii="Times New Roman" w:eastAsia="Times New Roman" w:hAnsi="Times New Roman" w:cs="Times New Roman"/>
          <w:color w:val="000000" w:themeColor="text1"/>
          <w:sz w:val="24"/>
          <w:szCs w:val="24"/>
        </w:rPr>
        <w:t xml:space="preserve"> only will one be able to access real-time information as it relates to the progress and presence of </w:t>
      </w:r>
      <w:r w:rsidR="00BF7E59">
        <w:rPr>
          <w:rFonts w:ascii="Times New Roman" w:eastAsia="Times New Roman" w:hAnsi="Times New Roman" w:cs="Times New Roman"/>
          <w:color w:val="000000" w:themeColor="text1"/>
          <w:sz w:val="24"/>
          <w:szCs w:val="24"/>
        </w:rPr>
        <w:t>COVID</w:t>
      </w:r>
      <w:r w:rsidRPr="63D3F800">
        <w:rPr>
          <w:rFonts w:ascii="Times New Roman" w:eastAsia="Times New Roman" w:hAnsi="Times New Roman" w:cs="Times New Roman"/>
          <w:color w:val="000000" w:themeColor="text1"/>
          <w:sz w:val="24"/>
          <w:szCs w:val="24"/>
        </w:rPr>
        <w:t>-19 cross state</w:t>
      </w:r>
      <w:r w:rsidR="00BF7E59">
        <w:rPr>
          <w:rFonts w:ascii="Times New Roman" w:eastAsia="Times New Roman" w:hAnsi="Times New Roman" w:cs="Times New Roman"/>
          <w:color w:val="000000" w:themeColor="text1"/>
          <w:sz w:val="24"/>
          <w:szCs w:val="24"/>
        </w:rPr>
        <w:t xml:space="preserve"> lines</w:t>
      </w:r>
      <w:r w:rsidRPr="63D3F800">
        <w:rPr>
          <w:rFonts w:ascii="Times New Roman" w:eastAsia="Times New Roman" w:hAnsi="Times New Roman" w:cs="Times New Roman"/>
          <w:color w:val="000000" w:themeColor="text1"/>
          <w:sz w:val="24"/>
          <w:szCs w:val="24"/>
        </w:rPr>
        <w:t>, but they will also be able to purchase items such as masks, sanitizers, disinfectants</w:t>
      </w:r>
      <w:r w:rsidR="00D20A99">
        <w:rPr>
          <w:rFonts w:ascii="Times New Roman" w:eastAsia="Times New Roman" w:hAnsi="Times New Roman" w:cs="Times New Roman"/>
          <w:color w:val="000000" w:themeColor="text1"/>
          <w:sz w:val="24"/>
          <w:szCs w:val="24"/>
        </w:rPr>
        <w:t>, and</w:t>
      </w:r>
      <w:r w:rsidRPr="63D3F800">
        <w:rPr>
          <w:rFonts w:ascii="Times New Roman" w:eastAsia="Times New Roman" w:hAnsi="Times New Roman" w:cs="Times New Roman"/>
          <w:color w:val="000000" w:themeColor="text1"/>
          <w:sz w:val="24"/>
          <w:szCs w:val="24"/>
        </w:rPr>
        <w:t xml:space="preserve"> </w:t>
      </w:r>
      <w:r w:rsidR="00BF7E59">
        <w:rPr>
          <w:rFonts w:ascii="Times New Roman" w:eastAsia="Times New Roman" w:hAnsi="Times New Roman" w:cs="Times New Roman"/>
          <w:color w:val="000000" w:themeColor="text1"/>
          <w:sz w:val="24"/>
          <w:szCs w:val="24"/>
        </w:rPr>
        <w:t>COVID</w:t>
      </w:r>
      <w:r w:rsidRPr="63D3F800">
        <w:rPr>
          <w:rFonts w:ascii="Times New Roman" w:eastAsia="Times New Roman" w:hAnsi="Times New Roman" w:cs="Times New Roman"/>
          <w:color w:val="000000" w:themeColor="text1"/>
          <w:sz w:val="24"/>
          <w:szCs w:val="24"/>
        </w:rPr>
        <w:t>-19 tests kits</w:t>
      </w:r>
      <w:r w:rsidR="00D20A99">
        <w:rPr>
          <w:rFonts w:ascii="Times New Roman" w:eastAsia="Times New Roman" w:hAnsi="Times New Roman" w:cs="Times New Roman"/>
          <w:color w:val="000000" w:themeColor="text1"/>
          <w:sz w:val="24"/>
          <w:szCs w:val="24"/>
        </w:rPr>
        <w:t>,</w:t>
      </w:r>
      <w:r w:rsidRPr="63D3F800">
        <w:rPr>
          <w:rFonts w:ascii="Times New Roman" w:eastAsia="Times New Roman" w:hAnsi="Times New Roman" w:cs="Times New Roman"/>
          <w:color w:val="000000" w:themeColor="text1"/>
          <w:sz w:val="24"/>
          <w:szCs w:val="24"/>
        </w:rPr>
        <w:t xml:space="preserve"> as well as schedul</w:t>
      </w:r>
      <w:r w:rsidR="00D20A99">
        <w:rPr>
          <w:rFonts w:ascii="Times New Roman" w:eastAsia="Times New Roman" w:hAnsi="Times New Roman" w:cs="Times New Roman"/>
          <w:color w:val="000000" w:themeColor="text1"/>
          <w:sz w:val="24"/>
          <w:szCs w:val="24"/>
        </w:rPr>
        <w:t>i</w:t>
      </w:r>
      <w:r w:rsidR="00F67A97">
        <w:rPr>
          <w:rFonts w:ascii="Times New Roman" w:eastAsia="Times New Roman" w:hAnsi="Times New Roman" w:cs="Times New Roman"/>
          <w:color w:val="000000" w:themeColor="text1"/>
          <w:sz w:val="24"/>
          <w:szCs w:val="24"/>
        </w:rPr>
        <w:t>ng</w:t>
      </w:r>
      <w:r w:rsidRPr="63D3F800">
        <w:rPr>
          <w:rFonts w:ascii="Times New Roman" w:eastAsia="Times New Roman" w:hAnsi="Times New Roman" w:cs="Times New Roman"/>
          <w:color w:val="000000" w:themeColor="text1"/>
          <w:sz w:val="24"/>
          <w:szCs w:val="24"/>
        </w:rPr>
        <w:t xml:space="preserve"> vaccination and </w:t>
      </w:r>
      <w:r w:rsidRPr="63D3F800">
        <w:rPr>
          <w:rFonts w:ascii="Times New Roman" w:eastAsia="Times New Roman" w:hAnsi="Times New Roman" w:cs="Times New Roman"/>
          <w:color w:val="000000" w:themeColor="text1"/>
          <w:sz w:val="24"/>
          <w:szCs w:val="24"/>
        </w:rPr>
        <w:lastRenderedPageBreak/>
        <w:t>testing appointments.</w:t>
      </w:r>
      <w:r w:rsidRPr="738FEDF5">
        <w:rPr>
          <w:rFonts w:ascii="Times New Roman" w:eastAsia="Times New Roman" w:hAnsi="Times New Roman" w:cs="Times New Roman"/>
          <w:color w:val="000000" w:themeColor="text1"/>
          <w:sz w:val="24"/>
          <w:szCs w:val="24"/>
        </w:rPr>
        <w:t xml:space="preserve"> </w:t>
      </w:r>
      <w:r w:rsidR="1B6EF210" w:rsidRPr="54EADEDB">
        <w:rPr>
          <w:rFonts w:ascii="Times New Roman" w:eastAsia="Times New Roman" w:hAnsi="Times New Roman" w:cs="Times New Roman"/>
          <w:color w:val="000000" w:themeColor="text1"/>
          <w:sz w:val="24"/>
          <w:szCs w:val="24"/>
        </w:rPr>
        <w:t xml:space="preserve">We plan on building a system that is user friendly, </w:t>
      </w:r>
      <w:r w:rsidR="00F67A97" w:rsidRPr="54EADEDB">
        <w:rPr>
          <w:rFonts w:ascii="Times New Roman" w:eastAsia="Times New Roman" w:hAnsi="Times New Roman" w:cs="Times New Roman"/>
          <w:color w:val="000000" w:themeColor="text1"/>
          <w:sz w:val="24"/>
          <w:szCs w:val="24"/>
        </w:rPr>
        <w:t>interactive,</w:t>
      </w:r>
      <w:r w:rsidR="1B6EF210" w:rsidRPr="54EADEDB">
        <w:rPr>
          <w:rFonts w:ascii="Times New Roman" w:eastAsia="Times New Roman" w:hAnsi="Times New Roman" w:cs="Times New Roman"/>
          <w:color w:val="000000" w:themeColor="text1"/>
          <w:sz w:val="24"/>
          <w:szCs w:val="24"/>
        </w:rPr>
        <w:t xml:space="preserve"> and most importantly</w:t>
      </w:r>
      <w:r w:rsidR="00F67A97">
        <w:rPr>
          <w:rFonts w:ascii="Times New Roman" w:eastAsia="Times New Roman" w:hAnsi="Times New Roman" w:cs="Times New Roman"/>
          <w:color w:val="000000" w:themeColor="text1"/>
          <w:sz w:val="24"/>
          <w:szCs w:val="24"/>
        </w:rPr>
        <w:t>,</w:t>
      </w:r>
      <w:r w:rsidR="1B6EF210" w:rsidRPr="54EADEDB">
        <w:rPr>
          <w:rFonts w:ascii="Times New Roman" w:eastAsia="Times New Roman" w:hAnsi="Times New Roman" w:cs="Times New Roman"/>
          <w:color w:val="000000" w:themeColor="text1"/>
          <w:sz w:val="24"/>
          <w:szCs w:val="24"/>
        </w:rPr>
        <w:t xml:space="preserve"> applicable.</w:t>
      </w:r>
      <w:r w:rsidR="005B565D">
        <w:rPr>
          <w:rFonts w:ascii="Times New Roman" w:eastAsia="Times New Roman" w:hAnsi="Times New Roman" w:cs="Times New Roman"/>
          <w:color w:val="000000" w:themeColor="text1"/>
          <w:sz w:val="24"/>
          <w:szCs w:val="24"/>
        </w:rPr>
        <w:t xml:space="preserve"> </w:t>
      </w:r>
      <w:r w:rsidRPr="738FEDF5">
        <w:rPr>
          <w:rFonts w:ascii="Times New Roman" w:eastAsia="Times New Roman" w:hAnsi="Times New Roman" w:cs="Times New Roman"/>
          <w:color w:val="262626" w:themeColor="text1" w:themeTint="D9"/>
          <w:sz w:val="24"/>
          <w:szCs w:val="24"/>
        </w:rPr>
        <w:t xml:space="preserve">We want to </w:t>
      </w:r>
      <w:r w:rsidR="1B6EF210" w:rsidRPr="54EADEDB">
        <w:rPr>
          <w:rFonts w:ascii="Times New Roman" w:eastAsia="Times New Roman" w:hAnsi="Times New Roman" w:cs="Times New Roman"/>
          <w:color w:val="262626" w:themeColor="text1" w:themeTint="D9"/>
          <w:sz w:val="24"/>
          <w:szCs w:val="24"/>
        </w:rPr>
        <w:t>thank</w:t>
      </w:r>
      <w:r w:rsidRPr="738FEDF5">
        <w:rPr>
          <w:rFonts w:ascii="Times New Roman" w:eastAsia="Times New Roman" w:hAnsi="Times New Roman" w:cs="Times New Roman"/>
          <w:color w:val="262626" w:themeColor="text1" w:themeTint="D9"/>
          <w:sz w:val="24"/>
          <w:szCs w:val="24"/>
        </w:rPr>
        <w:t xml:space="preserve"> you for your interest </w:t>
      </w:r>
      <w:r w:rsidR="1B6EF210" w:rsidRPr="54EADEDB">
        <w:rPr>
          <w:rFonts w:ascii="Times New Roman" w:eastAsia="Times New Roman" w:hAnsi="Times New Roman" w:cs="Times New Roman"/>
          <w:color w:val="262626" w:themeColor="text1" w:themeTint="D9"/>
          <w:sz w:val="24"/>
          <w:szCs w:val="24"/>
        </w:rPr>
        <w:t xml:space="preserve">and consideration </w:t>
      </w:r>
      <w:r w:rsidRPr="738FEDF5">
        <w:rPr>
          <w:rFonts w:ascii="Times New Roman" w:eastAsia="Times New Roman" w:hAnsi="Times New Roman" w:cs="Times New Roman"/>
          <w:color w:val="262626" w:themeColor="text1" w:themeTint="D9"/>
          <w:sz w:val="24"/>
          <w:szCs w:val="24"/>
        </w:rPr>
        <w:t xml:space="preserve">in </w:t>
      </w:r>
      <w:r w:rsidRPr="436F939E">
        <w:rPr>
          <w:rFonts w:ascii="Times New Roman" w:eastAsia="Times New Roman" w:hAnsi="Times New Roman" w:cs="Times New Roman"/>
          <w:color w:val="262626" w:themeColor="text1" w:themeTint="D9"/>
          <w:sz w:val="24"/>
          <w:szCs w:val="24"/>
        </w:rPr>
        <w:t xml:space="preserve">our </w:t>
      </w:r>
      <w:r w:rsidR="1B6EF210" w:rsidRPr="54EADEDB">
        <w:rPr>
          <w:rFonts w:ascii="Times New Roman" w:eastAsia="Times New Roman" w:hAnsi="Times New Roman" w:cs="Times New Roman"/>
          <w:color w:val="262626" w:themeColor="text1" w:themeTint="D9"/>
          <w:sz w:val="24"/>
          <w:szCs w:val="24"/>
        </w:rPr>
        <w:t>proposal.</w:t>
      </w:r>
      <w:r w:rsidRPr="436F939E">
        <w:rPr>
          <w:rFonts w:ascii="Times New Roman" w:eastAsia="Times New Roman" w:hAnsi="Times New Roman" w:cs="Times New Roman"/>
          <w:color w:val="262626" w:themeColor="text1" w:themeTint="D9"/>
          <w:sz w:val="24"/>
          <w:szCs w:val="24"/>
        </w:rPr>
        <w:t xml:space="preserve"> </w:t>
      </w:r>
    </w:p>
    <w:p w14:paraId="3AAA21D7" w14:textId="77777777" w:rsidR="0093137B" w:rsidRDefault="0093137B" w:rsidP="00A96D02">
      <w:pPr>
        <w:spacing w:line="480" w:lineRule="auto"/>
        <w:rPr>
          <w:rFonts w:ascii="Times New Roman" w:eastAsia="Times New Roman" w:hAnsi="Times New Roman" w:cs="Times New Roman"/>
          <w:sz w:val="24"/>
          <w:szCs w:val="24"/>
        </w:rPr>
      </w:pPr>
    </w:p>
    <w:p w14:paraId="7177C912" w14:textId="77777777" w:rsidR="0093137B" w:rsidRDefault="0093137B" w:rsidP="00A96D02">
      <w:pPr>
        <w:spacing w:line="480" w:lineRule="auto"/>
        <w:rPr>
          <w:rFonts w:ascii="Times New Roman" w:eastAsia="Times New Roman" w:hAnsi="Times New Roman" w:cs="Times New Roman"/>
          <w:sz w:val="24"/>
          <w:szCs w:val="24"/>
        </w:rPr>
      </w:pPr>
    </w:p>
    <w:p w14:paraId="00FCF3A0" w14:textId="77777777" w:rsidR="0093137B" w:rsidRDefault="0093137B" w:rsidP="00A96D02">
      <w:pPr>
        <w:spacing w:line="480" w:lineRule="auto"/>
        <w:rPr>
          <w:rFonts w:ascii="Times New Roman" w:eastAsia="Times New Roman" w:hAnsi="Times New Roman" w:cs="Times New Roman"/>
          <w:sz w:val="24"/>
          <w:szCs w:val="24"/>
        </w:rPr>
      </w:pPr>
    </w:p>
    <w:p w14:paraId="3C26899E" w14:textId="77777777" w:rsidR="0093137B" w:rsidRDefault="0093137B" w:rsidP="00A96D02">
      <w:pPr>
        <w:spacing w:line="480" w:lineRule="auto"/>
        <w:rPr>
          <w:rFonts w:ascii="Times New Roman" w:eastAsia="Times New Roman" w:hAnsi="Times New Roman" w:cs="Times New Roman"/>
          <w:sz w:val="24"/>
          <w:szCs w:val="24"/>
        </w:rPr>
      </w:pPr>
    </w:p>
    <w:p w14:paraId="6DC76C47" w14:textId="77777777" w:rsidR="0093137B" w:rsidRPr="00AC53A2" w:rsidRDefault="0093137B" w:rsidP="00A96D02">
      <w:pPr>
        <w:spacing w:line="480" w:lineRule="auto"/>
        <w:rPr>
          <w:rFonts w:ascii="Times New Roman" w:eastAsia="Times New Roman" w:hAnsi="Times New Roman" w:cs="Times New Roman"/>
          <w:sz w:val="24"/>
          <w:szCs w:val="24"/>
        </w:rPr>
      </w:pPr>
    </w:p>
    <w:p w14:paraId="45B57A17" w14:textId="48C07BC4" w:rsidR="28E43C5F" w:rsidRPr="00AC53A2" w:rsidRDefault="28E43C5F" w:rsidP="00A96D02">
      <w:pPr>
        <w:spacing w:line="480" w:lineRule="auto"/>
        <w:rPr>
          <w:rFonts w:ascii="Times New Roman" w:eastAsia="Times New Roman" w:hAnsi="Times New Roman" w:cs="Times New Roman"/>
          <w:sz w:val="24"/>
          <w:szCs w:val="24"/>
        </w:rPr>
      </w:pPr>
    </w:p>
    <w:p w14:paraId="7C4C3456" w14:textId="005B4677" w:rsidR="28E43C5F" w:rsidRPr="00AC53A2" w:rsidRDefault="28E43C5F" w:rsidP="00A96D02">
      <w:pPr>
        <w:spacing w:line="480" w:lineRule="auto"/>
        <w:rPr>
          <w:rFonts w:ascii="Times New Roman" w:eastAsia="Times New Roman" w:hAnsi="Times New Roman" w:cs="Times New Roman"/>
          <w:sz w:val="24"/>
          <w:szCs w:val="24"/>
        </w:rPr>
      </w:pPr>
    </w:p>
    <w:p w14:paraId="6A09E7B9" w14:textId="0A045A2F" w:rsidR="28E43C5F" w:rsidRDefault="28E43C5F" w:rsidP="00A96D02">
      <w:pPr>
        <w:spacing w:line="480" w:lineRule="auto"/>
        <w:rPr>
          <w:rFonts w:ascii="Times New Roman" w:eastAsia="Times New Roman" w:hAnsi="Times New Roman" w:cs="Times New Roman"/>
          <w:sz w:val="24"/>
          <w:szCs w:val="24"/>
        </w:rPr>
      </w:pPr>
    </w:p>
    <w:p w14:paraId="00806521" w14:textId="77777777" w:rsidR="003005BE" w:rsidRDefault="003005BE" w:rsidP="00A96D02">
      <w:pPr>
        <w:spacing w:line="480" w:lineRule="auto"/>
        <w:rPr>
          <w:rFonts w:ascii="Times New Roman" w:eastAsia="Times New Roman" w:hAnsi="Times New Roman" w:cs="Times New Roman"/>
          <w:sz w:val="24"/>
          <w:szCs w:val="24"/>
        </w:rPr>
      </w:pPr>
    </w:p>
    <w:p w14:paraId="1A3A9B56" w14:textId="77777777" w:rsidR="003005BE" w:rsidRDefault="003005BE" w:rsidP="00A96D02">
      <w:pPr>
        <w:spacing w:line="480" w:lineRule="auto"/>
        <w:rPr>
          <w:rFonts w:ascii="Times New Roman" w:eastAsia="Times New Roman" w:hAnsi="Times New Roman" w:cs="Times New Roman"/>
          <w:sz w:val="24"/>
          <w:szCs w:val="24"/>
        </w:rPr>
      </w:pPr>
    </w:p>
    <w:p w14:paraId="1EFC9E82" w14:textId="22F71F8D" w:rsidR="28E43C5F" w:rsidRDefault="28E43C5F" w:rsidP="00A96D02">
      <w:pPr>
        <w:spacing w:line="480" w:lineRule="auto"/>
        <w:rPr>
          <w:rFonts w:ascii="Times New Roman" w:eastAsia="Times New Roman" w:hAnsi="Times New Roman" w:cs="Times New Roman"/>
          <w:color w:val="262626" w:themeColor="text1" w:themeTint="D9"/>
          <w:sz w:val="24"/>
          <w:szCs w:val="24"/>
        </w:rPr>
      </w:pPr>
    </w:p>
    <w:p w14:paraId="5AC7A932" w14:textId="77777777" w:rsidR="003005BE" w:rsidRDefault="003005BE" w:rsidP="00A96D02">
      <w:pPr>
        <w:spacing w:line="480" w:lineRule="auto"/>
        <w:rPr>
          <w:rFonts w:ascii="Times New Roman" w:eastAsia="Times New Roman" w:hAnsi="Times New Roman" w:cs="Times New Roman"/>
          <w:color w:val="262626" w:themeColor="text1" w:themeTint="D9"/>
          <w:sz w:val="24"/>
          <w:szCs w:val="24"/>
        </w:rPr>
      </w:pPr>
    </w:p>
    <w:p w14:paraId="3DB8CDA3" w14:textId="77777777" w:rsidR="003005BE" w:rsidRDefault="003005BE" w:rsidP="00A96D02">
      <w:pPr>
        <w:spacing w:line="480" w:lineRule="auto"/>
        <w:rPr>
          <w:rFonts w:ascii="Times New Roman" w:eastAsia="Times New Roman" w:hAnsi="Times New Roman" w:cs="Times New Roman"/>
          <w:color w:val="262626" w:themeColor="text1" w:themeTint="D9"/>
          <w:sz w:val="24"/>
          <w:szCs w:val="24"/>
        </w:rPr>
      </w:pPr>
    </w:p>
    <w:p w14:paraId="57DDB309" w14:textId="77777777" w:rsidR="003005BE" w:rsidRPr="00AC53A2" w:rsidRDefault="003005BE" w:rsidP="00A96D02">
      <w:pPr>
        <w:spacing w:line="480" w:lineRule="auto"/>
        <w:rPr>
          <w:rFonts w:ascii="Times New Roman" w:eastAsia="Times New Roman" w:hAnsi="Times New Roman" w:cs="Times New Roman"/>
          <w:color w:val="262626" w:themeColor="text1" w:themeTint="D9"/>
          <w:sz w:val="24"/>
          <w:szCs w:val="24"/>
        </w:rPr>
      </w:pPr>
    </w:p>
    <w:p w14:paraId="4D17C906" w14:textId="4684C6CD"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35594A94" w14:textId="77777777" w:rsidR="005B73A6" w:rsidRPr="00AC53A2" w:rsidRDefault="005B73A6" w:rsidP="00A96D02">
      <w:pPr>
        <w:spacing w:line="480" w:lineRule="auto"/>
        <w:rPr>
          <w:rFonts w:ascii="Times New Roman" w:eastAsia="Times New Roman" w:hAnsi="Times New Roman" w:cs="Times New Roman"/>
          <w:color w:val="262626" w:themeColor="text1" w:themeTint="D9"/>
          <w:sz w:val="24"/>
          <w:szCs w:val="24"/>
        </w:rPr>
      </w:pPr>
    </w:p>
    <w:p w14:paraId="605A8C2D" w14:textId="7E8C0034" w:rsidR="74D6C618" w:rsidRPr="000B1ED8" w:rsidRDefault="79A2AF57" w:rsidP="00092459">
      <w:pPr>
        <w:spacing w:line="276" w:lineRule="auto"/>
        <w:jc w:val="center"/>
        <w:rPr>
          <w:rFonts w:ascii="Times New Roman" w:eastAsia="Times New Roman" w:hAnsi="Times New Roman" w:cs="Times New Roman"/>
          <w:b/>
          <w:color w:val="262626" w:themeColor="text1" w:themeTint="D9"/>
          <w:sz w:val="24"/>
          <w:szCs w:val="24"/>
        </w:rPr>
      </w:pPr>
      <w:r w:rsidRPr="000B1ED8">
        <w:rPr>
          <w:rFonts w:ascii="Times New Roman" w:eastAsia="Times New Roman" w:hAnsi="Times New Roman" w:cs="Times New Roman"/>
          <w:b/>
          <w:color w:val="262626" w:themeColor="text1" w:themeTint="D9"/>
          <w:sz w:val="24"/>
          <w:szCs w:val="24"/>
        </w:rPr>
        <w:lastRenderedPageBreak/>
        <w:t>Senior Project I Final Proposal</w:t>
      </w:r>
    </w:p>
    <w:p w14:paraId="5CA03F9E" w14:textId="616B733C" w:rsidR="79A2AF57" w:rsidRPr="000B1ED8" w:rsidRDefault="21C0AE9E" w:rsidP="79A2AF57">
      <w:pPr>
        <w:spacing w:line="480" w:lineRule="auto"/>
        <w:rPr>
          <w:rFonts w:ascii="Times New Roman" w:eastAsia="Times New Roman" w:hAnsi="Times New Roman" w:cs="Times New Roman"/>
          <w:color w:val="262626" w:themeColor="text1" w:themeTint="D9"/>
          <w:sz w:val="24"/>
          <w:szCs w:val="24"/>
        </w:rPr>
      </w:pPr>
      <w:r w:rsidRPr="000B1ED8">
        <w:rPr>
          <w:rFonts w:ascii="Times New Roman" w:eastAsia="Times New Roman" w:hAnsi="Times New Roman" w:cs="Times New Roman"/>
          <w:color w:val="262626" w:themeColor="text1" w:themeTint="D9"/>
          <w:sz w:val="24"/>
          <w:szCs w:val="24"/>
        </w:rPr>
        <w:t xml:space="preserve">Team </w:t>
      </w:r>
      <w:r w:rsidR="00092459" w:rsidRPr="000B1ED8">
        <w:rPr>
          <w:rFonts w:ascii="Times New Roman" w:eastAsia="Times New Roman" w:hAnsi="Times New Roman" w:cs="Times New Roman"/>
          <w:color w:val="262626" w:themeColor="text1" w:themeTint="D9"/>
          <w:sz w:val="24"/>
          <w:szCs w:val="24"/>
        </w:rPr>
        <w:t>N</w:t>
      </w:r>
      <w:r w:rsidRPr="000B1ED8">
        <w:rPr>
          <w:rFonts w:ascii="Times New Roman" w:eastAsia="Times New Roman" w:hAnsi="Times New Roman" w:cs="Times New Roman"/>
          <w:color w:val="262626" w:themeColor="text1" w:themeTint="D9"/>
          <w:sz w:val="24"/>
          <w:szCs w:val="24"/>
        </w:rPr>
        <w:t>ame: TAP</w:t>
      </w:r>
      <w:r w:rsidR="003005BE" w:rsidRPr="000B1ED8">
        <w:rPr>
          <w:rFonts w:ascii="Times New Roman" w:eastAsia="Times New Roman" w:hAnsi="Times New Roman" w:cs="Times New Roman"/>
          <w:color w:val="262626" w:themeColor="text1" w:themeTint="D9"/>
          <w:sz w:val="24"/>
          <w:szCs w:val="24"/>
        </w:rPr>
        <w:t>-</w:t>
      </w:r>
      <w:r w:rsidRPr="000B1ED8">
        <w:rPr>
          <w:rFonts w:ascii="Times New Roman" w:eastAsia="Times New Roman" w:hAnsi="Times New Roman" w:cs="Times New Roman"/>
          <w:color w:val="262626" w:themeColor="text1" w:themeTint="D9"/>
          <w:sz w:val="24"/>
          <w:szCs w:val="24"/>
        </w:rPr>
        <w:t xml:space="preserve">in </w:t>
      </w:r>
    </w:p>
    <w:p w14:paraId="4A36CF48" w14:textId="5189FF1F" w:rsidR="21C0AE9E" w:rsidRPr="000B1ED8" w:rsidRDefault="21C0AE9E" w:rsidP="21C0AE9E">
      <w:pPr>
        <w:spacing w:line="480" w:lineRule="auto"/>
        <w:rPr>
          <w:rFonts w:ascii="Times New Roman" w:eastAsia="Times New Roman" w:hAnsi="Times New Roman" w:cs="Times New Roman"/>
          <w:color w:val="262626" w:themeColor="text1" w:themeTint="D9"/>
          <w:sz w:val="24"/>
          <w:szCs w:val="24"/>
        </w:rPr>
      </w:pPr>
      <w:r w:rsidRPr="000B1ED8">
        <w:rPr>
          <w:rFonts w:ascii="Times New Roman" w:eastAsia="Times New Roman" w:hAnsi="Times New Roman" w:cs="Times New Roman"/>
          <w:color w:val="262626" w:themeColor="text1" w:themeTint="D9"/>
          <w:sz w:val="24"/>
          <w:szCs w:val="24"/>
        </w:rPr>
        <w:t xml:space="preserve">Group </w:t>
      </w:r>
      <w:r w:rsidR="00092459" w:rsidRPr="000B1ED8">
        <w:rPr>
          <w:rFonts w:ascii="Times New Roman" w:eastAsia="Times New Roman" w:hAnsi="Times New Roman" w:cs="Times New Roman"/>
          <w:color w:val="262626" w:themeColor="text1" w:themeTint="D9"/>
          <w:sz w:val="24"/>
          <w:szCs w:val="24"/>
        </w:rPr>
        <w:t>M</w:t>
      </w:r>
      <w:r w:rsidRPr="000B1ED8">
        <w:rPr>
          <w:rFonts w:ascii="Times New Roman" w:eastAsia="Times New Roman" w:hAnsi="Times New Roman" w:cs="Times New Roman"/>
          <w:color w:val="262626" w:themeColor="text1" w:themeTint="D9"/>
          <w:sz w:val="24"/>
          <w:szCs w:val="24"/>
        </w:rPr>
        <w:t>embers:</w:t>
      </w:r>
    </w:p>
    <w:p w14:paraId="401BEE2E" w14:textId="2408D4C3" w:rsidR="21C0AE9E" w:rsidRPr="000B1ED8" w:rsidRDefault="21C0AE9E" w:rsidP="00092459">
      <w:pPr>
        <w:pStyle w:val="ListParagraph"/>
        <w:numPr>
          <w:ilvl w:val="0"/>
          <w:numId w:val="8"/>
        </w:numPr>
        <w:spacing w:line="480" w:lineRule="auto"/>
        <w:rPr>
          <w:rFonts w:ascii="Times New Roman" w:eastAsia="Times New Roman" w:hAnsi="Times New Roman" w:cs="Times New Roman"/>
          <w:color w:val="262626" w:themeColor="text1" w:themeTint="D9"/>
          <w:sz w:val="24"/>
          <w:szCs w:val="24"/>
        </w:rPr>
      </w:pPr>
      <w:proofErr w:type="spellStart"/>
      <w:r w:rsidRPr="000B1ED8">
        <w:rPr>
          <w:rFonts w:ascii="Times New Roman" w:eastAsia="Times New Roman" w:hAnsi="Times New Roman" w:cs="Times New Roman"/>
          <w:color w:val="262626" w:themeColor="text1" w:themeTint="D9"/>
          <w:sz w:val="24"/>
          <w:szCs w:val="24"/>
        </w:rPr>
        <w:t>Jermel</w:t>
      </w:r>
      <w:proofErr w:type="spellEnd"/>
      <w:r w:rsidR="7A791C08" w:rsidRPr="000B1ED8">
        <w:rPr>
          <w:rFonts w:ascii="Times New Roman" w:eastAsia="Times New Roman" w:hAnsi="Times New Roman" w:cs="Times New Roman"/>
          <w:color w:val="262626" w:themeColor="text1" w:themeTint="D9"/>
          <w:sz w:val="24"/>
          <w:szCs w:val="24"/>
        </w:rPr>
        <w:t xml:space="preserve"> Watson</w:t>
      </w:r>
    </w:p>
    <w:p w14:paraId="1C216B27" w14:textId="14E91BBC" w:rsidR="5FE86BCE" w:rsidRPr="000B1ED8" w:rsidRDefault="5FE86BCE" w:rsidP="00092459">
      <w:pPr>
        <w:pStyle w:val="ListParagraph"/>
        <w:numPr>
          <w:ilvl w:val="0"/>
          <w:numId w:val="8"/>
        </w:numPr>
        <w:spacing w:line="480" w:lineRule="auto"/>
        <w:rPr>
          <w:rFonts w:ascii="Times New Roman" w:eastAsia="Times New Roman" w:hAnsi="Times New Roman" w:cs="Times New Roman"/>
          <w:color w:val="262626" w:themeColor="text1" w:themeTint="D9"/>
          <w:sz w:val="24"/>
          <w:szCs w:val="24"/>
        </w:rPr>
      </w:pPr>
      <w:r w:rsidRPr="000B1ED8">
        <w:rPr>
          <w:rFonts w:ascii="Times New Roman" w:eastAsia="Times New Roman" w:hAnsi="Times New Roman" w:cs="Times New Roman"/>
          <w:color w:val="262626" w:themeColor="text1" w:themeTint="D9"/>
          <w:sz w:val="24"/>
          <w:szCs w:val="24"/>
        </w:rPr>
        <w:t>Allan</w:t>
      </w:r>
      <w:r w:rsidR="7A791C08" w:rsidRPr="000B1ED8">
        <w:rPr>
          <w:rFonts w:ascii="Times New Roman" w:eastAsia="Times New Roman" w:hAnsi="Times New Roman" w:cs="Times New Roman"/>
          <w:color w:val="262626" w:themeColor="text1" w:themeTint="D9"/>
          <w:sz w:val="24"/>
          <w:szCs w:val="24"/>
        </w:rPr>
        <w:t xml:space="preserve"> Muir</w:t>
      </w:r>
    </w:p>
    <w:p w14:paraId="5EF99528" w14:textId="5C966FA8" w:rsidR="5FE86BCE" w:rsidRPr="000B1ED8" w:rsidRDefault="5FE86BCE" w:rsidP="00092459">
      <w:pPr>
        <w:pStyle w:val="ListParagraph"/>
        <w:numPr>
          <w:ilvl w:val="0"/>
          <w:numId w:val="8"/>
        </w:numPr>
        <w:spacing w:line="480" w:lineRule="auto"/>
        <w:rPr>
          <w:rFonts w:ascii="Times New Roman" w:eastAsia="Times New Roman" w:hAnsi="Times New Roman" w:cs="Times New Roman"/>
          <w:color w:val="262626" w:themeColor="text1" w:themeTint="D9"/>
          <w:sz w:val="24"/>
          <w:szCs w:val="24"/>
        </w:rPr>
      </w:pPr>
      <w:r w:rsidRPr="000B1ED8">
        <w:rPr>
          <w:rFonts w:ascii="Times New Roman" w:eastAsia="Times New Roman" w:hAnsi="Times New Roman" w:cs="Times New Roman"/>
          <w:color w:val="262626" w:themeColor="text1" w:themeTint="D9"/>
          <w:sz w:val="24"/>
          <w:szCs w:val="24"/>
        </w:rPr>
        <w:t>Steffi</w:t>
      </w:r>
      <w:r w:rsidR="7A791C08" w:rsidRPr="000B1ED8">
        <w:rPr>
          <w:rFonts w:ascii="Times New Roman" w:eastAsia="Times New Roman" w:hAnsi="Times New Roman" w:cs="Times New Roman"/>
          <w:color w:val="262626" w:themeColor="text1" w:themeTint="D9"/>
          <w:sz w:val="24"/>
          <w:szCs w:val="24"/>
        </w:rPr>
        <w:t xml:space="preserve"> Graham</w:t>
      </w:r>
    </w:p>
    <w:p w14:paraId="2B48ABB0" w14:textId="377010EC" w:rsidR="5FE86BCE" w:rsidRPr="000B1ED8" w:rsidRDefault="5FE86BCE" w:rsidP="00092459">
      <w:pPr>
        <w:pStyle w:val="ListParagraph"/>
        <w:numPr>
          <w:ilvl w:val="0"/>
          <w:numId w:val="8"/>
        </w:numPr>
        <w:spacing w:line="480" w:lineRule="auto"/>
        <w:rPr>
          <w:rFonts w:ascii="Times New Roman" w:eastAsia="Times New Roman" w:hAnsi="Times New Roman" w:cs="Times New Roman"/>
          <w:color w:val="262626" w:themeColor="text1" w:themeTint="D9"/>
          <w:sz w:val="24"/>
          <w:szCs w:val="24"/>
        </w:rPr>
      </w:pPr>
      <w:r w:rsidRPr="000B1ED8">
        <w:rPr>
          <w:rFonts w:ascii="Times New Roman" w:eastAsia="Times New Roman" w:hAnsi="Times New Roman" w:cs="Times New Roman"/>
          <w:color w:val="262626" w:themeColor="text1" w:themeTint="D9"/>
          <w:sz w:val="24"/>
          <w:szCs w:val="24"/>
        </w:rPr>
        <w:t>Demario</w:t>
      </w:r>
      <w:r w:rsidR="7A791C08" w:rsidRPr="000B1ED8">
        <w:rPr>
          <w:rFonts w:ascii="Times New Roman" w:eastAsia="Times New Roman" w:hAnsi="Times New Roman" w:cs="Times New Roman"/>
          <w:color w:val="262626" w:themeColor="text1" w:themeTint="D9"/>
          <w:sz w:val="24"/>
          <w:szCs w:val="24"/>
        </w:rPr>
        <w:t xml:space="preserve"> </w:t>
      </w:r>
      <w:proofErr w:type="spellStart"/>
      <w:r w:rsidR="17289A16" w:rsidRPr="000B1ED8">
        <w:rPr>
          <w:rFonts w:ascii="Times New Roman" w:eastAsia="Times New Roman" w:hAnsi="Times New Roman" w:cs="Times New Roman"/>
          <w:color w:val="262626" w:themeColor="text1" w:themeTint="D9"/>
          <w:sz w:val="24"/>
          <w:szCs w:val="24"/>
        </w:rPr>
        <w:t>Asquitt</w:t>
      </w:r>
      <w:proofErr w:type="spellEnd"/>
    </w:p>
    <w:p w14:paraId="37FA9A5C" w14:textId="367D700A" w:rsidR="154EC332" w:rsidRDefault="154EC332" w:rsidP="154EC332">
      <w:pPr>
        <w:spacing w:line="480" w:lineRule="auto"/>
        <w:rPr>
          <w:rFonts w:ascii="Times New Roman" w:eastAsia="Times New Roman" w:hAnsi="Times New Roman" w:cs="Times New Roman"/>
          <w:b/>
          <w:bCs/>
          <w:color w:val="262626" w:themeColor="text1" w:themeTint="D9"/>
          <w:sz w:val="24"/>
          <w:szCs w:val="24"/>
        </w:rPr>
      </w:pPr>
    </w:p>
    <w:p w14:paraId="68E31CC4" w14:textId="77777777" w:rsidR="006C5111" w:rsidRDefault="006C5111" w:rsidP="154EC332">
      <w:pPr>
        <w:spacing w:line="480" w:lineRule="auto"/>
        <w:rPr>
          <w:rFonts w:ascii="Times New Roman" w:eastAsia="Times New Roman" w:hAnsi="Times New Roman" w:cs="Times New Roman"/>
          <w:b/>
          <w:bCs/>
          <w:color w:val="262626" w:themeColor="text1" w:themeTint="D9"/>
          <w:sz w:val="24"/>
          <w:szCs w:val="24"/>
        </w:rPr>
      </w:pPr>
    </w:p>
    <w:p w14:paraId="2AC3870B" w14:textId="77777777" w:rsidR="006C5111" w:rsidRDefault="006C5111" w:rsidP="154EC332">
      <w:pPr>
        <w:spacing w:line="480" w:lineRule="auto"/>
        <w:rPr>
          <w:rFonts w:ascii="Times New Roman" w:eastAsia="Times New Roman" w:hAnsi="Times New Roman" w:cs="Times New Roman"/>
          <w:b/>
          <w:bCs/>
          <w:color w:val="262626" w:themeColor="text1" w:themeTint="D9"/>
          <w:sz w:val="24"/>
          <w:szCs w:val="24"/>
        </w:rPr>
      </w:pPr>
    </w:p>
    <w:p w14:paraId="3DD70147" w14:textId="77777777" w:rsidR="006C5111" w:rsidRDefault="006C5111" w:rsidP="154EC332">
      <w:pPr>
        <w:spacing w:line="480" w:lineRule="auto"/>
        <w:rPr>
          <w:rFonts w:ascii="Times New Roman" w:eastAsia="Times New Roman" w:hAnsi="Times New Roman" w:cs="Times New Roman"/>
          <w:b/>
          <w:bCs/>
          <w:color w:val="262626" w:themeColor="text1" w:themeTint="D9"/>
          <w:sz w:val="24"/>
          <w:szCs w:val="24"/>
        </w:rPr>
      </w:pPr>
    </w:p>
    <w:p w14:paraId="75332844" w14:textId="77777777" w:rsidR="006C5111" w:rsidRDefault="006C5111" w:rsidP="154EC332">
      <w:pPr>
        <w:spacing w:line="480" w:lineRule="auto"/>
        <w:rPr>
          <w:rFonts w:ascii="Times New Roman" w:eastAsia="Times New Roman" w:hAnsi="Times New Roman" w:cs="Times New Roman"/>
          <w:b/>
          <w:bCs/>
          <w:color w:val="262626" w:themeColor="text1" w:themeTint="D9"/>
          <w:sz w:val="24"/>
          <w:szCs w:val="24"/>
        </w:rPr>
      </w:pPr>
    </w:p>
    <w:p w14:paraId="03AE0235" w14:textId="77777777" w:rsidR="006C5111" w:rsidRDefault="006C5111" w:rsidP="154EC332">
      <w:pPr>
        <w:spacing w:line="480" w:lineRule="auto"/>
        <w:rPr>
          <w:rFonts w:ascii="Times New Roman" w:eastAsia="Times New Roman" w:hAnsi="Times New Roman" w:cs="Times New Roman"/>
          <w:b/>
          <w:bCs/>
          <w:color w:val="262626" w:themeColor="text1" w:themeTint="D9"/>
          <w:sz w:val="24"/>
          <w:szCs w:val="24"/>
        </w:rPr>
      </w:pPr>
    </w:p>
    <w:p w14:paraId="5AAFA264" w14:textId="77777777" w:rsidR="006C5111" w:rsidRDefault="006C5111" w:rsidP="154EC332">
      <w:pPr>
        <w:spacing w:line="480" w:lineRule="auto"/>
        <w:rPr>
          <w:rFonts w:ascii="Times New Roman" w:eastAsia="Times New Roman" w:hAnsi="Times New Roman" w:cs="Times New Roman"/>
          <w:b/>
          <w:bCs/>
          <w:color w:val="262626" w:themeColor="text1" w:themeTint="D9"/>
          <w:sz w:val="24"/>
          <w:szCs w:val="24"/>
        </w:rPr>
      </w:pPr>
    </w:p>
    <w:p w14:paraId="6B2D2913" w14:textId="77777777" w:rsidR="00CA01E3" w:rsidRDefault="00CA01E3" w:rsidP="154EC332">
      <w:pPr>
        <w:spacing w:line="480" w:lineRule="auto"/>
        <w:rPr>
          <w:rFonts w:ascii="Times New Roman" w:eastAsia="Times New Roman" w:hAnsi="Times New Roman" w:cs="Times New Roman"/>
          <w:b/>
          <w:bCs/>
          <w:color w:val="262626" w:themeColor="text1" w:themeTint="D9"/>
          <w:sz w:val="24"/>
          <w:szCs w:val="24"/>
        </w:rPr>
      </w:pPr>
    </w:p>
    <w:p w14:paraId="4EE9D400" w14:textId="43679CFB" w:rsidR="54EADEDB" w:rsidRDefault="54EADEDB" w:rsidP="54EADEDB">
      <w:pPr>
        <w:spacing w:line="480" w:lineRule="auto"/>
        <w:jc w:val="center"/>
        <w:rPr>
          <w:rFonts w:ascii="Times New Roman" w:eastAsia="Times New Roman" w:hAnsi="Times New Roman" w:cs="Times New Roman"/>
          <w:b/>
          <w:bCs/>
          <w:color w:val="262626" w:themeColor="text1" w:themeTint="D9"/>
          <w:sz w:val="36"/>
          <w:szCs w:val="36"/>
        </w:rPr>
      </w:pPr>
    </w:p>
    <w:p w14:paraId="170266D3" w14:textId="77777777" w:rsidR="00092459" w:rsidRDefault="00092459" w:rsidP="54EADEDB">
      <w:pPr>
        <w:spacing w:line="480" w:lineRule="auto"/>
        <w:jc w:val="center"/>
        <w:rPr>
          <w:rFonts w:ascii="Times New Roman" w:eastAsia="Times New Roman" w:hAnsi="Times New Roman" w:cs="Times New Roman"/>
          <w:b/>
          <w:bCs/>
          <w:color w:val="262626" w:themeColor="text1" w:themeTint="D9"/>
          <w:sz w:val="36"/>
          <w:szCs w:val="36"/>
        </w:rPr>
      </w:pPr>
    </w:p>
    <w:p w14:paraId="1B69BBBE" w14:textId="77777777" w:rsidR="000B1ED8" w:rsidRDefault="000B1ED8" w:rsidP="006C5111">
      <w:pPr>
        <w:spacing w:line="480" w:lineRule="auto"/>
        <w:jc w:val="center"/>
        <w:rPr>
          <w:rFonts w:ascii="Times New Roman" w:eastAsia="Times New Roman" w:hAnsi="Times New Roman" w:cs="Times New Roman"/>
          <w:b/>
          <w:bCs/>
          <w:color w:val="262626" w:themeColor="text1" w:themeTint="D9"/>
          <w:sz w:val="36"/>
          <w:szCs w:val="36"/>
        </w:rPr>
      </w:pPr>
    </w:p>
    <w:p w14:paraId="523D95C0" w14:textId="0B4F7A24" w:rsidR="006C5111" w:rsidRPr="000B1ED8" w:rsidRDefault="00427E9E" w:rsidP="006C5111">
      <w:pPr>
        <w:spacing w:line="480" w:lineRule="auto"/>
        <w:jc w:val="center"/>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lastRenderedPageBreak/>
        <w:t>Table of Content</w:t>
      </w:r>
    </w:p>
    <w:tbl>
      <w:tblPr>
        <w:tblStyle w:val="GridTable7Colorful-Accent3"/>
        <w:tblW w:w="0" w:type="auto"/>
        <w:tblLook w:val="04A0" w:firstRow="1" w:lastRow="0" w:firstColumn="1" w:lastColumn="0" w:noHBand="0" w:noVBand="1"/>
      </w:tblPr>
      <w:tblGrid>
        <w:gridCol w:w="4675"/>
        <w:gridCol w:w="4675"/>
      </w:tblGrid>
      <w:tr w:rsidR="00092459" w14:paraId="06FEDCD8" w14:textId="77777777" w:rsidTr="000924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DF79F44" w14:textId="2D2E4F08" w:rsidR="00092459" w:rsidRPr="00092459" w:rsidRDefault="00092459" w:rsidP="006C5111">
            <w:pPr>
              <w:spacing w:line="480" w:lineRule="auto"/>
              <w:jc w:val="center"/>
              <w:rPr>
                <w:rFonts w:ascii="Times New Roman" w:eastAsia="Times New Roman" w:hAnsi="Times New Roman" w:cs="Times New Roman"/>
                <w:b w:val="0"/>
                <w:bCs w:val="0"/>
                <w:color w:val="262626" w:themeColor="text1" w:themeTint="D9"/>
                <w:sz w:val="24"/>
                <w:szCs w:val="24"/>
              </w:rPr>
            </w:pPr>
            <w:r>
              <w:rPr>
                <w:rFonts w:ascii="Times New Roman" w:eastAsia="Times New Roman" w:hAnsi="Times New Roman" w:cs="Times New Roman"/>
                <w:b w:val="0"/>
                <w:bCs w:val="0"/>
                <w:color w:val="262626" w:themeColor="text1" w:themeTint="D9"/>
                <w:sz w:val="24"/>
                <w:szCs w:val="24"/>
              </w:rPr>
              <w:t>Title</w:t>
            </w:r>
          </w:p>
        </w:tc>
        <w:tc>
          <w:tcPr>
            <w:tcW w:w="4675" w:type="dxa"/>
          </w:tcPr>
          <w:p w14:paraId="2FA5CEE4" w14:textId="2157986C" w:rsidR="00092459" w:rsidRPr="00092459" w:rsidRDefault="00092459" w:rsidP="006C511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262626" w:themeColor="text1" w:themeTint="D9"/>
                <w:sz w:val="24"/>
                <w:szCs w:val="24"/>
              </w:rPr>
            </w:pPr>
            <w:r>
              <w:rPr>
                <w:rFonts w:ascii="Times New Roman" w:eastAsia="Times New Roman" w:hAnsi="Times New Roman" w:cs="Times New Roman"/>
                <w:b w:val="0"/>
                <w:bCs w:val="0"/>
                <w:color w:val="262626" w:themeColor="text1" w:themeTint="D9"/>
                <w:sz w:val="24"/>
                <w:szCs w:val="24"/>
              </w:rPr>
              <w:t xml:space="preserve">Page Number </w:t>
            </w:r>
          </w:p>
        </w:tc>
      </w:tr>
      <w:tr w:rsidR="00092459" w:rsidRPr="007E5A7D" w14:paraId="32932EF9" w14:textId="77777777" w:rsidTr="00092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6B000A" w14:textId="1289ECFC" w:rsidR="00092459" w:rsidRPr="007E5A7D" w:rsidRDefault="00092459" w:rsidP="006C5111">
            <w:pPr>
              <w:spacing w:line="480" w:lineRule="auto"/>
              <w:jc w:val="center"/>
              <w:rPr>
                <w:rFonts w:ascii="Times New Roman" w:eastAsia="Times New Roman" w:hAnsi="Times New Roman" w:cs="Times New Roman"/>
                <w:b/>
                <w:color w:val="262626" w:themeColor="text1" w:themeTint="D9"/>
                <w:sz w:val="24"/>
                <w:szCs w:val="24"/>
              </w:rPr>
            </w:pPr>
            <w:r w:rsidRPr="007E5A7D">
              <w:rPr>
                <w:rFonts w:ascii="Times New Roman" w:eastAsia="Times New Roman" w:hAnsi="Times New Roman" w:cs="Times New Roman"/>
                <w:b/>
                <w:color w:val="262626" w:themeColor="text1" w:themeTint="D9"/>
                <w:sz w:val="24"/>
                <w:szCs w:val="24"/>
              </w:rPr>
              <w:t>Audience Analysis</w:t>
            </w:r>
          </w:p>
        </w:tc>
        <w:tc>
          <w:tcPr>
            <w:tcW w:w="4675" w:type="dxa"/>
          </w:tcPr>
          <w:p w14:paraId="75ED7AF6" w14:textId="50553E30" w:rsidR="00092459" w:rsidRPr="00092459" w:rsidRDefault="00092459" w:rsidP="006C511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color w:val="262626" w:themeColor="text1" w:themeTint="D9"/>
                <w:sz w:val="24"/>
                <w:szCs w:val="24"/>
              </w:rPr>
              <w:t>1</w:t>
            </w:r>
          </w:p>
        </w:tc>
      </w:tr>
      <w:tr w:rsidR="00092459" w:rsidRPr="007E5A7D" w14:paraId="317121B9" w14:textId="77777777" w:rsidTr="00092459">
        <w:tc>
          <w:tcPr>
            <w:cnfStyle w:val="001000000000" w:firstRow="0" w:lastRow="0" w:firstColumn="1" w:lastColumn="0" w:oddVBand="0" w:evenVBand="0" w:oddHBand="0" w:evenHBand="0" w:firstRowFirstColumn="0" w:firstRowLastColumn="0" w:lastRowFirstColumn="0" w:lastRowLastColumn="0"/>
            <w:tcW w:w="4675" w:type="dxa"/>
          </w:tcPr>
          <w:p w14:paraId="537DC6D2" w14:textId="15DBB2F0" w:rsidR="00092459" w:rsidRPr="007E5A7D" w:rsidRDefault="00092459" w:rsidP="006C5111">
            <w:pPr>
              <w:spacing w:line="480" w:lineRule="auto"/>
              <w:jc w:val="center"/>
              <w:rPr>
                <w:rFonts w:ascii="Times New Roman" w:eastAsia="Times New Roman" w:hAnsi="Times New Roman" w:cs="Times New Roman"/>
                <w:b/>
                <w:color w:val="262626" w:themeColor="text1" w:themeTint="D9"/>
                <w:sz w:val="24"/>
                <w:szCs w:val="24"/>
              </w:rPr>
            </w:pPr>
            <w:r w:rsidRPr="007E5A7D">
              <w:rPr>
                <w:rFonts w:ascii="Times New Roman" w:eastAsia="Times New Roman" w:hAnsi="Times New Roman" w:cs="Times New Roman"/>
                <w:b/>
                <w:color w:val="262626" w:themeColor="text1" w:themeTint="D9"/>
                <w:sz w:val="24"/>
                <w:szCs w:val="24"/>
              </w:rPr>
              <w:t>Cover Letter</w:t>
            </w:r>
          </w:p>
        </w:tc>
        <w:tc>
          <w:tcPr>
            <w:tcW w:w="4675" w:type="dxa"/>
          </w:tcPr>
          <w:p w14:paraId="1B414141" w14:textId="3680F74F" w:rsidR="00092459" w:rsidRPr="007E5A7D" w:rsidRDefault="007E5A7D" w:rsidP="006C511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62626" w:themeColor="text1" w:themeTint="D9"/>
                <w:sz w:val="24"/>
                <w:szCs w:val="24"/>
              </w:rPr>
            </w:pPr>
            <w:r w:rsidRPr="007E5A7D">
              <w:rPr>
                <w:rFonts w:ascii="Times New Roman" w:eastAsia="Times New Roman" w:hAnsi="Times New Roman" w:cs="Times New Roman"/>
                <w:b/>
                <w:bCs/>
                <w:color w:val="262626" w:themeColor="text1" w:themeTint="D9"/>
                <w:sz w:val="24"/>
                <w:szCs w:val="24"/>
              </w:rPr>
              <w:t>2</w:t>
            </w:r>
            <w:r w:rsidR="001A6000">
              <w:rPr>
                <w:rFonts w:ascii="Times New Roman" w:eastAsia="Times New Roman" w:hAnsi="Times New Roman" w:cs="Times New Roman"/>
                <w:b/>
                <w:bCs/>
                <w:color w:val="262626" w:themeColor="text1" w:themeTint="D9"/>
                <w:sz w:val="24"/>
                <w:szCs w:val="24"/>
              </w:rPr>
              <w:t xml:space="preserve"> </w:t>
            </w:r>
            <w:r w:rsidRPr="007E5A7D">
              <w:rPr>
                <w:rFonts w:ascii="Times New Roman" w:eastAsia="Times New Roman" w:hAnsi="Times New Roman" w:cs="Times New Roman"/>
                <w:b/>
                <w:bCs/>
                <w:color w:val="262626" w:themeColor="text1" w:themeTint="D9"/>
                <w:sz w:val="24"/>
                <w:szCs w:val="24"/>
              </w:rPr>
              <w:t>-</w:t>
            </w:r>
            <w:r w:rsidR="001A6000">
              <w:rPr>
                <w:rFonts w:ascii="Times New Roman" w:eastAsia="Times New Roman" w:hAnsi="Times New Roman" w:cs="Times New Roman"/>
                <w:b/>
                <w:bCs/>
                <w:color w:val="262626" w:themeColor="text1" w:themeTint="D9"/>
                <w:sz w:val="24"/>
                <w:szCs w:val="24"/>
              </w:rPr>
              <w:t xml:space="preserve"> </w:t>
            </w:r>
            <w:r w:rsidRPr="007E5A7D">
              <w:rPr>
                <w:rFonts w:ascii="Times New Roman" w:eastAsia="Times New Roman" w:hAnsi="Times New Roman" w:cs="Times New Roman"/>
                <w:b/>
                <w:bCs/>
                <w:color w:val="262626" w:themeColor="text1" w:themeTint="D9"/>
                <w:sz w:val="24"/>
                <w:szCs w:val="24"/>
              </w:rPr>
              <w:t>3</w:t>
            </w:r>
          </w:p>
        </w:tc>
      </w:tr>
      <w:tr w:rsidR="00F57C49" w:rsidRPr="007E5A7D" w14:paraId="426AA394" w14:textId="77777777" w:rsidTr="00092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427289" w14:textId="797DDE64" w:rsidR="00F57C49" w:rsidRDefault="0020120C" w:rsidP="006C5111">
            <w:pPr>
              <w:spacing w:line="480" w:lineRule="auto"/>
              <w:jc w:val="center"/>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color w:val="262626" w:themeColor="text1" w:themeTint="D9"/>
                <w:sz w:val="24"/>
                <w:szCs w:val="24"/>
              </w:rPr>
              <w:t>Title</w:t>
            </w:r>
            <w:r w:rsidR="00F57C49">
              <w:rPr>
                <w:rFonts w:ascii="Times New Roman" w:eastAsia="Times New Roman" w:hAnsi="Times New Roman" w:cs="Times New Roman"/>
                <w:b/>
                <w:bCs/>
                <w:color w:val="262626" w:themeColor="text1" w:themeTint="D9"/>
                <w:sz w:val="24"/>
                <w:szCs w:val="24"/>
              </w:rPr>
              <w:t xml:space="preserve"> Page </w:t>
            </w:r>
          </w:p>
        </w:tc>
        <w:tc>
          <w:tcPr>
            <w:tcW w:w="4675" w:type="dxa"/>
          </w:tcPr>
          <w:p w14:paraId="2D30C10C" w14:textId="465E5059" w:rsidR="00F57C49" w:rsidRDefault="00476B75" w:rsidP="006C511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color w:val="262626" w:themeColor="text1" w:themeTint="D9"/>
                <w:sz w:val="24"/>
                <w:szCs w:val="24"/>
              </w:rPr>
              <w:t>4</w:t>
            </w:r>
          </w:p>
        </w:tc>
      </w:tr>
      <w:tr w:rsidR="00092459" w:rsidRPr="007E5A7D" w14:paraId="31738F2D" w14:textId="77777777" w:rsidTr="00092459">
        <w:tc>
          <w:tcPr>
            <w:cnfStyle w:val="001000000000" w:firstRow="0" w:lastRow="0" w:firstColumn="1" w:lastColumn="0" w:oddVBand="0" w:evenVBand="0" w:oddHBand="0" w:evenHBand="0" w:firstRowFirstColumn="0" w:firstRowLastColumn="0" w:lastRowFirstColumn="0" w:lastRowLastColumn="0"/>
            <w:tcW w:w="4675" w:type="dxa"/>
          </w:tcPr>
          <w:p w14:paraId="5C277824" w14:textId="410C010F" w:rsidR="00092459" w:rsidRPr="007E5A7D" w:rsidRDefault="00B44C49" w:rsidP="006C5111">
            <w:pPr>
              <w:spacing w:line="480" w:lineRule="auto"/>
              <w:jc w:val="center"/>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Introduction</w:t>
            </w:r>
          </w:p>
        </w:tc>
        <w:tc>
          <w:tcPr>
            <w:tcW w:w="4675" w:type="dxa"/>
          </w:tcPr>
          <w:p w14:paraId="7138F749" w14:textId="2C37F667" w:rsidR="00092459" w:rsidRPr="007E5A7D" w:rsidRDefault="00B44C49" w:rsidP="006C511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6</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9</w:t>
            </w:r>
          </w:p>
        </w:tc>
      </w:tr>
      <w:tr w:rsidR="00092459" w:rsidRPr="007E5A7D" w14:paraId="550C94BD" w14:textId="77777777" w:rsidTr="00092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487B4D" w14:textId="73C08E59" w:rsidR="00092459" w:rsidRPr="007E5A7D" w:rsidRDefault="00F67878" w:rsidP="006C5111">
            <w:pPr>
              <w:spacing w:line="480" w:lineRule="auto"/>
              <w:jc w:val="center"/>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Literature Review</w:t>
            </w:r>
          </w:p>
        </w:tc>
        <w:tc>
          <w:tcPr>
            <w:tcW w:w="4675" w:type="dxa"/>
          </w:tcPr>
          <w:p w14:paraId="2CAF1D87" w14:textId="57656D92" w:rsidR="00092459" w:rsidRPr="007E5A7D" w:rsidRDefault="00F67878" w:rsidP="006C511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10</w:t>
            </w:r>
          </w:p>
        </w:tc>
      </w:tr>
      <w:tr w:rsidR="00092459" w:rsidRPr="007E5A7D" w14:paraId="01ACA848" w14:textId="77777777" w:rsidTr="00092459">
        <w:tc>
          <w:tcPr>
            <w:cnfStyle w:val="001000000000" w:firstRow="0" w:lastRow="0" w:firstColumn="1" w:lastColumn="0" w:oddVBand="0" w:evenVBand="0" w:oddHBand="0" w:evenHBand="0" w:firstRowFirstColumn="0" w:firstRowLastColumn="0" w:lastRowFirstColumn="0" w:lastRowLastColumn="0"/>
            <w:tcW w:w="4675" w:type="dxa"/>
          </w:tcPr>
          <w:p w14:paraId="5EB3088D" w14:textId="6245FD9C" w:rsidR="00092459" w:rsidRPr="007E5A7D" w:rsidRDefault="00AC19E4" w:rsidP="006C5111">
            <w:pPr>
              <w:spacing w:line="480" w:lineRule="auto"/>
              <w:jc w:val="center"/>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Analysis and Synthesis</w:t>
            </w:r>
          </w:p>
        </w:tc>
        <w:tc>
          <w:tcPr>
            <w:tcW w:w="4675" w:type="dxa"/>
          </w:tcPr>
          <w:p w14:paraId="155BE6A9" w14:textId="7FACF0A1" w:rsidR="00092459" w:rsidRPr="007E5A7D" w:rsidRDefault="000D48F7" w:rsidP="006C511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12</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13</w:t>
            </w:r>
          </w:p>
        </w:tc>
      </w:tr>
      <w:tr w:rsidR="00092459" w:rsidRPr="007E5A7D" w14:paraId="30DC977A" w14:textId="77777777" w:rsidTr="00092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C07F30" w14:textId="052AA86A" w:rsidR="00092459" w:rsidRPr="007E5A7D" w:rsidRDefault="00AC19E4" w:rsidP="006C5111">
            <w:pPr>
              <w:spacing w:line="480" w:lineRule="auto"/>
              <w:jc w:val="center"/>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Proposed Solution</w:t>
            </w:r>
          </w:p>
        </w:tc>
        <w:tc>
          <w:tcPr>
            <w:tcW w:w="4675" w:type="dxa"/>
          </w:tcPr>
          <w:p w14:paraId="0EDC34A7" w14:textId="30C227EE" w:rsidR="00092459" w:rsidRPr="007E5A7D" w:rsidRDefault="000D48F7" w:rsidP="006C511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14</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15</w:t>
            </w:r>
          </w:p>
        </w:tc>
      </w:tr>
      <w:tr w:rsidR="00092459" w:rsidRPr="00D3372B" w14:paraId="15005848" w14:textId="77777777" w:rsidTr="00092459">
        <w:tc>
          <w:tcPr>
            <w:cnfStyle w:val="001000000000" w:firstRow="0" w:lastRow="0" w:firstColumn="1" w:lastColumn="0" w:oddVBand="0" w:evenVBand="0" w:oddHBand="0" w:evenHBand="0" w:firstRowFirstColumn="0" w:firstRowLastColumn="0" w:lastRowFirstColumn="0" w:lastRowLastColumn="0"/>
            <w:tcW w:w="4675" w:type="dxa"/>
          </w:tcPr>
          <w:p w14:paraId="19ABEEA0" w14:textId="45235E98" w:rsidR="00092459" w:rsidRPr="00D3372B" w:rsidRDefault="00361954" w:rsidP="006C5111">
            <w:pPr>
              <w:spacing w:line="480" w:lineRule="auto"/>
              <w:jc w:val="center"/>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Conclusion</w:t>
            </w:r>
          </w:p>
        </w:tc>
        <w:tc>
          <w:tcPr>
            <w:tcW w:w="4675" w:type="dxa"/>
          </w:tcPr>
          <w:p w14:paraId="73EE38A7" w14:textId="4EBE2B65" w:rsidR="00092459" w:rsidRPr="00D3372B" w:rsidRDefault="000D48F7" w:rsidP="006C511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t>16</w:t>
            </w:r>
          </w:p>
        </w:tc>
      </w:tr>
      <w:tr w:rsidR="00361954" w:rsidRPr="00D3372B" w14:paraId="19A871B4" w14:textId="77777777" w:rsidTr="000924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DBB406" w14:textId="2D9B8B6E" w:rsidR="00361954" w:rsidRDefault="00361954" w:rsidP="006C5111">
            <w:pPr>
              <w:spacing w:line="480" w:lineRule="auto"/>
              <w:jc w:val="center"/>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color w:val="262626" w:themeColor="text1" w:themeTint="D9"/>
                <w:sz w:val="24"/>
                <w:szCs w:val="24"/>
              </w:rPr>
              <w:t xml:space="preserve">References </w:t>
            </w:r>
          </w:p>
        </w:tc>
        <w:tc>
          <w:tcPr>
            <w:tcW w:w="4675" w:type="dxa"/>
          </w:tcPr>
          <w:p w14:paraId="21962F7C" w14:textId="0F5276D8" w:rsidR="00361954" w:rsidRPr="00D3372B" w:rsidRDefault="001A6000" w:rsidP="006C511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color w:val="262626" w:themeColor="text1" w:themeTint="D9"/>
                <w:sz w:val="24"/>
                <w:szCs w:val="24"/>
              </w:rPr>
              <w:t xml:space="preserve">17 - </w:t>
            </w:r>
            <w:r w:rsidR="000D48F7">
              <w:rPr>
                <w:rFonts w:ascii="Times New Roman" w:eastAsia="Times New Roman" w:hAnsi="Times New Roman" w:cs="Times New Roman"/>
                <w:b/>
                <w:bCs/>
                <w:color w:val="262626" w:themeColor="text1" w:themeTint="D9"/>
                <w:sz w:val="24"/>
                <w:szCs w:val="24"/>
              </w:rPr>
              <w:t>18</w:t>
            </w:r>
          </w:p>
        </w:tc>
      </w:tr>
      <w:tr w:rsidR="00361954" w:rsidRPr="00D3372B" w14:paraId="302787D1" w14:textId="77777777" w:rsidTr="00092459">
        <w:tc>
          <w:tcPr>
            <w:cnfStyle w:val="001000000000" w:firstRow="0" w:lastRow="0" w:firstColumn="1" w:lastColumn="0" w:oddVBand="0" w:evenVBand="0" w:oddHBand="0" w:evenHBand="0" w:firstRowFirstColumn="0" w:firstRowLastColumn="0" w:lastRowFirstColumn="0" w:lastRowLastColumn="0"/>
            <w:tcW w:w="4675" w:type="dxa"/>
          </w:tcPr>
          <w:p w14:paraId="66EBD359" w14:textId="5C723218" w:rsidR="00361954" w:rsidRDefault="00361954" w:rsidP="006C5111">
            <w:pPr>
              <w:spacing w:line="480" w:lineRule="auto"/>
              <w:jc w:val="center"/>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color w:val="262626" w:themeColor="text1" w:themeTint="D9"/>
                <w:sz w:val="24"/>
                <w:szCs w:val="24"/>
              </w:rPr>
              <w:t>Appendices</w:t>
            </w:r>
          </w:p>
        </w:tc>
        <w:tc>
          <w:tcPr>
            <w:tcW w:w="4675" w:type="dxa"/>
          </w:tcPr>
          <w:p w14:paraId="0017E7E2" w14:textId="7B08AF01" w:rsidR="00361954" w:rsidRPr="00D3372B" w:rsidRDefault="000D48F7" w:rsidP="006C511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color w:val="262626" w:themeColor="text1" w:themeTint="D9"/>
                <w:sz w:val="24"/>
                <w:szCs w:val="24"/>
              </w:rPr>
              <w:t>19</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w:t>
            </w:r>
            <w:r w:rsidR="001A6000">
              <w:rPr>
                <w:rFonts w:ascii="Times New Roman" w:eastAsia="Times New Roman" w:hAnsi="Times New Roman" w:cs="Times New Roman"/>
                <w:b/>
                <w:bCs/>
                <w:color w:val="262626" w:themeColor="text1" w:themeTint="D9"/>
                <w:sz w:val="24"/>
                <w:szCs w:val="24"/>
              </w:rPr>
              <w:t xml:space="preserve"> </w:t>
            </w:r>
            <w:r>
              <w:rPr>
                <w:rFonts w:ascii="Times New Roman" w:eastAsia="Times New Roman" w:hAnsi="Times New Roman" w:cs="Times New Roman"/>
                <w:b/>
                <w:bCs/>
                <w:color w:val="262626" w:themeColor="text1" w:themeTint="D9"/>
                <w:sz w:val="24"/>
                <w:szCs w:val="24"/>
              </w:rPr>
              <w:t>2</w:t>
            </w:r>
            <w:r w:rsidR="001A6000">
              <w:rPr>
                <w:rFonts w:ascii="Times New Roman" w:eastAsia="Times New Roman" w:hAnsi="Times New Roman" w:cs="Times New Roman"/>
                <w:b/>
                <w:bCs/>
                <w:color w:val="262626" w:themeColor="text1" w:themeTint="D9"/>
                <w:sz w:val="24"/>
                <w:szCs w:val="24"/>
              </w:rPr>
              <w:t>1</w:t>
            </w:r>
          </w:p>
        </w:tc>
      </w:tr>
    </w:tbl>
    <w:p w14:paraId="2AED8583" w14:textId="77777777" w:rsidR="004C1CAD" w:rsidRPr="00D3372B" w:rsidRDefault="004C1CAD" w:rsidP="006C5111">
      <w:pPr>
        <w:spacing w:line="480" w:lineRule="auto"/>
        <w:jc w:val="center"/>
        <w:rPr>
          <w:rFonts w:ascii="Times New Roman" w:eastAsia="Times New Roman" w:hAnsi="Times New Roman" w:cs="Times New Roman"/>
          <w:b/>
          <w:color w:val="262626" w:themeColor="text1" w:themeTint="D9"/>
          <w:sz w:val="24"/>
          <w:szCs w:val="24"/>
        </w:rPr>
      </w:pPr>
    </w:p>
    <w:p w14:paraId="1339455E" w14:textId="77777777" w:rsidR="004C1CAD" w:rsidRPr="00D3372B" w:rsidRDefault="004C1CAD" w:rsidP="006C5111">
      <w:pPr>
        <w:spacing w:line="480" w:lineRule="auto"/>
        <w:jc w:val="center"/>
        <w:rPr>
          <w:rFonts w:ascii="Times New Roman" w:eastAsia="Times New Roman" w:hAnsi="Times New Roman" w:cs="Times New Roman"/>
          <w:b/>
          <w:color w:val="262626" w:themeColor="text1" w:themeTint="D9"/>
          <w:sz w:val="24"/>
          <w:szCs w:val="24"/>
        </w:rPr>
      </w:pPr>
    </w:p>
    <w:p w14:paraId="4B2D604F" w14:textId="77777777" w:rsidR="004C1CAD" w:rsidRDefault="004C1CAD" w:rsidP="006C5111">
      <w:pPr>
        <w:spacing w:line="480" w:lineRule="auto"/>
        <w:jc w:val="center"/>
        <w:rPr>
          <w:rFonts w:ascii="Times New Roman" w:eastAsia="Times New Roman" w:hAnsi="Times New Roman" w:cs="Times New Roman"/>
          <w:b/>
          <w:bCs/>
          <w:color w:val="262626" w:themeColor="text1" w:themeTint="D9"/>
          <w:sz w:val="36"/>
          <w:szCs w:val="36"/>
        </w:rPr>
      </w:pPr>
    </w:p>
    <w:p w14:paraId="4693EEF5" w14:textId="77777777" w:rsidR="004C1CAD" w:rsidRDefault="004C1CAD" w:rsidP="006C5111">
      <w:pPr>
        <w:spacing w:line="480" w:lineRule="auto"/>
        <w:jc w:val="center"/>
        <w:rPr>
          <w:rFonts w:ascii="Times New Roman" w:eastAsia="Times New Roman" w:hAnsi="Times New Roman" w:cs="Times New Roman"/>
          <w:b/>
          <w:bCs/>
          <w:color w:val="262626" w:themeColor="text1" w:themeTint="D9"/>
          <w:sz w:val="36"/>
          <w:szCs w:val="36"/>
        </w:rPr>
      </w:pPr>
    </w:p>
    <w:p w14:paraId="08B571CD" w14:textId="77777777" w:rsidR="004C1CAD" w:rsidRDefault="004C1CAD" w:rsidP="006C5111">
      <w:pPr>
        <w:spacing w:line="480" w:lineRule="auto"/>
        <w:jc w:val="center"/>
        <w:rPr>
          <w:rFonts w:ascii="Times New Roman" w:eastAsia="Times New Roman" w:hAnsi="Times New Roman" w:cs="Times New Roman"/>
          <w:b/>
          <w:bCs/>
          <w:color w:val="262626" w:themeColor="text1" w:themeTint="D9"/>
          <w:sz w:val="36"/>
          <w:szCs w:val="36"/>
        </w:rPr>
      </w:pPr>
    </w:p>
    <w:p w14:paraId="6E09D1A8" w14:textId="274E9C8C" w:rsidR="154EC332" w:rsidRDefault="154EC332" w:rsidP="006C5111">
      <w:pPr>
        <w:spacing w:line="480" w:lineRule="auto"/>
        <w:jc w:val="center"/>
        <w:rPr>
          <w:rFonts w:ascii="Times New Roman" w:eastAsia="Times New Roman" w:hAnsi="Times New Roman" w:cs="Times New Roman"/>
          <w:b/>
          <w:color w:val="262626" w:themeColor="text1" w:themeTint="D9"/>
          <w:sz w:val="36"/>
          <w:szCs w:val="36"/>
        </w:rPr>
      </w:pPr>
    </w:p>
    <w:p w14:paraId="24B66662" w14:textId="77777777" w:rsidR="00D3372B" w:rsidRDefault="00D3372B" w:rsidP="000B1ED8">
      <w:pPr>
        <w:spacing w:line="480" w:lineRule="auto"/>
        <w:rPr>
          <w:rFonts w:ascii="Times New Roman" w:eastAsia="Times New Roman" w:hAnsi="Times New Roman" w:cs="Times New Roman"/>
          <w:b/>
          <w:color w:val="262626" w:themeColor="text1" w:themeTint="D9"/>
          <w:sz w:val="28"/>
          <w:szCs w:val="28"/>
        </w:rPr>
      </w:pPr>
    </w:p>
    <w:p w14:paraId="1A65902C" w14:textId="2786E517" w:rsidR="28E43C5F" w:rsidRPr="00D3372B" w:rsidRDefault="28E43C5F" w:rsidP="004C1CAD">
      <w:pPr>
        <w:spacing w:line="480" w:lineRule="auto"/>
        <w:jc w:val="center"/>
        <w:rPr>
          <w:rFonts w:ascii="Times New Roman" w:eastAsia="Times New Roman" w:hAnsi="Times New Roman" w:cs="Times New Roman"/>
          <w:b/>
          <w:color w:val="262626" w:themeColor="text1" w:themeTint="D9"/>
          <w:sz w:val="24"/>
          <w:szCs w:val="24"/>
        </w:rPr>
      </w:pPr>
      <w:r w:rsidRPr="00D3372B">
        <w:rPr>
          <w:rFonts w:ascii="Times New Roman" w:eastAsia="Times New Roman" w:hAnsi="Times New Roman" w:cs="Times New Roman"/>
          <w:b/>
          <w:color w:val="262626" w:themeColor="text1" w:themeTint="D9"/>
          <w:sz w:val="24"/>
          <w:szCs w:val="24"/>
        </w:rPr>
        <w:lastRenderedPageBreak/>
        <w:t>Introduction</w:t>
      </w:r>
      <w:r w:rsidR="008C6F2C">
        <w:rPr>
          <w:rFonts w:ascii="Times New Roman" w:eastAsia="Times New Roman" w:hAnsi="Times New Roman" w:cs="Times New Roman"/>
          <w:b/>
          <w:bCs/>
          <w:color w:val="262626" w:themeColor="text1" w:themeTint="D9"/>
          <w:sz w:val="24"/>
          <w:szCs w:val="24"/>
        </w:rPr>
        <w:t xml:space="preserve"> and Context</w:t>
      </w:r>
    </w:p>
    <w:p w14:paraId="3DE284A6" w14:textId="3DC92F13" w:rsidR="28E43C5F" w:rsidRPr="00AC53A2" w:rsidRDefault="28E43C5F" w:rsidP="00F4639B">
      <w:pPr>
        <w:spacing w:line="480" w:lineRule="auto"/>
        <w:ind w:firstLine="720"/>
        <w:rPr>
          <w:rFonts w:ascii="Times New Roman" w:eastAsia="Times New Roman" w:hAnsi="Times New Roman" w:cs="Times New Roman"/>
          <w:color w:val="000000" w:themeColor="text1"/>
          <w:sz w:val="24"/>
          <w:szCs w:val="24"/>
        </w:rPr>
      </w:pPr>
      <w:r w:rsidRPr="00AC53A2">
        <w:rPr>
          <w:rFonts w:ascii="Times New Roman" w:eastAsia="Times New Roman" w:hAnsi="Times New Roman" w:cs="Times New Roman"/>
          <w:color w:val="000000" w:themeColor="text1"/>
          <w:sz w:val="24"/>
          <w:szCs w:val="24"/>
        </w:rPr>
        <w:t xml:space="preserve">The fight against </w:t>
      </w:r>
      <w:r w:rsidR="002D1307">
        <w:rPr>
          <w:rFonts w:ascii="Times New Roman" w:eastAsia="Times New Roman" w:hAnsi="Times New Roman" w:cs="Times New Roman"/>
          <w:color w:val="000000" w:themeColor="text1"/>
          <w:sz w:val="24"/>
          <w:szCs w:val="24"/>
        </w:rPr>
        <w:t>COVID</w:t>
      </w:r>
      <w:r w:rsidRPr="00AC53A2">
        <w:rPr>
          <w:rFonts w:ascii="Times New Roman" w:eastAsia="Times New Roman" w:hAnsi="Times New Roman" w:cs="Times New Roman"/>
          <w:color w:val="000000" w:themeColor="text1"/>
          <w:sz w:val="24"/>
          <w:szCs w:val="24"/>
        </w:rPr>
        <w:t>-19 is still a very active one with reports of rising numbers as recent as April 14, 2022. The Coronavirus disease (COVID-19) is an infectious disease caused by the SARS-CoV-2 virus. Most people infected with the virus will experience mild to moderate respiratory illness and recover without requiring special treatment</w:t>
      </w:r>
      <w:r w:rsidR="00BF461F">
        <w:rPr>
          <w:rFonts w:ascii="Times New Roman" w:eastAsia="Times New Roman" w:hAnsi="Times New Roman" w:cs="Times New Roman"/>
          <w:color w:val="000000" w:themeColor="text1"/>
          <w:sz w:val="24"/>
          <w:szCs w:val="24"/>
        </w:rPr>
        <w:t xml:space="preserve"> [</w:t>
      </w:r>
      <w:r w:rsidR="00916799">
        <w:rPr>
          <w:rFonts w:ascii="Times New Roman" w:eastAsia="Times New Roman" w:hAnsi="Times New Roman" w:cs="Times New Roman"/>
          <w:color w:val="000000" w:themeColor="text1"/>
          <w:sz w:val="24"/>
          <w:szCs w:val="24"/>
        </w:rPr>
        <w:t>1]</w:t>
      </w:r>
      <w:r w:rsidRPr="00AC53A2">
        <w:rPr>
          <w:rFonts w:ascii="Times New Roman" w:eastAsia="Times New Roman" w:hAnsi="Times New Roman" w:cs="Times New Roman"/>
          <w:color w:val="000000" w:themeColor="text1"/>
          <w:sz w:val="24"/>
          <w:szCs w:val="24"/>
        </w:rPr>
        <w:t>. However, some will become seriously ill and require medical attention. Older people and those with underlying medical conditions like cardiovascular disease, diabetes, chronic respiratory disease, or cancer are more likely to develop serious illnesses. In the wake of this pandemic, there was a worldwide lockdown on all non-essential entities including public and private businesses. This also led to the public being cut off to important resources and life</w:t>
      </w:r>
      <w:r w:rsidR="00A82C3E">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aid services. The public has been forced to operate off the bits and pieces of information provided by news networks and information broadcast across several media platforms. The issue with these sources is that they provide overwhelming amounts of data, portray information out of context and solemnly provide action taking information</w:t>
      </w:r>
      <w:r w:rsidR="00916799">
        <w:rPr>
          <w:rFonts w:ascii="Times New Roman" w:eastAsia="Times New Roman" w:hAnsi="Times New Roman" w:cs="Times New Roman"/>
          <w:color w:val="000000" w:themeColor="text1"/>
          <w:sz w:val="24"/>
          <w:szCs w:val="24"/>
        </w:rPr>
        <w:t xml:space="preserve"> [8]</w:t>
      </w:r>
      <w:r w:rsidRPr="00AC53A2">
        <w:rPr>
          <w:rFonts w:ascii="Times New Roman" w:eastAsia="Times New Roman" w:hAnsi="Times New Roman" w:cs="Times New Roman"/>
          <w:color w:val="000000" w:themeColor="text1"/>
          <w:sz w:val="24"/>
          <w:szCs w:val="24"/>
        </w:rPr>
        <w:t xml:space="preserve">.  </w:t>
      </w:r>
    </w:p>
    <w:p w14:paraId="6D87054E" w14:textId="538B2B4A" w:rsidR="003E50EC" w:rsidRDefault="28E43C5F" w:rsidP="54EADEDB">
      <w:pPr>
        <w:spacing w:line="480" w:lineRule="auto"/>
        <w:ind w:firstLine="720"/>
        <w:rPr>
          <w:rFonts w:ascii="Times New Roman" w:eastAsia="Times New Roman" w:hAnsi="Times New Roman" w:cs="Times New Roman"/>
          <w:color w:val="000000" w:themeColor="text1"/>
          <w:sz w:val="24"/>
          <w:szCs w:val="24"/>
        </w:rPr>
      </w:pPr>
      <w:r w:rsidRPr="00AC53A2">
        <w:rPr>
          <w:rFonts w:ascii="Times New Roman" w:eastAsia="Times New Roman" w:hAnsi="Times New Roman" w:cs="Times New Roman"/>
          <w:color w:val="000000" w:themeColor="text1"/>
          <w:sz w:val="24"/>
          <w:szCs w:val="24"/>
        </w:rPr>
        <w:t xml:space="preserve">The purpose of this proposal is to promote a platform that empowers the public to take control of their interactions with </w:t>
      </w:r>
      <w:r w:rsidR="007E5A7D">
        <w:rPr>
          <w:rFonts w:ascii="Times New Roman" w:eastAsia="Times New Roman" w:hAnsi="Times New Roman" w:cs="Times New Roman"/>
          <w:color w:val="000000" w:themeColor="text1"/>
          <w:sz w:val="24"/>
          <w:szCs w:val="24"/>
        </w:rPr>
        <w:t>COVID</w:t>
      </w:r>
      <w:r w:rsidRPr="00AC53A2">
        <w:rPr>
          <w:rFonts w:ascii="Times New Roman" w:eastAsia="Times New Roman" w:hAnsi="Times New Roman" w:cs="Times New Roman"/>
          <w:color w:val="000000" w:themeColor="text1"/>
          <w:sz w:val="24"/>
          <w:szCs w:val="24"/>
        </w:rPr>
        <w:t>-19. As we tackle this pandemic, people are looking for reliable sources of information in which they can find security as well platforms through which they can protect themselves and their families from this deadly virus. In this current generation, the first thing that someone would do when they are looking for information is to turn to social media. However,</w:t>
      </w:r>
      <w:r w:rsidRPr="00AC53A2">
        <w:rPr>
          <w:rFonts w:ascii="Times New Roman" w:eastAsia="Times New Roman" w:hAnsi="Times New Roman" w:cs="Times New Roman"/>
          <w:color w:val="000000" w:themeColor="text1"/>
          <w:sz w:val="24"/>
          <w:szCs w:val="24"/>
        </w:rPr>
        <w:t xml:space="preserve"> often</w:t>
      </w:r>
      <w:r w:rsidRPr="00AC53A2">
        <w:rPr>
          <w:rFonts w:ascii="Times New Roman" w:eastAsia="Times New Roman" w:hAnsi="Times New Roman" w:cs="Times New Roman"/>
          <w:color w:val="000000" w:themeColor="text1"/>
          <w:sz w:val="24"/>
          <w:szCs w:val="24"/>
        </w:rPr>
        <w:t xml:space="preserve">, the information on social media platforms is either incomplete, </w:t>
      </w:r>
      <w:r w:rsidRPr="00AC53A2">
        <w:rPr>
          <w:rFonts w:ascii="Times New Roman" w:eastAsia="Times New Roman" w:hAnsi="Times New Roman" w:cs="Times New Roman"/>
          <w:color w:val="000000" w:themeColor="text1"/>
          <w:sz w:val="24"/>
          <w:szCs w:val="24"/>
        </w:rPr>
        <w:t>biased</w:t>
      </w:r>
      <w:r w:rsidR="00B7520F" w:rsidRPr="00AC53A2">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 xml:space="preserve"> or completely inaccurate. </w:t>
      </w:r>
    </w:p>
    <w:p w14:paraId="60C14C0A" w14:textId="4E8B246C" w:rsidR="00D47381" w:rsidRDefault="28E43C5F" w:rsidP="00D47381">
      <w:pPr>
        <w:spacing w:line="480" w:lineRule="auto"/>
        <w:ind w:firstLine="720"/>
        <w:rPr>
          <w:rFonts w:ascii="Times New Roman" w:eastAsia="Times New Roman" w:hAnsi="Times New Roman" w:cs="Times New Roman"/>
          <w:color w:val="000000" w:themeColor="text1"/>
          <w:sz w:val="24"/>
          <w:szCs w:val="24"/>
        </w:rPr>
      </w:pPr>
      <w:r w:rsidRPr="00AC53A2">
        <w:rPr>
          <w:rFonts w:ascii="Times New Roman" w:eastAsia="Times New Roman" w:hAnsi="Times New Roman" w:cs="Times New Roman"/>
          <w:color w:val="000000" w:themeColor="text1"/>
          <w:sz w:val="24"/>
          <w:szCs w:val="24"/>
        </w:rPr>
        <w:t xml:space="preserve">Information is vital for </w:t>
      </w:r>
      <w:r w:rsidR="00B7520F" w:rsidRPr="00AC53A2">
        <w:rPr>
          <w:rFonts w:ascii="Times New Roman" w:eastAsia="Times New Roman" w:hAnsi="Times New Roman" w:cs="Times New Roman"/>
          <w:color w:val="000000" w:themeColor="text1"/>
          <w:sz w:val="24"/>
          <w:szCs w:val="24"/>
        </w:rPr>
        <w:t>acting</w:t>
      </w:r>
      <w:r w:rsidRPr="00AC53A2">
        <w:rPr>
          <w:rFonts w:ascii="Times New Roman" w:eastAsia="Times New Roman" w:hAnsi="Times New Roman" w:cs="Times New Roman"/>
          <w:color w:val="000000" w:themeColor="text1"/>
          <w:sz w:val="24"/>
          <w:szCs w:val="24"/>
        </w:rPr>
        <w:t xml:space="preserve"> and being able to receive accurate real-time information allows you to make the best decisions to protect yourself and your family. For this reason, we </w:t>
      </w:r>
      <w:r w:rsidRPr="00AC53A2">
        <w:rPr>
          <w:rFonts w:ascii="Times New Roman" w:eastAsia="Times New Roman" w:hAnsi="Times New Roman" w:cs="Times New Roman"/>
          <w:color w:val="000000" w:themeColor="text1"/>
          <w:sz w:val="24"/>
          <w:szCs w:val="24"/>
        </w:rPr>
        <w:lastRenderedPageBreak/>
        <w:t>have decided to create an online platform that would help the fight against the spread of C</w:t>
      </w:r>
      <w:r w:rsidR="003E50EC">
        <w:rPr>
          <w:rFonts w:ascii="Times New Roman" w:eastAsia="Times New Roman" w:hAnsi="Times New Roman" w:cs="Times New Roman"/>
          <w:color w:val="000000" w:themeColor="text1"/>
          <w:sz w:val="24"/>
          <w:szCs w:val="24"/>
        </w:rPr>
        <w:t>OVID</w:t>
      </w:r>
      <w:r w:rsidRPr="00AC53A2">
        <w:rPr>
          <w:rFonts w:ascii="Times New Roman" w:eastAsia="Times New Roman" w:hAnsi="Times New Roman" w:cs="Times New Roman"/>
          <w:color w:val="000000" w:themeColor="text1"/>
          <w:sz w:val="24"/>
          <w:szCs w:val="24"/>
        </w:rPr>
        <w:t>-19 namely, “TAP</w:t>
      </w:r>
      <w:r w:rsidR="003E50EC">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 xml:space="preserve">in", </w:t>
      </w:r>
      <w:r w:rsidR="003E50EC">
        <w:rPr>
          <w:rFonts w:ascii="Times New Roman" w:eastAsia="Times New Roman" w:hAnsi="Times New Roman" w:cs="Times New Roman"/>
          <w:color w:val="000000" w:themeColor="text1"/>
          <w:sz w:val="24"/>
          <w:szCs w:val="24"/>
        </w:rPr>
        <w:t xml:space="preserve">which means </w:t>
      </w:r>
      <w:r w:rsidRPr="00AC53A2">
        <w:rPr>
          <w:rFonts w:ascii="Times New Roman" w:eastAsia="Times New Roman" w:hAnsi="Times New Roman" w:cs="Times New Roman"/>
          <w:color w:val="000000" w:themeColor="text1"/>
          <w:sz w:val="24"/>
          <w:szCs w:val="24"/>
        </w:rPr>
        <w:t xml:space="preserve">Tracking, Avoidance and Prevention, as these are the services that we are aiming to provide. We will serve the purpose of being that central destination to access </w:t>
      </w:r>
      <w:r w:rsidR="00977031">
        <w:rPr>
          <w:rFonts w:ascii="Times New Roman" w:eastAsia="Times New Roman" w:hAnsi="Times New Roman" w:cs="Times New Roman"/>
          <w:color w:val="000000" w:themeColor="text1"/>
          <w:sz w:val="24"/>
          <w:szCs w:val="24"/>
        </w:rPr>
        <w:t>COVID</w:t>
      </w:r>
      <w:r w:rsidRPr="00AC53A2">
        <w:rPr>
          <w:rFonts w:ascii="Times New Roman" w:eastAsia="Times New Roman" w:hAnsi="Times New Roman" w:cs="Times New Roman"/>
          <w:color w:val="000000" w:themeColor="text1"/>
          <w:sz w:val="24"/>
          <w:szCs w:val="24"/>
        </w:rPr>
        <w:t xml:space="preserve">-19 related resources as it relates to tracking, </w:t>
      </w:r>
      <w:r w:rsidR="001641F7" w:rsidRPr="00AC53A2">
        <w:rPr>
          <w:rFonts w:ascii="Times New Roman" w:eastAsia="Times New Roman" w:hAnsi="Times New Roman" w:cs="Times New Roman"/>
          <w:color w:val="000000" w:themeColor="text1"/>
          <w:sz w:val="24"/>
          <w:szCs w:val="24"/>
        </w:rPr>
        <w:t>avoiding,</w:t>
      </w:r>
      <w:r w:rsidRPr="00AC53A2">
        <w:rPr>
          <w:rFonts w:ascii="Times New Roman" w:eastAsia="Times New Roman" w:hAnsi="Times New Roman" w:cs="Times New Roman"/>
          <w:color w:val="000000" w:themeColor="text1"/>
          <w:sz w:val="24"/>
          <w:szCs w:val="24"/>
        </w:rPr>
        <w:t xml:space="preserve"> and taking the necessary preventative measures to combat the spread of </w:t>
      </w:r>
      <w:r w:rsidR="00977031">
        <w:rPr>
          <w:rFonts w:ascii="Times New Roman" w:eastAsia="Times New Roman" w:hAnsi="Times New Roman" w:cs="Times New Roman"/>
          <w:color w:val="000000" w:themeColor="text1"/>
          <w:sz w:val="24"/>
          <w:szCs w:val="24"/>
        </w:rPr>
        <w:t>COVID</w:t>
      </w:r>
      <w:r w:rsidRPr="00AC53A2">
        <w:rPr>
          <w:rFonts w:ascii="Times New Roman" w:eastAsia="Times New Roman" w:hAnsi="Times New Roman" w:cs="Times New Roman"/>
          <w:color w:val="000000" w:themeColor="text1"/>
          <w:sz w:val="24"/>
          <w:szCs w:val="24"/>
        </w:rPr>
        <w:t xml:space="preserve">-19. </w:t>
      </w:r>
    </w:p>
    <w:p w14:paraId="159B56D5" w14:textId="1E6A0E26" w:rsidR="28E43C5F" w:rsidRPr="00AC53A2" w:rsidRDefault="28E43C5F" w:rsidP="54EADEDB">
      <w:pPr>
        <w:spacing w:line="480" w:lineRule="auto"/>
        <w:ind w:firstLine="720"/>
        <w:rPr>
          <w:rFonts w:ascii="Times New Roman" w:eastAsia="Times New Roman" w:hAnsi="Times New Roman" w:cs="Times New Roman"/>
          <w:color w:val="000000" w:themeColor="text1"/>
          <w:sz w:val="24"/>
          <w:szCs w:val="24"/>
        </w:rPr>
      </w:pPr>
      <w:r w:rsidRPr="00AC53A2">
        <w:rPr>
          <w:rFonts w:ascii="Times New Roman" w:eastAsia="Times New Roman" w:hAnsi="Times New Roman" w:cs="Times New Roman"/>
          <w:color w:val="000000" w:themeColor="text1"/>
          <w:sz w:val="24"/>
          <w:szCs w:val="24"/>
        </w:rPr>
        <w:t xml:space="preserve">Not only will one be able to access real-time information as it relates to the progress and presence of </w:t>
      </w:r>
      <w:r w:rsidR="00FB5AA2">
        <w:rPr>
          <w:rFonts w:ascii="Times New Roman" w:eastAsia="Times New Roman" w:hAnsi="Times New Roman" w:cs="Times New Roman"/>
          <w:color w:val="000000" w:themeColor="text1"/>
          <w:sz w:val="24"/>
          <w:szCs w:val="24"/>
        </w:rPr>
        <w:t>COVID</w:t>
      </w:r>
      <w:r w:rsidRPr="00AC53A2">
        <w:rPr>
          <w:rFonts w:ascii="Times New Roman" w:eastAsia="Times New Roman" w:hAnsi="Times New Roman" w:cs="Times New Roman"/>
          <w:color w:val="000000" w:themeColor="text1"/>
          <w:sz w:val="24"/>
          <w:szCs w:val="24"/>
        </w:rPr>
        <w:t>-19 cross state</w:t>
      </w:r>
      <w:r w:rsidR="00FB5AA2">
        <w:rPr>
          <w:rFonts w:ascii="Times New Roman" w:eastAsia="Times New Roman" w:hAnsi="Times New Roman" w:cs="Times New Roman"/>
          <w:color w:val="000000" w:themeColor="text1"/>
          <w:sz w:val="24"/>
          <w:szCs w:val="24"/>
        </w:rPr>
        <w:t xml:space="preserve"> lines</w:t>
      </w:r>
      <w:r w:rsidRPr="00AC53A2">
        <w:rPr>
          <w:rFonts w:ascii="Times New Roman" w:eastAsia="Times New Roman" w:hAnsi="Times New Roman" w:cs="Times New Roman"/>
          <w:color w:val="000000" w:themeColor="text1"/>
          <w:sz w:val="24"/>
          <w:szCs w:val="24"/>
        </w:rPr>
        <w:t xml:space="preserve">, but they will also be able to purchase items such as masks, sanitizers, disinfectants, </w:t>
      </w:r>
      <w:r w:rsidR="00FB5AA2">
        <w:rPr>
          <w:rFonts w:ascii="Times New Roman" w:eastAsia="Times New Roman" w:hAnsi="Times New Roman" w:cs="Times New Roman"/>
          <w:color w:val="000000" w:themeColor="text1"/>
          <w:sz w:val="24"/>
          <w:szCs w:val="24"/>
        </w:rPr>
        <w:t>and COVID</w:t>
      </w:r>
      <w:r w:rsidRPr="00AC53A2">
        <w:rPr>
          <w:rFonts w:ascii="Times New Roman" w:eastAsia="Times New Roman" w:hAnsi="Times New Roman" w:cs="Times New Roman"/>
          <w:color w:val="000000" w:themeColor="text1"/>
          <w:sz w:val="24"/>
          <w:szCs w:val="24"/>
        </w:rPr>
        <w:t>-19 tests kits, as well as schedule vaccination and testing appointments.</w:t>
      </w:r>
      <w:r w:rsidR="00D47381">
        <w:rPr>
          <w:rFonts w:ascii="Times New Roman" w:eastAsia="Times New Roman" w:hAnsi="Times New Roman" w:cs="Times New Roman"/>
          <w:color w:val="000000" w:themeColor="text1"/>
          <w:sz w:val="24"/>
          <w:szCs w:val="24"/>
        </w:rPr>
        <w:t xml:space="preserve"> </w:t>
      </w:r>
      <w:r w:rsidRPr="00AC53A2">
        <w:rPr>
          <w:rFonts w:ascii="Times New Roman" w:eastAsia="Times New Roman" w:hAnsi="Times New Roman" w:cs="Times New Roman"/>
          <w:color w:val="000000" w:themeColor="text1"/>
          <w:sz w:val="24"/>
          <w:szCs w:val="24"/>
        </w:rPr>
        <w:t xml:space="preserve">When this project is completed, we will have successfully streamlined the process of </w:t>
      </w:r>
      <w:r w:rsidR="00D47381">
        <w:rPr>
          <w:rFonts w:ascii="Times New Roman" w:eastAsia="Times New Roman" w:hAnsi="Times New Roman" w:cs="Times New Roman"/>
          <w:color w:val="000000" w:themeColor="text1"/>
          <w:sz w:val="24"/>
          <w:szCs w:val="24"/>
        </w:rPr>
        <w:t>OCIVD</w:t>
      </w:r>
      <w:r w:rsidRPr="00AC53A2">
        <w:rPr>
          <w:rFonts w:ascii="Times New Roman" w:eastAsia="Times New Roman" w:hAnsi="Times New Roman" w:cs="Times New Roman"/>
          <w:color w:val="000000" w:themeColor="text1"/>
          <w:sz w:val="24"/>
          <w:szCs w:val="24"/>
        </w:rPr>
        <w:t>-19 prevention and avoidance by building a platform uniquely for this purpose, provid</w:t>
      </w:r>
      <w:r w:rsidR="00925669">
        <w:rPr>
          <w:rFonts w:ascii="Times New Roman" w:eastAsia="Times New Roman" w:hAnsi="Times New Roman" w:cs="Times New Roman"/>
          <w:color w:val="000000" w:themeColor="text1"/>
          <w:sz w:val="24"/>
          <w:szCs w:val="24"/>
        </w:rPr>
        <w:t>ing</w:t>
      </w:r>
      <w:r w:rsidRPr="00AC53A2">
        <w:rPr>
          <w:rFonts w:ascii="Times New Roman" w:eastAsia="Times New Roman" w:hAnsi="Times New Roman" w:cs="Times New Roman"/>
          <w:color w:val="000000" w:themeColor="text1"/>
          <w:sz w:val="24"/>
          <w:szCs w:val="24"/>
        </w:rPr>
        <w:t xml:space="preserve"> real-time tracking and image data relating to the current progression of the virus and creat</w:t>
      </w:r>
      <w:r w:rsidR="00925669">
        <w:rPr>
          <w:rFonts w:ascii="Times New Roman" w:eastAsia="Times New Roman" w:hAnsi="Times New Roman" w:cs="Times New Roman"/>
          <w:color w:val="000000" w:themeColor="text1"/>
          <w:sz w:val="24"/>
          <w:szCs w:val="24"/>
        </w:rPr>
        <w:t>ing</w:t>
      </w:r>
      <w:r w:rsidRPr="00AC53A2">
        <w:rPr>
          <w:rFonts w:ascii="Times New Roman" w:eastAsia="Times New Roman" w:hAnsi="Times New Roman" w:cs="Times New Roman"/>
          <w:color w:val="000000" w:themeColor="text1"/>
          <w:sz w:val="24"/>
          <w:szCs w:val="24"/>
        </w:rPr>
        <w:t xml:space="preserve"> a platform where both vendors and customers alike can exchange vital resources and information.</w:t>
      </w:r>
    </w:p>
    <w:p w14:paraId="608CDD5D" w14:textId="7288A747" w:rsidR="28E43C5F" w:rsidRPr="00AC53A2" w:rsidRDefault="28E43C5F" w:rsidP="54EADEDB">
      <w:pPr>
        <w:spacing w:line="480" w:lineRule="auto"/>
        <w:ind w:firstLine="720"/>
        <w:rPr>
          <w:rFonts w:ascii="Times New Roman" w:eastAsia="Times New Roman" w:hAnsi="Times New Roman" w:cs="Times New Roman"/>
          <w:sz w:val="24"/>
          <w:szCs w:val="24"/>
        </w:rPr>
      </w:pPr>
      <w:r w:rsidRPr="00AC53A2">
        <w:rPr>
          <w:rFonts w:ascii="Times New Roman" w:eastAsia="Times New Roman" w:hAnsi="Times New Roman" w:cs="Times New Roman"/>
          <w:sz w:val="24"/>
          <w:szCs w:val="24"/>
        </w:rPr>
        <w:t xml:space="preserve">This work is significant as it provides a way of contributing to the </w:t>
      </w:r>
      <w:r w:rsidR="00634C56">
        <w:rPr>
          <w:rFonts w:ascii="Times New Roman" w:eastAsia="Times New Roman" w:hAnsi="Times New Roman" w:cs="Times New Roman"/>
          <w:sz w:val="24"/>
          <w:szCs w:val="24"/>
        </w:rPr>
        <w:t>COVID</w:t>
      </w:r>
      <w:r w:rsidRPr="00AC53A2">
        <w:rPr>
          <w:rFonts w:ascii="Times New Roman" w:eastAsia="Times New Roman" w:hAnsi="Times New Roman" w:cs="Times New Roman"/>
          <w:sz w:val="24"/>
          <w:szCs w:val="24"/>
        </w:rPr>
        <w:t>-19 combat community. It provides a hub for the public to receive important information which may ease the public’s frustration and possibly decrease public pressure on the government. We are currently believed to be in a time of deceleration of this pandemic, however, it is still being reported that new variants are emerging at random and posing an even greater threat. We the public are the ones who will really determine how fast or slow we overcome this pandemic. Using these features, we can not only identify the areas in which the virus is, but take the most effective actions, but we can also</w:t>
      </w:r>
      <w:r w:rsidR="000D08F7">
        <w:rPr>
          <w:rFonts w:ascii="Times New Roman" w:eastAsia="Times New Roman" w:hAnsi="Times New Roman" w:cs="Times New Roman"/>
          <w:sz w:val="24"/>
          <w:szCs w:val="24"/>
        </w:rPr>
        <w:t xml:space="preserve"> p</w:t>
      </w:r>
      <w:r w:rsidRPr="00AC53A2">
        <w:rPr>
          <w:rFonts w:ascii="Times New Roman" w:eastAsia="Times New Roman" w:hAnsi="Times New Roman" w:cs="Times New Roman"/>
          <w:sz w:val="24"/>
          <w:szCs w:val="24"/>
        </w:rPr>
        <w:t>rovide them with these tools</w:t>
      </w:r>
      <w:r w:rsidR="000D08F7">
        <w:rPr>
          <w:rFonts w:ascii="Times New Roman" w:eastAsia="Times New Roman" w:hAnsi="Times New Roman" w:cs="Times New Roman"/>
          <w:sz w:val="24"/>
          <w:szCs w:val="24"/>
        </w:rPr>
        <w:t xml:space="preserve"> a</w:t>
      </w:r>
      <w:r w:rsidRPr="00AC53A2">
        <w:rPr>
          <w:rFonts w:ascii="Times New Roman" w:eastAsia="Times New Roman" w:hAnsi="Times New Roman" w:cs="Times New Roman"/>
          <w:sz w:val="24"/>
          <w:szCs w:val="24"/>
        </w:rPr>
        <w:t>nd watch the numbers of infections decrease</w:t>
      </w:r>
      <w:r w:rsidRPr="00AC53A2">
        <w:rPr>
          <w:rFonts w:ascii="Times New Roman" w:eastAsia="Times New Roman" w:hAnsi="Times New Roman" w:cs="Times New Roman"/>
          <w:sz w:val="24"/>
          <w:szCs w:val="24"/>
        </w:rPr>
        <w:t xml:space="preserve">. </w:t>
      </w:r>
      <w:r w:rsidRPr="00AC53A2">
        <w:rPr>
          <w:rFonts w:ascii="Times New Roman" w:eastAsia="Times New Roman" w:hAnsi="Times New Roman" w:cs="Times New Roman"/>
          <w:sz w:val="24"/>
          <w:szCs w:val="24"/>
        </w:rPr>
        <w:t xml:space="preserve">We need to incorporate </w:t>
      </w:r>
      <w:r w:rsidR="00EF0A94" w:rsidRPr="00AC53A2">
        <w:rPr>
          <w:rFonts w:ascii="Times New Roman" w:eastAsia="Times New Roman" w:hAnsi="Times New Roman" w:cs="Times New Roman"/>
          <w:sz w:val="24"/>
          <w:szCs w:val="24"/>
        </w:rPr>
        <w:t>every</w:t>
      </w:r>
      <w:r w:rsidRPr="00AC53A2">
        <w:rPr>
          <w:rFonts w:ascii="Times New Roman" w:eastAsia="Times New Roman" w:hAnsi="Times New Roman" w:cs="Times New Roman"/>
          <w:sz w:val="24"/>
          <w:szCs w:val="24"/>
        </w:rPr>
        <w:t xml:space="preserve"> individua</w:t>
      </w:r>
      <w:r w:rsidR="000D08F7">
        <w:rPr>
          <w:rFonts w:ascii="Times New Roman" w:eastAsia="Times New Roman" w:hAnsi="Times New Roman" w:cs="Times New Roman"/>
          <w:sz w:val="24"/>
          <w:szCs w:val="24"/>
        </w:rPr>
        <w:t>l</w:t>
      </w:r>
      <w:r w:rsidRPr="00AC53A2">
        <w:rPr>
          <w:rFonts w:ascii="Times New Roman" w:eastAsia="Times New Roman" w:hAnsi="Times New Roman" w:cs="Times New Roman"/>
          <w:sz w:val="24"/>
          <w:szCs w:val="24"/>
        </w:rPr>
        <w:t xml:space="preserve">, so putting a platform out there that will give </w:t>
      </w:r>
      <w:r w:rsidRPr="00AC53A2">
        <w:rPr>
          <w:rFonts w:ascii="Times New Roman" w:eastAsia="Times New Roman" w:hAnsi="Times New Roman" w:cs="Times New Roman"/>
          <w:sz w:val="24"/>
          <w:szCs w:val="24"/>
        </w:rPr>
        <w:t xml:space="preserve">each </w:t>
      </w:r>
      <w:r w:rsidR="00B22444">
        <w:rPr>
          <w:rFonts w:ascii="Times New Roman" w:eastAsia="Times New Roman" w:hAnsi="Times New Roman" w:cs="Times New Roman"/>
          <w:sz w:val="24"/>
          <w:szCs w:val="24"/>
        </w:rPr>
        <w:t>person an</w:t>
      </w:r>
      <w:r w:rsidRPr="00AC53A2">
        <w:rPr>
          <w:rFonts w:ascii="Times New Roman" w:eastAsia="Times New Roman" w:hAnsi="Times New Roman" w:cs="Times New Roman"/>
          <w:sz w:val="24"/>
          <w:szCs w:val="24"/>
        </w:rPr>
        <w:t xml:space="preserve"> equal opportunity to protect themselves and their families with the same level of </w:t>
      </w:r>
      <w:r w:rsidRPr="00AC53A2">
        <w:rPr>
          <w:rFonts w:ascii="Times New Roman" w:eastAsia="Times New Roman" w:hAnsi="Times New Roman" w:cs="Times New Roman"/>
          <w:sz w:val="24"/>
          <w:szCs w:val="24"/>
        </w:rPr>
        <w:lastRenderedPageBreak/>
        <w:t xml:space="preserve">information that the government and other agencies </w:t>
      </w:r>
      <w:r w:rsidRPr="00AC53A2">
        <w:rPr>
          <w:rFonts w:ascii="Times New Roman" w:eastAsia="Times New Roman" w:hAnsi="Times New Roman" w:cs="Times New Roman"/>
          <w:sz w:val="24"/>
          <w:szCs w:val="24"/>
        </w:rPr>
        <w:t>have</w:t>
      </w:r>
      <w:r w:rsidRPr="00AC53A2">
        <w:rPr>
          <w:rFonts w:ascii="Times New Roman" w:eastAsia="Times New Roman" w:hAnsi="Times New Roman" w:cs="Times New Roman"/>
          <w:sz w:val="24"/>
          <w:szCs w:val="24"/>
        </w:rPr>
        <w:t xml:space="preserve"> will greatly improve our fighting chances. We are putting the power in the hands of the public and giving them back control over their lives.</w:t>
      </w:r>
    </w:p>
    <w:p w14:paraId="7FCF7EC6" w14:textId="42D54A4F" w:rsidR="00DF1659" w:rsidRDefault="28E43C5F" w:rsidP="54EADEDB">
      <w:pPr>
        <w:spacing w:line="480" w:lineRule="auto"/>
        <w:ind w:firstLine="720"/>
        <w:rPr>
          <w:rFonts w:ascii="Times New Roman" w:eastAsia="Times New Roman" w:hAnsi="Times New Roman" w:cs="Times New Roman"/>
          <w:color w:val="000000" w:themeColor="text1"/>
          <w:sz w:val="24"/>
          <w:szCs w:val="24"/>
        </w:rPr>
      </w:pPr>
      <w:r w:rsidRPr="00AC53A2">
        <w:rPr>
          <w:rFonts w:ascii="Times New Roman" w:eastAsia="Times New Roman" w:hAnsi="Times New Roman" w:cs="Times New Roman"/>
          <w:color w:val="000000" w:themeColor="text1"/>
          <w:sz w:val="24"/>
          <w:szCs w:val="24"/>
        </w:rPr>
        <w:t xml:space="preserve">The </w:t>
      </w:r>
      <w:r w:rsidR="00144740">
        <w:rPr>
          <w:rFonts w:ascii="Times New Roman" w:eastAsia="Times New Roman" w:hAnsi="Times New Roman" w:cs="Times New Roman"/>
          <w:color w:val="000000" w:themeColor="text1"/>
          <w:sz w:val="24"/>
          <w:szCs w:val="24"/>
        </w:rPr>
        <w:t>COVID-</w:t>
      </w:r>
      <w:r w:rsidRPr="00AC53A2">
        <w:rPr>
          <w:rFonts w:ascii="Times New Roman" w:eastAsia="Times New Roman" w:hAnsi="Times New Roman" w:cs="Times New Roman"/>
          <w:color w:val="000000" w:themeColor="text1"/>
          <w:sz w:val="24"/>
          <w:szCs w:val="24"/>
        </w:rPr>
        <w:t xml:space="preserve">19 pandemic first showed up on December 12, 2019, in Wuhan, Hubei Province when a cluster of patients began to experience shortness of breath and fever. Since then, the number of cases began to increase, then on January 7, 2020, Chinese authorities identified and isolated a novel coronavirus as the causative agent of the outbreak.  COVID-19 is the disease caused by SARS-CoV-2, the coronavirus that emerged in December 2019 can be severe and has caused millions of deaths around the world as well as lasting health problems in some who have survived the illness. The coronavirus can be spread from person to person. It is diagnosed with a test. It is advised that the best way to protect yourself is to get vaccinated and boosted when you are eligible, follow testing guidelines, wear a mask, wash your </w:t>
      </w:r>
      <w:r w:rsidRPr="00AC53A2">
        <w:rPr>
          <w:rFonts w:ascii="Times New Roman" w:eastAsia="Times New Roman" w:hAnsi="Times New Roman" w:cs="Times New Roman"/>
          <w:color w:val="000000" w:themeColor="text1"/>
          <w:sz w:val="24"/>
          <w:szCs w:val="24"/>
        </w:rPr>
        <w:t>hands</w:t>
      </w:r>
      <w:r w:rsidR="00662FE2" w:rsidRPr="00AC53A2">
        <w:rPr>
          <w:rFonts w:ascii="Times New Roman" w:eastAsia="Times New Roman" w:hAnsi="Times New Roman" w:cs="Times New Roman"/>
          <w:color w:val="000000" w:themeColor="text1"/>
          <w:sz w:val="24"/>
          <w:szCs w:val="24"/>
        </w:rPr>
        <w:t>,</w:t>
      </w:r>
      <w:r w:rsidRPr="00AC53A2">
        <w:rPr>
          <w:rFonts w:ascii="Times New Roman" w:eastAsia="Times New Roman" w:hAnsi="Times New Roman" w:cs="Times New Roman"/>
          <w:color w:val="000000" w:themeColor="text1"/>
          <w:sz w:val="24"/>
          <w:szCs w:val="24"/>
        </w:rPr>
        <w:t xml:space="preserve"> and practice physical distancing</w:t>
      </w:r>
      <w:r w:rsidR="00B7520F">
        <w:rPr>
          <w:rFonts w:ascii="Times New Roman" w:eastAsia="Times New Roman" w:hAnsi="Times New Roman" w:cs="Times New Roman"/>
          <w:color w:val="000000" w:themeColor="text1"/>
          <w:sz w:val="24"/>
          <w:szCs w:val="24"/>
        </w:rPr>
        <w:t xml:space="preserve"> [1]</w:t>
      </w:r>
      <w:r w:rsidRPr="00AC53A2">
        <w:rPr>
          <w:rFonts w:ascii="Times New Roman" w:eastAsia="Times New Roman" w:hAnsi="Times New Roman" w:cs="Times New Roman"/>
          <w:color w:val="000000" w:themeColor="text1"/>
          <w:sz w:val="24"/>
          <w:szCs w:val="24"/>
        </w:rPr>
        <w:t xml:space="preserve">. </w:t>
      </w:r>
    </w:p>
    <w:p w14:paraId="616329FF" w14:textId="1067B0F7" w:rsidR="28E43C5F" w:rsidRPr="00AC53A2" w:rsidRDefault="28E43C5F" w:rsidP="54EADEDB">
      <w:pPr>
        <w:spacing w:line="480" w:lineRule="auto"/>
        <w:ind w:firstLine="720"/>
        <w:rPr>
          <w:rFonts w:ascii="Times New Roman" w:eastAsia="Times New Roman" w:hAnsi="Times New Roman" w:cs="Times New Roman"/>
          <w:color w:val="000000" w:themeColor="text1"/>
          <w:sz w:val="24"/>
          <w:szCs w:val="24"/>
        </w:rPr>
      </w:pPr>
      <w:r w:rsidRPr="00AC53A2">
        <w:rPr>
          <w:rFonts w:ascii="Times New Roman" w:eastAsia="Times New Roman" w:hAnsi="Times New Roman" w:cs="Times New Roman"/>
          <w:color w:val="000000" w:themeColor="text1"/>
          <w:sz w:val="24"/>
          <w:szCs w:val="24"/>
        </w:rPr>
        <w:t>This led to increased use of online and eCommerce businesses and platforms. As this crisis grew on a global scale it forced</w:t>
      </w:r>
      <w:r w:rsidRPr="00AC53A2">
        <w:rPr>
          <w:rFonts w:ascii="Times New Roman" w:eastAsia="Times New Roman" w:hAnsi="Times New Roman" w:cs="Times New Roman"/>
          <w:color w:val="000000" w:themeColor="text1"/>
          <w:sz w:val="24"/>
          <w:szCs w:val="24"/>
        </w:rPr>
        <w:t xml:space="preserve"> </w:t>
      </w:r>
      <w:r w:rsidR="00CA4773">
        <w:rPr>
          <w:rFonts w:ascii="Times New Roman" w:eastAsia="Times New Roman" w:hAnsi="Times New Roman" w:cs="Times New Roman"/>
          <w:color w:val="000000" w:themeColor="text1"/>
          <w:sz w:val="24"/>
          <w:szCs w:val="24"/>
        </w:rPr>
        <w:t>most</w:t>
      </w:r>
      <w:r w:rsidRPr="00AC53A2">
        <w:rPr>
          <w:rFonts w:ascii="Times New Roman" w:eastAsia="Times New Roman" w:hAnsi="Times New Roman" w:cs="Times New Roman"/>
          <w:color w:val="000000" w:themeColor="text1"/>
          <w:sz w:val="24"/>
          <w:szCs w:val="24"/>
        </w:rPr>
        <w:t xml:space="preserve"> countries</w:t>
      </w:r>
      <w:r w:rsidRPr="00AC53A2">
        <w:rPr>
          <w:rFonts w:ascii="Times New Roman" w:eastAsia="Times New Roman" w:hAnsi="Times New Roman" w:cs="Times New Roman"/>
          <w:color w:val="000000" w:themeColor="text1"/>
          <w:sz w:val="24"/>
          <w:szCs w:val="24"/>
        </w:rPr>
        <w:t xml:space="preserve"> to retreat to a state of lockdown. Public and private companies and organizations alike were closed, and only essential workers were permitted to continue operation. This lockdown pushed even more U.S. consumers online, contributing an additional $105 billion in U.S. online revenue in 2020, and accelerating eCommerce by two years, Digital Commerce 360 estimates. Online sales hit $791.70 billion in 2020, up 32.4% from $598.02 billion in the </w:t>
      </w:r>
      <w:r w:rsidR="2FB23078" w:rsidRPr="54EADEDB">
        <w:rPr>
          <w:rFonts w:ascii="Times New Roman" w:eastAsia="Times New Roman" w:hAnsi="Times New Roman" w:cs="Times New Roman"/>
          <w:color w:val="000000" w:themeColor="text1"/>
          <w:sz w:val="24"/>
          <w:szCs w:val="24"/>
        </w:rPr>
        <w:t>previous</w:t>
      </w:r>
      <w:r w:rsidRPr="00AC53A2">
        <w:rPr>
          <w:rFonts w:ascii="Times New Roman" w:eastAsia="Times New Roman" w:hAnsi="Times New Roman" w:cs="Times New Roman"/>
          <w:color w:val="000000" w:themeColor="text1"/>
          <w:sz w:val="24"/>
          <w:szCs w:val="24"/>
        </w:rPr>
        <w:t xml:space="preserve"> year, according to Commerce Department figures. Ecommerce thrived in 2020 because of store closures and shoppers’ fear of contracting the coronavirus in public. With these two factors in mind, we believed that an online platform directly targeting this crisis would be extremely effective. We also acknowledge that the federal </w:t>
      </w:r>
      <w:r w:rsidRPr="00AC53A2">
        <w:rPr>
          <w:rFonts w:ascii="Times New Roman" w:eastAsia="Times New Roman" w:hAnsi="Times New Roman" w:cs="Times New Roman"/>
          <w:color w:val="000000" w:themeColor="text1"/>
          <w:sz w:val="24"/>
          <w:szCs w:val="24"/>
        </w:rPr>
        <w:lastRenderedPageBreak/>
        <w:t>government, the World Health Organization (WHO) and respective private pharmaceutical entities are fighting against this pandemic, and we feel duty bound to our part and help the rest of the world do their part.</w:t>
      </w:r>
    </w:p>
    <w:p w14:paraId="14F38586" w14:textId="2460E5F8"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67FAB64B" w14:textId="7DE5AAEC"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053383D7" w14:textId="5936887F"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3B69DF10" w14:textId="59D7C523"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46172C5E" w14:textId="73C025C7"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29A19283" w14:textId="5930E20D"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54F9067E" w14:textId="5E4D11D0"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4A94113E" w14:textId="45E006F8"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6F497078" w14:textId="73890759"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74F2328D" w14:textId="37CC3669" w:rsidR="54EADEDB" w:rsidRDefault="54EADEDB" w:rsidP="54EADEDB">
      <w:pPr>
        <w:spacing w:line="480" w:lineRule="auto"/>
        <w:rPr>
          <w:rFonts w:ascii="Times New Roman" w:eastAsia="Times New Roman" w:hAnsi="Times New Roman" w:cs="Times New Roman"/>
          <w:color w:val="262626" w:themeColor="text1" w:themeTint="D9"/>
          <w:sz w:val="24"/>
          <w:szCs w:val="24"/>
        </w:rPr>
      </w:pPr>
    </w:p>
    <w:p w14:paraId="3CDBFE56" w14:textId="06CA0B94" w:rsidR="54EADEDB" w:rsidRDefault="54EADEDB" w:rsidP="54EADEDB">
      <w:pPr>
        <w:spacing w:line="480" w:lineRule="auto"/>
        <w:rPr>
          <w:rFonts w:ascii="Times New Roman" w:eastAsia="Times New Roman" w:hAnsi="Times New Roman" w:cs="Times New Roman"/>
          <w:color w:val="262626" w:themeColor="text1" w:themeTint="D9"/>
          <w:sz w:val="24"/>
          <w:szCs w:val="24"/>
        </w:rPr>
      </w:pPr>
    </w:p>
    <w:p w14:paraId="686F8A64" w14:textId="42F2457C"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542E784D" w14:textId="77777777" w:rsidR="00476B75" w:rsidRPr="00AC53A2" w:rsidRDefault="00476B75" w:rsidP="00A96D02">
      <w:pPr>
        <w:spacing w:line="480" w:lineRule="auto"/>
        <w:rPr>
          <w:rFonts w:ascii="Times New Roman" w:eastAsia="Times New Roman" w:hAnsi="Times New Roman" w:cs="Times New Roman"/>
          <w:color w:val="262626" w:themeColor="text1" w:themeTint="D9"/>
          <w:sz w:val="24"/>
          <w:szCs w:val="24"/>
        </w:rPr>
      </w:pPr>
    </w:p>
    <w:p w14:paraId="088D0764" w14:textId="01F01969" w:rsidR="28E43C5F" w:rsidRPr="00AC53A2" w:rsidRDefault="28E43C5F" w:rsidP="00A96D02">
      <w:pPr>
        <w:spacing w:line="480" w:lineRule="auto"/>
        <w:rPr>
          <w:rFonts w:ascii="Times New Roman" w:eastAsia="Times New Roman" w:hAnsi="Times New Roman" w:cs="Times New Roman"/>
          <w:color w:val="262626" w:themeColor="text1" w:themeTint="D9"/>
          <w:sz w:val="24"/>
          <w:szCs w:val="24"/>
        </w:rPr>
      </w:pPr>
    </w:p>
    <w:p w14:paraId="138BC5EF" w14:textId="77777777" w:rsidR="000B1ED8" w:rsidRDefault="000B1ED8" w:rsidP="00A96D02">
      <w:pPr>
        <w:spacing w:line="480" w:lineRule="auto"/>
        <w:rPr>
          <w:rFonts w:ascii="Times New Roman" w:eastAsia="Times New Roman" w:hAnsi="Times New Roman" w:cs="Times New Roman"/>
          <w:color w:val="262626" w:themeColor="text1" w:themeTint="D9"/>
          <w:sz w:val="24"/>
          <w:szCs w:val="24"/>
        </w:rPr>
      </w:pPr>
    </w:p>
    <w:p w14:paraId="33931BBE" w14:textId="77777777" w:rsidR="000B1ED8" w:rsidRPr="00AC53A2" w:rsidRDefault="000B1ED8" w:rsidP="00A96D02">
      <w:pPr>
        <w:spacing w:line="480" w:lineRule="auto"/>
        <w:rPr>
          <w:rFonts w:ascii="Times New Roman" w:eastAsia="Times New Roman" w:hAnsi="Times New Roman" w:cs="Times New Roman"/>
          <w:color w:val="262626" w:themeColor="text1" w:themeTint="D9"/>
          <w:sz w:val="24"/>
          <w:szCs w:val="24"/>
        </w:rPr>
      </w:pPr>
    </w:p>
    <w:p w14:paraId="45296521" w14:textId="7BA1B3F4" w:rsidR="28E43C5F" w:rsidRPr="00597C8D" w:rsidRDefault="00597C8D" w:rsidP="00597C8D">
      <w:pPr>
        <w:spacing w:line="480" w:lineRule="auto"/>
        <w:jc w:val="center"/>
        <w:rPr>
          <w:rFonts w:ascii="Times New Roman" w:eastAsia="Times New Roman" w:hAnsi="Times New Roman" w:cs="Times New Roman"/>
          <w:b/>
          <w:color w:val="262626" w:themeColor="text1" w:themeTint="D9"/>
          <w:sz w:val="24"/>
          <w:szCs w:val="24"/>
        </w:rPr>
      </w:pPr>
      <w:r>
        <w:rPr>
          <w:rFonts w:ascii="Times New Roman" w:eastAsia="Times New Roman" w:hAnsi="Times New Roman" w:cs="Times New Roman"/>
          <w:b/>
          <w:bCs/>
          <w:color w:val="262626" w:themeColor="text1" w:themeTint="D9"/>
          <w:sz w:val="24"/>
          <w:szCs w:val="24"/>
        </w:rPr>
        <w:lastRenderedPageBreak/>
        <w:t>Literature Review</w:t>
      </w:r>
      <w:r w:rsidR="008C6F2C">
        <w:rPr>
          <w:rFonts w:ascii="Times New Roman" w:eastAsia="Times New Roman" w:hAnsi="Times New Roman" w:cs="Times New Roman"/>
          <w:b/>
          <w:bCs/>
          <w:color w:val="262626" w:themeColor="text1" w:themeTint="D9"/>
          <w:sz w:val="24"/>
          <w:szCs w:val="24"/>
        </w:rPr>
        <w:t xml:space="preserve"> and Available Models</w:t>
      </w:r>
    </w:p>
    <w:p w14:paraId="2559E6D7" w14:textId="5CDA4B49" w:rsidR="00B93BE2" w:rsidRDefault="0062697A" w:rsidP="00B93BE2">
      <w:pPr>
        <w:spacing w:line="480" w:lineRule="auto"/>
        <w:ind w:firstLine="720"/>
        <w:rPr>
          <w:rFonts w:ascii="Times New Roman" w:eastAsia="Times New Roman" w:hAnsi="Times New Roman" w:cs="Times New Roman"/>
          <w:sz w:val="24"/>
          <w:szCs w:val="24"/>
        </w:rPr>
      </w:pPr>
      <w:r w:rsidRPr="0062697A">
        <w:rPr>
          <w:rFonts w:ascii="Times New Roman" w:eastAsia="Times New Roman" w:hAnsi="Times New Roman" w:cs="Times New Roman"/>
          <w:i/>
          <w:iCs/>
          <w:sz w:val="24"/>
          <w:szCs w:val="24"/>
        </w:rPr>
        <w:t>Report: CDC Not Publishing Large Amounts of COVID-19 Data</w:t>
      </w:r>
      <w:r>
        <w:rPr>
          <w:rFonts w:ascii="Times New Roman" w:eastAsia="Times New Roman" w:hAnsi="Times New Roman" w:cs="Times New Roman"/>
          <w:sz w:val="24"/>
          <w:szCs w:val="24"/>
        </w:rPr>
        <w:t xml:space="preserve"> </w:t>
      </w:r>
      <w:r w:rsidR="00543ED0">
        <w:rPr>
          <w:rFonts w:ascii="Times New Roman" w:eastAsia="Times New Roman" w:hAnsi="Times New Roman" w:cs="Times New Roman"/>
          <w:sz w:val="24"/>
          <w:szCs w:val="24"/>
        </w:rPr>
        <w:t>[4]</w:t>
      </w:r>
      <w:r w:rsidR="003E545D">
        <w:rPr>
          <w:rFonts w:ascii="Times New Roman" w:eastAsia="Times New Roman" w:hAnsi="Times New Roman" w:cs="Times New Roman"/>
          <w:sz w:val="24"/>
          <w:szCs w:val="24"/>
        </w:rPr>
        <w:t>.</w:t>
      </w:r>
      <w:r w:rsidR="00543ED0">
        <w:rPr>
          <w:rFonts w:ascii="Times New Roman" w:eastAsia="Times New Roman" w:hAnsi="Times New Roman" w:cs="Times New Roman"/>
          <w:sz w:val="24"/>
          <w:szCs w:val="24"/>
        </w:rPr>
        <w:t xml:space="preserve"> </w:t>
      </w:r>
      <w:r w:rsidR="00D0333E" w:rsidRPr="00D0333E">
        <w:rPr>
          <w:rFonts w:ascii="Times New Roman" w:eastAsia="Times New Roman" w:hAnsi="Times New Roman" w:cs="Times New Roman"/>
          <w:sz w:val="24"/>
          <w:szCs w:val="24"/>
        </w:rPr>
        <w:t>Th</w:t>
      </w:r>
      <w:r w:rsidR="001D3D11">
        <w:rPr>
          <w:rFonts w:ascii="Times New Roman" w:eastAsia="Times New Roman" w:hAnsi="Times New Roman" w:cs="Times New Roman"/>
          <w:sz w:val="24"/>
          <w:szCs w:val="24"/>
        </w:rPr>
        <w:t>is article is about how the</w:t>
      </w:r>
      <w:r w:rsidR="00D0333E" w:rsidRPr="00D0333E">
        <w:rPr>
          <w:rFonts w:ascii="Times New Roman" w:eastAsia="Times New Roman" w:hAnsi="Times New Roman" w:cs="Times New Roman"/>
          <w:sz w:val="24"/>
          <w:szCs w:val="24"/>
        </w:rPr>
        <w:t xml:space="preserve"> CDC has been criticized for lack of transparency. Last year, the CDC released information on breakthrough cases but only when a person was </w:t>
      </w:r>
      <w:r w:rsidR="00963F17">
        <w:rPr>
          <w:rFonts w:ascii="Times New Roman" w:eastAsia="Times New Roman" w:hAnsi="Times New Roman" w:cs="Times New Roman"/>
          <w:sz w:val="24"/>
          <w:szCs w:val="24"/>
        </w:rPr>
        <w:t>sufficiently sick</w:t>
      </w:r>
      <w:r w:rsidR="00D0333E" w:rsidRPr="00D0333E">
        <w:rPr>
          <w:rFonts w:ascii="Times New Roman" w:eastAsia="Times New Roman" w:hAnsi="Times New Roman" w:cs="Times New Roman"/>
          <w:sz w:val="24"/>
          <w:szCs w:val="24"/>
        </w:rPr>
        <w:t xml:space="preserve"> </w:t>
      </w:r>
      <w:r w:rsidR="00963F17">
        <w:rPr>
          <w:rFonts w:ascii="Times New Roman" w:eastAsia="Times New Roman" w:hAnsi="Times New Roman" w:cs="Times New Roman"/>
          <w:sz w:val="24"/>
          <w:szCs w:val="24"/>
        </w:rPr>
        <w:t>for hospitalization</w:t>
      </w:r>
      <w:r w:rsidR="00D0333E" w:rsidRPr="00D0333E">
        <w:rPr>
          <w:rFonts w:ascii="Times New Roman" w:eastAsia="Times New Roman" w:hAnsi="Times New Roman" w:cs="Times New Roman"/>
          <w:sz w:val="24"/>
          <w:szCs w:val="24"/>
        </w:rPr>
        <w:t xml:space="preserve">. </w:t>
      </w:r>
      <w:r w:rsidR="00963F17" w:rsidRPr="00D0333E">
        <w:rPr>
          <w:rFonts w:ascii="Times New Roman" w:eastAsia="Times New Roman" w:hAnsi="Times New Roman" w:cs="Times New Roman"/>
          <w:sz w:val="24"/>
          <w:szCs w:val="24"/>
        </w:rPr>
        <w:t>Inoculated</w:t>
      </w:r>
      <w:r w:rsidR="00D0333E" w:rsidRPr="00D0333E">
        <w:rPr>
          <w:rFonts w:ascii="Times New Roman" w:eastAsia="Times New Roman" w:hAnsi="Times New Roman" w:cs="Times New Roman"/>
          <w:sz w:val="24"/>
          <w:szCs w:val="24"/>
        </w:rPr>
        <w:t xml:space="preserve"> </w:t>
      </w:r>
      <w:r w:rsidR="00963F17" w:rsidRPr="00D0333E">
        <w:rPr>
          <w:rFonts w:ascii="Times New Roman" w:eastAsia="Times New Roman" w:hAnsi="Times New Roman" w:cs="Times New Roman"/>
          <w:sz w:val="24"/>
          <w:szCs w:val="24"/>
        </w:rPr>
        <w:t>individuals</w:t>
      </w:r>
      <w:r w:rsidR="00D0333E" w:rsidRPr="00D0333E">
        <w:rPr>
          <w:rFonts w:ascii="Times New Roman" w:eastAsia="Times New Roman" w:hAnsi="Times New Roman" w:cs="Times New Roman"/>
          <w:sz w:val="24"/>
          <w:szCs w:val="24"/>
        </w:rPr>
        <w:t xml:space="preserve"> who tested</w:t>
      </w:r>
      <w:r w:rsidR="004F231B">
        <w:rPr>
          <w:rFonts w:ascii="Times New Roman" w:eastAsia="Times New Roman" w:hAnsi="Times New Roman" w:cs="Times New Roman"/>
          <w:sz w:val="24"/>
          <w:szCs w:val="24"/>
        </w:rPr>
        <w:t xml:space="preserve"> </w:t>
      </w:r>
      <w:r w:rsidR="00D0333E" w:rsidRPr="00D0333E">
        <w:rPr>
          <w:rFonts w:ascii="Times New Roman" w:eastAsia="Times New Roman" w:hAnsi="Times New Roman" w:cs="Times New Roman"/>
          <w:sz w:val="24"/>
          <w:szCs w:val="24"/>
        </w:rPr>
        <w:t>positive and isolated at home were not included in the coun</w:t>
      </w:r>
      <w:r w:rsidR="00394E77">
        <w:rPr>
          <w:rFonts w:ascii="Times New Roman" w:eastAsia="Times New Roman" w:hAnsi="Times New Roman" w:cs="Times New Roman"/>
          <w:sz w:val="24"/>
          <w:szCs w:val="24"/>
        </w:rPr>
        <w:t>t. This made the efficacy of the vaccine debatable</w:t>
      </w:r>
      <w:r w:rsidR="00D0333E" w:rsidRPr="00D0333E">
        <w:rPr>
          <w:rFonts w:ascii="Times New Roman" w:eastAsia="Times New Roman" w:hAnsi="Times New Roman" w:cs="Times New Roman"/>
          <w:sz w:val="24"/>
          <w:szCs w:val="24"/>
        </w:rPr>
        <w:t>.</w:t>
      </w:r>
      <w:r w:rsidR="004F231B">
        <w:rPr>
          <w:rFonts w:ascii="Times New Roman" w:eastAsia="Times New Roman" w:hAnsi="Times New Roman" w:cs="Times New Roman"/>
          <w:sz w:val="24"/>
          <w:szCs w:val="24"/>
        </w:rPr>
        <w:t xml:space="preserve"> </w:t>
      </w:r>
      <w:r w:rsidR="00DD601A" w:rsidRPr="00DD601A">
        <w:rPr>
          <w:rFonts w:ascii="Times New Roman" w:eastAsia="Times New Roman" w:hAnsi="Times New Roman" w:cs="Times New Roman"/>
          <w:i/>
          <w:iCs/>
          <w:sz w:val="24"/>
          <w:szCs w:val="24"/>
        </w:rPr>
        <w:t>Streamline bulk purchasing of PPE, medical and COVID-19 supplies for work</w:t>
      </w:r>
      <w:r w:rsidR="009522E5">
        <w:rPr>
          <w:rFonts w:ascii="Times New Roman" w:eastAsia="Times New Roman" w:hAnsi="Times New Roman" w:cs="Times New Roman"/>
          <w:i/>
          <w:iCs/>
          <w:sz w:val="24"/>
          <w:szCs w:val="24"/>
        </w:rPr>
        <w:t xml:space="preserve"> </w:t>
      </w:r>
      <w:r w:rsidR="00543ED0">
        <w:rPr>
          <w:rFonts w:ascii="Times New Roman" w:eastAsia="Times New Roman" w:hAnsi="Times New Roman" w:cs="Times New Roman"/>
          <w:sz w:val="24"/>
          <w:szCs w:val="24"/>
        </w:rPr>
        <w:t>[5]</w:t>
      </w:r>
      <w:r w:rsidR="008739C8">
        <w:rPr>
          <w:rFonts w:ascii="Times New Roman" w:eastAsia="Times New Roman" w:hAnsi="Times New Roman" w:cs="Times New Roman"/>
          <w:sz w:val="24"/>
          <w:szCs w:val="24"/>
        </w:rPr>
        <w:t>.</w:t>
      </w:r>
      <w:r w:rsidR="009522E5">
        <w:rPr>
          <w:rFonts w:ascii="Times New Roman" w:eastAsia="Times New Roman" w:hAnsi="Times New Roman" w:cs="Times New Roman"/>
          <w:sz w:val="24"/>
          <w:szCs w:val="24"/>
        </w:rPr>
        <w:t xml:space="preserve"> This article is published on the Amazon website w</w:t>
      </w:r>
      <w:r w:rsidR="00FB01BD">
        <w:rPr>
          <w:rFonts w:ascii="Times New Roman" w:eastAsia="Times New Roman" w:hAnsi="Times New Roman" w:cs="Times New Roman"/>
          <w:sz w:val="24"/>
          <w:szCs w:val="24"/>
        </w:rPr>
        <w:t>hich deals with purchases of COVID material. The only such site that we found with a signif</w:t>
      </w:r>
      <w:r w:rsidR="00474CDB">
        <w:rPr>
          <w:rFonts w:ascii="Times New Roman" w:eastAsia="Times New Roman" w:hAnsi="Times New Roman" w:cs="Times New Roman"/>
          <w:sz w:val="24"/>
          <w:szCs w:val="24"/>
        </w:rPr>
        <w:t xml:space="preserve">icant amount of similarity to our products. </w:t>
      </w:r>
      <w:r w:rsidR="00FA5212">
        <w:rPr>
          <w:rFonts w:ascii="Times New Roman" w:eastAsia="Times New Roman" w:hAnsi="Times New Roman" w:cs="Times New Roman"/>
          <w:sz w:val="24"/>
          <w:szCs w:val="24"/>
        </w:rPr>
        <w:t xml:space="preserve">In </w:t>
      </w:r>
      <w:r w:rsidR="00177821" w:rsidRPr="00FA5212">
        <w:rPr>
          <w:rFonts w:ascii="Times New Roman" w:eastAsia="Times New Roman" w:hAnsi="Times New Roman" w:cs="Times New Roman"/>
          <w:i/>
          <w:iCs/>
          <w:sz w:val="24"/>
          <w:szCs w:val="24"/>
        </w:rPr>
        <w:t>COVID-19 supplies for healthcare and government organizations</w:t>
      </w:r>
      <w:r w:rsidR="00FA5212">
        <w:rPr>
          <w:rFonts w:ascii="Times New Roman" w:eastAsia="Times New Roman" w:hAnsi="Times New Roman" w:cs="Times New Roman"/>
          <w:sz w:val="24"/>
          <w:szCs w:val="24"/>
        </w:rPr>
        <w:t xml:space="preserve">, it </w:t>
      </w:r>
      <w:r w:rsidR="007C50D6">
        <w:rPr>
          <w:rFonts w:ascii="Times New Roman" w:eastAsia="Times New Roman" w:hAnsi="Times New Roman" w:cs="Times New Roman"/>
          <w:sz w:val="24"/>
          <w:szCs w:val="24"/>
        </w:rPr>
        <w:t>lists p</w:t>
      </w:r>
      <w:r w:rsidR="00177821" w:rsidRPr="003474BC">
        <w:rPr>
          <w:rFonts w:ascii="Times New Roman" w:eastAsia="Times New Roman" w:hAnsi="Times New Roman" w:cs="Times New Roman"/>
          <w:sz w:val="24"/>
          <w:szCs w:val="24"/>
        </w:rPr>
        <w:t xml:space="preserve">rofessional medical supplies to help </w:t>
      </w:r>
      <w:r w:rsidR="008900C3">
        <w:rPr>
          <w:rFonts w:ascii="Times New Roman" w:eastAsia="Times New Roman" w:hAnsi="Times New Roman" w:cs="Times New Roman"/>
          <w:sz w:val="24"/>
          <w:szCs w:val="24"/>
        </w:rPr>
        <w:t>health facilities</w:t>
      </w:r>
      <w:r w:rsidR="00177821" w:rsidRPr="003474BC">
        <w:rPr>
          <w:rFonts w:ascii="Times New Roman" w:eastAsia="Times New Roman" w:hAnsi="Times New Roman" w:cs="Times New Roman"/>
          <w:sz w:val="24"/>
          <w:szCs w:val="24"/>
        </w:rPr>
        <w:t xml:space="preserve"> protect </w:t>
      </w:r>
      <w:r w:rsidR="00361954" w:rsidRPr="003474BC">
        <w:rPr>
          <w:rFonts w:ascii="Times New Roman" w:eastAsia="Times New Roman" w:hAnsi="Times New Roman" w:cs="Times New Roman"/>
          <w:sz w:val="24"/>
          <w:szCs w:val="24"/>
        </w:rPr>
        <w:t>patients and</w:t>
      </w:r>
      <w:r w:rsidR="00177821" w:rsidRPr="003474BC">
        <w:rPr>
          <w:rFonts w:ascii="Times New Roman" w:eastAsia="Times New Roman" w:hAnsi="Times New Roman" w:cs="Times New Roman"/>
          <w:sz w:val="24"/>
          <w:szCs w:val="24"/>
        </w:rPr>
        <w:t xml:space="preserve"> staff, maintain clean facilities, conduct medical testing, and implement social distancing.</w:t>
      </w:r>
      <w:r w:rsidR="003474BC">
        <w:rPr>
          <w:rFonts w:ascii="Times New Roman" w:eastAsia="Times New Roman" w:hAnsi="Times New Roman" w:cs="Times New Roman"/>
          <w:sz w:val="24"/>
          <w:szCs w:val="24"/>
        </w:rPr>
        <w:t xml:space="preserve"> </w:t>
      </w:r>
      <w:r w:rsidR="003F036B" w:rsidRPr="008900C3">
        <w:rPr>
          <w:rFonts w:ascii="Times New Roman" w:eastAsia="Times New Roman" w:hAnsi="Times New Roman" w:cs="Times New Roman"/>
          <w:i/>
          <w:iCs/>
          <w:sz w:val="24"/>
          <w:szCs w:val="24"/>
        </w:rPr>
        <w:t>PPE and workplace essentials for COVID-19 and flu season</w:t>
      </w:r>
      <w:r w:rsidR="008900C3">
        <w:rPr>
          <w:rFonts w:ascii="Times New Roman" w:eastAsia="Times New Roman" w:hAnsi="Times New Roman" w:cs="Times New Roman"/>
          <w:sz w:val="24"/>
          <w:szCs w:val="24"/>
        </w:rPr>
        <w:t xml:space="preserve"> advises business leaders to</w:t>
      </w:r>
      <w:r w:rsidR="000E47B7">
        <w:rPr>
          <w:rFonts w:ascii="Times New Roman" w:eastAsia="Times New Roman" w:hAnsi="Times New Roman" w:cs="Times New Roman"/>
          <w:sz w:val="24"/>
          <w:szCs w:val="24"/>
        </w:rPr>
        <w:t xml:space="preserve"> keep</w:t>
      </w:r>
      <w:r w:rsidR="008900C3">
        <w:rPr>
          <w:rFonts w:ascii="Times New Roman" w:eastAsia="Times New Roman" w:hAnsi="Times New Roman" w:cs="Times New Roman"/>
          <w:sz w:val="24"/>
          <w:szCs w:val="24"/>
        </w:rPr>
        <w:t xml:space="preserve"> their</w:t>
      </w:r>
      <w:r w:rsidR="003F036B" w:rsidRPr="003F036B">
        <w:rPr>
          <w:rFonts w:ascii="Times New Roman" w:eastAsia="Times New Roman" w:hAnsi="Times New Roman" w:cs="Times New Roman"/>
          <w:sz w:val="24"/>
          <w:szCs w:val="24"/>
        </w:rPr>
        <w:t xml:space="preserve"> business</w:t>
      </w:r>
      <w:r w:rsidR="008900C3">
        <w:rPr>
          <w:rFonts w:ascii="Times New Roman" w:eastAsia="Times New Roman" w:hAnsi="Times New Roman" w:cs="Times New Roman"/>
          <w:sz w:val="24"/>
          <w:szCs w:val="24"/>
        </w:rPr>
        <w:t>es</w:t>
      </w:r>
      <w:r w:rsidR="003F036B" w:rsidRPr="003F036B">
        <w:rPr>
          <w:rFonts w:ascii="Times New Roman" w:eastAsia="Times New Roman" w:hAnsi="Times New Roman" w:cs="Times New Roman"/>
          <w:sz w:val="24"/>
          <w:szCs w:val="24"/>
        </w:rPr>
        <w:t xml:space="preserve"> safe with cleaning, safety, and healthcare supplies, including protective apparel, safety displays, waste management and more.</w:t>
      </w:r>
      <w:r w:rsidR="00BC5C18">
        <w:rPr>
          <w:rFonts w:ascii="Times New Roman" w:eastAsia="Times New Roman" w:hAnsi="Times New Roman" w:cs="Times New Roman"/>
          <w:sz w:val="24"/>
          <w:szCs w:val="24"/>
        </w:rPr>
        <w:t xml:space="preserve"> </w:t>
      </w:r>
      <w:r w:rsidR="00BC5C18" w:rsidRPr="00BC5C18">
        <w:rPr>
          <w:rFonts w:ascii="Times New Roman" w:eastAsia="Times New Roman" w:hAnsi="Times New Roman" w:cs="Times New Roman"/>
          <w:sz w:val="24"/>
          <w:szCs w:val="24"/>
        </w:rPr>
        <w:t xml:space="preserve">“There is so much we will need to tackle in the days, </w:t>
      </w:r>
      <w:r w:rsidR="0082044F" w:rsidRPr="00BC5C18">
        <w:rPr>
          <w:rFonts w:ascii="Times New Roman" w:eastAsia="Times New Roman" w:hAnsi="Times New Roman" w:cs="Times New Roman"/>
          <w:sz w:val="24"/>
          <w:szCs w:val="24"/>
        </w:rPr>
        <w:t>weeks,</w:t>
      </w:r>
      <w:r w:rsidR="00BC5C18" w:rsidRPr="00BC5C18">
        <w:rPr>
          <w:rFonts w:ascii="Times New Roman" w:eastAsia="Times New Roman" w:hAnsi="Times New Roman" w:cs="Times New Roman"/>
          <w:sz w:val="24"/>
          <w:szCs w:val="24"/>
        </w:rPr>
        <w:t xml:space="preserve"> and months ahead – for our patients and their families, for our community and for our care providers and other critical staff who are working so tirelessly to stem the tide. Amazon Business’ support is a bright light in this time of crisis.”</w:t>
      </w:r>
      <w:r w:rsidR="00B93BE2">
        <w:rPr>
          <w:rFonts w:ascii="Times New Roman" w:eastAsia="Times New Roman" w:hAnsi="Times New Roman" w:cs="Times New Roman"/>
          <w:sz w:val="24"/>
          <w:szCs w:val="24"/>
        </w:rPr>
        <w:t xml:space="preserve"> </w:t>
      </w:r>
      <w:r w:rsidR="00BC5C18" w:rsidRPr="00BC5C18">
        <w:rPr>
          <w:rFonts w:ascii="Times New Roman" w:eastAsia="Times New Roman" w:hAnsi="Times New Roman" w:cs="Times New Roman"/>
          <w:sz w:val="24"/>
          <w:szCs w:val="24"/>
        </w:rPr>
        <w:t>Julie S. Butler, Vice President, Children’s Hospital Foundation</w:t>
      </w:r>
      <w:r w:rsidR="00B93BE2">
        <w:rPr>
          <w:rFonts w:ascii="Times New Roman" w:eastAsia="Times New Roman" w:hAnsi="Times New Roman" w:cs="Times New Roman"/>
          <w:sz w:val="24"/>
          <w:szCs w:val="24"/>
        </w:rPr>
        <w:t xml:space="preserve"> states. </w:t>
      </w:r>
      <w:r w:rsidR="00B93BE2" w:rsidRPr="00901911">
        <w:rPr>
          <w:rFonts w:ascii="Times New Roman" w:eastAsia="Times New Roman" w:hAnsi="Times New Roman" w:cs="Times New Roman"/>
          <w:sz w:val="24"/>
          <w:szCs w:val="24"/>
        </w:rPr>
        <w:t>Jamie Rossman, Assistant Director, Contracts &amp; Procurement, Washington State Department of Enterprise Services</w:t>
      </w:r>
      <w:r w:rsidR="00B93BE2">
        <w:rPr>
          <w:rFonts w:ascii="Times New Roman" w:eastAsia="Times New Roman" w:hAnsi="Times New Roman" w:cs="Times New Roman"/>
          <w:sz w:val="24"/>
          <w:szCs w:val="24"/>
        </w:rPr>
        <w:t xml:space="preserve"> states, </w:t>
      </w:r>
      <w:r w:rsidR="00901911" w:rsidRPr="00901911">
        <w:rPr>
          <w:rFonts w:ascii="Times New Roman" w:eastAsia="Times New Roman" w:hAnsi="Times New Roman" w:cs="Times New Roman"/>
          <w:sz w:val="24"/>
          <w:szCs w:val="24"/>
        </w:rPr>
        <w:t>“The Washington State Department of Enterprise Services (DES) appreciates the lengths Amazon Business has taken to provide a portal that government agencies can use to seek needed supplies during the COVID-19 response."</w:t>
      </w:r>
      <w:r w:rsidR="00901911">
        <w:rPr>
          <w:rFonts w:ascii="Times New Roman" w:eastAsia="Times New Roman" w:hAnsi="Times New Roman" w:cs="Times New Roman"/>
          <w:sz w:val="24"/>
          <w:szCs w:val="24"/>
        </w:rPr>
        <w:t xml:space="preserve"> </w:t>
      </w:r>
    </w:p>
    <w:p w14:paraId="241E6377" w14:textId="7D0DF233" w:rsidR="00AC19E4" w:rsidRDefault="004056A7" w:rsidP="00AC19E4">
      <w:pPr>
        <w:spacing w:line="480" w:lineRule="auto"/>
        <w:ind w:firstLine="720"/>
        <w:rPr>
          <w:rFonts w:ascii="Times New Roman" w:eastAsia="Times New Roman" w:hAnsi="Times New Roman" w:cs="Times New Roman"/>
          <w:sz w:val="24"/>
          <w:szCs w:val="24"/>
        </w:rPr>
      </w:pPr>
      <w:r w:rsidRPr="004056A7">
        <w:rPr>
          <w:rFonts w:ascii="Times New Roman" w:eastAsia="Times New Roman" w:hAnsi="Times New Roman" w:cs="Times New Roman"/>
          <w:i/>
          <w:iCs/>
          <w:sz w:val="24"/>
          <w:szCs w:val="24"/>
        </w:rPr>
        <w:lastRenderedPageBreak/>
        <w:t>Creating a Post-Covid Business Plan</w:t>
      </w:r>
      <w:r w:rsidR="00BC518F">
        <w:rPr>
          <w:rFonts w:ascii="Times New Roman" w:eastAsia="Times New Roman" w:hAnsi="Times New Roman" w:cs="Times New Roman"/>
          <w:i/>
          <w:iCs/>
          <w:sz w:val="24"/>
          <w:szCs w:val="24"/>
        </w:rPr>
        <w:t xml:space="preserve"> </w:t>
      </w:r>
      <w:r w:rsidR="00377D4F" w:rsidRPr="00377D4F">
        <w:rPr>
          <w:rFonts w:ascii="Times New Roman" w:eastAsia="Times New Roman" w:hAnsi="Times New Roman" w:cs="Times New Roman"/>
          <w:sz w:val="24"/>
          <w:szCs w:val="24"/>
        </w:rPr>
        <w:t>[9]</w:t>
      </w:r>
      <w:r w:rsidRPr="00377D4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93BE2">
        <w:rPr>
          <w:rFonts w:ascii="Times New Roman" w:eastAsia="Times New Roman" w:hAnsi="Times New Roman" w:cs="Times New Roman"/>
          <w:sz w:val="24"/>
          <w:szCs w:val="24"/>
        </w:rPr>
        <w:t>In planning</w:t>
      </w:r>
      <w:r w:rsidR="00C921B5" w:rsidRPr="00C921B5">
        <w:rPr>
          <w:rFonts w:ascii="Times New Roman" w:eastAsia="Times New Roman" w:hAnsi="Times New Roman" w:cs="Times New Roman"/>
          <w:sz w:val="24"/>
          <w:szCs w:val="24"/>
        </w:rPr>
        <w:t xml:space="preserve"> </w:t>
      </w:r>
      <w:r w:rsidR="00C921B5" w:rsidRPr="00C921B5">
        <w:rPr>
          <w:rFonts w:ascii="Times New Roman" w:eastAsia="Times New Roman" w:hAnsi="Times New Roman" w:cs="Times New Roman"/>
          <w:sz w:val="24"/>
          <w:szCs w:val="24"/>
        </w:rPr>
        <w:t xml:space="preserve">for a post-pandemic world, businesses must understand what your </w:t>
      </w:r>
      <w:r w:rsidR="00B93BE2" w:rsidRPr="00C921B5">
        <w:rPr>
          <w:rFonts w:ascii="Times New Roman" w:eastAsia="Times New Roman" w:hAnsi="Times New Roman" w:cs="Times New Roman"/>
          <w:sz w:val="24"/>
          <w:szCs w:val="24"/>
        </w:rPr>
        <w:t>investors</w:t>
      </w:r>
      <w:r w:rsidR="00C921B5" w:rsidRPr="00C921B5">
        <w:rPr>
          <w:rFonts w:ascii="Times New Roman" w:eastAsia="Times New Roman" w:hAnsi="Times New Roman" w:cs="Times New Roman"/>
          <w:sz w:val="24"/>
          <w:szCs w:val="24"/>
        </w:rPr>
        <w:t xml:space="preserve">’ behaviors will look like after the </w:t>
      </w:r>
      <w:r w:rsidR="00B93BE2">
        <w:rPr>
          <w:rFonts w:ascii="Times New Roman" w:eastAsia="Times New Roman" w:hAnsi="Times New Roman" w:cs="Times New Roman"/>
          <w:sz w:val="24"/>
          <w:szCs w:val="24"/>
        </w:rPr>
        <w:t>COVID-19</w:t>
      </w:r>
      <w:r w:rsidR="00C921B5" w:rsidRPr="00C921B5">
        <w:rPr>
          <w:rFonts w:ascii="Times New Roman" w:eastAsia="Times New Roman" w:hAnsi="Times New Roman" w:cs="Times New Roman"/>
          <w:sz w:val="24"/>
          <w:szCs w:val="24"/>
        </w:rPr>
        <w:t xml:space="preserve">. Some behaviors will return to their pre-crisis state; others will be transformed; and others will disappear entirely. </w:t>
      </w:r>
      <w:r w:rsidR="00B93BE2">
        <w:rPr>
          <w:rFonts w:ascii="Times New Roman" w:eastAsia="Times New Roman" w:hAnsi="Times New Roman" w:cs="Times New Roman"/>
          <w:sz w:val="24"/>
          <w:szCs w:val="24"/>
        </w:rPr>
        <w:t>The article draws</w:t>
      </w:r>
      <w:r w:rsidR="00C921B5" w:rsidRPr="00C921B5">
        <w:rPr>
          <w:rFonts w:ascii="Times New Roman" w:eastAsia="Times New Roman" w:hAnsi="Times New Roman" w:cs="Times New Roman"/>
          <w:sz w:val="24"/>
          <w:szCs w:val="24"/>
        </w:rPr>
        <w:t xml:space="preserve"> on research into habit formation, technology adoption and behavioral economics</w:t>
      </w:r>
      <w:r w:rsidR="00B93BE2">
        <w:rPr>
          <w:rFonts w:ascii="Times New Roman" w:eastAsia="Times New Roman" w:hAnsi="Times New Roman" w:cs="Times New Roman"/>
          <w:sz w:val="24"/>
          <w:szCs w:val="24"/>
        </w:rPr>
        <w:t>. T</w:t>
      </w:r>
      <w:r w:rsidR="00C921B5" w:rsidRPr="00C921B5">
        <w:rPr>
          <w:rFonts w:ascii="Times New Roman" w:eastAsia="Times New Roman" w:hAnsi="Times New Roman" w:cs="Times New Roman"/>
          <w:sz w:val="24"/>
          <w:szCs w:val="24"/>
        </w:rPr>
        <w:t>he authors offer a framework to help companies make reasonable predictions on what happens next.</w:t>
      </w:r>
      <w:r w:rsidR="006D0975">
        <w:rPr>
          <w:rFonts w:ascii="Times New Roman" w:eastAsia="Times New Roman" w:hAnsi="Times New Roman" w:cs="Times New Roman"/>
          <w:sz w:val="24"/>
          <w:szCs w:val="24"/>
        </w:rPr>
        <w:t xml:space="preserve"> </w:t>
      </w:r>
    </w:p>
    <w:p w14:paraId="01EAFB94" w14:textId="2C573FCB" w:rsidR="00FD32BC" w:rsidRPr="00FD32BC" w:rsidRDefault="00813507" w:rsidP="00AC19E4">
      <w:pPr>
        <w:spacing w:line="480" w:lineRule="auto"/>
        <w:ind w:firstLine="720"/>
        <w:rPr>
          <w:rFonts w:ascii="Times New Roman" w:eastAsia="Times New Roman" w:hAnsi="Times New Roman" w:cs="Times New Roman"/>
          <w:i/>
          <w:iCs/>
          <w:sz w:val="24"/>
          <w:szCs w:val="24"/>
        </w:rPr>
      </w:pPr>
      <w:r w:rsidRPr="00B5635A">
        <w:rPr>
          <w:rFonts w:ascii="Times New Roman" w:eastAsia="Times New Roman" w:hAnsi="Times New Roman" w:cs="Times New Roman"/>
          <w:sz w:val="24"/>
          <w:szCs w:val="24"/>
        </w:rPr>
        <w:t>The article</w:t>
      </w:r>
      <w:r>
        <w:rPr>
          <w:rFonts w:ascii="Times New Roman" w:eastAsia="Times New Roman" w:hAnsi="Times New Roman" w:cs="Times New Roman"/>
          <w:i/>
          <w:iCs/>
          <w:sz w:val="24"/>
          <w:szCs w:val="24"/>
        </w:rPr>
        <w:t xml:space="preserve"> </w:t>
      </w:r>
      <w:r w:rsidR="00D34618" w:rsidRPr="00D34618">
        <w:rPr>
          <w:rFonts w:ascii="Times New Roman" w:eastAsia="Times New Roman" w:hAnsi="Times New Roman" w:cs="Times New Roman"/>
          <w:i/>
          <w:iCs/>
          <w:sz w:val="24"/>
          <w:szCs w:val="24"/>
        </w:rPr>
        <w:t>Guidance for Businesses and Employers Responding to Coronavirus Disease 2019 (COVID-19)</w:t>
      </w:r>
      <w:r w:rsidR="00B5635A">
        <w:rPr>
          <w:rFonts w:ascii="Times New Roman" w:eastAsia="Times New Roman" w:hAnsi="Times New Roman" w:cs="Times New Roman"/>
          <w:i/>
          <w:iCs/>
          <w:sz w:val="24"/>
          <w:szCs w:val="24"/>
        </w:rPr>
        <w:t xml:space="preserve"> </w:t>
      </w:r>
      <w:r w:rsidR="00BF461F" w:rsidRPr="00BF461F">
        <w:rPr>
          <w:rFonts w:ascii="Times New Roman" w:eastAsia="Times New Roman" w:hAnsi="Times New Roman" w:cs="Times New Roman"/>
          <w:sz w:val="24"/>
          <w:szCs w:val="24"/>
        </w:rPr>
        <w:t>[2]</w:t>
      </w:r>
      <w:r w:rsidR="00B5635A">
        <w:rPr>
          <w:rFonts w:ascii="Times New Roman" w:eastAsia="Times New Roman" w:hAnsi="Times New Roman" w:cs="Times New Roman"/>
          <w:i/>
          <w:iCs/>
          <w:sz w:val="24"/>
          <w:szCs w:val="24"/>
        </w:rPr>
        <w:t xml:space="preserve"> </w:t>
      </w:r>
      <w:r w:rsidR="00733989">
        <w:rPr>
          <w:rFonts w:ascii="Times New Roman" w:eastAsia="Times New Roman" w:hAnsi="Times New Roman" w:cs="Times New Roman"/>
          <w:sz w:val="24"/>
          <w:szCs w:val="24"/>
        </w:rPr>
        <w:t xml:space="preserve">introduces a key part of what we are tackling which </w:t>
      </w:r>
      <w:r w:rsidR="004E1898">
        <w:rPr>
          <w:rFonts w:ascii="Times New Roman" w:eastAsia="Times New Roman" w:hAnsi="Times New Roman" w:cs="Times New Roman"/>
          <w:sz w:val="24"/>
          <w:szCs w:val="24"/>
        </w:rPr>
        <w:t>is prevention. It states an early guideline of COVID-19 transmission</w:t>
      </w:r>
      <w:r w:rsidR="00D34618">
        <w:rPr>
          <w:rFonts w:ascii="Times New Roman" w:eastAsia="Times New Roman" w:hAnsi="Times New Roman" w:cs="Times New Roman"/>
          <w:i/>
          <w:iCs/>
          <w:sz w:val="24"/>
          <w:szCs w:val="24"/>
        </w:rPr>
        <w:t xml:space="preserve">. </w:t>
      </w:r>
      <w:r w:rsidR="004E1898">
        <w:rPr>
          <w:rFonts w:ascii="Times New Roman" w:eastAsia="Times New Roman" w:hAnsi="Times New Roman" w:cs="Times New Roman"/>
          <w:i/>
          <w:iCs/>
          <w:sz w:val="24"/>
          <w:szCs w:val="24"/>
        </w:rPr>
        <w:t>“</w:t>
      </w:r>
      <w:r w:rsidR="00FD32BC" w:rsidRPr="00FD32BC">
        <w:rPr>
          <w:rFonts w:ascii="Times New Roman" w:eastAsia="Times New Roman" w:hAnsi="Times New Roman" w:cs="Times New Roman"/>
          <w:sz w:val="24"/>
          <w:szCs w:val="24"/>
        </w:rPr>
        <w:t>This guidance is based on what is currently known about the transmission of SARS-CoV-2, the virus that causes coronavirus disease 2019 (COVID-19). COVID-19 is a respiratory illness that can spread from person to person, especially between people who are physically near each other (within about 6 feet). People who are infected but do not show symptoms can also spread the virus to others. Implementing this guidance may help prevent workplace exposures to SARS-CoV-2 in non-healthcare settings; separate guidance is available for healthcare settings. CDC also has guidance for critical infrastructure work settings. Unless otherwise specified, this interim guidance for businesses and employers applies to critical infrastructure workplaces as well.</w:t>
      </w:r>
      <w:r w:rsidR="004E1898">
        <w:rPr>
          <w:rFonts w:ascii="Times New Roman" w:eastAsia="Times New Roman" w:hAnsi="Times New Roman" w:cs="Times New Roman"/>
          <w:sz w:val="24"/>
          <w:szCs w:val="24"/>
        </w:rPr>
        <w:t>”</w:t>
      </w:r>
    </w:p>
    <w:p w14:paraId="5641D5DB" w14:textId="77777777" w:rsidR="00D46A15" w:rsidRDefault="00D46A15" w:rsidP="00774372">
      <w:pPr>
        <w:spacing w:line="480" w:lineRule="auto"/>
        <w:jc w:val="center"/>
        <w:rPr>
          <w:rFonts w:ascii="Times New Roman" w:eastAsia="Times New Roman" w:hAnsi="Times New Roman" w:cs="Times New Roman"/>
          <w:color w:val="262626" w:themeColor="text1" w:themeTint="D9"/>
          <w:sz w:val="28"/>
          <w:szCs w:val="28"/>
          <w:highlight w:val="magenta"/>
        </w:rPr>
      </w:pPr>
    </w:p>
    <w:p w14:paraId="03791A8A" w14:textId="77777777" w:rsidR="00D46A15" w:rsidRDefault="00D46A15" w:rsidP="00774372">
      <w:pPr>
        <w:spacing w:line="480" w:lineRule="auto"/>
        <w:jc w:val="center"/>
        <w:rPr>
          <w:rFonts w:ascii="Times New Roman" w:eastAsia="Times New Roman" w:hAnsi="Times New Roman" w:cs="Times New Roman"/>
          <w:color w:val="262626" w:themeColor="text1" w:themeTint="D9"/>
          <w:sz w:val="28"/>
          <w:szCs w:val="28"/>
          <w:highlight w:val="magenta"/>
        </w:rPr>
      </w:pPr>
    </w:p>
    <w:p w14:paraId="707975CB" w14:textId="77777777" w:rsidR="00D46A15" w:rsidRDefault="00D46A15" w:rsidP="00774372">
      <w:pPr>
        <w:spacing w:line="480" w:lineRule="auto"/>
        <w:jc w:val="center"/>
        <w:rPr>
          <w:rFonts w:ascii="Times New Roman" w:eastAsia="Times New Roman" w:hAnsi="Times New Roman" w:cs="Times New Roman"/>
          <w:color w:val="262626" w:themeColor="text1" w:themeTint="D9"/>
          <w:sz w:val="28"/>
          <w:szCs w:val="28"/>
          <w:highlight w:val="magenta"/>
        </w:rPr>
      </w:pPr>
    </w:p>
    <w:p w14:paraId="4637A557" w14:textId="77777777" w:rsidR="00F25942" w:rsidRDefault="00F25942" w:rsidP="000B1ED8">
      <w:pPr>
        <w:spacing w:line="480" w:lineRule="auto"/>
        <w:rPr>
          <w:rFonts w:ascii="Times New Roman" w:eastAsia="Times New Roman" w:hAnsi="Times New Roman" w:cs="Times New Roman"/>
          <w:color w:val="262626" w:themeColor="text1" w:themeTint="D9"/>
          <w:sz w:val="28"/>
          <w:szCs w:val="28"/>
        </w:rPr>
      </w:pPr>
    </w:p>
    <w:p w14:paraId="15421FFB" w14:textId="3AC8D8F3" w:rsidR="0076384A" w:rsidRPr="0076384A" w:rsidRDefault="0076384A" w:rsidP="0076384A">
      <w:pPr>
        <w:spacing w:line="480" w:lineRule="auto"/>
        <w:jc w:val="center"/>
        <w:rPr>
          <w:rFonts w:ascii="Times New Roman" w:eastAsia="Times New Roman" w:hAnsi="Times New Roman" w:cs="Times New Roman"/>
          <w:b/>
          <w:bCs/>
          <w:color w:val="262626" w:themeColor="text1" w:themeTint="D9"/>
          <w:sz w:val="24"/>
          <w:szCs w:val="24"/>
        </w:rPr>
      </w:pPr>
      <w:r w:rsidRPr="0076384A">
        <w:rPr>
          <w:rFonts w:ascii="Times New Roman" w:eastAsia="Times New Roman" w:hAnsi="Times New Roman" w:cs="Times New Roman"/>
          <w:b/>
          <w:bCs/>
          <w:color w:val="262626" w:themeColor="text1" w:themeTint="D9"/>
          <w:sz w:val="24"/>
          <w:szCs w:val="24"/>
        </w:rPr>
        <w:lastRenderedPageBreak/>
        <w:t>Analysis and Synthesis</w:t>
      </w:r>
    </w:p>
    <w:p w14:paraId="086E7DCD" w14:textId="56F2CBCC" w:rsidR="28E43C5F" w:rsidRPr="0076384A" w:rsidRDefault="76ABD7E3" w:rsidP="0076384A">
      <w:pPr>
        <w:spacing w:line="480" w:lineRule="auto"/>
        <w:ind w:firstLine="720"/>
        <w:rPr>
          <w:rFonts w:ascii="Times New Roman" w:eastAsia="Times New Roman" w:hAnsi="Times New Roman" w:cs="Times New Roman"/>
          <w:color w:val="262626" w:themeColor="text1" w:themeTint="D9"/>
          <w:sz w:val="24"/>
          <w:szCs w:val="24"/>
        </w:rPr>
      </w:pPr>
      <w:r w:rsidRPr="17FBB842">
        <w:rPr>
          <w:rFonts w:ascii="Times New Roman" w:eastAsia="Times New Roman" w:hAnsi="Times New Roman" w:cs="Times New Roman"/>
          <w:color w:val="262626" w:themeColor="text1" w:themeTint="D9"/>
          <w:sz w:val="24"/>
          <w:szCs w:val="24"/>
        </w:rPr>
        <w:t>Having identified the issue of inadequate representation of reliable services needed to track, avoid</w:t>
      </w:r>
      <w:r w:rsidR="00786E8F" w:rsidRPr="17FBB842">
        <w:rPr>
          <w:rFonts w:ascii="Times New Roman" w:eastAsia="Times New Roman" w:hAnsi="Times New Roman" w:cs="Times New Roman"/>
          <w:color w:val="262626" w:themeColor="text1" w:themeTint="D9"/>
          <w:sz w:val="24"/>
          <w:szCs w:val="24"/>
        </w:rPr>
        <w:t>,</w:t>
      </w:r>
      <w:r w:rsidRPr="17FBB842">
        <w:rPr>
          <w:rFonts w:ascii="Times New Roman" w:eastAsia="Times New Roman" w:hAnsi="Times New Roman" w:cs="Times New Roman"/>
          <w:color w:val="262626" w:themeColor="text1" w:themeTint="D9"/>
          <w:sz w:val="24"/>
          <w:szCs w:val="24"/>
        </w:rPr>
        <w:t xml:space="preserve"> and prevent the spread of </w:t>
      </w:r>
      <w:r w:rsidR="000348F7">
        <w:rPr>
          <w:rFonts w:ascii="Times New Roman" w:eastAsia="Times New Roman" w:hAnsi="Times New Roman" w:cs="Times New Roman"/>
          <w:color w:val="262626" w:themeColor="text1" w:themeTint="D9"/>
          <w:sz w:val="24"/>
          <w:szCs w:val="24"/>
        </w:rPr>
        <w:t>COVID</w:t>
      </w:r>
      <w:r w:rsidRPr="17FBB842">
        <w:rPr>
          <w:rFonts w:ascii="Times New Roman" w:eastAsia="Times New Roman" w:hAnsi="Times New Roman" w:cs="Times New Roman"/>
          <w:color w:val="262626" w:themeColor="text1" w:themeTint="D9"/>
          <w:sz w:val="24"/>
          <w:szCs w:val="24"/>
        </w:rPr>
        <w:t>-19. We</w:t>
      </w:r>
      <w:r w:rsidR="1C432CAD" w:rsidRPr="17FBB842">
        <w:rPr>
          <w:rFonts w:ascii="Times New Roman" w:eastAsia="Times New Roman" w:hAnsi="Times New Roman" w:cs="Times New Roman"/>
          <w:color w:val="262626" w:themeColor="text1" w:themeTint="D9"/>
          <w:sz w:val="24"/>
          <w:szCs w:val="24"/>
        </w:rPr>
        <w:t xml:space="preserve"> decided that the T</w:t>
      </w:r>
      <w:r w:rsidR="00786E8F">
        <w:rPr>
          <w:rFonts w:ascii="Times New Roman" w:eastAsia="Times New Roman" w:hAnsi="Times New Roman" w:cs="Times New Roman"/>
          <w:color w:val="262626" w:themeColor="text1" w:themeTint="D9"/>
          <w:sz w:val="24"/>
          <w:szCs w:val="24"/>
        </w:rPr>
        <w:t>AP-</w:t>
      </w:r>
      <w:r w:rsidR="1C432CAD" w:rsidRPr="17FBB842">
        <w:rPr>
          <w:rFonts w:ascii="Times New Roman" w:eastAsia="Times New Roman" w:hAnsi="Times New Roman" w:cs="Times New Roman"/>
          <w:color w:val="262626" w:themeColor="text1" w:themeTint="D9"/>
          <w:sz w:val="24"/>
          <w:szCs w:val="24"/>
        </w:rPr>
        <w:t xml:space="preserve">in platform would </w:t>
      </w:r>
      <w:r w:rsidR="1C432CAD" w:rsidRPr="17FBB842">
        <w:rPr>
          <w:rFonts w:ascii="Times New Roman" w:eastAsia="Times New Roman" w:hAnsi="Times New Roman" w:cs="Times New Roman"/>
          <w:color w:val="000000" w:themeColor="text1"/>
          <w:sz w:val="24"/>
          <w:szCs w:val="24"/>
        </w:rPr>
        <w:t xml:space="preserve">empower the public to take control of their interactions with </w:t>
      </w:r>
      <w:r w:rsidR="000348F7">
        <w:rPr>
          <w:rFonts w:ascii="Times New Roman" w:eastAsia="Times New Roman" w:hAnsi="Times New Roman" w:cs="Times New Roman"/>
          <w:color w:val="000000" w:themeColor="text1"/>
          <w:sz w:val="24"/>
          <w:szCs w:val="24"/>
        </w:rPr>
        <w:t>COVID</w:t>
      </w:r>
      <w:r w:rsidR="1C432CAD" w:rsidRPr="17FBB842">
        <w:rPr>
          <w:rFonts w:ascii="Times New Roman" w:eastAsia="Times New Roman" w:hAnsi="Times New Roman" w:cs="Times New Roman"/>
          <w:color w:val="000000" w:themeColor="text1"/>
          <w:sz w:val="24"/>
          <w:szCs w:val="24"/>
        </w:rPr>
        <w:t xml:space="preserve">-19 in their own hands both from </w:t>
      </w:r>
      <w:r w:rsidR="000348F7">
        <w:rPr>
          <w:rFonts w:ascii="Times New Roman" w:eastAsia="Times New Roman" w:hAnsi="Times New Roman" w:cs="Times New Roman"/>
          <w:color w:val="000000" w:themeColor="text1"/>
          <w:sz w:val="24"/>
          <w:szCs w:val="24"/>
        </w:rPr>
        <w:t xml:space="preserve">the </w:t>
      </w:r>
      <w:r w:rsidR="1C432CAD" w:rsidRPr="17FBB842">
        <w:rPr>
          <w:rFonts w:ascii="Times New Roman" w:eastAsia="Times New Roman" w:hAnsi="Times New Roman" w:cs="Times New Roman"/>
          <w:color w:val="000000" w:themeColor="text1"/>
          <w:sz w:val="24"/>
          <w:szCs w:val="24"/>
        </w:rPr>
        <w:t xml:space="preserve">Customer and Vender Perspective.  </w:t>
      </w:r>
      <w:r w:rsidR="006E582A">
        <w:rPr>
          <w:rFonts w:ascii="Times New Roman" w:eastAsia="Times New Roman" w:hAnsi="Times New Roman" w:cs="Times New Roman"/>
          <w:color w:val="000000" w:themeColor="text1"/>
          <w:sz w:val="24"/>
          <w:szCs w:val="24"/>
        </w:rPr>
        <w:t>A</w:t>
      </w:r>
      <w:r w:rsidR="1C432CAD" w:rsidRPr="17FBB842">
        <w:rPr>
          <w:rFonts w:ascii="Times New Roman" w:eastAsia="Times New Roman" w:hAnsi="Times New Roman" w:cs="Times New Roman"/>
          <w:color w:val="000000" w:themeColor="text1"/>
          <w:sz w:val="24"/>
          <w:szCs w:val="24"/>
        </w:rPr>
        <w:t>nalyzing how T</w:t>
      </w:r>
      <w:r w:rsidR="00786E8F">
        <w:rPr>
          <w:rFonts w:ascii="Times New Roman" w:eastAsia="Times New Roman" w:hAnsi="Times New Roman" w:cs="Times New Roman"/>
          <w:color w:val="000000" w:themeColor="text1"/>
          <w:sz w:val="24"/>
          <w:szCs w:val="24"/>
        </w:rPr>
        <w:t>AP-</w:t>
      </w:r>
      <w:r w:rsidR="1C432CAD" w:rsidRPr="17FBB842">
        <w:rPr>
          <w:rFonts w:ascii="Times New Roman" w:eastAsia="Times New Roman" w:hAnsi="Times New Roman" w:cs="Times New Roman"/>
          <w:color w:val="000000" w:themeColor="text1"/>
          <w:sz w:val="24"/>
          <w:szCs w:val="24"/>
        </w:rPr>
        <w:t xml:space="preserve">in would be successful </w:t>
      </w:r>
      <w:r w:rsidR="006E582A">
        <w:rPr>
          <w:rFonts w:ascii="Times New Roman" w:eastAsia="Times New Roman" w:hAnsi="Times New Roman" w:cs="Times New Roman"/>
          <w:color w:val="000000" w:themeColor="text1"/>
          <w:sz w:val="24"/>
          <w:szCs w:val="24"/>
        </w:rPr>
        <w:t>and</w:t>
      </w:r>
      <w:r w:rsidR="1C432CAD" w:rsidRPr="17FBB842">
        <w:rPr>
          <w:rFonts w:ascii="Times New Roman" w:eastAsia="Times New Roman" w:hAnsi="Times New Roman" w:cs="Times New Roman"/>
          <w:color w:val="000000" w:themeColor="text1"/>
          <w:sz w:val="24"/>
          <w:szCs w:val="24"/>
        </w:rPr>
        <w:t xml:space="preserve"> where our competitors fall short would produce</w:t>
      </w:r>
      <w:r w:rsidR="125F187C" w:rsidRPr="17FBB842">
        <w:rPr>
          <w:rFonts w:ascii="Times New Roman" w:eastAsia="Times New Roman" w:hAnsi="Times New Roman" w:cs="Times New Roman"/>
          <w:color w:val="000000" w:themeColor="text1"/>
          <w:sz w:val="24"/>
          <w:szCs w:val="24"/>
        </w:rPr>
        <w:t xml:space="preserve"> comparisons and differences</w:t>
      </w:r>
      <w:r w:rsidR="125F187C" w:rsidRPr="754DE588">
        <w:rPr>
          <w:rFonts w:ascii="Times New Roman" w:eastAsia="Times New Roman" w:hAnsi="Times New Roman" w:cs="Times New Roman"/>
          <w:color w:val="000000" w:themeColor="text1"/>
          <w:sz w:val="24"/>
          <w:szCs w:val="24"/>
        </w:rPr>
        <w:t>.</w:t>
      </w:r>
    </w:p>
    <w:p w14:paraId="2D0B75AF" w14:textId="77777777" w:rsidR="00FE4C0C" w:rsidRDefault="754DE588" w:rsidP="00FE4C0C">
      <w:pPr>
        <w:spacing w:line="480" w:lineRule="auto"/>
        <w:ind w:firstLine="720"/>
        <w:rPr>
          <w:rFonts w:ascii="Times New Roman" w:eastAsia="Times New Roman" w:hAnsi="Times New Roman" w:cs="Times New Roman"/>
          <w:color w:val="000000" w:themeColor="text1"/>
          <w:sz w:val="24"/>
          <w:szCs w:val="24"/>
        </w:rPr>
      </w:pPr>
      <w:r w:rsidRPr="754DE588">
        <w:rPr>
          <w:rFonts w:ascii="Times New Roman" w:eastAsia="Times New Roman" w:hAnsi="Times New Roman" w:cs="Times New Roman"/>
          <w:color w:val="000000" w:themeColor="text1"/>
          <w:sz w:val="24"/>
          <w:szCs w:val="24"/>
        </w:rPr>
        <w:t>T</w:t>
      </w:r>
      <w:r w:rsidR="006E582A">
        <w:rPr>
          <w:rFonts w:ascii="Times New Roman" w:eastAsia="Times New Roman" w:hAnsi="Times New Roman" w:cs="Times New Roman"/>
          <w:color w:val="000000" w:themeColor="text1"/>
          <w:sz w:val="24"/>
          <w:szCs w:val="24"/>
        </w:rPr>
        <w:t>AP-</w:t>
      </w:r>
      <w:r w:rsidRPr="754DE588">
        <w:rPr>
          <w:rFonts w:ascii="Times New Roman" w:eastAsia="Times New Roman" w:hAnsi="Times New Roman" w:cs="Times New Roman"/>
          <w:color w:val="000000" w:themeColor="text1"/>
          <w:sz w:val="24"/>
          <w:szCs w:val="24"/>
        </w:rPr>
        <w:t xml:space="preserve">in is the first </w:t>
      </w:r>
      <w:r w:rsidR="006E582A">
        <w:rPr>
          <w:rFonts w:ascii="Times New Roman" w:eastAsia="Times New Roman" w:hAnsi="Times New Roman" w:cs="Times New Roman"/>
          <w:color w:val="000000" w:themeColor="text1"/>
          <w:sz w:val="24"/>
          <w:szCs w:val="24"/>
        </w:rPr>
        <w:t>w</w:t>
      </w:r>
      <w:r w:rsidRPr="754DE588">
        <w:rPr>
          <w:rFonts w:ascii="Times New Roman" w:eastAsia="Times New Roman" w:hAnsi="Times New Roman" w:cs="Times New Roman"/>
          <w:color w:val="000000" w:themeColor="text1"/>
          <w:sz w:val="24"/>
          <w:szCs w:val="24"/>
        </w:rPr>
        <w:t xml:space="preserve">ebsite of its kind where a customer can </w:t>
      </w:r>
      <w:r w:rsidR="006E582A">
        <w:rPr>
          <w:rFonts w:ascii="Times New Roman" w:eastAsia="Times New Roman" w:hAnsi="Times New Roman" w:cs="Times New Roman"/>
          <w:color w:val="000000" w:themeColor="text1"/>
          <w:sz w:val="24"/>
          <w:szCs w:val="24"/>
        </w:rPr>
        <w:t>t</w:t>
      </w:r>
      <w:r w:rsidRPr="754DE588">
        <w:rPr>
          <w:rFonts w:ascii="Times New Roman" w:eastAsia="Times New Roman" w:hAnsi="Times New Roman" w:cs="Times New Roman"/>
          <w:color w:val="000000" w:themeColor="text1"/>
          <w:sz w:val="24"/>
          <w:szCs w:val="24"/>
        </w:rPr>
        <w:t xml:space="preserve">rack </w:t>
      </w:r>
      <w:r w:rsidR="006E582A">
        <w:rPr>
          <w:rFonts w:ascii="Times New Roman" w:eastAsia="Times New Roman" w:hAnsi="Times New Roman" w:cs="Times New Roman"/>
          <w:color w:val="000000" w:themeColor="text1"/>
          <w:sz w:val="24"/>
          <w:szCs w:val="24"/>
        </w:rPr>
        <w:t>COVID-</w:t>
      </w:r>
      <w:r w:rsidRPr="754DE588">
        <w:rPr>
          <w:rFonts w:ascii="Times New Roman" w:eastAsia="Times New Roman" w:hAnsi="Times New Roman" w:cs="Times New Roman"/>
          <w:color w:val="000000" w:themeColor="text1"/>
          <w:sz w:val="24"/>
          <w:szCs w:val="24"/>
        </w:rPr>
        <w:t xml:space="preserve">19 cases, </w:t>
      </w:r>
      <w:r w:rsidR="1910DDC1" w:rsidRPr="54EADEDB">
        <w:rPr>
          <w:rFonts w:ascii="Times New Roman" w:eastAsia="Times New Roman" w:hAnsi="Times New Roman" w:cs="Times New Roman"/>
          <w:color w:val="000000" w:themeColor="text1"/>
          <w:sz w:val="24"/>
          <w:szCs w:val="24"/>
        </w:rPr>
        <w:t>read</w:t>
      </w:r>
      <w:r w:rsidRPr="754DE588">
        <w:rPr>
          <w:rFonts w:ascii="Times New Roman" w:eastAsia="Times New Roman" w:hAnsi="Times New Roman" w:cs="Times New Roman"/>
          <w:color w:val="000000" w:themeColor="text1"/>
          <w:sz w:val="24"/>
          <w:szCs w:val="24"/>
        </w:rPr>
        <w:t xml:space="preserve"> information about the virus and about testing site information</w:t>
      </w:r>
      <w:r w:rsidR="00914EAD">
        <w:rPr>
          <w:rFonts w:ascii="Times New Roman" w:eastAsia="Times New Roman" w:hAnsi="Times New Roman" w:cs="Times New Roman"/>
          <w:color w:val="000000" w:themeColor="text1"/>
          <w:sz w:val="24"/>
          <w:szCs w:val="24"/>
        </w:rPr>
        <w:t>,</w:t>
      </w:r>
      <w:r w:rsidRPr="754DE588">
        <w:rPr>
          <w:rFonts w:ascii="Times New Roman" w:eastAsia="Times New Roman" w:hAnsi="Times New Roman" w:cs="Times New Roman"/>
          <w:color w:val="000000" w:themeColor="text1"/>
          <w:sz w:val="24"/>
          <w:szCs w:val="24"/>
        </w:rPr>
        <w:t xml:space="preserve"> and </w:t>
      </w:r>
      <w:r w:rsidR="00914EAD">
        <w:rPr>
          <w:rFonts w:ascii="Times New Roman" w:eastAsia="Times New Roman" w:hAnsi="Times New Roman" w:cs="Times New Roman"/>
          <w:color w:val="000000" w:themeColor="text1"/>
          <w:sz w:val="24"/>
          <w:szCs w:val="24"/>
        </w:rPr>
        <w:t>b</w:t>
      </w:r>
      <w:r w:rsidRPr="754DE588">
        <w:rPr>
          <w:rFonts w:ascii="Times New Roman" w:eastAsia="Times New Roman" w:hAnsi="Times New Roman" w:cs="Times New Roman"/>
          <w:color w:val="000000" w:themeColor="text1"/>
          <w:sz w:val="24"/>
          <w:szCs w:val="24"/>
        </w:rPr>
        <w:t>uy test kits. The competitors of T</w:t>
      </w:r>
      <w:r w:rsidR="00914EAD">
        <w:rPr>
          <w:rFonts w:ascii="Times New Roman" w:eastAsia="Times New Roman" w:hAnsi="Times New Roman" w:cs="Times New Roman"/>
          <w:color w:val="000000" w:themeColor="text1"/>
          <w:sz w:val="24"/>
          <w:szCs w:val="24"/>
        </w:rPr>
        <w:t>AP-i</w:t>
      </w:r>
      <w:r w:rsidRPr="754DE588">
        <w:rPr>
          <w:rFonts w:ascii="Times New Roman" w:eastAsia="Times New Roman" w:hAnsi="Times New Roman" w:cs="Times New Roman"/>
          <w:color w:val="000000" w:themeColor="text1"/>
          <w:sz w:val="24"/>
          <w:szCs w:val="24"/>
        </w:rPr>
        <w:t xml:space="preserve">n </w:t>
      </w:r>
      <w:r w:rsidR="00914EAD">
        <w:rPr>
          <w:rFonts w:ascii="Times New Roman" w:eastAsia="Times New Roman" w:hAnsi="Times New Roman" w:cs="Times New Roman"/>
          <w:color w:val="000000" w:themeColor="text1"/>
          <w:sz w:val="24"/>
          <w:szCs w:val="24"/>
        </w:rPr>
        <w:t>include a</w:t>
      </w:r>
      <w:r w:rsidR="631C5F59" w:rsidRPr="754DE588">
        <w:rPr>
          <w:rFonts w:ascii="Times New Roman" w:eastAsia="Times New Roman" w:hAnsi="Times New Roman" w:cs="Times New Roman"/>
          <w:color w:val="000000" w:themeColor="text1"/>
          <w:sz w:val="24"/>
          <w:szCs w:val="24"/>
        </w:rPr>
        <w:t xml:space="preserve"> website </w:t>
      </w:r>
      <w:r w:rsidR="00914EAD">
        <w:rPr>
          <w:rFonts w:ascii="Times New Roman" w:eastAsia="Times New Roman" w:hAnsi="Times New Roman" w:cs="Times New Roman"/>
          <w:color w:val="000000" w:themeColor="text1"/>
          <w:sz w:val="24"/>
          <w:szCs w:val="24"/>
        </w:rPr>
        <w:t>by the</w:t>
      </w:r>
      <w:r w:rsidR="631C5F59" w:rsidRPr="754DE588">
        <w:rPr>
          <w:rFonts w:ascii="Times New Roman" w:eastAsia="Times New Roman" w:hAnsi="Times New Roman" w:cs="Times New Roman"/>
          <w:color w:val="000000" w:themeColor="text1"/>
          <w:sz w:val="24"/>
          <w:szCs w:val="24"/>
        </w:rPr>
        <w:t xml:space="preserve"> Government of the District of Columbia</w:t>
      </w:r>
      <w:r w:rsidR="00914EAD">
        <w:rPr>
          <w:rFonts w:ascii="Times New Roman" w:eastAsia="Times New Roman" w:hAnsi="Times New Roman" w:cs="Times New Roman"/>
          <w:color w:val="000000" w:themeColor="text1"/>
          <w:sz w:val="24"/>
          <w:szCs w:val="24"/>
        </w:rPr>
        <w:t xml:space="preserve"> led by Mayor Muriel</w:t>
      </w:r>
      <w:r w:rsidR="631C5F59" w:rsidRPr="754DE588">
        <w:rPr>
          <w:rFonts w:ascii="Times New Roman" w:eastAsia="Times New Roman" w:hAnsi="Times New Roman" w:cs="Times New Roman"/>
          <w:color w:val="000000" w:themeColor="text1"/>
          <w:sz w:val="24"/>
          <w:szCs w:val="24"/>
        </w:rPr>
        <w:t xml:space="preserve"> Bowser</w:t>
      </w:r>
      <w:r w:rsidR="00F12FE2">
        <w:rPr>
          <w:rFonts w:ascii="Times New Roman" w:eastAsia="Times New Roman" w:hAnsi="Times New Roman" w:cs="Times New Roman"/>
          <w:color w:val="000000" w:themeColor="text1"/>
          <w:sz w:val="24"/>
          <w:szCs w:val="24"/>
        </w:rPr>
        <w:t xml:space="preserve"> located at</w:t>
      </w:r>
      <w:r w:rsidR="631C5F59" w:rsidRPr="754DE588">
        <w:rPr>
          <w:rFonts w:ascii="Times New Roman" w:eastAsia="Times New Roman" w:hAnsi="Times New Roman" w:cs="Times New Roman"/>
          <w:color w:val="000000" w:themeColor="text1"/>
          <w:sz w:val="24"/>
          <w:szCs w:val="24"/>
        </w:rPr>
        <w:t xml:space="preserve"> </w:t>
      </w:r>
      <w:r w:rsidRPr="00F12FE2">
        <w:rPr>
          <w:rFonts w:ascii="Times New Roman" w:eastAsia="Times New Roman" w:hAnsi="Times New Roman" w:cs="Times New Roman"/>
          <w:i/>
          <w:iCs/>
          <w:color w:val="000000" w:themeColor="text1"/>
          <w:sz w:val="24"/>
          <w:szCs w:val="24"/>
        </w:rPr>
        <w:t>coronavirus.dc.gov</w:t>
      </w:r>
      <w:r w:rsidR="00F12FE2">
        <w:rPr>
          <w:rFonts w:ascii="Times New Roman" w:eastAsia="Times New Roman" w:hAnsi="Times New Roman" w:cs="Times New Roman"/>
          <w:i/>
          <w:iCs/>
          <w:color w:val="000000" w:themeColor="text1"/>
          <w:sz w:val="24"/>
          <w:szCs w:val="24"/>
        </w:rPr>
        <w:t>.</w:t>
      </w:r>
      <w:r w:rsidR="00F12FE2">
        <w:rPr>
          <w:rFonts w:ascii="Times New Roman" w:eastAsia="Times New Roman" w:hAnsi="Times New Roman" w:cs="Times New Roman"/>
          <w:color w:val="000000" w:themeColor="text1"/>
          <w:sz w:val="24"/>
          <w:szCs w:val="24"/>
        </w:rPr>
        <w:t xml:space="preserve"> It is used for</w:t>
      </w:r>
      <w:r w:rsidR="3D0D7537" w:rsidRPr="3D0D7537">
        <w:rPr>
          <w:rFonts w:ascii="Times New Roman" w:eastAsia="Times New Roman" w:hAnsi="Times New Roman" w:cs="Times New Roman"/>
          <w:color w:val="000000" w:themeColor="text1"/>
          <w:sz w:val="24"/>
          <w:szCs w:val="24"/>
        </w:rPr>
        <w:t xml:space="preserve"> </w:t>
      </w:r>
      <w:r w:rsidR="00F12FE2">
        <w:rPr>
          <w:rFonts w:ascii="Times New Roman" w:eastAsia="Times New Roman" w:hAnsi="Times New Roman" w:cs="Times New Roman"/>
          <w:color w:val="000000" w:themeColor="text1"/>
          <w:sz w:val="24"/>
          <w:szCs w:val="24"/>
        </w:rPr>
        <w:t>t</w:t>
      </w:r>
      <w:r w:rsidR="3D0D7537" w:rsidRPr="3D0D7537">
        <w:rPr>
          <w:rFonts w:ascii="Times New Roman" w:eastAsia="Times New Roman" w:hAnsi="Times New Roman" w:cs="Times New Roman"/>
          <w:color w:val="000000" w:themeColor="text1"/>
          <w:sz w:val="24"/>
          <w:szCs w:val="24"/>
        </w:rPr>
        <w:t xml:space="preserve">racking </w:t>
      </w:r>
      <w:r w:rsidR="00F12FE2">
        <w:rPr>
          <w:rFonts w:ascii="Times New Roman" w:eastAsia="Times New Roman" w:hAnsi="Times New Roman" w:cs="Times New Roman"/>
          <w:color w:val="000000" w:themeColor="text1"/>
          <w:sz w:val="24"/>
          <w:szCs w:val="24"/>
        </w:rPr>
        <w:t>COVID-19</w:t>
      </w:r>
      <w:r w:rsidR="043C3D37" w:rsidRPr="54EADEDB">
        <w:rPr>
          <w:rFonts w:ascii="Times New Roman" w:eastAsia="Times New Roman" w:hAnsi="Times New Roman" w:cs="Times New Roman"/>
          <w:color w:val="000000" w:themeColor="text1"/>
          <w:sz w:val="24"/>
          <w:szCs w:val="24"/>
        </w:rPr>
        <w:t xml:space="preserve"> </w:t>
      </w:r>
      <w:r w:rsidR="00F12FE2">
        <w:rPr>
          <w:rFonts w:ascii="Times New Roman" w:eastAsia="Times New Roman" w:hAnsi="Times New Roman" w:cs="Times New Roman"/>
          <w:color w:val="000000" w:themeColor="text1"/>
          <w:sz w:val="24"/>
          <w:szCs w:val="24"/>
        </w:rPr>
        <w:t>s</w:t>
      </w:r>
      <w:r w:rsidRPr="754DE588">
        <w:rPr>
          <w:rFonts w:ascii="Times New Roman" w:eastAsia="Times New Roman" w:hAnsi="Times New Roman" w:cs="Times New Roman"/>
          <w:color w:val="000000" w:themeColor="text1"/>
          <w:sz w:val="24"/>
          <w:szCs w:val="24"/>
        </w:rPr>
        <w:t>imilarities</w:t>
      </w:r>
      <w:r w:rsidR="00F12FE2">
        <w:rPr>
          <w:rFonts w:ascii="Times New Roman" w:eastAsia="Times New Roman" w:hAnsi="Times New Roman" w:cs="Times New Roman"/>
          <w:color w:val="000000" w:themeColor="text1"/>
          <w:sz w:val="24"/>
          <w:szCs w:val="24"/>
        </w:rPr>
        <w:t>, p</w:t>
      </w:r>
      <w:r w:rsidRPr="754DE588">
        <w:rPr>
          <w:rFonts w:ascii="Times New Roman" w:eastAsia="Times New Roman" w:hAnsi="Times New Roman" w:cs="Times New Roman"/>
          <w:color w:val="000000" w:themeColor="text1"/>
          <w:sz w:val="24"/>
          <w:szCs w:val="24"/>
        </w:rPr>
        <w:t>rovides detailed location and business hours of available testing sites</w:t>
      </w:r>
      <w:r w:rsidR="00F12FE2">
        <w:rPr>
          <w:rFonts w:ascii="Times New Roman" w:eastAsia="Times New Roman" w:hAnsi="Times New Roman" w:cs="Times New Roman"/>
          <w:color w:val="000000" w:themeColor="text1"/>
          <w:sz w:val="24"/>
          <w:szCs w:val="24"/>
        </w:rPr>
        <w:t>, p</w:t>
      </w:r>
      <w:r w:rsidRPr="754DE588">
        <w:rPr>
          <w:rFonts w:ascii="Times New Roman" w:eastAsia="Times New Roman" w:hAnsi="Times New Roman" w:cs="Times New Roman"/>
          <w:color w:val="000000" w:themeColor="text1"/>
          <w:sz w:val="24"/>
          <w:szCs w:val="24"/>
        </w:rPr>
        <w:t xml:space="preserve">rovides </w:t>
      </w:r>
      <w:r w:rsidR="00F12FE2">
        <w:rPr>
          <w:rFonts w:ascii="Times New Roman" w:eastAsia="Times New Roman" w:hAnsi="Times New Roman" w:cs="Times New Roman"/>
          <w:color w:val="000000" w:themeColor="text1"/>
          <w:sz w:val="24"/>
          <w:szCs w:val="24"/>
        </w:rPr>
        <w:t>v</w:t>
      </w:r>
      <w:r w:rsidRPr="754DE588">
        <w:rPr>
          <w:rFonts w:ascii="Times New Roman" w:eastAsia="Times New Roman" w:hAnsi="Times New Roman" w:cs="Times New Roman"/>
          <w:color w:val="000000" w:themeColor="text1"/>
          <w:sz w:val="24"/>
          <w:szCs w:val="24"/>
        </w:rPr>
        <w:t>accine information and vaccination locations and websites</w:t>
      </w:r>
      <w:r w:rsidR="00F12FE2">
        <w:rPr>
          <w:rFonts w:ascii="Times New Roman" w:eastAsia="Times New Roman" w:hAnsi="Times New Roman" w:cs="Times New Roman"/>
          <w:color w:val="000000" w:themeColor="text1"/>
          <w:sz w:val="24"/>
          <w:szCs w:val="24"/>
        </w:rPr>
        <w:t>, p</w:t>
      </w:r>
      <w:r w:rsidRPr="754DE588">
        <w:rPr>
          <w:rFonts w:ascii="Times New Roman" w:eastAsia="Times New Roman" w:hAnsi="Times New Roman" w:cs="Times New Roman"/>
          <w:color w:val="000000" w:themeColor="text1"/>
          <w:sz w:val="24"/>
          <w:szCs w:val="24"/>
        </w:rPr>
        <w:t>rovides information on financial recovery</w:t>
      </w:r>
      <w:r w:rsidR="00F12FE2">
        <w:rPr>
          <w:rFonts w:ascii="Times New Roman" w:eastAsia="Times New Roman" w:hAnsi="Times New Roman" w:cs="Times New Roman"/>
          <w:color w:val="000000" w:themeColor="text1"/>
          <w:sz w:val="24"/>
          <w:szCs w:val="24"/>
        </w:rPr>
        <w:t xml:space="preserve">, </w:t>
      </w:r>
      <w:r w:rsidR="00505A64">
        <w:rPr>
          <w:rFonts w:ascii="Times New Roman" w:eastAsia="Times New Roman" w:hAnsi="Times New Roman" w:cs="Times New Roman"/>
          <w:color w:val="000000" w:themeColor="text1"/>
          <w:sz w:val="24"/>
          <w:szCs w:val="24"/>
        </w:rPr>
        <w:t xml:space="preserve">and </w:t>
      </w:r>
      <w:r w:rsidR="00F12FE2">
        <w:rPr>
          <w:rFonts w:ascii="Times New Roman" w:eastAsia="Times New Roman" w:hAnsi="Times New Roman" w:cs="Times New Roman"/>
          <w:color w:val="000000" w:themeColor="text1"/>
          <w:sz w:val="24"/>
          <w:szCs w:val="24"/>
        </w:rPr>
        <w:t>p</w:t>
      </w:r>
      <w:r w:rsidRPr="754DE588">
        <w:rPr>
          <w:rFonts w:ascii="Times New Roman" w:eastAsia="Times New Roman" w:hAnsi="Times New Roman" w:cs="Times New Roman"/>
          <w:color w:val="000000" w:themeColor="text1"/>
          <w:sz w:val="24"/>
          <w:szCs w:val="24"/>
        </w:rPr>
        <w:t>resents graphical data of variants and tracking information</w:t>
      </w:r>
      <w:r w:rsidR="00505A64">
        <w:rPr>
          <w:rFonts w:ascii="Times New Roman" w:eastAsia="Times New Roman" w:hAnsi="Times New Roman" w:cs="Times New Roman"/>
          <w:color w:val="000000" w:themeColor="text1"/>
          <w:sz w:val="24"/>
          <w:szCs w:val="24"/>
        </w:rPr>
        <w:t>. The only di</w:t>
      </w:r>
      <w:r w:rsidRPr="754DE588">
        <w:rPr>
          <w:rFonts w:ascii="Times New Roman" w:eastAsia="Times New Roman" w:hAnsi="Times New Roman" w:cs="Times New Roman"/>
          <w:color w:val="000000" w:themeColor="text1"/>
          <w:sz w:val="24"/>
          <w:szCs w:val="24"/>
        </w:rPr>
        <w:t xml:space="preserve">fferences </w:t>
      </w:r>
      <w:r w:rsidR="00505A64">
        <w:rPr>
          <w:rFonts w:ascii="Times New Roman" w:eastAsia="Times New Roman" w:hAnsi="Times New Roman" w:cs="Times New Roman"/>
          <w:color w:val="000000" w:themeColor="text1"/>
          <w:sz w:val="24"/>
          <w:szCs w:val="24"/>
        </w:rPr>
        <w:t>noted are that it</w:t>
      </w:r>
      <w:r w:rsidRPr="754DE588">
        <w:rPr>
          <w:rFonts w:ascii="Times New Roman" w:eastAsia="Times New Roman" w:hAnsi="Times New Roman" w:cs="Times New Roman"/>
          <w:color w:val="000000" w:themeColor="text1"/>
          <w:sz w:val="24"/>
          <w:szCs w:val="24"/>
        </w:rPr>
        <w:t xml:space="preserve"> </w:t>
      </w:r>
      <w:r w:rsidR="00505A64">
        <w:rPr>
          <w:rFonts w:ascii="Times New Roman" w:eastAsia="Times New Roman" w:hAnsi="Times New Roman" w:cs="Times New Roman"/>
          <w:color w:val="000000" w:themeColor="text1"/>
          <w:sz w:val="24"/>
          <w:szCs w:val="24"/>
        </w:rPr>
        <w:t>p</w:t>
      </w:r>
      <w:r w:rsidRPr="754DE588">
        <w:rPr>
          <w:rFonts w:ascii="Times New Roman" w:eastAsia="Times New Roman" w:hAnsi="Times New Roman" w:cs="Times New Roman"/>
          <w:color w:val="000000" w:themeColor="text1"/>
          <w:sz w:val="24"/>
          <w:szCs w:val="24"/>
        </w:rPr>
        <w:t xml:space="preserve">rovides pick up and drop off for self-testing kits </w:t>
      </w:r>
      <w:r w:rsidR="00505A64">
        <w:rPr>
          <w:rFonts w:ascii="Times New Roman" w:eastAsia="Times New Roman" w:hAnsi="Times New Roman" w:cs="Times New Roman"/>
          <w:color w:val="000000" w:themeColor="text1"/>
          <w:sz w:val="24"/>
          <w:szCs w:val="24"/>
        </w:rPr>
        <w:t>and that it d</w:t>
      </w:r>
      <w:r w:rsidRPr="754DE588">
        <w:rPr>
          <w:rFonts w:ascii="Times New Roman" w:eastAsia="Times New Roman" w:hAnsi="Times New Roman" w:cs="Times New Roman"/>
          <w:color w:val="000000" w:themeColor="text1"/>
          <w:sz w:val="24"/>
          <w:szCs w:val="24"/>
        </w:rPr>
        <w:t>oes not provide information on health recovery</w:t>
      </w:r>
      <w:r w:rsidR="00505A64">
        <w:rPr>
          <w:rFonts w:ascii="Times New Roman" w:eastAsia="Times New Roman" w:hAnsi="Times New Roman" w:cs="Times New Roman"/>
          <w:color w:val="000000" w:themeColor="text1"/>
          <w:sz w:val="24"/>
          <w:szCs w:val="24"/>
        </w:rPr>
        <w:t>, d</w:t>
      </w:r>
      <w:r w:rsidRPr="754DE588">
        <w:rPr>
          <w:rFonts w:ascii="Times New Roman" w:eastAsia="Times New Roman" w:hAnsi="Times New Roman" w:cs="Times New Roman"/>
          <w:color w:val="000000" w:themeColor="text1"/>
          <w:sz w:val="24"/>
          <w:szCs w:val="24"/>
        </w:rPr>
        <w:t>oes not provide clear mental health services in form of recovery</w:t>
      </w:r>
      <w:r w:rsidR="00BF1450">
        <w:rPr>
          <w:rFonts w:ascii="Times New Roman" w:eastAsia="Times New Roman" w:hAnsi="Times New Roman" w:cs="Times New Roman"/>
          <w:color w:val="000000" w:themeColor="text1"/>
          <w:sz w:val="24"/>
          <w:szCs w:val="24"/>
        </w:rPr>
        <w:t xml:space="preserve"> and</w:t>
      </w:r>
      <w:r w:rsidR="00FE4C0C">
        <w:rPr>
          <w:rFonts w:ascii="Times New Roman" w:eastAsia="Times New Roman" w:hAnsi="Times New Roman" w:cs="Times New Roman"/>
          <w:color w:val="000000" w:themeColor="text1"/>
          <w:sz w:val="24"/>
          <w:szCs w:val="24"/>
        </w:rPr>
        <w:t xml:space="preserve"> it has a</w:t>
      </w:r>
      <w:r w:rsidRPr="754DE588">
        <w:rPr>
          <w:rFonts w:ascii="Times New Roman" w:eastAsia="Times New Roman" w:hAnsi="Times New Roman" w:cs="Times New Roman"/>
          <w:color w:val="000000" w:themeColor="text1"/>
          <w:sz w:val="24"/>
          <w:szCs w:val="24"/>
        </w:rPr>
        <w:t xml:space="preserve"> </w:t>
      </w:r>
      <w:r w:rsidR="00FE4C0C">
        <w:rPr>
          <w:rFonts w:ascii="Times New Roman" w:eastAsia="Times New Roman" w:hAnsi="Times New Roman" w:cs="Times New Roman"/>
          <w:color w:val="000000" w:themeColor="text1"/>
          <w:sz w:val="24"/>
          <w:szCs w:val="24"/>
        </w:rPr>
        <w:t>unique COVID</w:t>
      </w:r>
      <w:r w:rsidRPr="754DE588">
        <w:rPr>
          <w:rFonts w:ascii="Times New Roman" w:eastAsia="Times New Roman" w:hAnsi="Times New Roman" w:cs="Times New Roman"/>
          <w:color w:val="000000" w:themeColor="text1"/>
          <w:sz w:val="24"/>
          <w:szCs w:val="24"/>
        </w:rPr>
        <w:t xml:space="preserve"> tracking API</w:t>
      </w:r>
      <w:r w:rsidR="00FE4C0C">
        <w:rPr>
          <w:rFonts w:ascii="Times New Roman" w:eastAsia="Times New Roman" w:hAnsi="Times New Roman" w:cs="Times New Roman"/>
          <w:color w:val="000000" w:themeColor="text1"/>
          <w:sz w:val="24"/>
          <w:szCs w:val="24"/>
        </w:rPr>
        <w:t>.</w:t>
      </w:r>
    </w:p>
    <w:p w14:paraId="341EDB4F" w14:textId="0786554F" w:rsidR="00663150" w:rsidRDefault="754DE588" w:rsidP="00663150">
      <w:pPr>
        <w:spacing w:line="480" w:lineRule="auto"/>
        <w:ind w:firstLine="720"/>
        <w:rPr>
          <w:rFonts w:ascii="Times New Roman" w:eastAsia="Times New Roman" w:hAnsi="Times New Roman" w:cs="Times New Roman"/>
          <w:color w:val="000000" w:themeColor="text1"/>
          <w:sz w:val="24"/>
          <w:szCs w:val="24"/>
        </w:rPr>
      </w:pPr>
      <w:r w:rsidRPr="754DE588">
        <w:rPr>
          <w:rFonts w:ascii="Times New Roman" w:eastAsia="Times New Roman" w:hAnsi="Times New Roman" w:cs="Times New Roman"/>
          <w:color w:val="000000" w:themeColor="text1"/>
          <w:sz w:val="24"/>
          <w:szCs w:val="24"/>
        </w:rPr>
        <w:t xml:space="preserve">Another website </w:t>
      </w:r>
      <w:r w:rsidR="00EB0D98">
        <w:rPr>
          <w:rFonts w:ascii="Times New Roman" w:eastAsia="Times New Roman" w:hAnsi="Times New Roman" w:cs="Times New Roman"/>
          <w:color w:val="000000" w:themeColor="text1"/>
          <w:sz w:val="24"/>
          <w:szCs w:val="24"/>
        </w:rPr>
        <w:t>that was</w:t>
      </w:r>
      <w:r w:rsidRPr="754DE588">
        <w:rPr>
          <w:rFonts w:ascii="Times New Roman" w:eastAsia="Times New Roman" w:hAnsi="Times New Roman" w:cs="Times New Roman"/>
          <w:color w:val="000000" w:themeColor="text1"/>
          <w:sz w:val="24"/>
          <w:szCs w:val="24"/>
        </w:rPr>
        <w:t xml:space="preserve"> found that a similar approach to confronting the C</w:t>
      </w:r>
      <w:r w:rsidR="00BB19EA">
        <w:rPr>
          <w:rFonts w:ascii="Times New Roman" w:eastAsia="Times New Roman" w:hAnsi="Times New Roman" w:cs="Times New Roman"/>
          <w:color w:val="000000" w:themeColor="text1"/>
          <w:sz w:val="24"/>
          <w:szCs w:val="24"/>
        </w:rPr>
        <w:t>OVID</w:t>
      </w:r>
      <w:r w:rsidRPr="754DE588">
        <w:rPr>
          <w:rFonts w:ascii="Times New Roman" w:eastAsia="Times New Roman" w:hAnsi="Times New Roman" w:cs="Times New Roman"/>
          <w:color w:val="000000" w:themeColor="text1"/>
          <w:sz w:val="24"/>
          <w:szCs w:val="24"/>
        </w:rPr>
        <w:t>-19 pandemic is coronavirus.jhu.edu</w:t>
      </w:r>
      <w:r w:rsidR="00582759">
        <w:rPr>
          <w:rFonts w:ascii="Times New Roman" w:eastAsia="Times New Roman" w:hAnsi="Times New Roman" w:cs="Times New Roman"/>
          <w:color w:val="000000" w:themeColor="text1"/>
          <w:sz w:val="24"/>
          <w:szCs w:val="24"/>
        </w:rPr>
        <w:t>.</w:t>
      </w:r>
      <w:r w:rsidRPr="754DE588">
        <w:rPr>
          <w:rFonts w:ascii="Times New Roman" w:eastAsia="Times New Roman" w:hAnsi="Times New Roman" w:cs="Times New Roman"/>
          <w:color w:val="000000" w:themeColor="text1"/>
          <w:sz w:val="24"/>
          <w:szCs w:val="24"/>
        </w:rPr>
        <w:t xml:space="preserve"> </w:t>
      </w:r>
      <w:r w:rsidR="00582759">
        <w:rPr>
          <w:rFonts w:ascii="Times New Roman" w:eastAsia="Times New Roman" w:hAnsi="Times New Roman" w:cs="Times New Roman"/>
          <w:color w:val="000000" w:themeColor="text1"/>
          <w:sz w:val="24"/>
          <w:szCs w:val="24"/>
        </w:rPr>
        <w:t>The website hosted by Johns Hopkins University p</w:t>
      </w:r>
      <w:r w:rsidRPr="754DE588">
        <w:rPr>
          <w:rFonts w:ascii="Times New Roman" w:eastAsia="Times New Roman" w:hAnsi="Times New Roman" w:cs="Times New Roman"/>
          <w:color w:val="000000" w:themeColor="text1"/>
          <w:sz w:val="24"/>
          <w:szCs w:val="24"/>
        </w:rPr>
        <w:t>resents graphical data and tracking information</w:t>
      </w:r>
      <w:r w:rsidR="00663150">
        <w:rPr>
          <w:rFonts w:ascii="Times New Roman" w:eastAsia="Times New Roman" w:hAnsi="Times New Roman" w:cs="Times New Roman"/>
          <w:color w:val="000000" w:themeColor="text1"/>
          <w:sz w:val="24"/>
          <w:szCs w:val="24"/>
        </w:rPr>
        <w:t xml:space="preserve"> and</w:t>
      </w:r>
      <w:r w:rsidR="00107405">
        <w:rPr>
          <w:rFonts w:ascii="Times New Roman" w:eastAsia="Times New Roman" w:hAnsi="Times New Roman" w:cs="Times New Roman"/>
          <w:color w:val="000000" w:themeColor="text1"/>
          <w:sz w:val="24"/>
          <w:szCs w:val="24"/>
        </w:rPr>
        <w:t xml:space="preserve"> p</w:t>
      </w:r>
      <w:r w:rsidRPr="754DE588">
        <w:rPr>
          <w:rFonts w:ascii="Times New Roman" w:eastAsia="Times New Roman" w:hAnsi="Times New Roman" w:cs="Times New Roman"/>
          <w:color w:val="000000" w:themeColor="text1"/>
          <w:sz w:val="24"/>
          <w:szCs w:val="24"/>
        </w:rPr>
        <w:t xml:space="preserve">rovides statistics of confirmed cases and deaths. </w:t>
      </w:r>
      <w:r w:rsidR="00663150">
        <w:rPr>
          <w:rFonts w:ascii="Times New Roman" w:eastAsia="Times New Roman" w:hAnsi="Times New Roman" w:cs="Times New Roman"/>
          <w:color w:val="000000" w:themeColor="text1"/>
          <w:sz w:val="24"/>
          <w:szCs w:val="24"/>
        </w:rPr>
        <w:t>The differences include that it</w:t>
      </w:r>
      <w:r w:rsidRPr="754DE588">
        <w:rPr>
          <w:rFonts w:ascii="Times New Roman" w:eastAsia="Times New Roman" w:hAnsi="Times New Roman" w:cs="Times New Roman"/>
          <w:color w:val="000000" w:themeColor="text1"/>
          <w:sz w:val="24"/>
          <w:szCs w:val="24"/>
        </w:rPr>
        <w:t xml:space="preserve"> </w:t>
      </w:r>
      <w:r w:rsidR="00663150">
        <w:rPr>
          <w:rFonts w:ascii="Times New Roman" w:eastAsia="Times New Roman" w:hAnsi="Times New Roman" w:cs="Times New Roman"/>
          <w:color w:val="000000" w:themeColor="text1"/>
          <w:sz w:val="24"/>
          <w:szCs w:val="24"/>
        </w:rPr>
        <w:t>p</w:t>
      </w:r>
      <w:r w:rsidRPr="754DE588">
        <w:rPr>
          <w:rFonts w:ascii="Times New Roman" w:eastAsia="Times New Roman" w:hAnsi="Times New Roman" w:cs="Times New Roman"/>
          <w:color w:val="000000" w:themeColor="text1"/>
          <w:sz w:val="24"/>
          <w:szCs w:val="24"/>
        </w:rPr>
        <w:t xml:space="preserve">rovides information about testing but does not </w:t>
      </w:r>
      <w:r w:rsidR="00663150">
        <w:rPr>
          <w:rFonts w:ascii="Times New Roman" w:eastAsia="Times New Roman" w:hAnsi="Times New Roman" w:cs="Times New Roman"/>
          <w:color w:val="000000" w:themeColor="text1"/>
          <w:sz w:val="24"/>
          <w:szCs w:val="24"/>
        </w:rPr>
        <w:t xml:space="preserve">connect people to </w:t>
      </w:r>
      <w:r w:rsidRPr="754DE588">
        <w:rPr>
          <w:rFonts w:ascii="Times New Roman" w:eastAsia="Times New Roman" w:hAnsi="Times New Roman" w:cs="Times New Roman"/>
          <w:color w:val="000000" w:themeColor="text1"/>
          <w:sz w:val="24"/>
          <w:szCs w:val="24"/>
        </w:rPr>
        <w:t>testing sites or provide testing kits</w:t>
      </w:r>
      <w:r w:rsidR="00663150">
        <w:rPr>
          <w:rFonts w:ascii="Times New Roman" w:eastAsia="Times New Roman" w:hAnsi="Times New Roman" w:cs="Times New Roman"/>
          <w:color w:val="000000" w:themeColor="text1"/>
          <w:sz w:val="24"/>
          <w:szCs w:val="24"/>
        </w:rPr>
        <w:t>, it also p</w:t>
      </w:r>
      <w:r w:rsidRPr="754DE588">
        <w:rPr>
          <w:rFonts w:ascii="Times New Roman" w:eastAsia="Times New Roman" w:hAnsi="Times New Roman" w:cs="Times New Roman"/>
          <w:color w:val="000000" w:themeColor="text1"/>
          <w:sz w:val="24"/>
          <w:szCs w:val="24"/>
        </w:rPr>
        <w:t xml:space="preserve">rovides information about vaccines but not how to get access to </w:t>
      </w:r>
      <w:r w:rsidR="00663150">
        <w:rPr>
          <w:rFonts w:ascii="Times New Roman" w:eastAsia="Times New Roman" w:hAnsi="Times New Roman" w:cs="Times New Roman"/>
          <w:color w:val="000000" w:themeColor="text1"/>
          <w:sz w:val="24"/>
          <w:szCs w:val="24"/>
        </w:rPr>
        <w:t>them</w:t>
      </w:r>
      <w:r w:rsidRPr="754DE588">
        <w:rPr>
          <w:rFonts w:ascii="Times New Roman" w:eastAsia="Times New Roman" w:hAnsi="Times New Roman" w:cs="Times New Roman"/>
          <w:color w:val="000000" w:themeColor="text1"/>
          <w:sz w:val="24"/>
          <w:szCs w:val="24"/>
        </w:rPr>
        <w:t>.</w:t>
      </w:r>
    </w:p>
    <w:p w14:paraId="4DC92161" w14:textId="2644C4A6" w:rsidR="754DE588" w:rsidRDefault="00663150" w:rsidP="00663150">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TAP-in</w:t>
      </w:r>
      <w:r w:rsidR="00D97E88">
        <w:rPr>
          <w:rFonts w:ascii="Times New Roman" w:eastAsia="Times New Roman" w:hAnsi="Times New Roman" w:cs="Times New Roman"/>
          <w:color w:val="000000" w:themeColor="text1"/>
          <w:sz w:val="24"/>
          <w:szCs w:val="24"/>
        </w:rPr>
        <w:t xml:space="preserve"> has pr</w:t>
      </w:r>
      <w:r w:rsidR="005E0B4C">
        <w:rPr>
          <w:rFonts w:ascii="Times New Roman" w:eastAsia="Times New Roman" w:hAnsi="Times New Roman" w:cs="Times New Roman"/>
          <w:color w:val="000000" w:themeColor="text1"/>
          <w:sz w:val="24"/>
          <w:szCs w:val="24"/>
        </w:rPr>
        <w:t>os and cons</w:t>
      </w:r>
      <w:r w:rsidR="00336FE4">
        <w:rPr>
          <w:rFonts w:ascii="Times New Roman" w:eastAsia="Times New Roman" w:hAnsi="Times New Roman" w:cs="Times New Roman"/>
          <w:color w:val="000000" w:themeColor="text1"/>
          <w:sz w:val="24"/>
          <w:szCs w:val="24"/>
        </w:rPr>
        <w:t xml:space="preserve"> that would contribute </w:t>
      </w:r>
      <w:r w:rsidR="00F03134">
        <w:rPr>
          <w:rFonts w:ascii="Times New Roman" w:eastAsia="Times New Roman" w:hAnsi="Times New Roman" w:cs="Times New Roman"/>
          <w:color w:val="000000" w:themeColor="text1"/>
          <w:sz w:val="24"/>
          <w:szCs w:val="24"/>
        </w:rPr>
        <w:t>to the</w:t>
      </w:r>
      <w:r w:rsidR="00776A0F">
        <w:rPr>
          <w:rFonts w:ascii="Times New Roman" w:eastAsia="Times New Roman" w:hAnsi="Times New Roman" w:cs="Times New Roman"/>
          <w:color w:val="000000" w:themeColor="text1"/>
          <w:sz w:val="24"/>
          <w:szCs w:val="24"/>
        </w:rPr>
        <w:t xml:space="preserve"> </w:t>
      </w:r>
      <w:r w:rsidR="005D3CBD">
        <w:rPr>
          <w:rFonts w:ascii="Times New Roman" w:eastAsia="Times New Roman" w:hAnsi="Times New Roman" w:cs="Times New Roman"/>
          <w:color w:val="000000" w:themeColor="text1"/>
          <w:sz w:val="24"/>
          <w:szCs w:val="24"/>
        </w:rPr>
        <w:t>revolutionary idea.</w:t>
      </w:r>
      <w:r>
        <w:rPr>
          <w:rFonts w:ascii="Times New Roman" w:eastAsia="Times New Roman" w:hAnsi="Times New Roman" w:cs="Times New Roman"/>
          <w:color w:val="000000" w:themeColor="text1"/>
          <w:sz w:val="24"/>
          <w:szCs w:val="24"/>
        </w:rPr>
        <w:t xml:space="preserve"> TAP-in</w:t>
      </w:r>
      <w:r w:rsidR="00EE0F73">
        <w:rPr>
          <w:rFonts w:ascii="Times New Roman" w:eastAsia="Times New Roman" w:hAnsi="Times New Roman" w:cs="Times New Roman"/>
          <w:color w:val="000000" w:themeColor="text1"/>
          <w:sz w:val="24"/>
          <w:szCs w:val="24"/>
        </w:rPr>
        <w:t xml:space="preserve"> </w:t>
      </w:r>
      <w:r w:rsidR="006935CE">
        <w:rPr>
          <w:rFonts w:ascii="Times New Roman" w:eastAsia="Times New Roman" w:hAnsi="Times New Roman" w:cs="Times New Roman"/>
          <w:color w:val="000000" w:themeColor="text1"/>
          <w:sz w:val="24"/>
          <w:szCs w:val="24"/>
        </w:rPr>
        <w:t>p</w:t>
      </w:r>
      <w:r w:rsidR="00ED67E7">
        <w:rPr>
          <w:rFonts w:ascii="Times New Roman" w:eastAsia="Times New Roman" w:hAnsi="Times New Roman" w:cs="Times New Roman"/>
          <w:color w:val="000000" w:themeColor="text1"/>
          <w:sz w:val="24"/>
          <w:szCs w:val="24"/>
        </w:rPr>
        <w:t xml:space="preserve">ros </w:t>
      </w:r>
      <w:r w:rsidR="00B7520F">
        <w:rPr>
          <w:rFonts w:ascii="Times New Roman" w:eastAsia="Times New Roman" w:hAnsi="Times New Roman" w:cs="Times New Roman"/>
          <w:color w:val="000000" w:themeColor="text1"/>
          <w:sz w:val="24"/>
          <w:szCs w:val="24"/>
        </w:rPr>
        <w:t>include</w:t>
      </w:r>
      <w:r w:rsidR="00A92B22">
        <w:rPr>
          <w:rFonts w:ascii="Times New Roman" w:eastAsia="Times New Roman" w:hAnsi="Times New Roman" w:cs="Times New Roman"/>
          <w:color w:val="000000" w:themeColor="text1"/>
          <w:sz w:val="24"/>
          <w:szCs w:val="24"/>
        </w:rPr>
        <w:t xml:space="preserve"> the fact that TAP</w:t>
      </w:r>
      <w:r w:rsidR="006C0A81">
        <w:rPr>
          <w:rFonts w:ascii="Times New Roman" w:eastAsia="Times New Roman" w:hAnsi="Times New Roman" w:cs="Times New Roman"/>
          <w:color w:val="000000" w:themeColor="text1"/>
          <w:sz w:val="24"/>
          <w:szCs w:val="24"/>
        </w:rPr>
        <w:t>-in</w:t>
      </w:r>
      <w:r w:rsidR="00076CE3">
        <w:rPr>
          <w:rFonts w:ascii="Times New Roman" w:eastAsia="Times New Roman" w:hAnsi="Times New Roman" w:cs="Times New Roman"/>
          <w:color w:val="000000" w:themeColor="text1"/>
          <w:sz w:val="24"/>
          <w:szCs w:val="24"/>
        </w:rPr>
        <w:t xml:space="preserve"> </w:t>
      </w:r>
      <w:r w:rsidR="00EE0F73">
        <w:rPr>
          <w:rFonts w:ascii="Times New Roman" w:eastAsia="Times New Roman" w:hAnsi="Times New Roman" w:cs="Times New Roman"/>
          <w:color w:val="000000" w:themeColor="text1"/>
          <w:sz w:val="24"/>
          <w:szCs w:val="24"/>
        </w:rPr>
        <w:t xml:space="preserve">has the potential to be the best place to track </w:t>
      </w:r>
      <w:r>
        <w:rPr>
          <w:rFonts w:ascii="Times New Roman" w:eastAsia="Times New Roman" w:hAnsi="Times New Roman" w:cs="Times New Roman"/>
          <w:color w:val="000000" w:themeColor="text1"/>
          <w:sz w:val="24"/>
          <w:szCs w:val="24"/>
        </w:rPr>
        <w:t>COVID</w:t>
      </w:r>
      <w:r w:rsidR="004E4654">
        <w:rPr>
          <w:rFonts w:ascii="Times New Roman" w:eastAsia="Times New Roman" w:hAnsi="Times New Roman" w:cs="Times New Roman"/>
          <w:color w:val="000000" w:themeColor="text1"/>
          <w:sz w:val="24"/>
          <w:szCs w:val="24"/>
        </w:rPr>
        <w:t>-19 cases</w:t>
      </w:r>
      <w:r w:rsidR="00D32150">
        <w:rPr>
          <w:rFonts w:ascii="Times New Roman" w:eastAsia="Times New Roman" w:hAnsi="Times New Roman" w:cs="Times New Roman"/>
          <w:color w:val="000000" w:themeColor="text1"/>
          <w:sz w:val="24"/>
          <w:szCs w:val="24"/>
        </w:rPr>
        <w:t xml:space="preserve">, </w:t>
      </w:r>
      <w:r w:rsidR="00312948">
        <w:rPr>
          <w:rFonts w:ascii="Times New Roman" w:eastAsia="Times New Roman" w:hAnsi="Times New Roman" w:cs="Times New Roman"/>
          <w:color w:val="000000" w:themeColor="text1"/>
          <w:sz w:val="24"/>
          <w:szCs w:val="24"/>
        </w:rPr>
        <w:t xml:space="preserve">gain insight and knowledge </w:t>
      </w:r>
      <w:r w:rsidR="008E0C5F">
        <w:rPr>
          <w:rFonts w:ascii="Times New Roman" w:eastAsia="Times New Roman" w:hAnsi="Times New Roman" w:cs="Times New Roman"/>
          <w:color w:val="000000" w:themeColor="text1"/>
          <w:sz w:val="24"/>
          <w:szCs w:val="24"/>
        </w:rPr>
        <w:t>and lear</w:t>
      </w:r>
      <w:r w:rsidR="00A71E20">
        <w:rPr>
          <w:rFonts w:ascii="Times New Roman" w:eastAsia="Times New Roman" w:hAnsi="Times New Roman" w:cs="Times New Roman"/>
          <w:color w:val="000000" w:themeColor="text1"/>
          <w:sz w:val="24"/>
          <w:szCs w:val="24"/>
        </w:rPr>
        <w:t>n</w:t>
      </w:r>
      <w:r w:rsidR="008E0C5F">
        <w:rPr>
          <w:rFonts w:ascii="Times New Roman" w:eastAsia="Times New Roman" w:hAnsi="Times New Roman" w:cs="Times New Roman"/>
          <w:color w:val="000000" w:themeColor="text1"/>
          <w:sz w:val="24"/>
          <w:szCs w:val="24"/>
        </w:rPr>
        <w:t xml:space="preserve"> how one can avoid thi</w:t>
      </w:r>
      <w:r w:rsidR="00541749">
        <w:rPr>
          <w:rFonts w:ascii="Times New Roman" w:eastAsia="Times New Roman" w:hAnsi="Times New Roman" w:cs="Times New Roman"/>
          <w:color w:val="000000" w:themeColor="text1"/>
          <w:sz w:val="24"/>
          <w:szCs w:val="24"/>
        </w:rPr>
        <w:t xml:space="preserve">s </w:t>
      </w:r>
      <w:r w:rsidR="00EF528F">
        <w:rPr>
          <w:rFonts w:ascii="Times New Roman" w:eastAsia="Times New Roman" w:hAnsi="Times New Roman" w:cs="Times New Roman"/>
          <w:color w:val="000000" w:themeColor="text1"/>
          <w:sz w:val="24"/>
          <w:szCs w:val="24"/>
        </w:rPr>
        <w:t xml:space="preserve">virus </w:t>
      </w:r>
      <w:r w:rsidR="00D51793">
        <w:rPr>
          <w:rFonts w:ascii="Times New Roman" w:eastAsia="Times New Roman" w:hAnsi="Times New Roman" w:cs="Times New Roman"/>
          <w:color w:val="000000" w:themeColor="text1"/>
          <w:sz w:val="24"/>
          <w:szCs w:val="24"/>
        </w:rPr>
        <w:t>now</w:t>
      </w:r>
      <w:r w:rsidR="0097411A">
        <w:rPr>
          <w:rFonts w:ascii="Times New Roman" w:eastAsia="Times New Roman" w:hAnsi="Times New Roman" w:cs="Times New Roman"/>
          <w:color w:val="000000" w:themeColor="text1"/>
          <w:sz w:val="24"/>
          <w:szCs w:val="24"/>
        </w:rPr>
        <w:t>,</w:t>
      </w:r>
      <w:r w:rsidR="00D51793">
        <w:rPr>
          <w:rFonts w:ascii="Times New Roman" w:eastAsia="Times New Roman" w:hAnsi="Times New Roman" w:cs="Times New Roman"/>
          <w:color w:val="000000" w:themeColor="text1"/>
          <w:sz w:val="24"/>
          <w:szCs w:val="24"/>
        </w:rPr>
        <w:t xml:space="preserve"> and</w:t>
      </w:r>
      <w:r w:rsidR="005E3AF7">
        <w:rPr>
          <w:rFonts w:ascii="Times New Roman" w:eastAsia="Times New Roman" w:hAnsi="Times New Roman" w:cs="Times New Roman"/>
          <w:color w:val="000000" w:themeColor="text1"/>
          <w:sz w:val="24"/>
          <w:szCs w:val="24"/>
        </w:rPr>
        <w:t xml:space="preserve"> </w:t>
      </w:r>
      <w:r w:rsidR="00D87045">
        <w:rPr>
          <w:rFonts w:ascii="Times New Roman" w:eastAsia="Times New Roman" w:hAnsi="Times New Roman" w:cs="Times New Roman"/>
          <w:color w:val="000000" w:themeColor="text1"/>
          <w:sz w:val="24"/>
          <w:szCs w:val="24"/>
        </w:rPr>
        <w:t>share the info</w:t>
      </w:r>
      <w:r w:rsidR="0004474F">
        <w:rPr>
          <w:rFonts w:ascii="Times New Roman" w:eastAsia="Times New Roman" w:hAnsi="Times New Roman" w:cs="Times New Roman"/>
          <w:color w:val="000000" w:themeColor="text1"/>
          <w:sz w:val="24"/>
          <w:szCs w:val="24"/>
        </w:rPr>
        <w:t>rmation</w:t>
      </w:r>
      <w:r w:rsidR="00D87045">
        <w:rPr>
          <w:rFonts w:ascii="Times New Roman" w:eastAsia="Times New Roman" w:hAnsi="Times New Roman" w:cs="Times New Roman"/>
          <w:color w:val="000000" w:themeColor="text1"/>
          <w:sz w:val="24"/>
          <w:szCs w:val="24"/>
        </w:rPr>
        <w:t xml:space="preserve"> to its </w:t>
      </w:r>
      <w:r w:rsidR="004E0EB0">
        <w:rPr>
          <w:rFonts w:ascii="Times New Roman" w:eastAsia="Times New Roman" w:hAnsi="Times New Roman" w:cs="Times New Roman"/>
          <w:color w:val="000000" w:themeColor="text1"/>
          <w:sz w:val="24"/>
          <w:szCs w:val="24"/>
        </w:rPr>
        <w:t>potential</w:t>
      </w:r>
      <w:r w:rsidR="00F45AE2">
        <w:rPr>
          <w:rFonts w:ascii="Times New Roman" w:eastAsia="Times New Roman" w:hAnsi="Times New Roman" w:cs="Times New Roman"/>
          <w:color w:val="000000" w:themeColor="text1"/>
          <w:sz w:val="24"/>
          <w:szCs w:val="24"/>
        </w:rPr>
        <w:t xml:space="preserve"> </w:t>
      </w:r>
      <w:r w:rsidR="0097411A">
        <w:rPr>
          <w:rFonts w:ascii="Times New Roman" w:eastAsia="Times New Roman" w:hAnsi="Times New Roman" w:cs="Times New Roman"/>
          <w:color w:val="000000" w:themeColor="text1"/>
          <w:sz w:val="24"/>
          <w:szCs w:val="24"/>
        </w:rPr>
        <w:t>carriers.</w:t>
      </w:r>
      <w:r w:rsidR="0086025E">
        <w:rPr>
          <w:rFonts w:ascii="Times New Roman" w:eastAsia="Times New Roman" w:hAnsi="Times New Roman" w:cs="Times New Roman"/>
          <w:color w:val="000000" w:themeColor="text1"/>
          <w:sz w:val="24"/>
          <w:szCs w:val="24"/>
        </w:rPr>
        <w:t xml:space="preserve"> </w:t>
      </w:r>
      <w:r w:rsidR="000B1192">
        <w:rPr>
          <w:rFonts w:ascii="Times New Roman" w:eastAsia="Times New Roman" w:hAnsi="Times New Roman" w:cs="Times New Roman"/>
          <w:color w:val="000000" w:themeColor="text1"/>
          <w:sz w:val="24"/>
          <w:szCs w:val="24"/>
        </w:rPr>
        <w:t>TAP-</w:t>
      </w:r>
      <w:r w:rsidR="00BB0D15">
        <w:rPr>
          <w:rFonts w:ascii="Times New Roman" w:eastAsia="Times New Roman" w:hAnsi="Times New Roman" w:cs="Times New Roman"/>
          <w:color w:val="000000" w:themeColor="text1"/>
          <w:sz w:val="24"/>
          <w:szCs w:val="24"/>
        </w:rPr>
        <w:t>in will</w:t>
      </w:r>
      <w:r w:rsidR="0086025E">
        <w:rPr>
          <w:rFonts w:ascii="Times New Roman" w:eastAsia="Times New Roman" w:hAnsi="Times New Roman" w:cs="Times New Roman"/>
          <w:color w:val="000000" w:themeColor="text1"/>
          <w:sz w:val="24"/>
          <w:szCs w:val="24"/>
        </w:rPr>
        <w:t xml:space="preserve"> also host as a shopping safe heaven </w:t>
      </w:r>
      <w:r w:rsidR="002975D4">
        <w:rPr>
          <w:rFonts w:ascii="Times New Roman" w:eastAsia="Times New Roman" w:hAnsi="Times New Roman" w:cs="Times New Roman"/>
          <w:color w:val="000000" w:themeColor="text1"/>
          <w:sz w:val="24"/>
          <w:szCs w:val="24"/>
        </w:rPr>
        <w:t>where customers will be able to</w:t>
      </w:r>
      <w:r w:rsidR="00A843AB">
        <w:rPr>
          <w:rFonts w:ascii="Times New Roman" w:eastAsia="Times New Roman" w:hAnsi="Times New Roman" w:cs="Times New Roman"/>
          <w:color w:val="000000" w:themeColor="text1"/>
          <w:sz w:val="24"/>
          <w:szCs w:val="24"/>
        </w:rPr>
        <w:t xml:space="preserve"> purchase preventive </w:t>
      </w:r>
      <w:r w:rsidR="00607CEB">
        <w:rPr>
          <w:rFonts w:ascii="Times New Roman" w:eastAsia="Times New Roman" w:hAnsi="Times New Roman" w:cs="Times New Roman"/>
          <w:color w:val="000000" w:themeColor="text1"/>
          <w:sz w:val="24"/>
          <w:szCs w:val="24"/>
        </w:rPr>
        <w:t>p</w:t>
      </w:r>
      <w:r w:rsidR="001109CA">
        <w:rPr>
          <w:rFonts w:ascii="Times New Roman" w:eastAsia="Times New Roman" w:hAnsi="Times New Roman" w:cs="Times New Roman"/>
          <w:color w:val="000000" w:themeColor="text1"/>
          <w:sz w:val="24"/>
          <w:szCs w:val="24"/>
        </w:rPr>
        <w:t xml:space="preserve">roducts </w:t>
      </w:r>
      <w:r w:rsidR="00BA312C">
        <w:rPr>
          <w:rFonts w:ascii="Times New Roman" w:eastAsia="Times New Roman" w:hAnsi="Times New Roman" w:cs="Times New Roman"/>
          <w:color w:val="000000" w:themeColor="text1"/>
          <w:sz w:val="24"/>
          <w:szCs w:val="24"/>
        </w:rPr>
        <w:t xml:space="preserve">such as mask </w:t>
      </w:r>
      <w:r w:rsidR="008E53BA">
        <w:rPr>
          <w:rFonts w:ascii="Times New Roman" w:eastAsia="Times New Roman" w:hAnsi="Times New Roman" w:cs="Times New Roman"/>
          <w:color w:val="000000" w:themeColor="text1"/>
          <w:sz w:val="24"/>
          <w:szCs w:val="24"/>
        </w:rPr>
        <w:t>that are</w:t>
      </w:r>
      <w:r w:rsidR="005F4E2E">
        <w:rPr>
          <w:rFonts w:ascii="Times New Roman" w:eastAsia="Times New Roman" w:hAnsi="Times New Roman" w:cs="Times New Roman"/>
          <w:color w:val="000000" w:themeColor="text1"/>
          <w:sz w:val="24"/>
          <w:szCs w:val="24"/>
        </w:rPr>
        <w:t xml:space="preserve"> recommended by the CDC</w:t>
      </w:r>
      <w:r w:rsidR="00FA6310">
        <w:rPr>
          <w:rFonts w:ascii="Times New Roman" w:eastAsia="Times New Roman" w:hAnsi="Times New Roman" w:cs="Times New Roman"/>
          <w:color w:val="000000" w:themeColor="text1"/>
          <w:sz w:val="24"/>
          <w:szCs w:val="24"/>
        </w:rPr>
        <w:t xml:space="preserve"> </w:t>
      </w:r>
      <w:r w:rsidR="0022160C">
        <w:rPr>
          <w:rFonts w:ascii="Times New Roman" w:eastAsia="Times New Roman" w:hAnsi="Times New Roman" w:cs="Times New Roman"/>
          <w:color w:val="000000" w:themeColor="text1"/>
          <w:sz w:val="24"/>
          <w:szCs w:val="24"/>
        </w:rPr>
        <w:t>Test kits</w:t>
      </w:r>
      <w:r w:rsidR="0044292B">
        <w:rPr>
          <w:rFonts w:ascii="Times New Roman" w:eastAsia="Times New Roman" w:hAnsi="Times New Roman" w:cs="Times New Roman"/>
          <w:color w:val="000000" w:themeColor="text1"/>
          <w:sz w:val="24"/>
          <w:szCs w:val="24"/>
        </w:rPr>
        <w:t xml:space="preserve"> that also meet the CDC requirements</w:t>
      </w:r>
      <w:r w:rsidR="003262C8">
        <w:rPr>
          <w:rFonts w:ascii="Times New Roman" w:eastAsia="Times New Roman" w:hAnsi="Times New Roman" w:cs="Times New Roman"/>
          <w:color w:val="000000" w:themeColor="text1"/>
          <w:sz w:val="24"/>
          <w:szCs w:val="24"/>
        </w:rPr>
        <w:t xml:space="preserve"> also other products th</w:t>
      </w:r>
      <w:r w:rsidR="006C2462">
        <w:rPr>
          <w:rFonts w:ascii="Times New Roman" w:eastAsia="Times New Roman" w:hAnsi="Times New Roman" w:cs="Times New Roman"/>
          <w:color w:val="000000" w:themeColor="text1"/>
          <w:sz w:val="24"/>
          <w:szCs w:val="24"/>
        </w:rPr>
        <w:t xml:space="preserve">at a needed in the fight against </w:t>
      </w:r>
      <w:r w:rsidR="00E50FE6">
        <w:rPr>
          <w:rFonts w:ascii="Times New Roman" w:eastAsia="Times New Roman" w:hAnsi="Times New Roman" w:cs="Times New Roman"/>
          <w:color w:val="000000" w:themeColor="text1"/>
          <w:sz w:val="24"/>
          <w:szCs w:val="24"/>
        </w:rPr>
        <w:t>COVID-</w:t>
      </w:r>
      <w:r w:rsidR="006C2462">
        <w:rPr>
          <w:rFonts w:ascii="Times New Roman" w:eastAsia="Times New Roman" w:hAnsi="Times New Roman" w:cs="Times New Roman"/>
          <w:color w:val="000000" w:themeColor="text1"/>
          <w:sz w:val="24"/>
          <w:szCs w:val="24"/>
        </w:rPr>
        <w:t>19</w:t>
      </w:r>
      <w:r w:rsidR="006C2462">
        <w:rPr>
          <w:rFonts w:ascii="Times New Roman" w:eastAsia="Times New Roman" w:hAnsi="Times New Roman" w:cs="Times New Roman"/>
          <w:color w:val="000000" w:themeColor="text1"/>
          <w:sz w:val="24"/>
          <w:szCs w:val="24"/>
        </w:rPr>
        <w:t xml:space="preserve">. Another </w:t>
      </w:r>
      <w:r w:rsidR="0037761C">
        <w:rPr>
          <w:rFonts w:ascii="Times New Roman" w:eastAsia="Times New Roman" w:hAnsi="Times New Roman" w:cs="Times New Roman"/>
          <w:color w:val="000000" w:themeColor="text1"/>
          <w:sz w:val="24"/>
          <w:szCs w:val="24"/>
        </w:rPr>
        <w:t>p</w:t>
      </w:r>
      <w:r w:rsidR="006C2462">
        <w:rPr>
          <w:rFonts w:ascii="Times New Roman" w:eastAsia="Times New Roman" w:hAnsi="Times New Roman" w:cs="Times New Roman"/>
          <w:color w:val="000000" w:themeColor="text1"/>
          <w:sz w:val="24"/>
          <w:szCs w:val="24"/>
        </w:rPr>
        <w:t>ro is the fact that TAP-in w</w:t>
      </w:r>
      <w:r w:rsidR="0037761C">
        <w:rPr>
          <w:rFonts w:ascii="Times New Roman" w:eastAsia="Times New Roman" w:hAnsi="Times New Roman" w:cs="Times New Roman"/>
          <w:color w:val="000000" w:themeColor="text1"/>
          <w:sz w:val="24"/>
          <w:szCs w:val="24"/>
        </w:rPr>
        <w:t xml:space="preserve">ill also be a place where all business owners that want to help in the preventing of the </w:t>
      </w:r>
      <w:r w:rsidR="006935CE">
        <w:rPr>
          <w:rFonts w:ascii="Times New Roman" w:eastAsia="Times New Roman" w:hAnsi="Times New Roman" w:cs="Times New Roman"/>
          <w:color w:val="000000" w:themeColor="text1"/>
          <w:sz w:val="24"/>
          <w:szCs w:val="24"/>
        </w:rPr>
        <w:t>f</w:t>
      </w:r>
      <w:r w:rsidR="0037761C">
        <w:rPr>
          <w:rFonts w:ascii="Times New Roman" w:eastAsia="Times New Roman" w:hAnsi="Times New Roman" w:cs="Times New Roman"/>
          <w:color w:val="000000" w:themeColor="text1"/>
          <w:sz w:val="24"/>
          <w:szCs w:val="24"/>
        </w:rPr>
        <w:t>urther spread of COVID-19</w:t>
      </w:r>
      <w:r w:rsidR="00BE4E7A">
        <w:rPr>
          <w:rFonts w:ascii="Times New Roman" w:eastAsia="Times New Roman" w:hAnsi="Times New Roman" w:cs="Times New Roman"/>
          <w:color w:val="000000" w:themeColor="text1"/>
          <w:sz w:val="24"/>
          <w:szCs w:val="24"/>
        </w:rPr>
        <w:t xml:space="preserve">, </w:t>
      </w:r>
      <w:r w:rsidR="00D84CF8">
        <w:rPr>
          <w:rFonts w:ascii="Times New Roman" w:eastAsia="Times New Roman" w:hAnsi="Times New Roman" w:cs="Times New Roman"/>
          <w:color w:val="000000" w:themeColor="text1"/>
          <w:sz w:val="24"/>
          <w:szCs w:val="24"/>
        </w:rPr>
        <w:t>will have</w:t>
      </w:r>
      <w:r w:rsidR="00BE4E7A">
        <w:rPr>
          <w:rFonts w:ascii="Times New Roman" w:eastAsia="Times New Roman" w:hAnsi="Times New Roman" w:cs="Times New Roman"/>
          <w:color w:val="000000" w:themeColor="text1"/>
          <w:sz w:val="24"/>
          <w:szCs w:val="24"/>
        </w:rPr>
        <w:t xml:space="preserve"> the opportunity to </w:t>
      </w:r>
      <w:r w:rsidR="00D84CF8">
        <w:rPr>
          <w:rFonts w:ascii="Times New Roman" w:eastAsia="Times New Roman" w:hAnsi="Times New Roman" w:cs="Times New Roman"/>
          <w:color w:val="000000" w:themeColor="text1"/>
          <w:sz w:val="24"/>
          <w:szCs w:val="24"/>
        </w:rPr>
        <w:t>s</w:t>
      </w:r>
      <w:r w:rsidR="00BE4E7A">
        <w:rPr>
          <w:rFonts w:ascii="Times New Roman" w:eastAsia="Times New Roman" w:hAnsi="Times New Roman" w:cs="Times New Roman"/>
          <w:color w:val="000000" w:themeColor="text1"/>
          <w:sz w:val="24"/>
          <w:szCs w:val="24"/>
        </w:rPr>
        <w:t xml:space="preserve">ell </w:t>
      </w:r>
      <w:r w:rsidR="00AA0067">
        <w:rPr>
          <w:rFonts w:ascii="Times New Roman" w:eastAsia="Times New Roman" w:hAnsi="Times New Roman" w:cs="Times New Roman"/>
          <w:color w:val="000000" w:themeColor="text1"/>
          <w:sz w:val="24"/>
          <w:szCs w:val="24"/>
        </w:rPr>
        <w:t>their</w:t>
      </w:r>
      <w:r w:rsidR="00BE4E7A">
        <w:rPr>
          <w:rFonts w:ascii="Times New Roman" w:eastAsia="Times New Roman" w:hAnsi="Times New Roman" w:cs="Times New Roman"/>
          <w:color w:val="000000" w:themeColor="text1"/>
          <w:sz w:val="24"/>
          <w:szCs w:val="24"/>
        </w:rPr>
        <w:t xml:space="preserve"> products that they </w:t>
      </w:r>
      <w:r w:rsidR="00D84CF8">
        <w:rPr>
          <w:rFonts w:ascii="Times New Roman" w:eastAsia="Times New Roman" w:hAnsi="Times New Roman" w:cs="Times New Roman"/>
          <w:color w:val="000000" w:themeColor="text1"/>
          <w:sz w:val="24"/>
          <w:szCs w:val="24"/>
        </w:rPr>
        <w:t>made,</w:t>
      </w:r>
      <w:r w:rsidR="00BE4E7A">
        <w:rPr>
          <w:rFonts w:ascii="Times New Roman" w:eastAsia="Times New Roman" w:hAnsi="Times New Roman" w:cs="Times New Roman"/>
          <w:color w:val="000000" w:themeColor="text1"/>
          <w:sz w:val="24"/>
          <w:szCs w:val="24"/>
        </w:rPr>
        <w:t xml:space="preserve"> and we will show case and help with shipping </w:t>
      </w:r>
      <w:r w:rsidR="00AA0067">
        <w:rPr>
          <w:rFonts w:ascii="Times New Roman" w:eastAsia="Times New Roman" w:hAnsi="Times New Roman" w:cs="Times New Roman"/>
          <w:color w:val="000000" w:themeColor="text1"/>
          <w:sz w:val="24"/>
          <w:szCs w:val="24"/>
        </w:rPr>
        <w:t>and marketing their products and brands for them</w:t>
      </w:r>
      <w:r w:rsidR="00946C91">
        <w:rPr>
          <w:rFonts w:ascii="Times New Roman" w:eastAsia="Times New Roman" w:hAnsi="Times New Roman" w:cs="Times New Roman"/>
          <w:color w:val="000000" w:themeColor="text1"/>
          <w:sz w:val="24"/>
          <w:szCs w:val="24"/>
        </w:rPr>
        <w:t xml:space="preserve">. These </w:t>
      </w:r>
      <w:r w:rsidR="00312118">
        <w:rPr>
          <w:rFonts w:ascii="Times New Roman" w:eastAsia="Times New Roman" w:hAnsi="Times New Roman" w:cs="Times New Roman"/>
          <w:color w:val="000000" w:themeColor="text1"/>
          <w:sz w:val="24"/>
          <w:szCs w:val="24"/>
        </w:rPr>
        <w:t xml:space="preserve">businesses </w:t>
      </w:r>
      <w:r w:rsidR="0061382D">
        <w:rPr>
          <w:rFonts w:ascii="Times New Roman" w:eastAsia="Times New Roman" w:hAnsi="Times New Roman" w:cs="Times New Roman"/>
          <w:color w:val="000000" w:themeColor="text1"/>
          <w:sz w:val="24"/>
          <w:szCs w:val="24"/>
        </w:rPr>
        <w:t>will be h</w:t>
      </w:r>
      <w:r w:rsidR="000E393B">
        <w:rPr>
          <w:rFonts w:ascii="Times New Roman" w:eastAsia="Times New Roman" w:hAnsi="Times New Roman" w:cs="Times New Roman"/>
          <w:color w:val="000000" w:themeColor="text1"/>
          <w:sz w:val="24"/>
          <w:szCs w:val="24"/>
        </w:rPr>
        <w:t>eld</w:t>
      </w:r>
      <w:r w:rsidR="0061382D">
        <w:rPr>
          <w:rFonts w:ascii="Times New Roman" w:eastAsia="Times New Roman" w:hAnsi="Times New Roman" w:cs="Times New Roman"/>
          <w:color w:val="000000" w:themeColor="text1"/>
          <w:sz w:val="24"/>
          <w:szCs w:val="24"/>
        </w:rPr>
        <w:t xml:space="preserve"> accountable </w:t>
      </w:r>
      <w:r w:rsidR="000E393B">
        <w:rPr>
          <w:rFonts w:ascii="Times New Roman" w:eastAsia="Times New Roman" w:hAnsi="Times New Roman" w:cs="Times New Roman"/>
          <w:color w:val="000000" w:themeColor="text1"/>
          <w:sz w:val="24"/>
          <w:szCs w:val="24"/>
        </w:rPr>
        <w:t xml:space="preserve">by </w:t>
      </w:r>
      <w:r w:rsidR="0061382D">
        <w:rPr>
          <w:rFonts w:ascii="Times New Roman" w:eastAsia="Times New Roman" w:hAnsi="Times New Roman" w:cs="Times New Roman"/>
          <w:color w:val="000000" w:themeColor="text1"/>
          <w:sz w:val="24"/>
          <w:szCs w:val="24"/>
        </w:rPr>
        <w:t>T</w:t>
      </w:r>
      <w:r w:rsidR="00CB648B">
        <w:rPr>
          <w:rFonts w:ascii="Times New Roman" w:eastAsia="Times New Roman" w:hAnsi="Times New Roman" w:cs="Times New Roman"/>
          <w:color w:val="000000" w:themeColor="text1"/>
          <w:sz w:val="24"/>
          <w:szCs w:val="24"/>
        </w:rPr>
        <w:t xml:space="preserve">AP-in </w:t>
      </w:r>
      <w:r w:rsidR="00911524">
        <w:rPr>
          <w:rFonts w:ascii="Times New Roman" w:eastAsia="Times New Roman" w:hAnsi="Times New Roman" w:cs="Times New Roman"/>
          <w:color w:val="000000" w:themeColor="text1"/>
          <w:sz w:val="24"/>
          <w:szCs w:val="24"/>
        </w:rPr>
        <w:t xml:space="preserve">will </w:t>
      </w:r>
      <w:r w:rsidR="00AA0067">
        <w:rPr>
          <w:rFonts w:ascii="Times New Roman" w:eastAsia="Times New Roman" w:hAnsi="Times New Roman" w:cs="Times New Roman"/>
          <w:color w:val="000000" w:themeColor="text1"/>
          <w:sz w:val="24"/>
          <w:szCs w:val="24"/>
        </w:rPr>
        <w:t>they community terms and polices</w:t>
      </w:r>
      <w:r w:rsidR="00D108F2">
        <w:rPr>
          <w:rFonts w:ascii="Times New Roman" w:eastAsia="Times New Roman" w:hAnsi="Times New Roman" w:cs="Times New Roman"/>
          <w:color w:val="000000" w:themeColor="text1"/>
          <w:sz w:val="24"/>
          <w:szCs w:val="24"/>
        </w:rPr>
        <w:t xml:space="preserve">. Now when come on to the </w:t>
      </w:r>
      <w:r w:rsidR="00C428E1">
        <w:rPr>
          <w:rFonts w:ascii="Times New Roman" w:eastAsia="Times New Roman" w:hAnsi="Times New Roman" w:cs="Times New Roman"/>
          <w:color w:val="000000" w:themeColor="text1"/>
          <w:sz w:val="24"/>
          <w:szCs w:val="24"/>
        </w:rPr>
        <w:t>c</w:t>
      </w:r>
      <w:r w:rsidR="00D108F2">
        <w:rPr>
          <w:rFonts w:ascii="Times New Roman" w:eastAsia="Times New Roman" w:hAnsi="Times New Roman" w:cs="Times New Roman"/>
          <w:color w:val="000000" w:themeColor="text1"/>
          <w:sz w:val="24"/>
          <w:szCs w:val="24"/>
        </w:rPr>
        <w:t>ons of TAP-</w:t>
      </w:r>
      <w:r w:rsidR="002C1636">
        <w:rPr>
          <w:rFonts w:ascii="Times New Roman" w:eastAsia="Times New Roman" w:hAnsi="Times New Roman" w:cs="Times New Roman"/>
          <w:color w:val="000000" w:themeColor="text1"/>
          <w:sz w:val="24"/>
          <w:szCs w:val="24"/>
        </w:rPr>
        <w:t>in</w:t>
      </w:r>
      <w:r w:rsidR="001C7226">
        <w:rPr>
          <w:rFonts w:ascii="Times New Roman" w:eastAsia="Times New Roman" w:hAnsi="Times New Roman" w:cs="Times New Roman"/>
          <w:color w:val="000000" w:themeColor="text1"/>
          <w:sz w:val="24"/>
          <w:szCs w:val="24"/>
        </w:rPr>
        <w:t>,</w:t>
      </w:r>
      <w:r w:rsidR="002C1636">
        <w:rPr>
          <w:rFonts w:ascii="Times New Roman" w:eastAsia="Times New Roman" w:hAnsi="Times New Roman" w:cs="Times New Roman"/>
          <w:color w:val="000000" w:themeColor="text1"/>
          <w:sz w:val="24"/>
          <w:szCs w:val="24"/>
        </w:rPr>
        <w:t xml:space="preserve"> our</w:t>
      </w:r>
      <w:r w:rsidR="00D108F2">
        <w:rPr>
          <w:rFonts w:ascii="Times New Roman" w:eastAsia="Times New Roman" w:hAnsi="Times New Roman" w:cs="Times New Roman"/>
          <w:color w:val="000000" w:themeColor="text1"/>
          <w:sz w:val="24"/>
          <w:szCs w:val="24"/>
        </w:rPr>
        <w:t xml:space="preserve"> research we realize there are </w:t>
      </w:r>
      <w:r w:rsidR="001C7226">
        <w:rPr>
          <w:rFonts w:ascii="Times New Roman" w:eastAsia="Times New Roman" w:hAnsi="Times New Roman" w:cs="Times New Roman"/>
          <w:color w:val="000000" w:themeColor="text1"/>
          <w:sz w:val="24"/>
          <w:szCs w:val="24"/>
        </w:rPr>
        <w:t>s</w:t>
      </w:r>
      <w:r w:rsidR="00E21B87">
        <w:rPr>
          <w:rFonts w:ascii="Times New Roman" w:eastAsia="Times New Roman" w:hAnsi="Times New Roman" w:cs="Times New Roman"/>
          <w:color w:val="000000" w:themeColor="text1"/>
          <w:sz w:val="24"/>
          <w:szCs w:val="24"/>
        </w:rPr>
        <w:t xml:space="preserve">ites such as the CDC official website that provides </w:t>
      </w:r>
      <w:r w:rsidR="00C428E1">
        <w:rPr>
          <w:rFonts w:ascii="Times New Roman" w:eastAsia="Times New Roman" w:hAnsi="Times New Roman" w:cs="Times New Roman"/>
          <w:color w:val="000000" w:themeColor="text1"/>
          <w:sz w:val="24"/>
          <w:szCs w:val="24"/>
        </w:rPr>
        <w:t>t</w:t>
      </w:r>
      <w:r w:rsidR="00294D4B">
        <w:rPr>
          <w:rFonts w:ascii="Times New Roman" w:eastAsia="Times New Roman" w:hAnsi="Times New Roman" w:cs="Times New Roman"/>
          <w:color w:val="000000" w:themeColor="text1"/>
          <w:sz w:val="24"/>
          <w:szCs w:val="24"/>
        </w:rPr>
        <w:t xml:space="preserve">racking </w:t>
      </w:r>
      <w:r w:rsidR="00776FEE">
        <w:rPr>
          <w:rFonts w:ascii="Times New Roman" w:eastAsia="Times New Roman" w:hAnsi="Times New Roman" w:cs="Times New Roman"/>
          <w:color w:val="000000" w:themeColor="text1"/>
          <w:sz w:val="24"/>
          <w:szCs w:val="24"/>
        </w:rPr>
        <w:t>of the</w:t>
      </w:r>
      <w:r w:rsidR="00294D4B">
        <w:rPr>
          <w:rFonts w:ascii="Times New Roman" w:eastAsia="Times New Roman" w:hAnsi="Times New Roman" w:cs="Times New Roman"/>
          <w:color w:val="000000" w:themeColor="text1"/>
          <w:sz w:val="24"/>
          <w:szCs w:val="24"/>
        </w:rPr>
        <w:t xml:space="preserve"> COVID</w:t>
      </w:r>
      <w:r w:rsidR="000D6462">
        <w:rPr>
          <w:rFonts w:ascii="Times New Roman" w:eastAsia="Times New Roman" w:hAnsi="Times New Roman" w:cs="Times New Roman"/>
          <w:color w:val="000000" w:themeColor="text1"/>
          <w:sz w:val="24"/>
          <w:szCs w:val="24"/>
        </w:rPr>
        <w:t>-</w:t>
      </w:r>
      <w:r w:rsidR="00373A92">
        <w:rPr>
          <w:rFonts w:ascii="Times New Roman" w:eastAsia="Times New Roman" w:hAnsi="Times New Roman" w:cs="Times New Roman"/>
          <w:color w:val="000000" w:themeColor="text1"/>
          <w:sz w:val="24"/>
          <w:szCs w:val="24"/>
        </w:rPr>
        <w:t>19</w:t>
      </w:r>
      <w:r w:rsidR="000920B2">
        <w:rPr>
          <w:rFonts w:ascii="Times New Roman" w:eastAsia="Times New Roman" w:hAnsi="Times New Roman" w:cs="Times New Roman"/>
          <w:color w:val="000000" w:themeColor="text1"/>
          <w:sz w:val="24"/>
          <w:szCs w:val="24"/>
        </w:rPr>
        <w:t xml:space="preserve"> </w:t>
      </w:r>
      <w:r w:rsidR="00C01BFF">
        <w:rPr>
          <w:rFonts w:ascii="Times New Roman" w:eastAsia="Times New Roman" w:hAnsi="Times New Roman" w:cs="Times New Roman"/>
          <w:color w:val="000000" w:themeColor="text1"/>
          <w:sz w:val="24"/>
          <w:szCs w:val="24"/>
        </w:rPr>
        <w:t xml:space="preserve">which is one of or main </w:t>
      </w:r>
      <w:r w:rsidR="007A30F6">
        <w:rPr>
          <w:rFonts w:ascii="Times New Roman" w:eastAsia="Times New Roman" w:hAnsi="Times New Roman" w:cs="Times New Roman"/>
          <w:color w:val="000000" w:themeColor="text1"/>
          <w:sz w:val="24"/>
          <w:szCs w:val="24"/>
        </w:rPr>
        <w:t>features on our website</w:t>
      </w:r>
      <w:r w:rsidR="00BF7955">
        <w:rPr>
          <w:rFonts w:ascii="Times New Roman" w:eastAsia="Times New Roman" w:hAnsi="Times New Roman" w:cs="Times New Roman"/>
          <w:color w:val="000000" w:themeColor="text1"/>
          <w:sz w:val="24"/>
          <w:szCs w:val="24"/>
        </w:rPr>
        <w:t>.</w:t>
      </w:r>
      <w:r w:rsidR="007A30F6">
        <w:rPr>
          <w:rFonts w:ascii="Times New Roman" w:eastAsia="Times New Roman" w:hAnsi="Times New Roman" w:cs="Times New Roman"/>
          <w:color w:val="000000" w:themeColor="text1"/>
          <w:sz w:val="24"/>
          <w:szCs w:val="24"/>
        </w:rPr>
        <w:t xml:space="preserve"> </w:t>
      </w:r>
      <w:r w:rsidR="00D54F58">
        <w:rPr>
          <w:rFonts w:ascii="Times New Roman" w:eastAsia="Times New Roman" w:hAnsi="Times New Roman" w:cs="Times New Roman"/>
          <w:color w:val="000000" w:themeColor="text1"/>
          <w:sz w:val="24"/>
          <w:szCs w:val="24"/>
        </w:rPr>
        <w:t>The l</w:t>
      </w:r>
      <w:r w:rsidR="008F2320">
        <w:rPr>
          <w:rFonts w:ascii="Times New Roman" w:eastAsia="Times New Roman" w:hAnsi="Times New Roman" w:cs="Times New Roman"/>
          <w:color w:val="000000" w:themeColor="text1"/>
          <w:sz w:val="24"/>
          <w:szCs w:val="24"/>
        </w:rPr>
        <w:t xml:space="preserve">ast con is one </w:t>
      </w:r>
      <w:r w:rsidR="008F2320">
        <w:rPr>
          <w:rFonts w:ascii="Times New Roman" w:eastAsia="Times New Roman" w:hAnsi="Times New Roman" w:cs="Times New Roman"/>
          <w:color w:val="000000" w:themeColor="text1"/>
          <w:sz w:val="24"/>
          <w:szCs w:val="24"/>
        </w:rPr>
        <w:t xml:space="preserve">in </w:t>
      </w:r>
      <w:r w:rsidR="008F2320">
        <w:rPr>
          <w:rFonts w:ascii="Times New Roman" w:eastAsia="Times New Roman" w:hAnsi="Times New Roman" w:cs="Times New Roman"/>
          <w:color w:val="000000" w:themeColor="text1"/>
          <w:sz w:val="24"/>
          <w:szCs w:val="24"/>
        </w:rPr>
        <w:t xml:space="preserve">buying and selling of </w:t>
      </w:r>
      <w:r w:rsidR="00D54F58">
        <w:rPr>
          <w:rFonts w:ascii="Times New Roman" w:eastAsia="Times New Roman" w:hAnsi="Times New Roman" w:cs="Times New Roman"/>
          <w:color w:val="000000" w:themeColor="text1"/>
          <w:sz w:val="24"/>
          <w:szCs w:val="24"/>
        </w:rPr>
        <w:t>COVID-19</w:t>
      </w:r>
      <w:r w:rsidR="008F2320">
        <w:rPr>
          <w:rFonts w:ascii="Times New Roman" w:eastAsia="Times New Roman" w:hAnsi="Times New Roman" w:cs="Times New Roman"/>
          <w:color w:val="000000" w:themeColor="text1"/>
          <w:sz w:val="24"/>
          <w:szCs w:val="24"/>
        </w:rPr>
        <w:t xml:space="preserve"> related products to consumers places such as </w:t>
      </w:r>
      <w:r w:rsidR="00CD2541">
        <w:rPr>
          <w:rFonts w:ascii="Times New Roman" w:eastAsia="Times New Roman" w:hAnsi="Times New Roman" w:cs="Times New Roman"/>
          <w:color w:val="000000" w:themeColor="text1"/>
          <w:sz w:val="24"/>
          <w:szCs w:val="24"/>
        </w:rPr>
        <w:t>A</w:t>
      </w:r>
      <w:r w:rsidR="008F2320">
        <w:rPr>
          <w:rFonts w:ascii="Times New Roman" w:eastAsia="Times New Roman" w:hAnsi="Times New Roman" w:cs="Times New Roman"/>
          <w:color w:val="000000" w:themeColor="text1"/>
          <w:sz w:val="24"/>
          <w:szCs w:val="24"/>
        </w:rPr>
        <w:t xml:space="preserve">mazon </w:t>
      </w:r>
      <w:r w:rsidR="00CD2541">
        <w:rPr>
          <w:rFonts w:ascii="Times New Roman" w:eastAsia="Times New Roman" w:hAnsi="Times New Roman" w:cs="Times New Roman"/>
          <w:color w:val="000000" w:themeColor="text1"/>
          <w:sz w:val="24"/>
          <w:szCs w:val="24"/>
        </w:rPr>
        <w:t>h</w:t>
      </w:r>
      <w:r w:rsidR="008F2320">
        <w:rPr>
          <w:rFonts w:ascii="Times New Roman" w:eastAsia="Times New Roman" w:hAnsi="Times New Roman" w:cs="Times New Roman"/>
          <w:color w:val="000000" w:themeColor="text1"/>
          <w:sz w:val="24"/>
          <w:szCs w:val="24"/>
        </w:rPr>
        <w:t xml:space="preserve">as </w:t>
      </w:r>
      <w:r w:rsidR="002F1599">
        <w:rPr>
          <w:rFonts w:ascii="Times New Roman" w:eastAsia="Times New Roman" w:hAnsi="Times New Roman" w:cs="Times New Roman"/>
          <w:color w:val="000000" w:themeColor="text1"/>
          <w:sz w:val="24"/>
          <w:szCs w:val="24"/>
        </w:rPr>
        <w:t>widen</w:t>
      </w:r>
      <w:r w:rsidR="00CD2541">
        <w:rPr>
          <w:rFonts w:ascii="Times New Roman" w:eastAsia="Times New Roman" w:hAnsi="Times New Roman" w:cs="Times New Roman"/>
          <w:color w:val="000000" w:themeColor="text1"/>
          <w:sz w:val="24"/>
          <w:szCs w:val="24"/>
        </w:rPr>
        <w:t>ed</w:t>
      </w:r>
      <w:r w:rsidR="002F1599">
        <w:rPr>
          <w:rFonts w:ascii="Times New Roman" w:eastAsia="Times New Roman" w:hAnsi="Times New Roman" w:cs="Times New Roman"/>
          <w:color w:val="000000" w:themeColor="text1"/>
          <w:sz w:val="24"/>
          <w:szCs w:val="24"/>
        </w:rPr>
        <w:t xml:space="preserve"> their market to accommodate every product that is in demand</w:t>
      </w:r>
      <w:r w:rsidR="00D212B8">
        <w:rPr>
          <w:rFonts w:ascii="Times New Roman" w:eastAsia="Times New Roman" w:hAnsi="Times New Roman" w:cs="Times New Roman"/>
          <w:color w:val="000000" w:themeColor="text1"/>
          <w:sz w:val="24"/>
          <w:szCs w:val="24"/>
        </w:rPr>
        <w:t xml:space="preserve">. </w:t>
      </w:r>
    </w:p>
    <w:p w14:paraId="22B7C92E" w14:textId="539FC42C" w:rsidR="001A6000" w:rsidRPr="00CD2541" w:rsidRDefault="00871A31" w:rsidP="00CD2541">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Despite </w:t>
      </w:r>
      <w:r w:rsidR="00904962">
        <w:rPr>
          <w:rFonts w:ascii="Times New Roman" w:eastAsia="Times New Roman" w:hAnsi="Times New Roman" w:cs="Times New Roman"/>
          <w:color w:val="000000" w:themeColor="text1"/>
          <w:sz w:val="24"/>
          <w:szCs w:val="24"/>
        </w:rPr>
        <w:t>the con</w:t>
      </w:r>
      <w:r w:rsidR="009751F9">
        <w:rPr>
          <w:rFonts w:ascii="Times New Roman" w:eastAsia="Times New Roman" w:hAnsi="Times New Roman" w:cs="Times New Roman"/>
          <w:color w:val="000000" w:themeColor="text1"/>
          <w:sz w:val="24"/>
          <w:szCs w:val="24"/>
        </w:rPr>
        <w:t xml:space="preserve">s of having </w:t>
      </w:r>
      <w:r w:rsidR="000A6573">
        <w:rPr>
          <w:rFonts w:ascii="Times New Roman" w:eastAsia="Times New Roman" w:hAnsi="Times New Roman" w:cs="Times New Roman"/>
          <w:color w:val="000000" w:themeColor="text1"/>
          <w:sz w:val="24"/>
          <w:szCs w:val="24"/>
        </w:rPr>
        <w:t>other</w:t>
      </w:r>
      <w:r w:rsidR="001373FA">
        <w:rPr>
          <w:rFonts w:ascii="Times New Roman" w:eastAsia="Times New Roman" w:hAnsi="Times New Roman" w:cs="Times New Roman"/>
          <w:color w:val="000000" w:themeColor="text1"/>
          <w:sz w:val="24"/>
          <w:szCs w:val="24"/>
        </w:rPr>
        <w:t xml:space="preserve"> </w:t>
      </w:r>
      <w:r w:rsidR="00E8527A">
        <w:rPr>
          <w:rFonts w:ascii="Times New Roman" w:eastAsia="Times New Roman" w:hAnsi="Times New Roman" w:cs="Times New Roman"/>
          <w:color w:val="000000" w:themeColor="text1"/>
          <w:sz w:val="24"/>
          <w:szCs w:val="24"/>
        </w:rPr>
        <w:t xml:space="preserve">known competitors in individual areas such as </w:t>
      </w:r>
      <w:r w:rsidR="00C31CC7">
        <w:rPr>
          <w:rFonts w:ascii="Times New Roman" w:eastAsia="Times New Roman" w:hAnsi="Times New Roman" w:cs="Times New Roman"/>
          <w:color w:val="000000" w:themeColor="text1"/>
          <w:sz w:val="24"/>
          <w:szCs w:val="24"/>
        </w:rPr>
        <w:t>t</w:t>
      </w:r>
      <w:r w:rsidR="00E8527A">
        <w:rPr>
          <w:rFonts w:ascii="Times New Roman" w:eastAsia="Times New Roman" w:hAnsi="Times New Roman" w:cs="Times New Roman"/>
          <w:color w:val="000000" w:themeColor="text1"/>
          <w:sz w:val="24"/>
          <w:szCs w:val="24"/>
        </w:rPr>
        <w:t>racking</w:t>
      </w:r>
      <w:r w:rsidR="00927D72">
        <w:rPr>
          <w:rFonts w:ascii="Times New Roman" w:eastAsia="Times New Roman" w:hAnsi="Times New Roman" w:cs="Times New Roman"/>
          <w:color w:val="000000" w:themeColor="text1"/>
          <w:sz w:val="24"/>
          <w:szCs w:val="24"/>
        </w:rPr>
        <w:t>,</w:t>
      </w:r>
      <w:r w:rsidR="00E8527A">
        <w:rPr>
          <w:rFonts w:ascii="Times New Roman" w:eastAsia="Times New Roman" w:hAnsi="Times New Roman" w:cs="Times New Roman"/>
          <w:color w:val="000000" w:themeColor="text1"/>
          <w:sz w:val="24"/>
          <w:szCs w:val="24"/>
        </w:rPr>
        <w:t xml:space="preserve"> </w:t>
      </w:r>
      <w:r w:rsidR="00C31CC7">
        <w:rPr>
          <w:rFonts w:ascii="Times New Roman" w:eastAsia="Times New Roman" w:hAnsi="Times New Roman" w:cs="Times New Roman"/>
          <w:color w:val="000000" w:themeColor="text1"/>
          <w:sz w:val="24"/>
          <w:szCs w:val="24"/>
        </w:rPr>
        <w:t>a</w:t>
      </w:r>
      <w:r w:rsidR="00E8527A">
        <w:rPr>
          <w:rFonts w:ascii="Times New Roman" w:eastAsia="Times New Roman" w:hAnsi="Times New Roman" w:cs="Times New Roman"/>
          <w:color w:val="000000" w:themeColor="text1"/>
          <w:sz w:val="24"/>
          <w:szCs w:val="24"/>
        </w:rPr>
        <w:t>voidance</w:t>
      </w:r>
      <w:r w:rsidR="00927D72">
        <w:rPr>
          <w:rFonts w:ascii="Times New Roman" w:eastAsia="Times New Roman" w:hAnsi="Times New Roman" w:cs="Times New Roman"/>
          <w:color w:val="000000" w:themeColor="text1"/>
          <w:sz w:val="24"/>
          <w:szCs w:val="24"/>
        </w:rPr>
        <w:t>,</w:t>
      </w:r>
      <w:r w:rsidR="00E8527A">
        <w:rPr>
          <w:rFonts w:ascii="Times New Roman" w:eastAsia="Times New Roman" w:hAnsi="Times New Roman" w:cs="Times New Roman"/>
          <w:color w:val="000000" w:themeColor="text1"/>
          <w:sz w:val="24"/>
          <w:szCs w:val="24"/>
        </w:rPr>
        <w:t xml:space="preserve"> and </w:t>
      </w:r>
      <w:r w:rsidR="00E8527A">
        <w:rPr>
          <w:rFonts w:ascii="Times New Roman" w:eastAsia="Times New Roman" w:hAnsi="Times New Roman" w:cs="Times New Roman"/>
          <w:color w:val="000000" w:themeColor="text1"/>
          <w:sz w:val="24"/>
          <w:szCs w:val="24"/>
        </w:rPr>
        <w:t>preventi</w:t>
      </w:r>
      <w:r w:rsidR="00927D72">
        <w:rPr>
          <w:rFonts w:ascii="Times New Roman" w:eastAsia="Times New Roman" w:hAnsi="Times New Roman" w:cs="Times New Roman"/>
          <w:color w:val="000000" w:themeColor="text1"/>
          <w:sz w:val="24"/>
          <w:szCs w:val="24"/>
        </w:rPr>
        <w:t>on</w:t>
      </w:r>
      <w:r w:rsidR="00E8527A">
        <w:rPr>
          <w:rFonts w:ascii="Times New Roman" w:eastAsia="Times New Roman" w:hAnsi="Times New Roman" w:cs="Times New Roman"/>
          <w:color w:val="000000" w:themeColor="text1"/>
          <w:sz w:val="24"/>
          <w:szCs w:val="24"/>
        </w:rPr>
        <w:t xml:space="preserve"> </w:t>
      </w:r>
      <w:r w:rsidR="00921FB5">
        <w:rPr>
          <w:rFonts w:ascii="Times New Roman" w:eastAsia="Times New Roman" w:hAnsi="Times New Roman" w:cs="Times New Roman"/>
          <w:color w:val="000000" w:themeColor="text1"/>
          <w:sz w:val="24"/>
          <w:szCs w:val="24"/>
        </w:rPr>
        <w:t>of the COVID-19 virus</w:t>
      </w:r>
      <w:r w:rsidR="00E50FE6">
        <w:rPr>
          <w:rFonts w:ascii="Times New Roman" w:eastAsia="Times New Roman" w:hAnsi="Times New Roman" w:cs="Times New Roman"/>
          <w:color w:val="000000" w:themeColor="text1"/>
          <w:sz w:val="24"/>
          <w:szCs w:val="24"/>
        </w:rPr>
        <w:t>,</w:t>
      </w:r>
      <w:r w:rsidR="00921FB5">
        <w:rPr>
          <w:rFonts w:ascii="Times New Roman" w:eastAsia="Times New Roman" w:hAnsi="Times New Roman" w:cs="Times New Roman"/>
          <w:color w:val="000000" w:themeColor="text1"/>
          <w:sz w:val="24"/>
          <w:szCs w:val="24"/>
        </w:rPr>
        <w:t xml:space="preserve"> TAP-in has </w:t>
      </w:r>
      <w:r w:rsidR="00F23D3E">
        <w:rPr>
          <w:rFonts w:ascii="Times New Roman" w:eastAsia="Times New Roman" w:hAnsi="Times New Roman" w:cs="Times New Roman"/>
          <w:color w:val="000000" w:themeColor="text1"/>
          <w:sz w:val="24"/>
          <w:szCs w:val="24"/>
        </w:rPr>
        <w:t>no</w:t>
      </w:r>
      <w:r w:rsidR="00CC212B">
        <w:rPr>
          <w:rFonts w:ascii="Times New Roman" w:eastAsia="Times New Roman" w:hAnsi="Times New Roman" w:cs="Times New Roman"/>
          <w:color w:val="000000" w:themeColor="text1"/>
          <w:sz w:val="24"/>
          <w:szCs w:val="24"/>
        </w:rPr>
        <w:t xml:space="preserve"> </w:t>
      </w:r>
      <w:r w:rsidR="00701A92">
        <w:rPr>
          <w:rFonts w:ascii="Times New Roman" w:eastAsia="Times New Roman" w:hAnsi="Times New Roman" w:cs="Times New Roman"/>
          <w:color w:val="000000" w:themeColor="text1"/>
          <w:sz w:val="24"/>
          <w:szCs w:val="24"/>
        </w:rPr>
        <w:t xml:space="preserve">rivals when </w:t>
      </w:r>
      <w:r w:rsidR="00DA4CA1">
        <w:rPr>
          <w:rFonts w:ascii="Times New Roman" w:eastAsia="Times New Roman" w:hAnsi="Times New Roman" w:cs="Times New Roman"/>
          <w:color w:val="000000" w:themeColor="text1"/>
          <w:sz w:val="24"/>
          <w:szCs w:val="24"/>
        </w:rPr>
        <w:t xml:space="preserve">it comes to </w:t>
      </w:r>
      <w:r w:rsidR="00B66422">
        <w:rPr>
          <w:rFonts w:ascii="Times New Roman" w:eastAsia="Times New Roman" w:hAnsi="Times New Roman" w:cs="Times New Roman"/>
          <w:color w:val="000000" w:themeColor="text1"/>
          <w:sz w:val="24"/>
          <w:szCs w:val="24"/>
        </w:rPr>
        <w:t xml:space="preserve">having a website where all </w:t>
      </w:r>
      <w:r w:rsidR="00927D72">
        <w:rPr>
          <w:rFonts w:ascii="Times New Roman" w:eastAsia="Times New Roman" w:hAnsi="Times New Roman" w:cs="Times New Roman"/>
          <w:color w:val="000000" w:themeColor="text1"/>
          <w:sz w:val="24"/>
          <w:szCs w:val="24"/>
        </w:rPr>
        <w:t>three areas</w:t>
      </w:r>
      <w:r w:rsidR="001148C6">
        <w:rPr>
          <w:rFonts w:ascii="Times New Roman" w:eastAsia="Times New Roman" w:hAnsi="Times New Roman" w:cs="Times New Roman"/>
          <w:color w:val="000000" w:themeColor="text1"/>
          <w:sz w:val="24"/>
          <w:szCs w:val="24"/>
        </w:rPr>
        <w:t xml:space="preserve"> are </w:t>
      </w:r>
      <w:r w:rsidR="00927D72">
        <w:rPr>
          <w:rFonts w:ascii="Times New Roman" w:eastAsia="Times New Roman" w:hAnsi="Times New Roman" w:cs="Times New Roman"/>
          <w:color w:val="000000" w:themeColor="text1"/>
          <w:sz w:val="24"/>
          <w:szCs w:val="24"/>
        </w:rPr>
        <w:t>combined</w:t>
      </w:r>
      <w:r w:rsidR="00A26D0F">
        <w:rPr>
          <w:rFonts w:ascii="Times New Roman" w:eastAsia="Times New Roman" w:hAnsi="Times New Roman" w:cs="Times New Roman"/>
          <w:color w:val="000000" w:themeColor="text1"/>
          <w:sz w:val="24"/>
          <w:szCs w:val="24"/>
        </w:rPr>
        <w:t>.</w:t>
      </w:r>
      <w:r w:rsidR="00A26D0F">
        <w:rPr>
          <w:rFonts w:ascii="Times New Roman" w:eastAsia="Times New Roman" w:hAnsi="Times New Roman" w:cs="Times New Roman"/>
          <w:color w:val="000000" w:themeColor="text1"/>
          <w:sz w:val="24"/>
          <w:szCs w:val="24"/>
        </w:rPr>
        <w:t xml:space="preserve"> TAP-in</w:t>
      </w:r>
      <w:r w:rsidR="001148C6">
        <w:rPr>
          <w:rFonts w:ascii="Times New Roman" w:eastAsia="Times New Roman" w:hAnsi="Times New Roman" w:cs="Times New Roman"/>
          <w:color w:val="000000" w:themeColor="text1"/>
          <w:sz w:val="24"/>
          <w:szCs w:val="24"/>
        </w:rPr>
        <w:t xml:space="preserve"> will be the first of its kind and would attrac</w:t>
      </w:r>
      <w:r w:rsidR="00A26D0F">
        <w:rPr>
          <w:rFonts w:ascii="Times New Roman" w:eastAsia="Times New Roman" w:hAnsi="Times New Roman" w:cs="Times New Roman"/>
          <w:color w:val="000000" w:themeColor="text1"/>
          <w:sz w:val="24"/>
          <w:szCs w:val="24"/>
        </w:rPr>
        <w:t>t</w:t>
      </w:r>
      <w:r w:rsidR="00927D72">
        <w:rPr>
          <w:rFonts w:ascii="Times New Roman" w:eastAsia="Times New Roman" w:hAnsi="Times New Roman" w:cs="Times New Roman"/>
          <w:color w:val="000000" w:themeColor="text1"/>
          <w:sz w:val="24"/>
          <w:szCs w:val="24"/>
        </w:rPr>
        <w:t xml:space="preserve"> </w:t>
      </w:r>
      <w:r w:rsidR="001148C6">
        <w:rPr>
          <w:rFonts w:ascii="Times New Roman" w:eastAsia="Times New Roman" w:hAnsi="Times New Roman" w:cs="Times New Roman"/>
          <w:color w:val="000000" w:themeColor="text1"/>
          <w:sz w:val="24"/>
          <w:szCs w:val="24"/>
        </w:rPr>
        <w:t xml:space="preserve">traffic </w:t>
      </w:r>
      <w:r w:rsidR="00E50FE6">
        <w:rPr>
          <w:rFonts w:ascii="Times New Roman" w:eastAsia="Times New Roman" w:hAnsi="Times New Roman" w:cs="Times New Roman"/>
          <w:color w:val="000000" w:themeColor="text1"/>
          <w:sz w:val="24"/>
          <w:szCs w:val="24"/>
        </w:rPr>
        <w:t xml:space="preserve">from </w:t>
      </w:r>
      <w:r w:rsidR="00664329">
        <w:rPr>
          <w:rFonts w:ascii="Times New Roman" w:eastAsia="Times New Roman" w:hAnsi="Times New Roman" w:cs="Times New Roman"/>
          <w:color w:val="000000" w:themeColor="text1"/>
          <w:sz w:val="24"/>
          <w:szCs w:val="24"/>
        </w:rPr>
        <w:t xml:space="preserve">users </w:t>
      </w:r>
      <w:r w:rsidR="00864E96">
        <w:rPr>
          <w:rFonts w:ascii="Times New Roman" w:eastAsia="Times New Roman" w:hAnsi="Times New Roman" w:cs="Times New Roman"/>
          <w:color w:val="000000" w:themeColor="text1"/>
          <w:sz w:val="24"/>
          <w:szCs w:val="24"/>
        </w:rPr>
        <w:t xml:space="preserve">as customers </w:t>
      </w:r>
      <w:r w:rsidR="00927D72">
        <w:rPr>
          <w:rFonts w:ascii="Times New Roman" w:eastAsia="Times New Roman" w:hAnsi="Times New Roman" w:cs="Times New Roman"/>
          <w:color w:val="000000" w:themeColor="text1"/>
          <w:sz w:val="24"/>
          <w:szCs w:val="24"/>
        </w:rPr>
        <w:t>and</w:t>
      </w:r>
      <w:r w:rsidR="003B060A">
        <w:rPr>
          <w:rFonts w:ascii="Times New Roman" w:eastAsia="Times New Roman" w:hAnsi="Times New Roman" w:cs="Times New Roman"/>
          <w:color w:val="000000" w:themeColor="text1"/>
          <w:sz w:val="24"/>
          <w:szCs w:val="24"/>
        </w:rPr>
        <w:t xml:space="preserve"> vendors</w:t>
      </w:r>
      <w:r w:rsidR="00927D72">
        <w:rPr>
          <w:rFonts w:ascii="Times New Roman" w:eastAsia="Times New Roman" w:hAnsi="Times New Roman" w:cs="Times New Roman"/>
          <w:color w:val="000000" w:themeColor="text1"/>
          <w:sz w:val="24"/>
          <w:szCs w:val="24"/>
        </w:rPr>
        <w:t>. Instead</w:t>
      </w:r>
      <w:r w:rsidR="003B060A">
        <w:rPr>
          <w:rFonts w:ascii="Times New Roman" w:eastAsia="Times New Roman" w:hAnsi="Times New Roman" w:cs="Times New Roman"/>
          <w:color w:val="000000" w:themeColor="text1"/>
          <w:sz w:val="24"/>
          <w:szCs w:val="24"/>
        </w:rPr>
        <w:t xml:space="preserve"> of going to </w:t>
      </w:r>
      <w:r w:rsidR="00927D72">
        <w:rPr>
          <w:rFonts w:ascii="Times New Roman" w:eastAsia="Times New Roman" w:hAnsi="Times New Roman" w:cs="Times New Roman"/>
          <w:color w:val="000000" w:themeColor="text1"/>
          <w:sz w:val="24"/>
          <w:szCs w:val="24"/>
        </w:rPr>
        <w:t>three</w:t>
      </w:r>
      <w:r w:rsidR="003B060A">
        <w:rPr>
          <w:rFonts w:ascii="Times New Roman" w:eastAsia="Times New Roman" w:hAnsi="Times New Roman" w:cs="Times New Roman"/>
          <w:color w:val="000000" w:themeColor="text1"/>
          <w:sz w:val="24"/>
          <w:szCs w:val="24"/>
        </w:rPr>
        <w:t xml:space="preserve"> different website</w:t>
      </w:r>
      <w:r w:rsidR="00927D72">
        <w:rPr>
          <w:rFonts w:ascii="Times New Roman" w:eastAsia="Times New Roman" w:hAnsi="Times New Roman" w:cs="Times New Roman"/>
          <w:color w:val="000000" w:themeColor="text1"/>
          <w:sz w:val="24"/>
          <w:szCs w:val="24"/>
        </w:rPr>
        <w:t>s,</w:t>
      </w:r>
      <w:r w:rsidR="003B060A">
        <w:rPr>
          <w:rFonts w:ascii="Times New Roman" w:eastAsia="Times New Roman" w:hAnsi="Times New Roman" w:cs="Times New Roman"/>
          <w:color w:val="000000" w:themeColor="text1"/>
          <w:sz w:val="24"/>
          <w:szCs w:val="24"/>
        </w:rPr>
        <w:t xml:space="preserve"> users will be able to come to one central </w:t>
      </w:r>
      <w:r w:rsidR="00C055A9">
        <w:rPr>
          <w:rFonts w:ascii="Times New Roman" w:eastAsia="Times New Roman" w:hAnsi="Times New Roman" w:cs="Times New Roman"/>
          <w:color w:val="000000" w:themeColor="text1"/>
          <w:sz w:val="24"/>
          <w:szCs w:val="24"/>
        </w:rPr>
        <w:t xml:space="preserve">location </w:t>
      </w:r>
      <w:r w:rsidR="00EC707C">
        <w:rPr>
          <w:rFonts w:ascii="Times New Roman" w:eastAsia="Times New Roman" w:hAnsi="Times New Roman" w:cs="Times New Roman"/>
          <w:color w:val="000000" w:themeColor="text1"/>
          <w:sz w:val="24"/>
          <w:szCs w:val="24"/>
        </w:rPr>
        <w:t xml:space="preserve">a platform that is dedicated to focus on not just </w:t>
      </w:r>
      <w:r w:rsidR="003D4DB0">
        <w:rPr>
          <w:rFonts w:ascii="Times New Roman" w:eastAsia="Times New Roman" w:hAnsi="Times New Roman" w:cs="Times New Roman"/>
          <w:color w:val="000000" w:themeColor="text1"/>
          <w:sz w:val="24"/>
          <w:szCs w:val="24"/>
        </w:rPr>
        <w:t xml:space="preserve">tracking </w:t>
      </w:r>
      <w:r w:rsidR="00064FB2">
        <w:rPr>
          <w:rFonts w:ascii="Times New Roman" w:eastAsia="Times New Roman" w:hAnsi="Times New Roman" w:cs="Times New Roman"/>
          <w:color w:val="000000" w:themeColor="text1"/>
          <w:sz w:val="24"/>
          <w:szCs w:val="24"/>
        </w:rPr>
        <w:t>inf</w:t>
      </w:r>
      <w:r w:rsidR="007F6A37">
        <w:rPr>
          <w:rFonts w:ascii="Times New Roman" w:eastAsia="Times New Roman" w:hAnsi="Times New Roman" w:cs="Times New Roman"/>
          <w:color w:val="000000" w:themeColor="text1"/>
          <w:sz w:val="24"/>
          <w:szCs w:val="24"/>
        </w:rPr>
        <w:t xml:space="preserve">ormation or </w:t>
      </w:r>
      <w:r w:rsidR="00CB18FD">
        <w:rPr>
          <w:rFonts w:ascii="Times New Roman" w:eastAsia="Times New Roman" w:hAnsi="Times New Roman" w:cs="Times New Roman"/>
          <w:color w:val="000000" w:themeColor="text1"/>
          <w:sz w:val="24"/>
          <w:szCs w:val="24"/>
        </w:rPr>
        <w:t>ways to avoid the virus and a place where one can just simpl</w:t>
      </w:r>
      <w:r w:rsidR="00463BA1">
        <w:rPr>
          <w:rFonts w:ascii="Times New Roman" w:eastAsia="Times New Roman" w:hAnsi="Times New Roman" w:cs="Times New Roman"/>
          <w:color w:val="000000" w:themeColor="text1"/>
          <w:sz w:val="24"/>
          <w:szCs w:val="24"/>
        </w:rPr>
        <w:t>y</w:t>
      </w:r>
      <w:r w:rsidR="00CB18FD">
        <w:rPr>
          <w:rFonts w:ascii="Times New Roman" w:eastAsia="Times New Roman" w:hAnsi="Times New Roman" w:cs="Times New Roman"/>
          <w:color w:val="000000" w:themeColor="text1"/>
          <w:sz w:val="24"/>
          <w:szCs w:val="24"/>
        </w:rPr>
        <w:t xml:space="preserve"> shop for preventive products but a </w:t>
      </w:r>
      <w:r w:rsidR="00463BA1">
        <w:rPr>
          <w:rFonts w:ascii="Times New Roman" w:eastAsia="Times New Roman" w:hAnsi="Times New Roman" w:cs="Times New Roman"/>
          <w:color w:val="000000" w:themeColor="text1"/>
          <w:sz w:val="24"/>
          <w:szCs w:val="24"/>
        </w:rPr>
        <w:t>Mecca</w:t>
      </w:r>
      <w:r w:rsidR="00CB18FD">
        <w:rPr>
          <w:rFonts w:ascii="Times New Roman" w:eastAsia="Times New Roman" w:hAnsi="Times New Roman" w:cs="Times New Roman"/>
          <w:color w:val="000000" w:themeColor="text1"/>
          <w:sz w:val="24"/>
          <w:szCs w:val="24"/>
        </w:rPr>
        <w:t xml:space="preserve"> for all </w:t>
      </w:r>
      <w:r w:rsidR="00463BA1">
        <w:rPr>
          <w:rFonts w:ascii="Times New Roman" w:eastAsia="Times New Roman" w:hAnsi="Times New Roman" w:cs="Times New Roman"/>
          <w:color w:val="000000" w:themeColor="text1"/>
          <w:sz w:val="24"/>
          <w:szCs w:val="24"/>
        </w:rPr>
        <w:t>three areas</w:t>
      </w:r>
      <w:r w:rsidR="003F4062">
        <w:rPr>
          <w:rFonts w:ascii="Times New Roman" w:eastAsia="Times New Roman" w:hAnsi="Times New Roman" w:cs="Times New Roman"/>
          <w:color w:val="000000" w:themeColor="text1"/>
          <w:sz w:val="24"/>
          <w:szCs w:val="24"/>
        </w:rPr>
        <w:t>.</w:t>
      </w:r>
    </w:p>
    <w:p w14:paraId="6B2A0E7D" w14:textId="77777777" w:rsidR="00F23D3E" w:rsidRPr="00CD2541" w:rsidRDefault="00F23D3E" w:rsidP="00CD2541">
      <w:pPr>
        <w:spacing w:line="480" w:lineRule="auto"/>
        <w:ind w:firstLine="720"/>
        <w:rPr>
          <w:rFonts w:ascii="Times New Roman" w:eastAsia="Times New Roman" w:hAnsi="Times New Roman" w:cs="Times New Roman"/>
          <w:color w:val="000000" w:themeColor="text1"/>
          <w:sz w:val="24"/>
          <w:szCs w:val="24"/>
        </w:rPr>
      </w:pPr>
    </w:p>
    <w:p w14:paraId="7FBC7B88" w14:textId="32EE137F" w:rsidR="001132CB" w:rsidRPr="001132CB" w:rsidRDefault="001132CB" w:rsidP="001132CB">
      <w:pPr>
        <w:spacing w:line="480" w:lineRule="auto"/>
        <w:jc w:val="center"/>
        <w:rPr>
          <w:rFonts w:ascii="Times New Roman" w:eastAsia="Times New Roman" w:hAnsi="Times New Roman" w:cs="Times New Roman"/>
          <w:b/>
          <w:bCs/>
          <w:color w:val="262626" w:themeColor="text1" w:themeTint="D9"/>
          <w:sz w:val="24"/>
          <w:szCs w:val="24"/>
        </w:rPr>
      </w:pPr>
      <w:r w:rsidRPr="001132CB">
        <w:rPr>
          <w:rFonts w:ascii="Times New Roman" w:eastAsia="Times New Roman" w:hAnsi="Times New Roman" w:cs="Times New Roman"/>
          <w:b/>
          <w:bCs/>
          <w:color w:val="262626" w:themeColor="text1" w:themeTint="D9"/>
          <w:sz w:val="24"/>
          <w:szCs w:val="24"/>
        </w:rPr>
        <w:lastRenderedPageBreak/>
        <w:t>Proposed Solution</w:t>
      </w:r>
    </w:p>
    <w:p w14:paraId="4786A5F9" w14:textId="7A8444B0" w:rsidR="001A380C" w:rsidRDefault="00C50150" w:rsidP="00F53996">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262626" w:themeColor="text1" w:themeTint="D9"/>
          <w:sz w:val="24"/>
          <w:szCs w:val="24"/>
        </w:rPr>
        <w:t xml:space="preserve">As stated in the introduction, as </w:t>
      </w:r>
      <w:r w:rsidRPr="008B3D35">
        <w:rPr>
          <w:rFonts w:ascii="Times New Roman" w:eastAsia="Times New Roman" w:hAnsi="Times New Roman" w:cs="Times New Roman"/>
          <w:color w:val="262626" w:themeColor="text1" w:themeTint="D9"/>
          <w:sz w:val="24"/>
          <w:szCs w:val="24"/>
        </w:rPr>
        <w:t xml:space="preserve">a group, we saw the need for a reliable platform that </w:t>
      </w:r>
      <w:r w:rsidRPr="008B3D35">
        <w:rPr>
          <w:rFonts w:ascii="Times New Roman" w:eastAsia="Times New Roman" w:hAnsi="Times New Roman" w:cs="Times New Roman"/>
          <w:color w:val="000000" w:themeColor="text1"/>
          <w:sz w:val="24"/>
          <w:szCs w:val="24"/>
        </w:rPr>
        <w:t xml:space="preserve">empowers the public to take control of their interactions with </w:t>
      </w:r>
      <w:r w:rsidR="00F53996">
        <w:rPr>
          <w:rFonts w:ascii="Times New Roman" w:eastAsia="Times New Roman" w:hAnsi="Times New Roman" w:cs="Times New Roman"/>
          <w:color w:val="000000" w:themeColor="text1"/>
          <w:sz w:val="24"/>
          <w:szCs w:val="24"/>
        </w:rPr>
        <w:t>COVID</w:t>
      </w:r>
      <w:r w:rsidRPr="008B3D35">
        <w:rPr>
          <w:rFonts w:ascii="Times New Roman" w:eastAsia="Times New Roman" w:hAnsi="Times New Roman" w:cs="Times New Roman"/>
          <w:color w:val="000000" w:themeColor="text1"/>
          <w:sz w:val="24"/>
          <w:szCs w:val="24"/>
        </w:rPr>
        <w:t xml:space="preserve">-19. As we tackle this pandemic, people are looking for reliable sources of information in which they can find security as well </w:t>
      </w:r>
      <w:r>
        <w:rPr>
          <w:rFonts w:ascii="Times New Roman" w:eastAsia="Times New Roman" w:hAnsi="Times New Roman" w:cs="Times New Roman"/>
          <w:color w:val="000000" w:themeColor="text1"/>
          <w:sz w:val="24"/>
          <w:szCs w:val="24"/>
        </w:rPr>
        <w:t xml:space="preserve">as </w:t>
      </w:r>
      <w:r w:rsidRPr="008B3D35">
        <w:rPr>
          <w:rFonts w:ascii="Times New Roman" w:eastAsia="Times New Roman" w:hAnsi="Times New Roman" w:cs="Times New Roman"/>
          <w:color w:val="000000" w:themeColor="text1"/>
          <w:sz w:val="24"/>
          <w:szCs w:val="24"/>
        </w:rPr>
        <w:t>platforms through which they can protect themselves and their families from this deadly virus.</w:t>
      </w:r>
      <w:r>
        <w:rPr>
          <w:rFonts w:ascii="Times New Roman" w:eastAsia="Times New Roman" w:hAnsi="Times New Roman" w:cs="Times New Roman"/>
          <w:color w:val="000000" w:themeColor="text1"/>
          <w:sz w:val="24"/>
          <w:szCs w:val="24"/>
        </w:rPr>
        <w:t xml:space="preserve"> </w:t>
      </w:r>
      <w:r w:rsidR="00551589">
        <w:rPr>
          <w:rFonts w:ascii="Times New Roman" w:eastAsia="Times New Roman" w:hAnsi="Times New Roman" w:cs="Times New Roman"/>
          <w:color w:val="000000" w:themeColor="text1"/>
          <w:sz w:val="24"/>
          <w:szCs w:val="24"/>
        </w:rPr>
        <w:t>A</w:t>
      </w:r>
      <w:r w:rsidRPr="001132CB">
        <w:rPr>
          <w:rFonts w:ascii="Times New Roman" w:eastAsia="Times New Roman" w:hAnsi="Times New Roman" w:cs="Times New Roman"/>
          <w:color w:val="000000" w:themeColor="text1"/>
          <w:sz w:val="24"/>
          <w:szCs w:val="24"/>
        </w:rPr>
        <w:t>fter</w:t>
      </w:r>
      <w:r>
        <w:rPr>
          <w:rFonts w:ascii="Times New Roman" w:eastAsia="Times New Roman" w:hAnsi="Times New Roman" w:cs="Times New Roman"/>
          <w:color w:val="000000" w:themeColor="text1"/>
          <w:sz w:val="24"/>
          <w:szCs w:val="24"/>
        </w:rPr>
        <w:t xml:space="preserve"> thorough research</w:t>
      </w:r>
      <w:r w:rsidR="00551589">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we then decided to create a platform that we saw fit to address the issues by focusing on three very important aspects </w:t>
      </w:r>
      <w:r w:rsidR="00420A1B">
        <w:rPr>
          <w:rFonts w:ascii="Times New Roman" w:eastAsia="Times New Roman" w:hAnsi="Times New Roman" w:cs="Times New Roman"/>
          <w:color w:val="000000" w:themeColor="text1"/>
          <w:sz w:val="24"/>
          <w:szCs w:val="24"/>
        </w:rPr>
        <w:t>associated</w:t>
      </w:r>
      <w:r w:rsidR="00623958">
        <w:rPr>
          <w:rFonts w:ascii="Times New Roman" w:eastAsia="Times New Roman" w:hAnsi="Times New Roman" w:cs="Times New Roman"/>
          <w:color w:val="000000" w:themeColor="text1"/>
          <w:sz w:val="24"/>
          <w:szCs w:val="24"/>
        </w:rPr>
        <w:t xml:space="preserve"> </w:t>
      </w:r>
      <w:r w:rsidR="006874CC">
        <w:rPr>
          <w:rFonts w:ascii="Times New Roman" w:eastAsia="Times New Roman" w:hAnsi="Times New Roman" w:cs="Times New Roman"/>
          <w:color w:val="000000" w:themeColor="text1"/>
          <w:sz w:val="24"/>
          <w:szCs w:val="24"/>
        </w:rPr>
        <w:t>with</w:t>
      </w:r>
      <w:r>
        <w:rPr>
          <w:rFonts w:ascii="Times New Roman" w:eastAsia="Times New Roman" w:hAnsi="Times New Roman" w:cs="Times New Roman"/>
          <w:color w:val="000000" w:themeColor="text1"/>
          <w:sz w:val="24"/>
          <w:szCs w:val="24"/>
        </w:rPr>
        <w:t xml:space="preserve"> targeting the spread of the COVID-19 virus and eliminating the spread</w:t>
      </w:r>
      <w:r w:rsidR="000D1879">
        <w:rPr>
          <w:rFonts w:ascii="Times New Roman" w:eastAsia="Times New Roman" w:hAnsi="Times New Roman" w:cs="Times New Roman"/>
          <w:color w:val="000000" w:themeColor="text1"/>
          <w:sz w:val="24"/>
          <w:szCs w:val="24"/>
        </w:rPr>
        <w:t xml:space="preserve"> [</w:t>
      </w:r>
      <w:r w:rsidR="00522AB2">
        <w:rPr>
          <w:rFonts w:ascii="Times New Roman" w:eastAsia="Times New Roman" w:hAnsi="Times New Roman" w:cs="Times New Roman"/>
          <w:color w:val="000000" w:themeColor="text1"/>
          <w:sz w:val="24"/>
          <w:szCs w:val="24"/>
        </w:rPr>
        <w:t>1</w:t>
      </w:r>
      <w:r w:rsidR="000D1879">
        <w:rPr>
          <w:rFonts w:ascii="Times New Roman" w:eastAsia="Times New Roman" w:hAnsi="Times New Roman" w:cs="Times New Roman"/>
          <w:color w:val="000000" w:themeColor="text1"/>
          <w:sz w:val="24"/>
          <w:szCs w:val="24"/>
        </w:rPr>
        <w:t>]</w:t>
      </w:r>
      <w:r w:rsidRPr="001132C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These three important factors are tracking</w:t>
      </w:r>
      <w:r w:rsidR="001A380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avoidance</w:t>
      </w:r>
      <w:r w:rsidR="001A380C">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prevention. </w:t>
      </w:r>
    </w:p>
    <w:p w14:paraId="2F8B30CB" w14:textId="1FE3618A" w:rsidR="001D7B50" w:rsidRDefault="00C50150" w:rsidP="00F53996">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w:t>
      </w:r>
      <w:r w:rsidR="00B15CAC">
        <w:rPr>
          <w:rFonts w:ascii="Times New Roman" w:eastAsia="Times New Roman" w:hAnsi="Times New Roman" w:cs="Times New Roman"/>
          <w:color w:val="000000" w:themeColor="text1"/>
          <w:sz w:val="24"/>
          <w:szCs w:val="24"/>
        </w:rPr>
        <w:t xml:space="preserve"> [3]</w:t>
      </w:r>
      <w:r w:rsidRPr="001132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has proven that by developing on these three aspects, it will help to </w:t>
      </w:r>
      <w:r w:rsidR="007B149C">
        <w:rPr>
          <w:rFonts w:ascii="Times New Roman" w:eastAsia="Times New Roman" w:hAnsi="Times New Roman" w:cs="Times New Roman"/>
          <w:color w:val="000000" w:themeColor="text1"/>
          <w:sz w:val="24"/>
          <w:szCs w:val="24"/>
        </w:rPr>
        <w:t>counter</w:t>
      </w:r>
      <w:r>
        <w:rPr>
          <w:rFonts w:ascii="Times New Roman" w:eastAsia="Times New Roman" w:hAnsi="Times New Roman" w:cs="Times New Roman"/>
          <w:color w:val="000000" w:themeColor="text1"/>
          <w:sz w:val="24"/>
          <w:szCs w:val="24"/>
        </w:rPr>
        <w:t xml:space="preserve"> the smaller causes of the spread of the virus.  Therefore, helping to </w:t>
      </w:r>
      <w:r w:rsidR="007B149C">
        <w:rPr>
          <w:rFonts w:ascii="Times New Roman" w:eastAsia="Times New Roman" w:hAnsi="Times New Roman" w:cs="Times New Roman"/>
          <w:color w:val="000000" w:themeColor="text1"/>
          <w:sz w:val="24"/>
          <w:szCs w:val="24"/>
        </w:rPr>
        <w:t>stop</w:t>
      </w:r>
      <w:r>
        <w:rPr>
          <w:rFonts w:ascii="Times New Roman" w:eastAsia="Times New Roman" w:hAnsi="Times New Roman" w:cs="Times New Roman"/>
          <w:color w:val="000000" w:themeColor="text1"/>
          <w:sz w:val="24"/>
          <w:szCs w:val="24"/>
        </w:rPr>
        <w:t xml:space="preserve"> the spread.  After thorough research</w:t>
      </w:r>
      <w:r w:rsidRPr="001132C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we have seen it proven that it is now the norm for us humans to run to and depend on social media for just about any bit of information we need, and truth be told the data given on social media is always more than 60 percent inaccurate</w:t>
      </w:r>
      <w:r w:rsidRPr="001132C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After we realized this trend and inaccuracy, we knew the public needed a reliable platform that </w:t>
      </w:r>
      <w:r w:rsidR="00BA17AC">
        <w:rPr>
          <w:rFonts w:ascii="Times New Roman" w:eastAsia="Times New Roman" w:hAnsi="Times New Roman" w:cs="Times New Roman"/>
          <w:color w:val="000000" w:themeColor="text1"/>
          <w:sz w:val="24"/>
          <w:szCs w:val="24"/>
        </w:rPr>
        <w:t>sells</w:t>
      </w:r>
      <w:r>
        <w:rPr>
          <w:rFonts w:ascii="Times New Roman" w:eastAsia="Times New Roman" w:hAnsi="Times New Roman" w:cs="Times New Roman"/>
          <w:color w:val="000000" w:themeColor="text1"/>
          <w:sz w:val="24"/>
          <w:szCs w:val="24"/>
        </w:rPr>
        <w:t xml:space="preserve"> products to help the fight against the COVID-19 virus </w:t>
      </w:r>
      <w:r w:rsidR="00BA17AC">
        <w:rPr>
          <w:rFonts w:ascii="Times New Roman" w:eastAsia="Times New Roman" w:hAnsi="Times New Roman" w:cs="Times New Roman"/>
          <w:color w:val="000000" w:themeColor="text1"/>
          <w:sz w:val="24"/>
          <w:szCs w:val="24"/>
        </w:rPr>
        <w:t>and</w:t>
      </w:r>
      <w:r w:rsidRPr="001132CB">
        <w:rPr>
          <w:rFonts w:ascii="Times New Roman" w:eastAsia="Times New Roman" w:hAnsi="Times New Roman" w:cs="Times New Roman"/>
          <w:color w:val="000000" w:themeColor="text1"/>
          <w:sz w:val="24"/>
          <w:szCs w:val="24"/>
        </w:rPr>
        <w:t xml:space="preserve"> </w:t>
      </w:r>
      <w:r w:rsidR="001D7B50">
        <w:rPr>
          <w:rFonts w:ascii="Times New Roman" w:eastAsia="Times New Roman" w:hAnsi="Times New Roman" w:cs="Times New Roman"/>
          <w:color w:val="000000" w:themeColor="text1"/>
          <w:sz w:val="24"/>
          <w:szCs w:val="24"/>
        </w:rPr>
        <w:t>gives accurate</w:t>
      </w:r>
      <w:r w:rsidRPr="001132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information</w:t>
      </w:r>
      <w:r w:rsidRPr="001132CB">
        <w:rPr>
          <w:rFonts w:ascii="Times New Roman" w:eastAsia="Times New Roman" w:hAnsi="Times New Roman" w:cs="Times New Roman"/>
          <w:color w:val="000000" w:themeColor="text1"/>
          <w:sz w:val="24"/>
          <w:szCs w:val="24"/>
        </w:rPr>
        <w:t>.</w:t>
      </w:r>
    </w:p>
    <w:p w14:paraId="292F92A2" w14:textId="06766C90" w:rsidR="00BE4508" w:rsidRDefault="00C50150" w:rsidP="00BE4508">
      <w:pPr>
        <w:spacing w:line="480" w:lineRule="auto"/>
        <w:ind w:firstLine="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decided to let our platform focus on tracking the virus and the reason for this feature was to help especially those regular travelers across the country keep up to date with the spike levels in each state across the country</w:t>
      </w:r>
      <w:r w:rsidR="00297430">
        <w:rPr>
          <w:rFonts w:ascii="Times New Roman" w:eastAsia="Times New Roman" w:hAnsi="Times New Roman" w:cs="Times New Roman"/>
          <w:color w:val="000000" w:themeColor="text1"/>
          <w:sz w:val="24"/>
          <w:szCs w:val="24"/>
        </w:rPr>
        <w:t xml:space="preserve"> including what</w:t>
      </w:r>
      <w:r w:rsidRPr="001132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states </w:t>
      </w:r>
      <w:r w:rsidR="004530EB">
        <w:rPr>
          <w:rFonts w:ascii="Times New Roman" w:eastAsia="Times New Roman" w:hAnsi="Times New Roman" w:cs="Times New Roman"/>
          <w:color w:val="000000" w:themeColor="text1"/>
          <w:sz w:val="24"/>
          <w:szCs w:val="24"/>
        </w:rPr>
        <w:t>or areas</w:t>
      </w:r>
      <w:r w:rsidRPr="001132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are safe and recommended</w:t>
      </w:r>
      <w:r w:rsidR="00BE4508">
        <w:rPr>
          <w:rFonts w:ascii="Times New Roman" w:eastAsia="Times New Roman" w:hAnsi="Times New Roman" w:cs="Times New Roman"/>
          <w:color w:val="000000" w:themeColor="text1"/>
          <w:sz w:val="24"/>
          <w:szCs w:val="24"/>
        </w:rPr>
        <w:t xml:space="preserve"> for travel</w:t>
      </w:r>
      <w:r w:rsidRPr="001132C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and which </w:t>
      </w:r>
      <w:r w:rsidR="004530EB">
        <w:rPr>
          <w:rFonts w:ascii="Times New Roman" w:eastAsia="Times New Roman" w:hAnsi="Times New Roman" w:cs="Times New Roman"/>
          <w:color w:val="000000" w:themeColor="text1"/>
          <w:sz w:val="24"/>
          <w:szCs w:val="24"/>
        </w:rPr>
        <w:t xml:space="preserve">should </w:t>
      </w:r>
      <w:r>
        <w:rPr>
          <w:rFonts w:ascii="Times New Roman" w:eastAsia="Times New Roman" w:hAnsi="Times New Roman" w:cs="Times New Roman"/>
          <w:color w:val="000000" w:themeColor="text1"/>
          <w:sz w:val="24"/>
          <w:szCs w:val="24"/>
        </w:rPr>
        <w:t xml:space="preserve">be </w:t>
      </w:r>
      <w:r w:rsidR="004530EB">
        <w:rPr>
          <w:rFonts w:ascii="Times New Roman" w:eastAsia="Times New Roman" w:hAnsi="Times New Roman" w:cs="Times New Roman"/>
          <w:color w:val="000000" w:themeColor="text1"/>
          <w:sz w:val="24"/>
          <w:szCs w:val="24"/>
        </w:rPr>
        <w:t>avoided</w:t>
      </w:r>
      <w:r w:rsidRPr="001132CB">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0B1192">
        <w:rPr>
          <w:rFonts w:ascii="Times New Roman" w:eastAsia="Times New Roman" w:hAnsi="Times New Roman" w:cs="Times New Roman"/>
          <w:color w:val="000000" w:themeColor="text1"/>
          <w:sz w:val="24"/>
          <w:szCs w:val="24"/>
        </w:rPr>
        <w:t xml:space="preserve">Our next feature is avoidance and the reason we thought this was a solution to the problem was the need-to-know </w:t>
      </w:r>
      <w:r w:rsidR="000B1192" w:rsidRPr="000B1192">
        <w:rPr>
          <w:rFonts w:ascii="Times New Roman" w:eastAsia="Times New Roman" w:hAnsi="Times New Roman" w:cs="Times New Roman"/>
          <w:color w:val="000000" w:themeColor="text1"/>
          <w:sz w:val="24"/>
          <w:szCs w:val="24"/>
        </w:rPr>
        <w:t xml:space="preserve">of </w:t>
      </w:r>
      <w:r w:rsidRPr="000B1192">
        <w:rPr>
          <w:rFonts w:ascii="Times New Roman" w:eastAsia="Times New Roman" w:hAnsi="Times New Roman" w:cs="Times New Roman"/>
          <w:color w:val="000000" w:themeColor="text1"/>
          <w:sz w:val="24"/>
          <w:szCs w:val="24"/>
        </w:rPr>
        <w:t>what measures to take to avoid contracting the virus as best as possible, for example, recommending our users to take an</w:t>
      </w:r>
      <w:r w:rsidRPr="000B1192">
        <w:rPr>
          <w:rFonts w:ascii="Times New Roman" w:eastAsia="Times New Roman" w:hAnsi="Times New Roman" w:cs="Times New Roman"/>
          <w:color w:val="000000" w:themeColor="text1"/>
          <w:sz w:val="24"/>
          <w:szCs w:val="24"/>
        </w:rPr>
        <w:t xml:space="preserve"> </w:t>
      </w:r>
      <w:r w:rsidR="000B1192" w:rsidRPr="000B1192">
        <w:rPr>
          <w:rFonts w:ascii="Times New Roman" w:eastAsia="Times New Roman" w:hAnsi="Times New Roman" w:cs="Times New Roman"/>
          <w:color w:val="000000" w:themeColor="text1"/>
          <w:sz w:val="24"/>
          <w:szCs w:val="24"/>
        </w:rPr>
        <w:t>U</w:t>
      </w:r>
      <w:r w:rsidRPr="000B1192">
        <w:rPr>
          <w:rFonts w:ascii="Times New Roman" w:eastAsia="Times New Roman" w:hAnsi="Times New Roman" w:cs="Times New Roman"/>
          <w:color w:val="000000" w:themeColor="text1"/>
          <w:sz w:val="24"/>
          <w:szCs w:val="24"/>
        </w:rPr>
        <w:t>ber instead of the bus or train at a given time of the day when public transportation may be crowded.</w:t>
      </w:r>
      <w:r>
        <w:rPr>
          <w:rFonts w:ascii="Times New Roman" w:eastAsia="Times New Roman" w:hAnsi="Times New Roman" w:cs="Times New Roman"/>
          <w:color w:val="000000" w:themeColor="text1"/>
          <w:sz w:val="24"/>
          <w:szCs w:val="24"/>
        </w:rPr>
        <w:t xml:space="preserve"> </w:t>
      </w:r>
    </w:p>
    <w:p w14:paraId="643E29D8" w14:textId="6EF9F1EC" w:rsidR="00AE3961" w:rsidRDefault="007A3295" w:rsidP="00ED04D6">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w:t>
      </w:r>
      <w:r w:rsidR="00C50150" w:rsidRPr="001132CB">
        <w:rPr>
          <w:rFonts w:ascii="Times New Roman" w:eastAsia="Times New Roman" w:hAnsi="Times New Roman" w:cs="Times New Roman"/>
          <w:color w:val="000000" w:themeColor="text1"/>
          <w:sz w:val="24"/>
          <w:szCs w:val="24"/>
        </w:rPr>
        <w:t>inally</w:t>
      </w:r>
      <w:r w:rsidR="00C50150">
        <w:rPr>
          <w:rFonts w:ascii="Times New Roman" w:eastAsia="Times New Roman" w:hAnsi="Times New Roman" w:cs="Times New Roman"/>
          <w:color w:val="000000" w:themeColor="text1"/>
          <w:sz w:val="24"/>
          <w:szCs w:val="24"/>
        </w:rPr>
        <w:t>, our other target feature is prevention</w:t>
      </w:r>
      <w:r w:rsidR="00F8290F">
        <w:rPr>
          <w:rFonts w:ascii="Times New Roman" w:eastAsia="Times New Roman" w:hAnsi="Times New Roman" w:cs="Times New Roman"/>
          <w:color w:val="000000" w:themeColor="text1"/>
          <w:sz w:val="24"/>
          <w:szCs w:val="24"/>
        </w:rPr>
        <w:t>. W</w:t>
      </w:r>
      <w:r w:rsidR="00C50150" w:rsidRPr="001132CB">
        <w:rPr>
          <w:rFonts w:ascii="Times New Roman" w:eastAsia="Times New Roman" w:hAnsi="Times New Roman" w:cs="Times New Roman"/>
          <w:color w:val="000000" w:themeColor="text1"/>
          <w:sz w:val="24"/>
          <w:szCs w:val="24"/>
        </w:rPr>
        <w:t>hat</w:t>
      </w:r>
      <w:r w:rsidR="00C50150">
        <w:rPr>
          <w:rFonts w:ascii="Times New Roman" w:eastAsia="Times New Roman" w:hAnsi="Times New Roman" w:cs="Times New Roman"/>
          <w:color w:val="000000" w:themeColor="text1"/>
          <w:sz w:val="24"/>
          <w:szCs w:val="24"/>
        </w:rPr>
        <w:t xml:space="preserve"> led us to include this feature on our platform was </w:t>
      </w:r>
      <w:r w:rsidR="00F8290F">
        <w:rPr>
          <w:rFonts w:ascii="Times New Roman" w:eastAsia="Times New Roman" w:hAnsi="Times New Roman" w:cs="Times New Roman"/>
          <w:color w:val="000000" w:themeColor="text1"/>
          <w:sz w:val="24"/>
          <w:szCs w:val="24"/>
        </w:rPr>
        <w:t>the fact that</w:t>
      </w:r>
      <w:r w:rsidR="00C50150">
        <w:rPr>
          <w:rFonts w:ascii="Times New Roman" w:eastAsia="Times New Roman" w:hAnsi="Times New Roman" w:cs="Times New Roman"/>
          <w:color w:val="000000" w:themeColor="text1"/>
          <w:sz w:val="24"/>
          <w:szCs w:val="24"/>
        </w:rPr>
        <w:t xml:space="preserve"> prevention is always said to be better than cure, we thought we stood a better chance at fighting the virus if we made the public know what preventative measures to take to not catching the virus, as both avoidance and prevention are different. We have lost the battle if we are focusing on what to do after you have contracted the virus</w:t>
      </w:r>
      <w:r w:rsidR="00273337">
        <w:rPr>
          <w:rFonts w:ascii="Times New Roman" w:eastAsia="Times New Roman" w:hAnsi="Times New Roman" w:cs="Times New Roman"/>
          <w:color w:val="000000" w:themeColor="text1"/>
          <w:sz w:val="24"/>
          <w:szCs w:val="24"/>
        </w:rPr>
        <w:t xml:space="preserve"> [11]</w:t>
      </w:r>
      <w:r w:rsidR="007C1033">
        <w:rPr>
          <w:rFonts w:ascii="Times New Roman" w:eastAsia="Times New Roman" w:hAnsi="Times New Roman" w:cs="Times New Roman"/>
          <w:color w:val="000000" w:themeColor="text1"/>
          <w:sz w:val="24"/>
          <w:szCs w:val="24"/>
        </w:rPr>
        <w:t>.</w:t>
      </w:r>
      <w:r w:rsidR="00C50150">
        <w:rPr>
          <w:rFonts w:ascii="Times New Roman" w:eastAsia="Times New Roman" w:hAnsi="Times New Roman" w:cs="Times New Roman"/>
          <w:color w:val="000000" w:themeColor="text1"/>
          <w:sz w:val="24"/>
          <w:szCs w:val="24"/>
        </w:rPr>
        <w:t xml:space="preserve"> Our platform will help save our users time as </w:t>
      </w:r>
      <w:r w:rsidR="002B4F76">
        <w:rPr>
          <w:rFonts w:ascii="Times New Roman" w:eastAsia="Times New Roman" w:hAnsi="Times New Roman" w:cs="Times New Roman"/>
          <w:color w:val="000000" w:themeColor="text1"/>
          <w:sz w:val="24"/>
          <w:szCs w:val="24"/>
        </w:rPr>
        <w:t>they</w:t>
      </w:r>
      <w:r w:rsidR="00C50150">
        <w:rPr>
          <w:rFonts w:ascii="Times New Roman" w:eastAsia="Times New Roman" w:hAnsi="Times New Roman" w:cs="Times New Roman"/>
          <w:color w:val="000000" w:themeColor="text1"/>
          <w:sz w:val="24"/>
          <w:szCs w:val="24"/>
        </w:rPr>
        <w:t xml:space="preserve"> will be </w:t>
      </w:r>
      <w:r w:rsidR="002132B8">
        <w:rPr>
          <w:rFonts w:ascii="Times New Roman" w:eastAsia="Times New Roman" w:hAnsi="Times New Roman" w:cs="Times New Roman"/>
          <w:color w:val="000000" w:themeColor="text1"/>
          <w:sz w:val="24"/>
          <w:szCs w:val="24"/>
        </w:rPr>
        <w:t>accessing our variety of features</w:t>
      </w:r>
      <w:r w:rsidR="00C50150">
        <w:rPr>
          <w:rFonts w:ascii="Times New Roman" w:eastAsia="Times New Roman" w:hAnsi="Times New Roman" w:cs="Times New Roman"/>
          <w:color w:val="000000" w:themeColor="text1"/>
          <w:sz w:val="24"/>
          <w:szCs w:val="24"/>
        </w:rPr>
        <w:t xml:space="preserve"> in just one area</w:t>
      </w:r>
      <w:r w:rsidR="002132B8">
        <w:rPr>
          <w:rFonts w:ascii="Times New Roman" w:eastAsia="Times New Roman" w:hAnsi="Times New Roman" w:cs="Times New Roman"/>
          <w:color w:val="000000" w:themeColor="text1"/>
          <w:sz w:val="24"/>
          <w:szCs w:val="24"/>
        </w:rPr>
        <w:t>. Users</w:t>
      </w:r>
      <w:r w:rsidR="00C50150">
        <w:rPr>
          <w:rFonts w:ascii="Times New Roman" w:eastAsia="Times New Roman" w:hAnsi="Times New Roman" w:cs="Times New Roman"/>
          <w:color w:val="000000" w:themeColor="text1"/>
          <w:sz w:val="24"/>
          <w:szCs w:val="24"/>
        </w:rPr>
        <w:t xml:space="preserve"> will get </w:t>
      </w:r>
      <w:r w:rsidR="002132B8">
        <w:rPr>
          <w:rFonts w:ascii="Times New Roman" w:eastAsia="Times New Roman" w:hAnsi="Times New Roman" w:cs="Times New Roman"/>
          <w:color w:val="000000" w:themeColor="text1"/>
          <w:sz w:val="24"/>
          <w:szCs w:val="24"/>
        </w:rPr>
        <w:t>their</w:t>
      </w:r>
      <w:r w:rsidR="00C50150">
        <w:rPr>
          <w:rFonts w:ascii="Times New Roman" w:eastAsia="Times New Roman" w:hAnsi="Times New Roman" w:cs="Times New Roman"/>
          <w:color w:val="000000" w:themeColor="text1"/>
          <w:sz w:val="24"/>
          <w:szCs w:val="24"/>
        </w:rPr>
        <w:t xml:space="preserve"> updates, tracking</w:t>
      </w:r>
      <w:r w:rsidR="00F921EA">
        <w:rPr>
          <w:rFonts w:ascii="Times New Roman" w:eastAsia="Times New Roman" w:hAnsi="Times New Roman" w:cs="Times New Roman"/>
          <w:color w:val="000000" w:themeColor="text1"/>
          <w:sz w:val="24"/>
          <w:szCs w:val="24"/>
        </w:rPr>
        <w:t xml:space="preserve"> and </w:t>
      </w:r>
      <w:r w:rsidR="00C50150">
        <w:rPr>
          <w:rFonts w:ascii="Times New Roman" w:eastAsia="Times New Roman" w:hAnsi="Times New Roman" w:cs="Times New Roman"/>
          <w:color w:val="000000" w:themeColor="text1"/>
          <w:sz w:val="24"/>
          <w:szCs w:val="24"/>
        </w:rPr>
        <w:t>tips</w:t>
      </w:r>
      <w:r w:rsidR="004A2781">
        <w:rPr>
          <w:rFonts w:ascii="Times New Roman" w:eastAsia="Times New Roman" w:hAnsi="Times New Roman" w:cs="Times New Roman"/>
          <w:color w:val="000000" w:themeColor="text1"/>
          <w:sz w:val="24"/>
          <w:szCs w:val="24"/>
        </w:rPr>
        <w:t>;</w:t>
      </w:r>
      <w:r w:rsidR="00C50150">
        <w:rPr>
          <w:rFonts w:ascii="Times New Roman" w:eastAsia="Times New Roman" w:hAnsi="Times New Roman" w:cs="Times New Roman"/>
          <w:color w:val="000000" w:themeColor="text1"/>
          <w:sz w:val="24"/>
          <w:szCs w:val="24"/>
        </w:rPr>
        <w:t xml:space="preserve"> sell </w:t>
      </w:r>
      <w:r w:rsidR="00F921EA">
        <w:rPr>
          <w:rFonts w:ascii="Times New Roman" w:eastAsia="Times New Roman" w:hAnsi="Times New Roman" w:cs="Times New Roman"/>
          <w:color w:val="000000" w:themeColor="text1"/>
          <w:sz w:val="24"/>
          <w:szCs w:val="24"/>
        </w:rPr>
        <w:t>their</w:t>
      </w:r>
      <w:r w:rsidR="00C50150">
        <w:rPr>
          <w:rFonts w:ascii="Times New Roman" w:eastAsia="Times New Roman" w:hAnsi="Times New Roman" w:cs="Times New Roman"/>
          <w:color w:val="000000" w:themeColor="text1"/>
          <w:sz w:val="24"/>
          <w:szCs w:val="24"/>
        </w:rPr>
        <w:t xml:space="preserve"> products</w:t>
      </w:r>
      <w:r w:rsidR="004A2781">
        <w:rPr>
          <w:rFonts w:ascii="Times New Roman" w:eastAsia="Times New Roman" w:hAnsi="Times New Roman" w:cs="Times New Roman"/>
          <w:color w:val="000000" w:themeColor="text1"/>
          <w:sz w:val="24"/>
          <w:szCs w:val="24"/>
        </w:rPr>
        <w:t>;</w:t>
      </w:r>
      <w:r w:rsidR="00C50150" w:rsidRPr="001132CB">
        <w:rPr>
          <w:rFonts w:ascii="Times New Roman" w:eastAsia="Times New Roman" w:hAnsi="Times New Roman" w:cs="Times New Roman"/>
          <w:color w:val="000000" w:themeColor="text1"/>
          <w:sz w:val="24"/>
          <w:szCs w:val="24"/>
        </w:rPr>
        <w:t xml:space="preserve"> </w:t>
      </w:r>
      <w:r w:rsidR="00241D8E">
        <w:rPr>
          <w:rFonts w:ascii="Times New Roman" w:eastAsia="Times New Roman" w:hAnsi="Times New Roman" w:cs="Times New Roman"/>
          <w:color w:val="000000" w:themeColor="text1"/>
          <w:sz w:val="24"/>
          <w:szCs w:val="24"/>
        </w:rPr>
        <w:t xml:space="preserve">and </w:t>
      </w:r>
      <w:r w:rsidR="00C50150">
        <w:rPr>
          <w:rFonts w:ascii="Times New Roman" w:eastAsia="Times New Roman" w:hAnsi="Times New Roman" w:cs="Times New Roman"/>
          <w:color w:val="000000" w:themeColor="text1"/>
          <w:sz w:val="24"/>
          <w:szCs w:val="24"/>
        </w:rPr>
        <w:t xml:space="preserve">purchase </w:t>
      </w:r>
      <w:r w:rsidR="004A2781">
        <w:rPr>
          <w:rFonts w:ascii="Times New Roman" w:eastAsia="Times New Roman" w:hAnsi="Times New Roman" w:cs="Times New Roman"/>
          <w:color w:val="000000" w:themeColor="text1"/>
          <w:sz w:val="24"/>
          <w:szCs w:val="24"/>
        </w:rPr>
        <w:t>their</w:t>
      </w:r>
      <w:r w:rsidR="00C50150">
        <w:rPr>
          <w:rFonts w:ascii="Times New Roman" w:eastAsia="Times New Roman" w:hAnsi="Times New Roman" w:cs="Times New Roman"/>
          <w:color w:val="000000" w:themeColor="text1"/>
          <w:sz w:val="24"/>
          <w:szCs w:val="24"/>
        </w:rPr>
        <w:t xml:space="preserve"> products instead of having to visit several websites or platforms to </w:t>
      </w:r>
      <w:r w:rsidR="004A2781">
        <w:rPr>
          <w:rFonts w:ascii="Times New Roman" w:eastAsia="Times New Roman" w:hAnsi="Times New Roman" w:cs="Times New Roman"/>
          <w:color w:val="000000" w:themeColor="text1"/>
          <w:sz w:val="24"/>
          <w:szCs w:val="24"/>
        </w:rPr>
        <w:t xml:space="preserve">perform each task. </w:t>
      </w:r>
    </w:p>
    <w:p w14:paraId="57C40EC1" w14:textId="12413C98" w:rsidR="00C50150" w:rsidRPr="007C1033" w:rsidRDefault="00AE3961" w:rsidP="00ED04D6">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are </w:t>
      </w:r>
      <w:r w:rsidR="00C50150">
        <w:rPr>
          <w:rFonts w:ascii="Times New Roman" w:eastAsia="Times New Roman" w:hAnsi="Times New Roman" w:cs="Times New Roman"/>
          <w:color w:val="000000" w:themeColor="text1"/>
          <w:sz w:val="24"/>
          <w:szCs w:val="24"/>
        </w:rPr>
        <w:t>using one stone to kill two birds</w:t>
      </w:r>
      <w:r>
        <w:rPr>
          <w:rFonts w:ascii="Times New Roman" w:eastAsia="Times New Roman" w:hAnsi="Times New Roman" w:cs="Times New Roman"/>
          <w:color w:val="000000" w:themeColor="text1"/>
          <w:sz w:val="24"/>
          <w:szCs w:val="24"/>
        </w:rPr>
        <w:t xml:space="preserve"> or in this case several birds</w:t>
      </w:r>
      <w:r w:rsidR="00C50150" w:rsidRPr="001132CB">
        <w:rPr>
          <w:rFonts w:ascii="Times New Roman" w:eastAsia="Times New Roman" w:hAnsi="Times New Roman" w:cs="Times New Roman"/>
          <w:color w:val="000000" w:themeColor="text1"/>
          <w:sz w:val="24"/>
          <w:szCs w:val="24"/>
        </w:rPr>
        <w:t>.</w:t>
      </w:r>
      <w:r w:rsidR="00C50150">
        <w:rPr>
          <w:rFonts w:ascii="Times New Roman" w:eastAsia="Times New Roman" w:hAnsi="Times New Roman" w:cs="Times New Roman"/>
          <w:color w:val="000000" w:themeColor="text1"/>
          <w:sz w:val="24"/>
          <w:szCs w:val="24"/>
        </w:rPr>
        <w:t xml:space="preserve"> Who does not like </w:t>
      </w:r>
      <w:r w:rsidR="00C50150" w:rsidRPr="001132CB">
        <w:rPr>
          <w:rFonts w:ascii="Times New Roman" w:eastAsia="Times New Roman" w:hAnsi="Times New Roman" w:cs="Times New Roman"/>
          <w:color w:val="000000" w:themeColor="text1"/>
          <w:sz w:val="24"/>
          <w:szCs w:val="24"/>
        </w:rPr>
        <w:t>convenience and saving time</w:t>
      </w:r>
      <w:r w:rsidR="008C4BF1">
        <w:rPr>
          <w:rFonts w:ascii="Times New Roman" w:eastAsia="Times New Roman" w:hAnsi="Times New Roman" w:cs="Times New Roman"/>
          <w:color w:val="000000" w:themeColor="text1"/>
          <w:sz w:val="24"/>
          <w:szCs w:val="24"/>
        </w:rPr>
        <w:t>?</w:t>
      </w:r>
      <w:r w:rsidR="00C50150" w:rsidRPr="001132CB">
        <w:rPr>
          <w:rFonts w:ascii="Times New Roman" w:eastAsia="Times New Roman" w:hAnsi="Times New Roman" w:cs="Times New Roman"/>
          <w:color w:val="000000" w:themeColor="text1"/>
          <w:sz w:val="24"/>
          <w:szCs w:val="24"/>
        </w:rPr>
        <w:t xml:space="preserve"> </w:t>
      </w:r>
      <w:r w:rsidR="005F6619">
        <w:rPr>
          <w:rFonts w:ascii="Times New Roman" w:eastAsia="Times New Roman" w:hAnsi="Times New Roman" w:cs="Times New Roman"/>
          <w:color w:val="000000" w:themeColor="text1"/>
          <w:sz w:val="24"/>
          <w:szCs w:val="24"/>
        </w:rPr>
        <w:t>Regarding</w:t>
      </w:r>
      <w:r w:rsidR="00C50150" w:rsidRPr="001132CB">
        <w:rPr>
          <w:rFonts w:ascii="Times New Roman" w:eastAsia="Times New Roman" w:hAnsi="Times New Roman" w:cs="Times New Roman"/>
          <w:color w:val="000000" w:themeColor="text1"/>
          <w:sz w:val="24"/>
          <w:szCs w:val="24"/>
        </w:rPr>
        <w:t xml:space="preserve"> </w:t>
      </w:r>
      <w:r w:rsidR="005F6619">
        <w:rPr>
          <w:rFonts w:ascii="Times New Roman" w:eastAsia="Times New Roman" w:hAnsi="Times New Roman" w:cs="Times New Roman"/>
          <w:color w:val="000000" w:themeColor="text1"/>
          <w:sz w:val="24"/>
          <w:szCs w:val="24"/>
        </w:rPr>
        <w:t xml:space="preserve">developmental </w:t>
      </w:r>
      <w:r w:rsidR="00C50150" w:rsidRPr="001132CB">
        <w:rPr>
          <w:rFonts w:ascii="Times New Roman" w:eastAsia="Times New Roman" w:hAnsi="Times New Roman" w:cs="Times New Roman"/>
          <w:color w:val="000000" w:themeColor="text1"/>
          <w:sz w:val="24"/>
          <w:szCs w:val="24"/>
        </w:rPr>
        <w:t>cost</w:t>
      </w:r>
      <w:r w:rsidR="005F6619">
        <w:rPr>
          <w:rFonts w:ascii="Times New Roman" w:eastAsia="Times New Roman" w:hAnsi="Times New Roman" w:cs="Times New Roman"/>
          <w:color w:val="000000" w:themeColor="text1"/>
          <w:sz w:val="24"/>
          <w:szCs w:val="24"/>
        </w:rPr>
        <w:t>s</w:t>
      </w:r>
      <w:r w:rsidR="00C50150" w:rsidRPr="001132CB">
        <w:rPr>
          <w:rFonts w:ascii="Times New Roman" w:eastAsia="Times New Roman" w:hAnsi="Times New Roman" w:cs="Times New Roman"/>
          <w:color w:val="000000" w:themeColor="text1"/>
          <w:sz w:val="24"/>
          <w:szCs w:val="24"/>
        </w:rPr>
        <w:t xml:space="preserve">, </w:t>
      </w:r>
      <w:r w:rsidR="00C50150">
        <w:rPr>
          <w:rFonts w:ascii="Times New Roman" w:eastAsia="Times New Roman" w:hAnsi="Times New Roman" w:cs="Times New Roman"/>
          <w:color w:val="000000" w:themeColor="text1"/>
          <w:sz w:val="24"/>
          <w:szCs w:val="24"/>
        </w:rPr>
        <w:t xml:space="preserve">we will have to offset the start-up from </w:t>
      </w:r>
      <w:r w:rsidR="00D2797F">
        <w:rPr>
          <w:rFonts w:ascii="Times New Roman" w:eastAsia="Times New Roman" w:hAnsi="Times New Roman" w:cs="Times New Roman"/>
          <w:color w:val="000000" w:themeColor="text1"/>
          <w:sz w:val="24"/>
          <w:szCs w:val="24"/>
        </w:rPr>
        <w:t xml:space="preserve">self-funding and eventually </w:t>
      </w:r>
      <w:r w:rsidR="00F25942">
        <w:rPr>
          <w:rFonts w:ascii="Times New Roman" w:eastAsia="Times New Roman" w:hAnsi="Times New Roman" w:cs="Times New Roman"/>
          <w:color w:val="000000" w:themeColor="text1"/>
          <w:sz w:val="24"/>
          <w:szCs w:val="24"/>
        </w:rPr>
        <w:t>seeking investors. The team at TAP-in</w:t>
      </w:r>
      <w:r w:rsidR="00C50150" w:rsidRPr="001132CB">
        <w:rPr>
          <w:rFonts w:ascii="Times New Roman" w:eastAsia="Times New Roman" w:hAnsi="Times New Roman" w:cs="Times New Roman"/>
          <w:color w:val="000000" w:themeColor="text1"/>
          <w:sz w:val="24"/>
          <w:szCs w:val="24"/>
        </w:rPr>
        <w:t xml:space="preserve"> know</w:t>
      </w:r>
      <w:r w:rsidR="00F25942">
        <w:rPr>
          <w:rFonts w:ascii="Times New Roman" w:eastAsia="Times New Roman" w:hAnsi="Times New Roman" w:cs="Times New Roman"/>
          <w:color w:val="000000" w:themeColor="text1"/>
          <w:sz w:val="24"/>
          <w:szCs w:val="24"/>
        </w:rPr>
        <w:t>s</w:t>
      </w:r>
      <w:r w:rsidR="00C50150" w:rsidRPr="001132CB">
        <w:rPr>
          <w:rFonts w:ascii="Times New Roman" w:eastAsia="Times New Roman" w:hAnsi="Times New Roman" w:cs="Times New Roman"/>
          <w:color w:val="000000" w:themeColor="text1"/>
          <w:sz w:val="24"/>
          <w:szCs w:val="24"/>
        </w:rPr>
        <w:t xml:space="preserve"> </w:t>
      </w:r>
      <w:r w:rsidR="00F25942">
        <w:rPr>
          <w:rFonts w:ascii="Times New Roman" w:eastAsia="Times New Roman" w:hAnsi="Times New Roman" w:cs="Times New Roman"/>
          <w:color w:val="000000" w:themeColor="text1"/>
          <w:sz w:val="24"/>
          <w:szCs w:val="24"/>
        </w:rPr>
        <w:t>our product</w:t>
      </w:r>
      <w:r w:rsidR="00C50150">
        <w:rPr>
          <w:rFonts w:ascii="Times New Roman" w:eastAsia="Times New Roman" w:hAnsi="Times New Roman" w:cs="Times New Roman"/>
          <w:color w:val="000000" w:themeColor="text1"/>
          <w:sz w:val="24"/>
          <w:szCs w:val="24"/>
        </w:rPr>
        <w:t xml:space="preserve"> will be lucrative and should have us in </w:t>
      </w:r>
      <w:r w:rsidR="00C50150" w:rsidRPr="001132CB">
        <w:rPr>
          <w:rFonts w:ascii="Times New Roman" w:eastAsia="Times New Roman" w:hAnsi="Times New Roman" w:cs="Times New Roman"/>
          <w:color w:val="000000" w:themeColor="text1"/>
          <w:sz w:val="24"/>
          <w:szCs w:val="24"/>
        </w:rPr>
        <w:t xml:space="preserve">profit </w:t>
      </w:r>
      <w:r w:rsidR="00F25942">
        <w:rPr>
          <w:rFonts w:ascii="Times New Roman" w:eastAsia="Times New Roman" w:hAnsi="Times New Roman" w:cs="Times New Roman"/>
          <w:color w:val="000000" w:themeColor="text1"/>
          <w:sz w:val="24"/>
          <w:szCs w:val="24"/>
        </w:rPr>
        <w:t>within months of launching</w:t>
      </w:r>
      <w:r w:rsidR="00C50150">
        <w:rPr>
          <w:rFonts w:ascii="Times New Roman" w:eastAsia="Times New Roman" w:hAnsi="Times New Roman" w:cs="Times New Roman"/>
          <w:color w:val="000000" w:themeColor="text1"/>
          <w:sz w:val="24"/>
          <w:szCs w:val="24"/>
        </w:rPr>
        <w:t xml:space="preserve">, having </w:t>
      </w:r>
      <w:r w:rsidR="00F25942">
        <w:rPr>
          <w:rFonts w:ascii="Times New Roman" w:eastAsia="Times New Roman" w:hAnsi="Times New Roman" w:cs="Times New Roman"/>
          <w:color w:val="000000" w:themeColor="text1"/>
          <w:sz w:val="24"/>
          <w:szCs w:val="24"/>
        </w:rPr>
        <w:t>our</w:t>
      </w:r>
      <w:r w:rsidR="00C50150">
        <w:rPr>
          <w:rFonts w:ascii="Times New Roman" w:eastAsia="Times New Roman" w:hAnsi="Times New Roman" w:cs="Times New Roman"/>
          <w:color w:val="000000" w:themeColor="text1"/>
          <w:sz w:val="24"/>
          <w:szCs w:val="24"/>
        </w:rPr>
        <w:t xml:space="preserve"> business paying for itself and funding its own upkeep.  </w:t>
      </w:r>
    </w:p>
    <w:p w14:paraId="56924414" w14:textId="77777777" w:rsidR="00774372" w:rsidRDefault="00774372" w:rsidP="00774372">
      <w:pPr>
        <w:spacing w:line="480" w:lineRule="auto"/>
        <w:rPr>
          <w:rFonts w:ascii="Times New Roman" w:eastAsia="Times New Roman" w:hAnsi="Times New Roman" w:cs="Times New Roman"/>
          <w:color w:val="262626" w:themeColor="text1" w:themeTint="D9"/>
          <w:sz w:val="24"/>
          <w:szCs w:val="24"/>
        </w:rPr>
      </w:pPr>
    </w:p>
    <w:p w14:paraId="0F3AF64F" w14:textId="7F547403" w:rsidR="00774372" w:rsidRDefault="00774372" w:rsidP="00774372">
      <w:pPr>
        <w:spacing w:line="480" w:lineRule="auto"/>
        <w:rPr>
          <w:rFonts w:ascii="Times New Roman" w:eastAsia="Times New Roman" w:hAnsi="Times New Roman" w:cs="Times New Roman"/>
          <w:color w:val="262626" w:themeColor="text1" w:themeTint="D9"/>
          <w:sz w:val="24"/>
          <w:szCs w:val="24"/>
        </w:rPr>
      </w:pPr>
    </w:p>
    <w:p w14:paraId="20797FF8" w14:textId="77777777" w:rsidR="00774372" w:rsidRDefault="00774372" w:rsidP="00774372">
      <w:pPr>
        <w:spacing w:line="480" w:lineRule="auto"/>
        <w:rPr>
          <w:rFonts w:ascii="Times New Roman" w:eastAsia="Times New Roman" w:hAnsi="Times New Roman" w:cs="Times New Roman"/>
          <w:color w:val="262626" w:themeColor="text1" w:themeTint="D9"/>
          <w:sz w:val="24"/>
          <w:szCs w:val="24"/>
        </w:rPr>
      </w:pPr>
    </w:p>
    <w:p w14:paraId="444058FD" w14:textId="77777777" w:rsidR="008B3D35" w:rsidRDefault="008B3D35" w:rsidP="008B3D35">
      <w:pPr>
        <w:pStyle w:val="ListParagraph"/>
        <w:spacing w:line="480" w:lineRule="auto"/>
        <w:rPr>
          <w:rFonts w:ascii="Times New Roman" w:eastAsia="Times New Roman" w:hAnsi="Times New Roman" w:cs="Times New Roman"/>
          <w:color w:val="262626" w:themeColor="text1" w:themeTint="D9"/>
          <w:sz w:val="24"/>
          <w:szCs w:val="24"/>
        </w:rPr>
      </w:pPr>
    </w:p>
    <w:p w14:paraId="7697EF2D" w14:textId="7CD6AA0D" w:rsidR="7F1AF18A" w:rsidRDefault="7F1AF18A" w:rsidP="7F1AF18A">
      <w:pPr>
        <w:pStyle w:val="ListParagraph"/>
        <w:spacing w:line="480" w:lineRule="auto"/>
        <w:rPr>
          <w:rFonts w:ascii="Times New Roman" w:eastAsia="Times New Roman" w:hAnsi="Times New Roman" w:cs="Times New Roman"/>
          <w:color w:val="262626" w:themeColor="text1" w:themeTint="D9"/>
          <w:sz w:val="24"/>
          <w:szCs w:val="24"/>
        </w:rPr>
      </w:pPr>
    </w:p>
    <w:p w14:paraId="34F3951F" w14:textId="77777777" w:rsidR="001A6000" w:rsidRDefault="001A6000" w:rsidP="32A7720A">
      <w:pPr>
        <w:pStyle w:val="ListParagraph"/>
        <w:spacing w:line="480" w:lineRule="auto"/>
        <w:ind w:left="0"/>
        <w:rPr>
          <w:rFonts w:ascii="Times New Roman" w:eastAsia="Times New Roman" w:hAnsi="Times New Roman" w:cs="Times New Roman"/>
          <w:color w:val="262626" w:themeColor="text1" w:themeTint="D9"/>
          <w:sz w:val="24"/>
          <w:szCs w:val="24"/>
        </w:rPr>
      </w:pPr>
    </w:p>
    <w:p w14:paraId="70781626" w14:textId="77777777" w:rsidR="00CD2541" w:rsidRDefault="00CD2541" w:rsidP="32A7720A">
      <w:pPr>
        <w:pStyle w:val="ListParagraph"/>
        <w:spacing w:line="480" w:lineRule="auto"/>
        <w:ind w:left="0"/>
        <w:rPr>
          <w:rFonts w:ascii="Times New Roman" w:eastAsia="Times New Roman" w:hAnsi="Times New Roman" w:cs="Times New Roman"/>
          <w:color w:val="262626" w:themeColor="text1" w:themeTint="D9"/>
          <w:sz w:val="24"/>
          <w:szCs w:val="24"/>
        </w:rPr>
      </w:pPr>
    </w:p>
    <w:p w14:paraId="184F4887" w14:textId="77777777" w:rsidR="00CD2541" w:rsidRDefault="00CD2541" w:rsidP="32A7720A">
      <w:pPr>
        <w:pStyle w:val="ListParagraph"/>
        <w:spacing w:line="480" w:lineRule="auto"/>
        <w:ind w:left="0"/>
        <w:rPr>
          <w:rFonts w:ascii="Times New Roman" w:eastAsia="Times New Roman" w:hAnsi="Times New Roman" w:cs="Times New Roman"/>
          <w:color w:val="262626" w:themeColor="text1" w:themeTint="D9"/>
          <w:sz w:val="24"/>
          <w:szCs w:val="24"/>
        </w:rPr>
      </w:pPr>
    </w:p>
    <w:p w14:paraId="4C3E53FF" w14:textId="77777777" w:rsidR="001A6000" w:rsidRDefault="001A6000" w:rsidP="32A7720A">
      <w:pPr>
        <w:pStyle w:val="ListParagraph"/>
        <w:spacing w:line="480" w:lineRule="auto"/>
        <w:ind w:left="0"/>
        <w:rPr>
          <w:rFonts w:ascii="Times New Roman" w:eastAsia="Times New Roman" w:hAnsi="Times New Roman" w:cs="Times New Roman"/>
          <w:color w:val="262626" w:themeColor="text1" w:themeTint="D9"/>
          <w:sz w:val="24"/>
          <w:szCs w:val="24"/>
        </w:rPr>
      </w:pPr>
    </w:p>
    <w:p w14:paraId="5D4DE5A5" w14:textId="76ABCFBC" w:rsidR="009A4212" w:rsidRPr="009A4212" w:rsidRDefault="009A4212" w:rsidP="009A4212">
      <w:pPr>
        <w:spacing w:line="480" w:lineRule="auto"/>
        <w:jc w:val="center"/>
        <w:rPr>
          <w:rFonts w:ascii="Times New Roman" w:eastAsia="Times New Roman" w:hAnsi="Times New Roman" w:cs="Times New Roman"/>
          <w:b/>
          <w:bCs/>
          <w:color w:val="262626" w:themeColor="text1" w:themeTint="D9"/>
          <w:sz w:val="24"/>
          <w:szCs w:val="24"/>
        </w:rPr>
      </w:pPr>
      <w:r w:rsidRPr="009A4212">
        <w:rPr>
          <w:rFonts w:ascii="Times New Roman" w:eastAsia="Times New Roman" w:hAnsi="Times New Roman" w:cs="Times New Roman"/>
          <w:b/>
          <w:bCs/>
          <w:color w:val="262626" w:themeColor="text1" w:themeTint="D9"/>
          <w:sz w:val="24"/>
          <w:szCs w:val="24"/>
        </w:rPr>
        <w:lastRenderedPageBreak/>
        <w:t>Conclusion</w:t>
      </w:r>
    </w:p>
    <w:p w14:paraId="569900D2" w14:textId="1864B9E1" w:rsidR="28E43C5F" w:rsidRDefault="00842F95" w:rsidP="00E76A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we conclude</w:t>
      </w:r>
      <w:r w:rsidR="007E649F">
        <w:rPr>
          <w:rFonts w:ascii="Times New Roman" w:eastAsia="Times New Roman" w:hAnsi="Times New Roman" w:cs="Times New Roman"/>
          <w:sz w:val="24"/>
          <w:szCs w:val="24"/>
        </w:rPr>
        <w:t xml:space="preserve">, </w:t>
      </w:r>
      <w:r w:rsidR="00C76BDE">
        <w:rPr>
          <w:rFonts w:ascii="Times New Roman" w:eastAsia="Times New Roman" w:hAnsi="Times New Roman" w:cs="Times New Roman"/>
          <w:sz w:val="24"/>
          <w:szCs w:val="24"/>
        </w:rPr>
        <w:t xml:space="preserve">we can boldly say that </w:t>
      </w:r>
      <w:r w:rsidR="00916A23">
        <w:rPr>
          <w:rFonts w:ascii="Times New Roman" w:eastAsia="Times New Roman" w:hAnsi="Times New Roman" w:cs="Times New Roman"/>
          <w:sz w:val="24"/>
          <w:szCs w:val="24"/>
        </w:rPr>
        <w:t xml:space="preserve">this platform will </w:t>
      </w:r>
      <w:r w:rsidR="00507041">
        <w:rPr>
          <w:rFonts w:ascii="Times New Roman" w:eastAsia="Times New Roman" w:hAnsi="Times New Roman" w:cs="Times New Roman"/>
          <w:sz w:val="24"/>
          <w:szCs w:val="24"/>
        </w:rPr>
        <w:t xml:space="preserve">be a unique way </w:t>
      </w:r>
      <w:r w:rsidR="00276048">
        <w:rPr>
          <w:rFonts w:ascii="Times New Roman" w:eastAsia="Times New Roman" w:hAnsi="Times New Roman" w:cs="Times New Roman"/>
          <w:sz w:val="24"/>
          <w:szCs w:val="24"/>
        </w:rPr>
        <w:t>to track, avoid, and prevent COVID-19</w:t>
      </w:r>
      <w:r w:rsidR="00514BED">
        <w:rPr>
          <w:rFonts w:ascii="Times New Roman" w:eastAsia="Times New Roman" w:hAnsi="Times New Roman" w:cs="Times New Roman"/>
          <w:sz w:val="24"/>
          <w:szCs w:val="24"/>
        </w:rPr>
        <w:t xml:space="preserve"> by offering services that cover </w:t>
      </w:r>
      <w:r w:rsidR="00514BED">
        <w:rPr>
          <w:rFonts w:ascii="Times New Roman" w:eastAsia="Times New Roman" w:hAnsi="Times New Roman" w:cs="Times New Roman"/>
          <w:sz w:val="24"/>
          <w:szCs w:val="24"/>
        </w:rPr>
        <w:t xml:space="preserve">all </w:t>
      </w:r>
      <w:r w:rsidR="00514BED">
        <w:rPr>
          <w:rFonts w:ascii="Times New Roman" w:eastAsia="Times New Roman" w:hAnsi="Times New Roman" w:cs="Times New Roman"/>
          <w:sz w:val="24"/>
          <w:szCs w:val="24"/>
        </w:rPr>
        <w:t>those areas</w:t>
      </w:r>
      <w:r w:rsidR="00CF2A07">
        <w:rPr>
          <w:rFonts w:ascii="Times New Roman" w:eastAsia="Times New Roman" w:hAnsi="Times New Roman" w:cs="Times New Roman"/>
          <w:sz w:val="24"/>
          <w:szCs w:val="24"/>
        </w:rPr>
        <w:t xml:space="preserve"> and opening a marketplace where customers can buy and sell </w:t>
      </w:r>
      <w:r w:rsidR="0028548D">
        <w:rPr>
          <w:rFonts w:ascii="Times New Roman" w:eastAsia="Times New Roman" w:hAnsi="Times New Roman" w:cs="Times New Roman"/>
          <w:sz w:val="24"/>
          <w:szCs w:val="24"/>
        </w:rPr>
        <w:t xml:space="preserve">materials dedicated to those three </w:t>
      </w:r>
      <w:r w:rsidR="004D7AB4">
        <w:rPr>
          <w:rFonts w:ascii="Times New Roman" w:eastAsia="Times New Roman" w:hAnsi="Times New Roman" w:cs="Times New Roman"/>
          <w:sz w:val="24"/>
          <w:szCs w:val="24"/>
        </w:rPr>
        <w:t xml:space="preserve">features. COVID-19 </w:t>
      </w:r>
      <w:r w:rsidR="00BA68D5">
        <w:rPr>
          <w:rFonts w:ascii="Times New Roman" w:eastAsia="Times New Roman" w:hAnsi="Times New Roman" w:cs="Times New Roman"/>
          <w:sz w:val="24"/>
          <w:szCs w:val="24"/>
        </w:rPr>
        <w:t xml:space="preserve">is an unfortunate issue that humanity </w:t>
      </w:r>
      <w:r w:rsidR="003552C5">
        <w:rPr>
          <w:rFonts w:ascii="Times New Roman" w:eastAsia="Times New Roman" w:hAnsi="Times New Roman" w:cs="Times New Roman"/>
          <w:sz w:val="24"/>
          <w:szCs w:val="24"/>
        </w:rPr>
        <w:t>must</w:t>
      </w:r>
      <w:r w:rsidR="00BA68D5">
        <w:rPr>
          <w:rFonts w:ascii="Times New Roman" w:eastAsia="Times New Roman" w:hAnsi="Times New Roman" w:cs="Times New Roman"/>
          <w:sz w:val="24"/>
          <w:szCs w:val="24"/>
        </w:rPr>
        <w:t xml:space="preserve"> coexist with</w:t>
      </w:r>
      <w:r w:rsidR="003552C5">
        <w:rPr>
          <w:rFonts w:ascii="Times New Roman" w:eastAsia="Times New Roman" w:hAnsi="Times New Roman" w:cs="Times New Roman"/>
          <w:sz w:val="24"/>
          <w:szCs w:val="24"/>
        </w:rPr>
        <w:t>,</w:t>
      </w:r>
      <w:r w:rsidR="00BA68D5">
        <w:rPr>
          <w:rFonts w:ascii="Times New Roman" w:eastAsia="Times New Roman" w:hAnsi="Times New Roman" w:cs="Times New Roman"/>
          <w:sz w:val="24"/>
          <w:szCs w:val="24"/>
        </w:rPr>
        <w:t xml:space="preserve"> but </w:t>
      </w:r>
      <w:r w:rsidR="00766EEB">
        <w:rPr>
          <w:rFonts w:ascii="Times New Roman" w:eastAsia="Times New Roman" w:hAnsi="Times New Roman" w:cs="Times New Roman"/>
          <w:sz w:val="24"/>
          <w:szCs w:val="24"/>
        </w:rPr>
        <w:t>like</w:t>
      </w:r>
      <w:r w:rsidR="00BA68D5">
        <w:rPr>
          <w:rFonts w:ascii="Times New Roman" w:eastAsia="Times New Roman" w:hAnsi="Times New Roman" w:cs="Times New Roman"/>
          <w:sz w:val="24"/>
          <w:szCs w:val="24"/>
        </w:rPr>
        <w:t xml:space="preserve"> our handling of past pandemics like Ebola, Spanish Flu and Swine Flu, we can overcome </w:t>
      </w:r>
      <w:r w:rsidR="00E76A5B">
        <w:rPr>
          <w:rFonts w:ascii="Times New Roman" w:eastAsia="Times New Roman" w:hAnsi="Times New Roman" w:cs="Times New Roman"/>
          <w:sz w:val="24"/>
          <w:szCs w:val="24"/>
        </w:rPr>
        <w:t>it by</w:t>
      </w:r>
      <w:r w:rsidR="00BA68D5">
        <w:rPr>
          <w:rFonts w:ascii="Times New Roman" w:eastAsia="Times New Roman" w:hAnsi="Times New Roman" w:cs="Times New Roman"/>
          <w:sz w:val="24"/>
          <w:szCs w:val="24"/>
        </w:rPr>
        <w:t xml:space="preserve"> </w:t>
      </w:r>
      <w:r w:rsidR="00A94454">
        <w:rPr>
          <w:rFonts w:ascii="Times New Roman" w:eastAsia="Times New Roman" w:hAnsi="Times New Roman" w:cs="Times New Roman"/>
          <w:sz w:val="24"/>
          <w:szCs w:val="24"/>
        </w:rPr>
        <w:t>making a multi</w:t>
      </w:r>
      <w:r w:rsidR="006B2A9B">
        <w:rPr>
          <w:rFonts w:ascii="Times New Roman" w:eastAsia="Times New Roman" w:hAnsi="Times New Roman" w:cs="Times New Roman"/>
          <w:sz w:val="24"/>
          <w:szCs w:val="24"/>
        </w:rPr>
        <w:t xml:space="preserve">-pronged approach to keeping </w:t>
      </w:r>
      <w:r w:rsidR="00230A47">
        <w:rPr>
          <w:rFonts w:ascii="Times New Roman" w:eastAsia="Times New Roman" w:hAnsi="Times New Roman" w:cs="Times New Roman"/>
          <w:sz w:val="24"/>
          <w:szCs w:val="24"/>
        </w:rPr>
        <w:t xml:space="preserve">ourselves, </w:t>
      </w:r>
      <w:r w:rsidR="00230A47">
        <w:rPr>
          <w:rFonts w:ascii="Times New Roman" w:eastAsia="Times New Roman" w:hAnsi="Times New Roman" w:cs="Times New Roman"/>
          <w:sz w:val="24"/>
          <w:szCs w:val="24"/>
        </w:rPr>
        <w:t>family</w:t>
      </w:r>
      <w:r w:rsidR="00A820E4">
        <w:rPr>
          <w:rFonts w:ascii="Times New Roman" w:eastAsia="Times New Roman" w:hAnsi="Times New Roman" w:cs="Times New Roman"/>
          <w:sz w:val="24"/>
          <w:szCs w:val="24"/>
        </w:rPr>
        <w:t>,</w:t>
      </w:r>
      <w:r w:rsidR="00230A47">
        <w:rPr>
          <w:rFonts w:ascii="Times New Roman" w:eastAsia="Times New Roman" w:hAnsi="Times New Roman" w:cs="Times New Roman"/>
          <w:sz w:val="24"/>
          <w:szCs w:val="24"/>
        </w:rPr>
        <w:t xml:space="preserve"> and others safe. </w:t>
      </w:r>
    </w:p>
    <w:p w14:paraId="4D4B56F7" w14:textId="3CF806E7" w:rsidR="00230A47" w:rsidRDefault="00230A47" w:rsidP="00E76A5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next steps include creating a minimum</w:t>
      </w:r>
      <w:r w:rsidR="00BF54F2">
        <w:rPr>
          <w:rFonts w:ascii="Times New Roman" w:eastAsia="Times New Roman" w:hAnsi="Times New Roman" w:cs="Times New Roman"/>
          <w:sz w:val="24"/>
          <w:szCs w:val="24"/>
        </w:rPr>
        <w:t xml:space="preserve"> viable product (MVP) and </w:t>
      </w:r>
      <w:r w:rsidR="004434DD">
        <w:rPr>
          <w:rFonts w:ascii="Times New Roman" w:eastAsia="Times New Roman" w:hAnsi="Times New Roman" w:cs="Times New Roman"/>
          <w:sz w:val="24"/>
          <w:szCs w:val="24"/>
        </w:rPr>
        <w:t>getting user feedback for it</w:t>
      </w:r>
      <w:r w:rsidR="00766EEB">
        <w:rPr>
          <w:rFonts w:ascii="Times New Roman" w:eastAsia="Times New Roman" w:hAnsi="Times New Roman" w:cs="Times New Roman"/>
          <w:sz w:val="24"/>
          <w:szCs w:val="24"/>
        </w:rPr>
        <w:t xml:space="preserve"> in a process of improving over several iterations</w:t>
      </w:r>
      <w:r w:rsidR="004434DD">
        <w:rPr>
          <w:rFonts w:ascii="Times New Roman" w:eastAsia="Times New Roman" w:hAnsi="Times New Roman" w:cs="Times New Roman"/>
          <w:sz w:val="24"/>
          <w:szCs w:val="24"/>
        </w:rPr>
        <w:t xml:space="preserve">. </w:t>
      </w:r>
      <w:r w:rsidR="00766EEB">
        <w:rPr>
          <w:rFonts w:ascii="Times New Roman" w:eastAsia="Times New Roman" w:hAnsi="Times New Roman" w:cs="Times New Roman"/>
          <w:sz w:val="24"/>
          <w:szCs w:val="24"/>
        </w:rPr>
        <w:t>We will work closely with COVID-19 experts and users alike to bring to fruition the best product out there.</w:t>
      </w:r>
      <w:r w:rsidR="004434DD">
        <w:rPr>
          <w:rFonts w:ascii="Times New Roman" w:eastAsia="Times New Roman" w:hAnsi="Times New Roman" w:cs="Times New Roman"/>
          <w:sz w:val="24"/>
          <w:szCs w:val="24"/>
        </w:rPr>
        <w:t xml:space="preserve"> Afterwards, our team can </w:t>
      </w:r>
      <w:r w:rsidR="00766EEB">
        <w:rPr>
          <w:rFonts w:ascii="Times New Roman" w:eastAsia="Times New Roman" w:hAnsi="Times New Roman" w:cs="Times New Roman"/>
          <w:sz w:val="24"/>
          <w:szCs w:val="24"/>
        </w:rPr>
        <w:t>seek investor help to fund our product as it scales.</w:t>
      </w:r>
    </w:p>
    <w:p w14:paraId="26D20BC9" w14:textId="77777777" w:rsidR="003A6BA3" w:rsidRDefault="003A6BA3" w:rsidP="00A96D02">
      <w:pPr>
        <w:spacing w:line="480" w:lineRule="auto"/>
        <w:rPr>
          <w:rFonts w:ascii="Times New Roman" w:eastAsia="Times New Roman" w:hAnsi="Times New Roman" w:cs="Times New Roman"/>
          <w:sz w:val="24"/>
          <w:szCs w:val="24"/>
        </w:rPr>
      </w:pPr>
    </w:p>
    <w:p w14:paraId="1C616792" w14:textId="77777777" w:rsidR="003A6BA3" w:rsidRDefault="003A6BA3" w:rsidP="00A96D02">
      <w:pPr>
        <w:spacing w:line="480" w:lineRule="auto"/>
        <w:rPr>
          <w:rFonts w:ascii="Times New Roman" w:eastAsia="Times New Roman" w:hAnsi="Times New Roman" w:cs="Times New Roman"/>
          <w:sz w:val="24"/>
          <w:szCs w:val="24"/>
        </w:rPr>
      </w:pPr>
    </w:p>
    <w:p w14:paraId="25D0BE3C" w14:textId="77777777" w:rsidR="003A6BA3" w:rsidRDefault="003A6BA3" w:rsidP="00A96D02">
      <w:pPr>
        <w:spacing w:line="480" w:lineRule="auto"/>
        <w:rPr>
          <w:rFonts w:ascii="Times New Roman" w:eastAsia="Times New Roman" w:hAnsi="Times New Roman" w:cs="Times New Roman"/>
          <w:sz w:val="24"/>
          <w:szCs w:val="24"/>
        </w:rPr>
      </w:pPr>
    </w:p>
    <w:p w14:paraId="3DB0F8D4" w14:textId="77777777" w:rsidR="003A6BA3" w:rsidRDefault="003A6BA3" w:rsidP="00A96D02">
      <w:pPr>
        <w:spacing w:line="480" w:lineRule="auto"/>
        <w:rPr>
          <w:rFonts w:ascii="Times New Roman" w:eastAsia="Times New Roman" w:hAnsi="Times New Roman" w:cs="Times New Roman"/>
          <w:sz w:val="24"/>
          <w:szCs w:val="24"/>
        </w:rPr>
      </w:pPr>
    </w:p>
    <w:p w14:paraId="56F33881" w14:textId="77777777" w:rsidR="00B46187" w:rsidRDefault="00B46187" w:rsidP="794B9E18">
      <w:pPr>
        <w:spacing w:line="480" w:lineRule="auto"/>
        <w:rPr>
          <w:rFonts w:ascii="Times New Roman" w:eastAsia="Times New Roman" w:hAnsi="Times New Roman" w:cs="Times New Roman"/>
          <w:sz w:val="24"/>
          <w:szCs w:val="24"/>
        </w:rPr>
      </w:pPr>
    </w:p>
    <w:p w14:paraId="31230EDC" w14:textId="77777777" w:rsidR="00CD2541" w:rsidRDefault="00CD2541" w:rsidP="794B9E18">
      <w:pPr>
        <w:spacing w:line="480" w:lineRule="auto"/>
        <w:rPr>
          <w:rFonts w:ascii="Times New Roman" w:eastAsia="Times New Roman" w:hAnsi="Times New Roman" w:cs="Times New Roman"/>
          <w:sz w:val="24"/>
          <w:szCs w:val="24"/>
        </w:rPr>
      </w:pPr>
    </w:p>
    <w:p w14:paraId="2C5B3BEC" w14:textId="77777777" w:rsidR="00CD2541" w:rsidRDefault="00CD2541" w:rsidP="794B9E18">
      <w:pPr>
        <w:spacing w:line="480" w:lineRule="auto"/>
        <w:rPr>
          <w:rFonts w:ascii="Times New Roman" w:eastAsia="Times New Roman" w:hAnsi="Times New Roman" w:cs="Times New Roman"/>
          <w:sz w:val="24"/>
          <w:szCs w:val="24"/>
        </w:rPr>
      </w:pPr>
    </w:p>
    <w:p w14:paraId="56630E30" w14:textId="77777777" w:rsidR="00CD2541" w:rsidRDefault="00CD2541" w:rsidP="794B9E18">
      <w:pPr>
        <w:spacing w:line="480" w:lineRule="auto"/>
        <w:rPr>
          <w:rFonts w:ascii="Times New Roman" w:eastAsia="Times New Roman" w:hAnsi="Times New Roman" w:cs="Times New Roman"/>
          <w:sz w:val="24"/>
          <w:szCs w:val="24"/>
        </w:rPr>
      </w:pPr>
    </w:p>
    <w:p w14:paraId="51851951" w14:textId="77777777" w:rsidR="00CD2541" w:rsidRDefault="00CD2541" w:rsidP="794B9E18">
      <w:pPr>
        <w:spacing w:line="480" w:lineRule="auto"/>
        <w:rPr>
          <w:rFonts w:ascii="Times New Roman" w:eastAsia="Times New Roman" w:hAnsi="Times New Roman" w:cs="Times New Roman"/>
          <w:sz w:val="24"/>
          <w:szCs w:val="24"/>
        </w:rPr>
      </w:pPr>
    </w:p>
    <w:p w14:paraId="1358310F" w14:textId="07853B9D" w:rsidR="00F67878" w:rsidRPr="009A4212" w:rsidRDefault="009A4212" w:rsidP="009A4212">
      <w:pPr>
        <w:spacing w:line="480" w:lineRule="auto"/>
        <w:jc w:val="center"/>
        <w:rPr>
          <w:rFonts w:ascii="Times New Roman" w:eastAsia="Times New Roman" w:hAnsi="Times New Roman" w:cs="Times New Roman"/>
          <w:b/>
          <w:bCs/>
          <w:color w:val="262626" w:themeColor="text1" w:themeTint="D9"/>
          <w:sz w:val="24"/>
          <w:szCs w:val="24"/>
        </w:rPr>
      </w:pPr>
      <w:r>
        <w:rPr>
          <w:rFonts w:ascii="Times New Roman" w:eastAsia="Times New Roman" w:hAnsi="Times New Roman" w:cs="Times New Roman"/>
          <w:b/>
          <w:bCs/>
          <w:sz w:val="24"/>
          <w:szCs w:val="24"/>
        </w:rPr>
        <w:lastRenderedPageBreak/>
        <w:t>References</w:t>
      </w:r>
    </w:p>
    <w:p w14:paraId="1EE37208" w14:textId="0F1DBAD6" w:rsidR="00530C82" w:rsidRDefault="00720A05" w:rsidP="00613E89">
      <w:pPr>
        <w:spacing w:line="276" w:lineRule="auto"/>
        <w:rPr>
          <w:rFonts w:ascii="Times" w:eastAsia="Times New Roman" w:hAnsi="Times" w:cs="Times New Roman"/>
          <w:sz w:val="24"/>
          <w:szCs w:val="24"/>
        </w:rPr>
      </w:pPr>
      <w:r>
        <w:rPr>
          <w:rFonts w:ascii="Times" w:eastAsia="Times New Roman" w:hAnsi="Times" w:cs="Times New Roman"/>
          <w:sz w:val="24"/>
          <w:szCs w:val="24"/>
        </w:rPr>
        <w:t>[1]</w:t>
      </w:r>
      <w:r w:rsidR="00E93B70">
        <w:rPr>
          <w:rFonts w:ascii="Times" w:eastAsia="Times New Roman" w:hAnsi="Times" w:cs="Times New Roman"/>
          <w:sz w:val="24"/>
          <w:szCs w:val="24"/>
        </w:rPr>
        <w:t xml:space="preserve"> </w:t>
      </w:r>
      <w:proofErr w:type="spellStart"/>
      <w:r w:rsidR="00530C82" w:rsidRPr="00530C82">
        <w:rPr>
          <w:rFonts w:ascii="Times" w:eastAsia="Times New Roman" w:hAnsi="Times" w:cs="Times New Roman"/>
          <w:sz w:val="24"/>
          <w:szCs w:val="24"/>
        </w:rPr>
        <w:t>Boutron</w:t>
      </w:r>
      <w:proofErr w:type="spellEnd"/>
      <w:r w:rsidR="00530C82" w:rsidRPr="00530C82">
        <w:rPr>
          <w:rFonts w:ascii="Times" w:eastAsia="Times New Roman" w:hAnsi="Times" w:cs="Times New Roman"/>
          <w:sz w:val="24"/>
          <w:szCs w:val="24"/>
        </w:rPr>
        <w:t xml:space="preserve">, I., </w:t>
      </w:r>
      <w:proofErr w:type="spellStart"/>
      <w:r w:rsidR="00530C82" w:rsidRPr="00530C82">
        <w:rPr>
          <w:rFonts w:ascii="Times" w:eastAsia="Times New Roman" w:hAnsi="Times" w:cs="Times New Roman"/>
          <w:sz w:val="24"/>
          <w:szCs w:val="24"/>
        </w:rPr>
        <w:t>Chaimani</w:t>
      </w:r>
      <w:proofErr w:type="spellEnd"/>
      <w:r w:rsidR="00530C82" w:rsidRPr="00530C82">
        <w:rPr>
          <w:rFonts w:ascii="Times" w:eastAsia="Times New Roman" w:hAnsi="Times" w:cs="Times New Roman"/>
          <w:sz w:val="24"/>
          <w:szCs w:val="24"/>
        </w:rPr>
        <w:t xml:space="preserve">, A., </w:t>
      </w:r>
      <w:proofErr w:type="spellStart"/>
      <w:r w:rsidR="00530C82" w:rsidRPr="00530C82">
        <w:rPr>
          <w:rFonts w:ascii="Times" w:eastAsia="Times New Roman" w:hAnsi="Times" w:cs="Times New Roman"/>
          <w:sz w:val="24"/>
          <w:szCs w:val="24"/>
        </w:rPr>
        <w:t>Devane</w:t>
      </w:r>
      <w:proofErr w:type="spellEnd"/>
      <w:r w:rsidR="00530C82" w:rsidRPr="00530C82">
        <w:rPr>
          <w:rFonts w:ascii="Times" w:eastAsia="Times New Roman" w:hAnsi="Times" w:cs="Times New Roman"/>
          <w:sz w:val="24"/>
          <w:szCs w:val="24"/>
        </w:rPr>
        <w:t xml:space="preserve">, D., </w:t>
      </w:r>
      <w:proofErr w:type="spellStart"/>
      <w:r w:rsidR="00530C82" w:rsidRPr="00530C82">
        <w:rPr>
          <w:rFonts w:ascii="Times" w:eastAsia="Times New Roman" w:hAnsi="Times" w:cs="Times New Roman"/>
          <w:sz w:val="24"/>
          <w:szCs w:val="24"/>
        </w:rPr>
        <w:t>Meerpohl</w:t>
      </w:r>
      <w:proofErr w:type="spellEnd"/>
      <w:r w:rsidR="00530C82" w:rsidRPr="00530C82">
        <w:rPr>
          <w:rFonts w:ascii="Times" w:eastAsia="Times New Roman" w:hAnsi="Times" w:cs="Times New Roman"/>
          <w:sz w:val="24"/>
          <w:szCs w:val="24"/>
        </w:rPr>
        <w:t xml:space="preserve">, J. J., Rada, G., </w:t>
      </w:r>
      <w:proofErr w:type="spellStart"/>
      <w:r w:rsidR="00530C82" w:rsidRPr="00530C82">
        <w:rPr>
          <w:rFonts w:ascii="Times" w:eastAsia="Times New Roman" w:hAnsi="Times" w:cs="Times New Roman"/>
          <w:sz w:val="24"/>
          <w:szCs w:val="24"/>
        </w:rPr>
        <w:t>Hróbjartsson</w:t>
      </w:r>
      <w:proofErr w:type="spellEnd"/>
      <w:r w:rsidR="00530C82" w:rsidRPr="00530C82">
        <w:rPr>
          <w:rFonts w:ascii="Times" w:eastAsia="Times New Roman" w:hAnsi="Times" w:cs="Times New Roman"/>
          <w:sz w:val="24"/>
          <w:szCs w:val="24"/>
        </w:rPr>
        <w:t>, A., ... &amp;</w:t>
      </w:r>
      <w:r w:rsidR="00E93B70">
        <w:rPr>
          <w:rFonts w:ascii="Times" w:eastAsia="Times New Roman" w:hAnsi="Times" w:cs="Times New Roman"/>
          <w:sz w:val="24"/>
          <w:szCs w:val="24"/>
        </w:rPr>
        <w:tab/>
      </w:r>
      <w:proofErr w:type="spellStart"/>
      <w:r w:rsidR="00530C82" w:rsidRPr="00530C82">
        <w:rPr>
          <w:rFonts w:ascii="Times" w:eastAsia="Times New Roman" w:hAnsi="Times" w:cs="Times New Roman"/>
          <w:sz w:val="24"/>
          <w:szCs w:val="24"/>
        </w:rPr>
        <w:t>Ravaud</w:t>
      </w:r>
      <w:proofErr w:type="spellEnd"/>
      <w:r w:rsidR="00530C82" w:rsidRPr="00530C82">
        <w:rPr>
          <w:rFonts w:ascii="Times" w:eastAsia="Times New Roman" w:hAnsi="Times" w:cs="Times New Roman"/>
          <w:sz w:val="24"/>
          <w:szCs w:val="24"/>
        </w:rPr>
        <w:t>,</w:t>
      </w:r>
      <w:r w:rsidR="00E93B70">
        <w:rPr>
          <w:rFonts w:ascii="Times" w:eastAsia="Times New Roman" w:hAnsi="Times" w:cs="Times New Roman"/>
          <w:sz w:val="24"/>
          <w:szCs w:val="24"/>
        </w:rPr>
        <w:t xml:space="preserve"> </w:t>
      </w:r>
      <w:r w:rsidR="00530C82" w:rsidRPr="00530C82">
        <w:rPr>
          <w:rFonts w:ascii="Times" w:eastAsia="Times New Roman" w:hAnsi="Times" w:cs="Times New Roman"/>
          <w:sz w:val="24"/>
          <w:szCs w:val="24"/>
        </w:rPr>
        <w:t>P. (2020). Interventions for the prevention and treatment of COVID</w:t>
      </w:r>
      <w:r w:rsidR="00530C82" w:rsidRPr="00530C82">
        <w:rPr>
          <w:rFonts w:ascii="Cambria Math" w:eastAsia="Times New Roman" w:hAnsi="Cambria Math" w:cs="Cambria Math"/>
          <w:sz w:val="24"/>
          <w:szCs w:val="24"/>
        </w:rPr>
        <w:t>‐</w:t>
      </w:r>
      <w:r w:rsidR="00530C82" w:rsidRPr="00530C82">
        <w:rPr>
          <w:rFonts w:ascii="Times" w:eastAsia="Times New Roman" w:hAnsi="Times" w:cs="Times New Roman"/>
          <w:sz w:val="24"/>
          <w:szCs w:val="24"/>
        </w:rPr>
        <w:t>19: a living</w:t>
      </w:r>
      <w:r w:rsidR="00E93B70">
        <w:rPr>
          <w:rFonts w:ascii="Times" w:eastAsia="Times New Roman" w:hAnsi="Times" w:cs="Times New Roman"/>
          <w:sz w:val="24"/>
          <w:szCs w:val="24"/>
        </w:rPr>
        <w:tab/>
      </w:r>
      <w:r w:rsidR="00530C82" w:rsidRPr="00530C82">
        <w:rPr>
          <w:rFonts w:ascii="Times" w:eastAsia="Times New Roman" w:hAnsi="Times" w:cs="Times New Roman"/>
          <w:sz w:val="24"/>
          <w:szCs w:val="24"/>
        </w:rPr>
        <w:t>mapping</w:t>
      </w:r>
      <w:r w:rsidR="00E93B70">
        <w:rPr>
          <w:rFonts w:ascii="Times" w:eastAsia="Times New Roman" w:hAnsi="Times" w:cs="Times New Roman"/>
          <w:sz w:val="24"/>
          <w:szCs w:val="24"/>
        </w:rPr>
        <w:t xml:space="preserve"> </w:t>
      </w:r>
      <w:r w:rsidR="00530C82" w:rsidRPr="00530C82">
        <w:rPr>
          <w:rFonts w:ascii="Times" w:eastAsia="Times New Roman" w:hAnsi="Times" w:cs="Times New Roman"/>
          <w:sz w:val="24"/>
          <w:szCs w:val="24"/>
        </w:rPr>
        <w:t>of research and living network meta</w:t>
      </w:r>
      <w:r w:rsidR="00530C82" w:rsidRPr="00530C82">
        <w:rPr>
          <w:rFonts w:ascii="Cambria Math" w:eastAsia="Times New Roman" w:hAnsi="Cambria Math" w:cs="Cambria Math"/>
          <w:sz w:val="24"/>
          <w:szCs w:val="24"/>
        </w:rPr>
        <w:t>‐</w:t>
      </w:r>
      <w:r w:rsidR="00530C82" w:rsidRPr="00530C82">
        <w:rPr>
          <w:rFonts w:ascii="Times" w:eastAsia="Times New Roman" w:hAnsi="Times" w:cs="Times New Roman"/>
          <w:sz w:val="24"/>
          <w:szCs w:val="24"/>
        </w:rPr>
        <w:t>analysis. Cochrane Database of Systematic</w:t>
      </w:r>
      <w:r w:rsidR="00E93B70">
        <w:rPr>
          <w:rFonts w:ascii="Times" w:eastAsia="Times New Roman" w:hAnsi="Times" w:cs="Times New Roman"/>
          <w:sz w:val="24"/>
          <w:szCs w:val="24"/>
        </w:rPr>
        <w:tab/>
      </w:r>
      <w:r w:rsidR="00530C82" w:rsidRPr="00530C82">
        <w:rPr>
          <w:rFonts w:ascii="Times" w:eastAsia="Times New Roman" w:hAnsi="Times" w:cs="Times New Roman"/>
          <w:sz w:val="24"/>
          <w:szCs w:val="24"/>
        </w:rPr>
        <w:t>Reviews,</w:t>
      </w:r>
      <w:r w:rsidR="00E93B70">
        <w:rPr>
          <w:rFonts w:ascii="Times" w:eastAsia="Times New Roman" w:hAnsi="Times" w:cs="Times New Roman"/>
          <w:sz w:val="24"/>
          <w:szCs w:val="24"/>
        </w:rPr>
        <w:t xml:space="preserve"> </w:t>
      </w:r>
      <w:r w:rsidR="00530C82" w:rsidRPr="00530C82">
        <w:rPr>
          <w:rFonts w:ascii="Times" w:eastAsia="Times New Roman" w:hAnsi="Times" w:cs="Times New Roman"/>
          <w:sz w:val="24"/>
          <w:szCs w:val="24"/>
        </w:rPr>
        <w:t>(11).</w:t>
      </w:r>
    </w:p>
    <w:p w14:paraId="0A300F16" w14:textId="3646C931" w:rsidR="009067E0" w:rsidRDefault="003F1686" w:rsidP="00613E89">
      <w:pPr>
        <w:spacing w:before="100" w:beforeAutospacing="1" w:after="100" w:afterAutospacing="1" w:line="276"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93B70">
        <w:rPr>
          <w:rFonts w:ascii="Times New Roman" w:eastAsia="Times New Roman" w:hAnsi="Times New Roman" w:cs="Times New Roman"/>
          <w:sz w:val="24"/>
          <w:szCs w:val="24"/>
        </w:rPr>
        <w:t xml:space="preserve"> </w:t>
      </w:r>
      <w:r w:rsidR="009067E0" w:rsidRPr="00941F96">
        <w:rPr>
          <w:rFonts w:ascii="Times New Roman" w:eastAsia="Times New Roman" w:hAnsi="Times New Roman" w:cs="Times New Roman"/>
          <w:sz w:val="24"/>
          <w:szCs w:val="24"/>
        </w:rPr>
        <w:t xml:space="preserve">Centers for Disease Control and Prevention. (n.d.). </w:t>
      </w:r>
      <w:r w:rsidR="009067E0" w:rsidRPr="00941F96">
        <w:rPr>
          <w:rFonts w:ascii="Times New Roman" w:eastAsia="Times New Roman" w:hAnsi="Times New Roman" w:cs="Times New Roman"/>
          <w:i/>
          <w:iCs/>
          <w:sz w:val="24"/>
          <w:szCs w:val="24"/>
        </w:rPr>
        <w:t>Covid-19 guidance: Businesses and employers</w:t>
      </w:r>
      <w:r w:rsidR="009067E0" w:rsidRPr="00941F96">
        <w:rPr>
          <w:rFonts w:ascii="Times New Roman" w:eastAsia="Times New Roman" w:hAnsi="Times New Roman" w:cs="Times New Roman"/>
          <w:sz w:val="24"/>
          <w:szCs w:val="24"/>
        </w:rPr>
        <w:t xml:space="preserve">. Centers for Disease Control and Prevention. Retrieved April 30, 2022, from https://www.cdc.gov/coronavirus/2019-ncov/community/guidance-business-response.html </w:t>
      </w:r>
    </w:p>
    <w:p w14:paraId="689EB1B5" w14:textId="333C95AC" w:rsidR="00963896" w:rsidRPr="00963896" w:rsidRDefault="003F1686" w:rsidP="00613E89">
      <w:pPr>
        <w:spacing w:after="0" w:line="276" w:lineRule="auto"/>
        <w:rPr>
          <w:rFonts w:ascii="Times" w:eastAsia="Times New Roman" w:hAnsi="Times" w:cs="Times New Roman"/>
          <w:sz w:val="24"/>
          <w:szCs w:val="24"/>
        </w:rPr>
      </w:pPr>
      <w:r>
        <w:rPr>
          <w:rFonts w:ascii="Times" w:eastAsia="Times New Roman" w:hAnsi="Times" w:cs="Times New Roman"/>
          <w:sz w:val="24"/>
          <w:szCs w:val="24"/>
        </w:rPr>
        <w:t>[3]</w:t>
      </w:r>
      <w:r w:rsidR="00E93B70">
        <w:rPr>
          <w:rFonts w:ascii="Times" w:eastAsia="Times New Roman" w:hAnsi="Times" w:cs="Times New Roman"/>
          <w:sz w:val="24"/>
          <w:szCs w:val="24"/>
        </w:rPr>
        <w:t xml:space="preserve"> </w:t>
      </w:r>
      <w:r w:rsidR="00963896" w:rsidRPr="00530C82">
        <w:rPr>
          <w:rFonts w:ascii="Times" w:eastAsia="Times New Roman" w:hAnsi="Times" w:cs="Times New Roman"/>
          <w:sz w:val="24"/>
          <w:szCs w:val="24"/>
        </w:rPr>
        <w:t>Centers for Disease Control and Prevention. (2020). Interim infection prevention and control</w:t>
      </w:r>
      <w:r w:rsidR="00963896">
        <w:rPr>
          <w:rFonts w:ascii="Times" w:eastAsia="Times New Roman" w:hAnsi="Times" w:cs="Times New Roman"/>
          <w:sz w:val="24"/>
          <w:szCs w:val="24"/>
        </w:rPr>
        <w:tab/>
      </w:r>
      <w:r w:rsidR="00963896" w:rsidRPr="00530C82">
        <w:rPr>
          <w:rFonts w:ascii="Times" w:eastAsia="Times New Roman" w:hAnsi="Times" w:cs="Times New Roman"/>
          <w:sz w:val="24"/>
          <w:szCs w:val="24"/>
        </w:rPr>
        <w:t>recommendations for healthcare personnel during the coronavirus disease 2019 (COVID</w:t>
      </w:r>
      <w:r w:rsidR="00963896">
        <w:rPr>
          <w:rFonts w:ascii="Times" w:eastAsia="Times New Roman" w:hAnsi="Times" w:cs="Times New Roman"/>
          <w:sz w:val="24"/>
          <w:szCs w:val="24"/>
        </w:rPr>
        <w:tab/>
      </w:r>
      <w:r w:rsidR="00963896" w:rsidRPr="00530C82">
        <w:rPr>
          <w:rFonts w:ascii="Times" w:eastAsia="Times New Roman" w:hAnsi="Times" w:cs="Times New Roman"/>
          <w:sz w:val="24"/>
          <w:szCs w:val="24"/>
        </w:rPr>
        <w:t>19) pandemic.</w:t>
      </w:r>
    </w:p>
    <w:p w14:paraId="249E52D9" w14:textId="651A0B9E" w:rsidR="00635789" w:rsidRPr="00635789" w:rsidRDefault="003F1686" w:rsidP="00613E89">
      <w:pPr>
        <w:spacing w:before="100" w:beforeAutospacing="1" w:after="100" w:afterAutospacing="1" w:line="276"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93B70">
        <w:rPr>
          <w:rFonts w:ascii="Times New Roman" w:eastAsia="Times New Roman" w:hAnsi="Times New Roman" w:cs="Times New Roman"/>
          <w:sz w:val="24"/>
          <w:szCs w:val="24"/>
        </w:rPr>
        <w:t xml:space="preserve"> </w:t>
      </w:r>
      <w:r w:rsidR="00635789" w:rsidRPr="00635789">
        <w:rPr>
          <w:rFonts w:ascii="Times New Roman" w:eastAsia="Times New Roman" w:hAnsi="Times New Roman" w:cs="Times New Roman"/>
          <w:sz w:val="24"/>
          <w:szCs w:val="24"/>
        </w:rPr>
        <w:t xml:space="preserve">Ellis, R. (2022, February 22). </w:t>
      </w:r>
      <w:r w:rsidR="00635789" w:rsidRPr="00635789">
        <w:rPr>
          <w:rFonts w:ascii="Times New Roman" w:eastAsia="Times New Roman" w:hAnsi="Times New Roman" w:cs="Times New Roman"/>
          <w:i/>
          <w:iCs/>
          <w:sz w:val="24"/>
          <w:szCs w:val="24"/>
        </w:rPr>
        <w:t>Report: CDC not publishing large amounts of COVID-19 data</w:t>
      </w:r>
      <w:r w:rsidR="00635789" w:rsidRPr="00635789">
        <w:rPr>
          <w:rFonts w:ascii="Times New Roman" w:eastAsia="Times New Roman" w:hAnsi="Times New Roman" w:cs="Times New Roman"/>
          <w:sz w:val="24"/>
          <w:szCs w:val="24"/>
        </w:rPr>
        <w:t>. WebMD. Retrieved April 30, 2022, from https://www.webmd.com/lung/news/20220222/report-cdc-not-publishing-large-amounts-of-covid-19-data</w:t>
      </w:r>
    </w:p>
    <w:p w14:paraId="0499BE21" w14:textId="4C1BE481" w:rsidR="00024670" w:rsidRPr="00024670" w:rsidRDefault="003F1686" w:rsidP="00613E89">
      <w:pPr>
        <w:spacing w:before="100" w:beforeAutospacing="1" w:after="100" w:afterAutospacing="1" w:line="276"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93B70">
        <w:rPr>
          <w:rFonts w:ascii="Times New Roman" w:eastAsia="Times New Roman" w:hAnsi="Times New Roman" w:cs="Times New Roman"/>
          <w:sz w:val="24"/>
          <w:szCs w:val="24"/>
        </w:rPr>
        <w:t xml:space="preserve"> </w:t>
      </w:r>
      <w:proofErr w:type="spellStart"/>
      <w:r w:rsidR="00024670" w:rsidRPr="00024670">
        <w:rPr>
          <w:rFonts w:ascii="Times New Roman" w:eastAsia="Times New Roman" w:hAnsi="Times New Roman" w:cs="Times New Roman"/>
          <w:sz w:val="24"/>
          <w:szCs w:val="24"/>
        </w:rPr>
        <w:t>Jalbert</w:t>
      </w:r>
      <w:proofErr w:type="spellEnd"/>
      <w:r w:rsidR="00024670" w:rsidRPr="00024670">
        <w:rPr>
          <w:rFonts w:ascii="Times New Roman" w:eastAsia="Times New Roman" w:hAnsi="Times New Roman" w:cs="Times New Roman"/>
          <w:sz w:val="24"/>
          <w:szCs w:val="24"/>
        </w:rPr>
        <w:t xml:space="preserve">, P., &amp; </w:t>
      </w:r>
      <w:proofErr w:type="spellStart"/>
      <w:r w:rsidR="00024670" w:rsidRPr="00024670">
        <w:rPr>
          <w:rFonts w:ascii="Times New Roman" w:eastAsia="Times New Roman" w:hAnsi="Times New Roman" w:cs="Times New Roman"/>
          <w:sz w:val="24"/>
          <w:szCs w:val="24"/>
        </w:rPr>
        <w:t>Claeys</w:t>
      </w:r>
      <w:proofErr w:type="spellEnd"/>
      <w:r w:rsidR="00024670" w:rsidRPr="00024670">
        <w:rPr>
          <w:rFonts w:ascii="Times New Roman" w:eastAsia="Times New Roman" w:hAnsi="Times New Roman" w:cs="Times New Roman"/>
          <w:sz w:val="24"/>
          <w:szCs w:val="24"/>
        </w:rPr>
        <w:t xml:space="preserve">, S. (2020). </w:t>
      </w:r>
      <w:proofErr w:type="spellStart"/>
      <w:r w:rsidR="00024670" w:rsidRPr="00024670">
        <w:rPr>
          <w:rFonts w:ascii="Times New Roman" w:eastAsia="Times New Roman" w:hAnsi="Times New Roman" w:cs="Times New Roman"/>
          <w:i/>
          <w:iCs/>
          <w:sz w:val="24"/>
          <w:szCs w:val="24"/>
        </w:rPr>
        <w:t>En</w:t>
      </w:r>
      <w:proofErr w:type="spellEnd"/>
      <w:r w:rsidR="00024670" w:rsidRPr="00024670">
        <w:rPr>
          <w:rFonts w:ascii="Times New Roman" w:eastAsia="Times New Roman" w:hAnsi="Times New Roman" w:cs="Times New Roman"/>
          <w:i/>
          <w:iCs/>
          <w:sz w:val="24"/>
          <w:szCs w:val="24"/>
        </w:rPr>
        <w:t>...</w:t>
      </w:r>
      <w:r w:rsidR="00024670" w:rsidRPr="00024670">
        <w:rPr>
          <w:rFonts w:ascii="Times New Roman" w:eastAsia="Times New Roman" w:hAnsi="Times New Roman" w:cs="Times New Roman"/>
          <w:sz w:val="24"/>
          <w:szCs w:val="24"/>
        </w:rPr>
        <w:t xml:space="preserve"> Amazon. Retrieved April 30, 2022, from https://business.amazon.com/en/work-with-us/healthcare/covid-19-supplies </w:t>
      </w:r>
    </w:p>
    <w:p w14:paraId="212BD52D" w14:textId="34FDDF80" w:rsidR="00963896" w:rsidRDefault="003F1686" w:rsidP="00613E89">
      <w:pPr>
        <w:spacing w:line="276" w:lineRule="auto"/>
        <w:rPr>
          <w:rFonts w:ascii="Times" w:eastAsia="Times New Roman" w:hAnsi="Times" w:cs="Times New Roman"/>
          <w:sz w:val="24"/>
          <w:szCs w:val="24"/>
        </w:rPr>
      </w:pPr>
      <w:r>
        <w:rPr>
          <w:rFonts w:ascii="Times" w:hAnsi="Times"/>
          <w:sz w:val="24"/>
          <w:szCs w:val="24"/>
        </w:rPr>
        <w:t>[6]</w:t>
      </w:r>
      <w:r w:rsidR="00E93B70">
        <w:rPr>
          <w:rFonts w:ascii="Times" w:hAnsi="Times"/>
          <w:sz w:val="24"/>
          <w:szCs w:val="24"/>
        </w:rPr>
        <w:t xml:space="preserve"> </w:t>
      </w:r>
      <w:r w:rsidR="00963896" w:rsidRPr="000452DB">
        <w:rPr>
          <w:rFonts w:ascii="Times" w:hAnsi="Times"/>
          <w:sz w:val="24"/>
          <w:szCs w:val="24"/>
        </w:rPr>
        <w:t xml:space="preserve">Lambert, S. D., and Loiselle, C. G. (2007). Health information-seeking </w:t>
      </w:r>
      <w:proofErr w:type="spellStart"/>
      <w:r w:rsidR="00963896" w:rsidRPr="000452DB">
        <w:rPr>
          <w:rFonts w:ascii="Times" w:hAnsi="Times"/>
          <w:sz w:val="24"/>
          <w:szCs w:val="24"/>
        </w:rPr>
        <w:t>behaviour</w:t>
      </w:r>
      <w:proofErr w:type="spellEnd"/>
      <w:r w:rsidR="00963896" w:rsidRPr="000452DB">
        <w:rPr>
          <w:rFonts w:ascii="Times" w:hAnsi="Times"/>
          <w:sz w:val="24"/>
          <w:szCs w:val="24"/>
        </w:rPr>
        <w:t>. Qual.</w:t>
      </w:r>
      <w:r w:rsidR="00E93B70">
        <w:rPr>
          <w:rFonts w:ascii="Times" w:hAnsi="Times"/>
          <w:sz w:val="24"/>
          <w:szCs w:val="24"/>
        </w:rPr>
        <w:tab/>
      </w:r>
      <w:r w:rsidR="00963896" w:rsidRPr="000452DB">
        <w:rPr>
          <w:rFonts w:ascii="Times" w:hAnsi="Times"/>
          <w:sz w:val="24"/>
          <w:szCs w:val="24"/>
        </w:rPr>
        <w:t>Health</w:t>
      </w:r>
      <w:r w:rsidR="00963896">
        <w:rPr>
          <w:rFonts w:ascii="Times" w:hAnsi="Times"/>
          <w:sz w:val="24"/>
          <w:szCs w:val="24"/>
        </w:rPr>
        <w:tab/>
      </w:r>
      <w:r w:rsidR="00963896" w:rsidRPr="000452DB">
        <w:rPr>
          <w:rFonts w:ascii="Times" w:hAnsi="Times"/>
          <w:sz w:val="24"/>
          <w:szCs w:val="24"/>
        </w:rPr>
        <w:t xml:space="preserve">Res. 17, 1006–1019. </w:t>
      </w:r>
      <w:proofErr w:type="spellStart"/>
      <w:r w:rsidR="00963896" w:rsidRPr="000452DB">
        <w:rPr>
          <w:rFonts w:ascii="Times" w:hAnsi="Times"/>
          <w:sz w:val="24"/>
          <w:szCs w:val="24"/>
        </w:rPr>
        <w:t>doi</w:t>
      </w:r>
      <w:proofErr w:type="spellEnd"/>
      <w:r w:rsidR="00963896" w:rsidRPr="000452DB">
        <w:rPr>
          <w:rFonts w:ascii="Times" w:hAnsi="Times"/>
          <w:sz w:val="24"/>
          <w:szCs w:val="24"/>
        </w:rPr>
        <w:t>: 10.1177/1049732307305199</w:t>
      </w:r>
      <w:r w:rsidR="00963896" w:rsidRPr="00530C82">
        <w:rPr>
          <w:rFonts w:ascii="Times" w:eastAsia="Times New Roman" w:hAnsi="Times" w:cs="Times New Roman"/>
          <w:sz w:val="24"/>
          <w:szCs w:val="24"/>
        </w:rPr>
        <w:t>.</w:t>
      </w:r>
    </w:p>
    <w:p w14:paraId="71E3B305" w14:textId="2100AFFD" w:rsidR="00C27B65" w:rsidRDefault="003F1686" w:rsidP="00613E89">
      <w:pPr>
        <w:spacing w:line="276" w:lineRule="auto"/>
        <w:rPr>
          <w:rFonts w:ascii="Times" w:hAnsi="Times"/>
          <w:sz w:val="24"/>
          <w:szCs w:val="24"/>
        </w:rPr>
      </w:pPr>
      <w:r>
        <w:rPr>
          <w:rFonts w:ascii="Times" w:hAnsi="Times"/>
          <w:sz w:val="24"/>
          <w:szCs w:val="24"/>
        </w:rPr>
        <w:t>[7]</w:t>
      </w:r>
      <w:r w:rsidR="00E93B70">
        <w:rPr>
          <w:rFonts w:ascii="Times" w:hAnsi="Times"/>
          <w:sz w:val="24"/>
          <w:szCs w:val="24"/>
        </w:rPr>
        <w:t xml:space="preserve"> </w:t>
      </w:r>
      <w:r w:rsidR="00C27B65" w:rsidRPr="000452DB">
        <w:rPr>
          <w:rFonts w:ascii="Times" w:hAnsi="Times"/>
          <w:sz w:val="24"/>
          <w:szCs w:val="24"/>
        </w:rPr>
        <w:t xml:space="preserve">Li, X. (2018). Media exposure, perceived efficacy, and protective </w:t>
      </w:r>
      <w:proofErr w:type="spellStart"/>
      <w:r w:rsidR="00C27B65" w:rsidRPr="000452DB">
        <w:rPr>
          <w:rFonts w:ascii="Times" w:hAnsi="Times"/>
          <w:sz w:val="24"/>
          <w:szCs w:val="24"/>
        </w:rPr>
        <w:t>behaviours</w:t>
      </w:r>
      <w:proofErr w:type="spellEnd"/>
      <w:r w:rsidR="00C27B65" w:rsidRPr="000452DB">
        <w:rPr>
          <w:rFonts w:ascii="Times" w:hAnsi="Times"/>
          <w:sz w:val="24"/>
          <w:szCs w:val="24"/>
        </w:rPr>
        <w:t xml:space="preserve"> in a public</w:t>
      </w:r>
      <w:r w:rsidR="00E93B70">
        <w:rPr>
          <w:rFonts w:ascii="Times" w:hAnsi="Times"/>
          <w:sz w:val="24"/>
          <w:szCs w:val="24"/>
        </w:rPr>
        <w:tab/>
      </w:r>
      <w:r w:rsidR="00C27B65" w:rsidRPr="000452DB">
        <w:rPr>
          <w:rFonts w:ascii="Times" w:hAnsi="Times"/>
          <w:sz w:val="24"/>
          <w:szCs w:val="24"/>
        </w:rPr>
        <w:t>health</w:t>
      </w:r>
      <w:r w:rsidR="00C27B65">
        <w:rPr>
          <w:rFonts w:ascii="Times" w:hAnsi="Times"/>
          <w:sz w:val="24"/>
          <w:szCs w:val="24"/>
        </w:rPr>
        <w:tab/>
      </w:r>
      <w:r w:rsidR="00C27B65" w:rsidRPr="000452DB">
        <w:rPr>
          <w:rFonts w:ascii="Times" w:hAnsi="Times"/>
          <w:sz w:val="24"/>
          <w:szCs w:val="24"/>
        </w:rPr>
        <w:t xml:space="preserve">emergency. Int. J. </w:t>
      </w:r>
      <w:proofErr w:type="spellStart"/>
      <w:r w:rsidR="00C27B65" w:rsidRPr="000452DB">
        <w:rPr>
          <w:rFonts w:ascii="Times" w:hAnsi="Times"/>
          <w:sz w:val="24"/>
          <w:szCs w:val="24"/>
        </w:rPr>
        <w:t>Commun</w:t>
      </w:r>
      <w:proofErr w:type="spellEnd"/>
      <w:r w:rsidR="00C27B65" w:rsidRPr="000452DB">
        <w:rPr>
          <w:rFonts w:ascii="Times" w:hAnsi="Times"/>
          <w:sz w:val="24"/>
          <w:szCs w:val="24"/>
        </w:rPr>
        <w:t xml:space="preserve">. 12:20. </w:t>
      </w:r>
      <w:proofErr w:type="spellStart"/>
      <w:r w:rsidR="00C27B65" w:rsidRPr="000452DB">
        <w:rPr>
          <w:rFonts w:ascii="Times" w:hAnsi="Times"/>
          <w:sz w:val="24"/>
          <w:szCs w:val="24"/>
        </w:rPr>
        <w:t>doi</w:t>
      </w:r>
      <w:proofErr w:type="spellEnd"/>
      <w:r w:rsidR="00C27B65" w:rsidRPr="000452DB">
        <w:rPr>
          <w:rFonts w:ascii="Times" w:hAnsi="Times"/>
          <w:sz w:val="24"/>
          <w:szCs w:val="24"/>
        </w:rPr>
        <w:t>: 10.1932/8036/20180005</w:t>
      </w:r>
    </w:p>
    <w:p w14:paraId="1CE70E80" w14:textId="5F52C192" w:rsidR="00C27B65" w:rsidRPr="00024670" w:rsidRDefault="003F1686" w:rsidP="00613E89">
      <w:pPr>
        <w:spacing w:after="0" w:line="276" w:lineRule="auto"/>
        <w:rPr>
          <w:rFonts w:ascii="Times" w:eastAsia="Times New Roman" w:hAnsi="Times" w:cs="Times New Roman"/>
          <w:sz w:val="24"/>
          <w:szCs w:val="24"/>
        </w:rPr>
      </w:pPr>
      <w:r>
        <w:rPr>
          <w:rFonts w:ascii="Times" w:eastAsia="Times New Roman" w:hAnsi="Times" w:cs="Arial"/>
          <w:color w:val="222222"/>
          <w:sz w:val="24"/>
          <w:szCs w:val="24"/>
          <w:shd w:val="clear" w:color="auto" w:fill="FFFFFF"/>
        </w:rPr>
        <w:t>[8]</w:t>
      </w:r>
      <w:r w:rsidR="00E93B70">
        <w:rPr>
          <w:rFonts w:ascii="Times" w:eastAsia="Times New Roman" w:hAnsi="Times" w:cs="Arial"/>
          <w:color w:val="222222"/>
          <w:sz w:val="24"/>
          <w:szCs w:val="24"/>
          <w:shd w:val="clear" w:color="auto" w:fill="FFFFFF"/>
        </w:rPr>
        <w:t xml:space="preserve"> </w:t>
      </w:r>
      <w:r w:rsidR="00C27B65" w:rsidRPr="003570E4">
        <w:rPr>
          <w:rFonts w:ascii="Times" w:eastAsia="Times New Roman" w:hAnsi="Times" w:cs="Arial"/>
          <w:color w:val="222222"/>
          <w:sz w:val="24"/>
          <w:szCs w:val="24"/>
          <w:shd w:val="clear" w:color="auto" w:fill="FFFFFF"/>
        </w:rPr>
        <w:t xml:space="preserve">Navarro, E. R., Guerra-Ayala, M. J., Dolores, V. Ã., </w:t>
      </w:r>
      <w:proofErr w:type="spellStart"/>
      <w:r w:rsidR="00C27B65" w:rsidRPr="003570E4">
        <w:rPr>
          <w:rFonts w:ascii="Times" w:eastAsia="Times New Roman" w:hAnsi="Times" w:cs="Arial"/>
          <w:color w:val="222222"/>
          <w:sz w:val="24"/>
          <w:szCs w:val="24"/>
          <w:shd w:val="clear" w:color="auto" w:fill="FFFFFF"/>
        </w:rPr>
        <w:t>Casimiro-Urcos</w:t>
      </w:r>
      <w:proofErr w:type="spellEnd"/>
      <w:r w:rsidR="00C27B65" w:rsidRPr="003570E4">
        <w:rPr>
          <w:rFonts w:ascii="Times" w:eastAsia="Times New Roman" w:hAnsi="Times" w:cs="Arial"/>
          <w:color w:val="222222"/>
          <w:sz w:val="24"/>
          <w:szCs w:val="24"/>
          <w:shd w:val="clear" w:color="auto" w:fill="FFFFFF"/>
        </w:rPr>
        <w:t>, N. C., Salazar</w:t>
      </w:r>
      <w:r w:rsidR="00E93B70">
        <w:rPr>
          <w:rFonts w:ascii="Times" w:eastAsia="Times New Roman" w:hAnsi="Times" w:cs="Arial"/>
          <w:color w:val="222222"/>
          <w:sz w:val="24"/>
          <w:szCs w:val="24"/>
          <w:shd w:val="clear" w:color="auto" w:fill="FFFFFF"/>
        </w:rPr>
        <w:tab/>
      </w:r>
      <w:r w:rsidR="00C27B65" w:rsidRPr="003570E4">
        <w:rPr>
          <w:rFonts w:ascii="Times" w:eastAsia="Times New Roman" w:hAnsi="Times" w:cs="Arial"/>
          <w:color w:val="222222"/>
          <w:sz w:val="24"/>
          <w:szCs w:val="24"/>
          <w:shd w:val="clear" w:color="auto" w:fill="FFFFFF"/>
        </w:rPr>
        <w:t xml:space="preserve">Montoya, E.O., </w:t>
      </w:r>
      <w:proofErr w:type="spellStart"/>
      <w:r w:rsidR="00C27B65" w:rsidRPr="003570E4">
        <w:rPr>
          <w:rFonts w:ascii="Times" w:eastAsia="Times New Roman" w:hAnsi="Times" w:cs="Arial"/>
          <w:color w:val="222222"/>
          <w:sz w:val="24"/>
          <w:szCs w:val="24"/>
          <w:shd w:val="clear" w:color="auto" w:fill="FFFFFF"/>
        </w:rPr>
        <w:t>Casimiro-Urcos</w:t>
      </w:r>
      <w:proofErr w:type="spellEnd"/>
      <w:r w:rsidR="00C27B65" w:rsidRPr="003570E4">
        <w:rPr>
          <w:rFonts w:ascii="Times" w:eastAsia="Times New Roman" w:hAnsi="Times" w:cs="Arial"/>
          <w:color w:val="222222"/>
          <w:sz w:val="24"/>
          <w:szCs w:val="24"/>
          <w:shd w:val="clear" w:color="auto" w:fill="FFFFFF"/>
        </w:rPr>
        <w:t>, J. F., &amp; Torres, J. C. C. (2021). Relevance of the mass</w:t>
      </w:r>
      <w:r w:rsidR="00E93B70">
        <w:rPr>
          <w:rFonts w:ascii="Times" w:eastAsia="Times New Roman" w:hAnsi="Times" w:cs="Arial"/>
          <w:color w:val="222222"/>
          <w:sz w:val="24"/>
          <w:szCs w:val="24"/>
          <w:shd w:val="clear" w:color="auto" w:fill="FFFFFF"/>
        </w:rPr>
        <w:tab/>
      </w:r>
      <w:r w:rsidR="00C27B65" w:rsidRPr="003570E4">
        <w:rPr>
          <w:rFonts w:ascii="Times" w:eastAsia="Times New Roman" w:hAnsi="Times" w:cs="Arial"/>
          <w:color w:val="222222"/>
          <w:sz w:val="24"/>
          <w:szCs w:val="24"/>
          <w:shd w:val="clear" w:color="auto" w:fill="FFFFFF"/>
        </w:rPr>
        <w:t>media in</w:t>
      </w:r>
      <w:r w:rsidR="00E93B70">
        <w:rPr>
          <w:rFonts w:ascii="Times" w:eastAsia="Times New Roman" w:hAnsi="Times" w:cs="Arial"/>
          <w:color w:val="222222"/>
          <w:sz w:val="24"/>
          <w:szCs w:val="24"/>
          <w:shd w:val="clear" w:color="auto" w:fill="FFFFFF"/>
        </w:rPr>
        <w:t xml:space="preserve"> </w:t>
      </w:r>
      <w:r w:rsidR="00C27B65" w:rsidRPr="003570E4">
        <w:rPr>
          <w:rFonts w:ascii="Times" w:eastAsia="Times New Roman" w:hAnsi="Times" w:cs="Arial"/>
          <w:color w:val="222222"/>
          <w:sz w:val="24"/>
          <w:szCs w:val="24"/>
          <w:shd w:val="clear" w:color="auto" w:fill="FFFFFF"/>
        </w:rPr>
        <w:t xml:space="preserve">prevention, </w:t>
      </w:r>
      <w:proofErr w:type="gramStart"/>
      <w:r w:rsidR="00C27B65" w:rsidRPr="003570E4">
        <w:rPr>
          <w:rFonts w:ascii="Times" w:eastAsia="Times New Roman" w:hAnsi="Times" w:cs="Arial"/>
          <w:color w:val="222222"/>
          <w:sz w:val="24"/>
          <w:szCs w:val="24"/>
          <w:shd w:val="clear" w:color="auto" w:fill="FFFFFF"/>
        </w:rPr>
        <w:t>education</w:t>
      </w:r>
      <w:proofErr w:type="gramEnd"/>
      <w:r w:rsidR="00C27B65" w:rsidRPr="003570E4">
        <w:rPr>
          <w:rFonts w:ascii="Times" w:eastAsia="Times New Roman" w:hAnsi="Times" w:cs="Arial"/>
          <w:color w:val="222222"/>
          <w:sz w:val="24"/>
          <w:szCs w:val="24"/>
          <w:shd w:val="clear" w:color="auto" w:fill="FFFFFF"/>
        </w:rPr>
        <w:t xml:space="preserve"> and contextual management of COVID-19. </w:t>
      </w:r>
      <w:r w:rsidR="00C27B65" w:rsidRPr="003570E4">
        <w:rPr>
          <w:rFonts w:ascii="Times" w:eastAsia="Times New Roman" w:hAnsi="Times" w:cs="Arial"/>
          <w:i/>
          <w:iCs/>
          <w:color w:val="222222"/>
          <w:sz w:val="24"/>
          <w:szCs w:val="24"/>
          <w:shd w:val="clear" w:color="auto" w:fill="FFFFFF"/>
        </w:rPr>
        <w:t>World</w:t>
      </w:r>
      <w:r w:rsidR="00E93B70">
        <w:rPr>
          <w:rFonts w:ascii="Times" w:eastAsia="Times New Roman" w:hAnsi="Times" w:cs="Arial"/>
          <w:i/>
          <w:iCs/>
          <w:color w:val="222222"/>
          <w:sz w:val="24"/>
          <w:szCs w:val="24"/>
          <w:shd w:val="clear" w:color="auto" w:fill="FFFFFF"/>
        </w:rPr>
        <w:tab/>
      </w:r>
      <w:r w:rsidR="00C27B65" w:rsidRPr="003570E4">
        <w:rPr>
          <w:rFonts w:ascii="Times" w:eastAsia="Times New Roman" w:hAnsi="Times" w:cs="Arial"/>
          <w:i/>
          <w:iCs/>
          <w:color w:val="222222"/>
          <w:sz w:val="24"/>
          <w:szCs w:val="24"/>
          <w:shd w:val="clear" w:color="auto" w:fill="FFFFFF"/>
        </w:rPr>
        <w:t>Journal on</w:t>
      </w:r>
      <w:r w:rsidR="00E93B70">
        <w:rPr>
          <w:rFonts w:ascii="Times" w:eastAsia="Times New Roman" w:hAnsi="Times" w:cs="Arial"/>
          <w:i/>
          <w:iCs/>
          <w:color w:val="222222"/>
          <w:sz w:val="24"/>
          <w:szCs w:val="24"/>
          <w:shd w:val="clear" w:color="auto" w:fill="FFFFFF"/>
        </w:rPr>
        <w:t xml:space="preserve"> </w:t>
      </w:r>
      <w:r w:rsidR="00C27B65" w:rsidRPr="003570E4">
        <w:rPr>
          <w:rFonts w:ascii="Times" w:eastAsia="Times New Roman" w:hAnsi="Times" w:cs="Arial"/>
          <w:i/>
          <w:iCs/>
          <w:color w:val="222222"/>
          <w:sz w:val="24"/>
          <w:szCs w:val="24"/>
          <w:shd w:val="clear" w:color="auto" w:fill="FFFFFF"/>
        </w:rPr>
        <w:t>Educational Technology: Current Issues</w:t>
      </w:r>
      <w:r w:rsidR="00C27B65" w:rsidRPr="003570E4">
        <w:rPr>
          <w:rFonts w:ascii="Times" w:eastAsia="Times New Roman" w:hAnsi="Times" w:cs="Arial"/>
          <w:color w:val="222222"/>
          <w:sz w:val="24"/>
          <w:szCs w:val="24"/>
          <w:shd w:val="clear" w:color="auto" w:fill="FFFFFF"/>
        </w:rPr>
        <w:t>, </w:t>
      </w:r>
      <w:r w:rsidR="00C27B65" w:rsidRPr="003570E4">
        <w:rPr>
          <w:rFonts w:ascii="Times" w:eastAsia="Times New Roman" w:hAnsi="Times" w:cs="Arial"/>
          <w:i/>
          <w:iCs/>
          <w:color w:val="222222"/>
          <w:sz w:val="24"/>
          <w:szCs w:val="24"/>
          <w:shd w:val="clear" w:color="auto" w:fill="FFFFFF"/>
        </w:rPr>
        <w:t>13</w:t>
      </w:r>
      <w:r w:rsidR="00C27B65" w:rsidRPr="003570E4">
        <w:rPr>
          <w:rFonts w:ascii="Times" w:eastAsia="Times New Roman" w:hAnsi="Times" w:cs="Arial"/>
          <w:color w:val="222222"/>
          <w:sz w:val="24"/>
          <w:szCs w:val="24"/>
          <w:shd w:val="clear" w:color="auto" w:fill="FFFFFF"/>
        </w:rPr>
        <w:t>(1), 129-146.</w:t>
      </w:r>
    </w:p>
    <w:p w14:paraId="31754023" w14:textId="313A47D1" w:rsidR="00A56B56" w:rsidRDefault="00E93B70" w:rsidP="00A56B56">
      <w:pPr>
        <w:spacing w:before="100" w:beforeAutospacing="1" w:after="100" w:afterAutospacing="1" w:line="276"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125D4A" w:rsidRPr="00125D4A">
        <w:rPr>
          <w:rFonts w:ascii="Times New Roman" w:eastAsia="Times New Roman" w:hAnsi="Times New Roman" w:cs="Times New Roman"/>
          <w:sz w:val="24"/>
          <w:szCs w:val="24"/>
        </w:rPr>
        <w:t xml:space="preserve">Patnaik, D. (2021, September 17). </w:t>
      </w:r>
      <w:r w:rsidR="00125D4A" w:rsidRPr="00125D4A">
        <w:rPr>
          <w:rFonts w:ascii="Times New Roman" w:eastAsia="Times New Roman" w:hAnsi="Times New Roman" w:cs="Times New Roman"/>
          <w:i/>
          <w:iCs/>
          <w:sz w:val="24"/>
          <w:szCs w:val="24"/>
        </w:rPr>
        <w:t>Creating a post-covid business plan</w:t>
      </w:r>
      <w:r w:rsidR="00125D4A" w:rsidRPr="00125D4A">
        <w:rPr>
          <w:rFonts w:ascii="Times New Roman" w:eastAsia="Times New Roman" w:hAnsi="Times New Roman" w:cs="Times New Roman"/>
          <w:sz w:val="24"/>
          <w:szCs w:val="24"/>
        </w:rPr>
        <w:t xml:space="preserve">. Harvard Business Review. Retrieved April 30, 2022, from https://hbr.org/2021/01/creating-a-post-covid-business-plan </w:t>
      </w:r>
    </w:p>
    <w:p w14:paraId="2A6A78C5" w14:textId="1C68C66D" w:rsidR="00963896" w:rsidRPr="00A56B56" w:rsidRDefault="00E93B70" w:rsidP="00A56B56">
      <w:pPr>
        <w:spacing w:before="100" w:beforeAutospacing="1" w:after="100" w:afterAutospacing="1" w:line="276" w:lineRule="auto"/>
        <w:ind w:left="567" w:hanging="567"/>
        <w:rPr>
          <w:rFonts w:ascii="Times New Roman" w:eastAsia="Times New Roman" w:hAnsi="Times New Roman" w:cs="Times New Roman"/>
          <w:sz w:val="24"/>
          <w:szCs w:val="24"/>
        </w:rPr>
      </w:pPr>
      <w:r>
        <w:rPr>
          <w:rFonts w:ascii="Times" w:hAnsi="Times"/>
          <w:sz w:val="24"/>
          <w:szCs w:val="24"/>
        </w:rPr>
        <w:t xml:space="preserve">[10] </w:t>
      </w:r>
      <w:proofErr w:type="spellStart"/>
      <w:r w:rsidR="00963896" w:rsidRPr="000452DB">
        <w:rPr>
          <w:rFonts w:ascii="Times" w:hAnsi="Times"/>
          <w:sz w:val="24"/>
          <w:szCs w:val="24"/>
        </w:rPr>
        <w:t>Su</w:t>
      </w:r>
      <w:proofErr w:type="spellEnd"/>
      <w:r w:rsidR="00963896" w:rsidRPr="000452DB">
        <w:rPr>
          <w:rFonts w:ascii="Times" w:hAnsi="Times"/>
          <w:sz w:val="24"/>
          <w:szCs w:val="24"/>
        </w:rPr>
        <w:t xml:space="preserve">, Y., Wu, P., Li, S., </w:t>
      </w:r>
      <w:proofErr w:type="spellStart"/>
      <w:r w:rsidR="00963896" w:rsidRPr="000452DB">
        <w:rPr>
          <w:rFonts w:ascii="Times" w:hAnsi="Times"/>
          <w:sz w:val="24"/>
          <w:szCs w:val="24"/>
        </w:rPr>
        <w:t>Xue</w:t>
      </w:r>
      <w:proofErr w:type="spellEnd"/>
      <w:r w:rsidR="00963896" w:rsidRPr="000452DB">
        <w:rPr>
          <w:rFonts w:ascii="Times" w:hAnsi="Times"/>
          <w:sz w:val="24"/>
          <w:szCs w:val="24"/>
        </w:rPr>
        <w:t>, J., and Zhu, T. (2021). Public emotion responses during COVID</w:t>
      </w:r>
      <w:r>
        <w:rPr>
          <w:rFonts w:ascii="Times" w:hAnsi="Times"/>
          <w:sz w:val="24"/>
          <w:szCs w:val="24"/>
        </w:rPr>
        <w:t>-</w:t>
      </w:r>
      <w:r w:rsidR="00963896" w:rsidRPr="000452DB">
        <w:rPr>
          <w:rFonts w:ascii="Times" w:hAnsi="Times"/>
          <w:sz w:val="24"/>
          <w:szCs w:val="24"/>
        </w:rPr>
        <w:t>19</w:t>
      </w:r>
      <w:r>
        <w:rPr>
          <w:rFonts w:ascii="Times" w:hAnsi="Times"/>
          <w:sz w:val="24"/>
          <w:szCs w:val="24"/>
        </w:rPr>
        <w:t xml:space="preserve"> </w:t>
      </w:r>
      <w:r w:rsidR="00963896" w:rsidRPr="000452DB">
        <w:rPr>
          <w:rFonts w:ascii="Times" w:hAnsi="Times"/>
          <w:sz w:val="24"/>
          <w:szCs w:val="24"/>
        </w:rPr>
        <w:t xml:space="preserve">in China on social media: An observational study. Hum. </w:t>
      </w:r>
      <w:proofErr w:type="spellStart"/>
      <w:r w:rsidR="00963896" w:rsidRPr="000452DB">
        <w:rPr>
          <w:rFonts w:ascii="Times" w:hAnsi="Times"/>
          <w:sz w:val="24"/>
          <w:szCs w:val="24"/>
        </w:rPr>
        <w:t>Behav</w:t>
      </w:r>
      <w:proofErr w:type="spellEnd"/>
      <w:r w:rsidR="00963896" w:rsidRPr="000452DB">
        <w:rPr>
          <w:rFonts w:ascii="Times" w:hAnsi="Times"/>
          <w:sz w:val="24"/>
          <w:szCs w:val="24"/>
        </w:rPr>
        <w:t xml:space="preserve">. </w:t>
      </w:r>
      <w:proofErr w:type="spellStart"/>
      <w:r w:rsidR="00963896" w:rsidRPr="000452DB">
        <w:rPr>
          <w:rFonts w:ascii="Times" w:hAnsi="Times"/>
          <w:sz w:val="24"/>
          <w:szCs w:val="24"/>
        </w:rPr>
        <w:t>Emerg</w:t>
      </w:r>
      <w:proofErr w:type="spellEnd"/>
      <w:r w:rsidR="00963896" w:rsidRPr="000452DB">
        <w:rPr>
          <w:rFonts w:ascii="Times" w:hAnsi="Times"/>
          <w:sz w:val="24"/>
          <w:szCs w:val="24"/>
        </w:rPr>
        <w:t>. Technol. 3, 127</w:t>
      </w:r>
      <w:r w:rsidR="00963896">
        <w:rPr>
          <w:rFonts w:ascii="Times" w:hAnsi="Times"/>
          <w:sz w:val="24"/>
          <w:szCs w:val="24"/>
        </w:rPr>
        <w:tab/>
        <w:t>-</w:t>
      </w:r>
      <w:r w:rsidR="00963896" w:rsidRPr="000452DB">
        <w:rPr>
          <w:rFonts w:ascii="Times" w:hAnsi="Times"/>
          <w:sz w:val="24"/>
          <w:szCs w:val="24"/>
        </w:rPr>
        <w:t>136.</w:t>
      </w:r>
    </w:p>
    <w:p w14:paraId="16356A62" w14:textId="0C78161D" w:rsidR="00A56B56" w:rsidRDefault="00E93B70" w:rsidP="00A56B56">
      <w:pPr>
        <w:spacing w:after="0" w:line="276" w:lineRule="auto"/>
        <w:rPr>
          <w:rFonts w:ascii="Times" w:eastAsia="Times New Roman" w:hAnsi="Times" w:cs="Arial"/>
          <w:color w:val="222222"/>
          <w:sz w:val="24"/>
          <w:szCs w:val="24"/>
          <w:shd w:val="clear" w:color="auto" w:fill="FFFFFF"/>
        </w:rPr>
      </w:pPr>
      <w:r>
        <w:rPr>
          <w:rFonts w:ascii="Times" w:eastAsia="Times New Roman" w:hAnsi="Times" w:cs="Arial"/>
          <w:color w:val="222222"/>
          <w:sz w:val="24"/>
          <w:szCs w:val="24"/>
          <w:shd w:val="clear" w:color="auto" w:fill="FFFFFF"/>
        </w:rPr>
        <w:lastRenderedPageBreak/>
        <w:t xml:space="preserve">[11] </w:t>
      </w:r>
      <w:r w:rsidR="00731DB0" w:rsidRPr="00731DB0">
        <w:rPr>
          <w:rFonts w:ascii="Times" w:eastAsia="Times New Roman" w:hAnsi="Times" w:cs="Arial"/>
          <w:color w:val="222222"/>
          <w:sz w:val="24"/>
          <w:szCs w:val="24"/>
          <w:shd w:val="clear" w:color="auto" w:fill="FFFFFF"/>
        </w:rPr>
        <w:t xml:space="preserve">Tsao, S. F., Chen, H., </w:t>
      </w:r>
      <w:proofErr w:type="spellStart"/>
      <w:r w:rsidR="00731DB0" w:rsidRPr="00731DB0">
        <w:rPr>
          <w:rFonts w:ascii="Times" w:eastAsia="Times New Roman" w:hAnsi="Times" w:cs="Arial"/>
          <w:color w:val="222222"/>
          <w:sz w:val="24"/>
          <w:szCs w:val="24"/>
          <w:shd w:val="clear" w:color="auto" w:fill="FFFFFF"/>
        </w:rPr>
        <w:t>Tisseverasinghe</w:t>
      </w:r>
      <w:proofErr w:type="spellEnd"/>
      <w:r w:rsidR="00731DB0" w:rsidRPr="00731DB0">
        <w:rPr>
          <w:rFonts w:ascii="Times" w:eastAsia="Times New Roman" w:hAnsi="Times" w:cs="Arial"/>
          <w:color w:val="222222"/>
          <w:sz w:val="24"/>
          <w:szCs w:val="24"/>
          <w:shd w:val="clear" w:color="auto" w:fill="FFFFFF"/>
        </w:rPr>
        <w:t>, T., Yang, Y., Li, L., &amp; Butt, Z. A. (2021). What</w:t>
      </w:r>
      <w:r w:rsidR="00A820E4">
        <w:rPr>
          <w:rFonts w:ascii="Times" w:eastAsia="Times New Roman" w:hAnsi="Times" w:cs="Arial"/>
          <w:color w:val="222222"/>
          <w:sz w:val="24"/>
          <w:szCs w:val="24"/>
          <w:shd w:val="clear" w:color="auto" w:fill="FFFFFF"/>
        </w:rPr>
        <w:tab/>
      </w:r>
      <w:r w:rsidR="00731DB0" w:rsidRPr="00731DB0">
        <w:rPr>
          <w:rFonts w:ascii="Times" w:eastAsia="Times New Roman" w:hAnsi="Times" w:cs="Arial"/>
          <w:color w:val="222222"/>
          <w:sz w:val="24"/>
          <w:szCs w:val="24"/>
          <w:shd w:val="clear" w:color="auto" w:fill="FFFFFF"/>
        </w:rPr>
        <w:t>s</w:t>
      </w:r>
      <w:r w:rsidR="00731DB0" w:rsidRPr="00731DB0">
        <w:rPr>
          <w:rFonts w:ascii="Times" w:eastAsia="Times New Roman" w:hAnsi="Times" w:cs="Arial"/>
          <w:color w:val="222222"/>
          <w:sz w:val="24"/>
          <w:szCs w:val="24"/>
          <w:shd w:val="clear" w:color="auto" w:fill="FFFFFF"/>
        </w:rPr>
        <w:t>ocial</w:t>
      </w:r>
      <w:r w:rsidR="00A820E4">
        <w:rPr>
          <w:rFonts w:ascii="Times" w:eastAsia="Times New Roman" w:hAnsi="Times" w:cs="Arial"/>
          <w:color w:val="222222"/>
          <w:sz w:val="24"/>
          <w:szCs w:val="24"/>
          <w:shd w:val="clear" w:color="auto" w:fill="FFFFFF"/>
        </w:rPr>
        <w:t xml:space="preserve"> </w:t>
      </w:r>
      <w:r w:rsidR="00731DB0" w:rsidRPr="00731DB0">
        <w:rPr>
          <w:rFonts w:ascii="Times" w:eastAsia="Times New Roman" w:hAnsi="Times" w:cs="Arial"/>
          <w:color w:val="222222"/>
          <w:sz w:val="24"/>
          <w:szCs w:val="24"/>
          <w:shd w:val="clear" w:color="auto" w:fill="FFFFFF"/>
        </w:rPr>
        <w:t>media told us in the time of COVID-19: a scoping review. </w:t>
      </w:r>
      <w:r w:rsidR="00731DB0" w:rsidRPr="00731DB0">
        <w:rPr>
          <w:rFonts w:ascii="Times" w:eastAsia="Times New Roman" w:hAnsi="Times" w:cs="Arial"/>
          <w:i/>
          <w:iCs/>
          <w:color w:val="222222"/>
          <w:sz w:val="24"/>
          <w:szCs w:val="24"/>
          <w:shd w:val="clear" w:color="auto" w:fill="FFFFFF"/>
        </w:rPr>
        <w:t>The Lancet Digital</w:t>
      </w:r>
      <w:r w:rsidR="00530C82">
        <w:rPr>
          <w:rFonts w:ascii="Times" w:eastAsia="Times New Roman" w:hAnsi="Times" w:cs="Arial"/>
          <w:i/>
          <w:iCs/>
          <w:color w:val="222222"/>
          <w:sz w:val="24"/>
          <w:szCs w:val="24"/>
          <w:shd w:val="clear" w:color="auto" w:fill="FFFFFF"/>
        </w:rPr>
        <w:tab/>
      </w:r>
      <w:r w:rsidR="00731DB0" w:rsidRPr="00731DB0">
        <w:rPr>
          <w:rFonts w:ascii="Times" w:eastAsia="Times New Roman" w:hAnsi="Times" w:cs="Arial"/>
          <w:i/>
          <w:iCs/>
          <w:color w:val="222222"/>
          <w:sz w:val="24"/>
          <w:szCs w:val="24"/>
          <w:shd w:val="clear" w:color="auto" w:fill="FFFFFF"/>
        </w:rPr>
        <w:t>Health</w:t>
      </w:r>
      <w:r w:rsidR="00731DB0" w:rsidRPr="00731DB0">
        <w:rPr>
          <w:rFonts w:ascii="Times" w:eastAsia="Times New Roman" w:hAnsi="Times" w:cs="Arial"/>
          <w:color w:val="222222"/>
          <w:sz w:val="24"/>
          <w:szCs w:val="24"/>
          <w:shd w:val="clear" w:color="auto" w:fill="FFFFFF"/>
        </w:rPr>
        <w:t>, </w:t>
      </w:r>
      <w:r w:rsidR="00731DB0" w:rsidRPr="00731DB0">
        <w:rPr>
          <w:rFonts w:ascii="Times" w:eastAsia="Times New Roman" w:hAnsi="Times" w:cs="Arial"/>
          <w:i/>
          <w:iCs/>
          <w:color w:val="222222"/>
          <w:sz w:val="24"/>
          <w:szCs w:val="24"/>
          <w:shd w:val="clear" w:color="auto" w:fill="FFFFFF"/>
        </w:rPr>
        <w:t>3</w:t>
      </w:r>
      <w:r w:rsidR="00731DB0" w:rsidRPr="00731DB0">
        <w:rPr>
          <w:rFonts w:ascii="Times" w:eastAsia="Times New Roman" w:hAnsi="Times" w:cs="Arial"/>
          <w:color w:val="222222"/>
          <w:sz w:val="24"/>
          <w:szCs w:val="24"/>
          <w:shd w:val="clear" w:color="auto" w:fill="FFFFFF"/>
        </w:rPr>
        <w:t>(3), e175-e194.</w:t>
      </w:r>
    </w:p>
    <w:p w14:paraId="57749CA6" w14:textId="0127FD0B" w:rsidR="00C27B65" w:rsidRPr="00A56B56" w:rsidRDefault="00E93B70" w:rsidP="00A56B56">
      <w:pPr>
        <w:spacing w:after="0" w:line="276" w:lineRule="auto"/>
        <w:rPr>
          <w:rFonts w:ascii="Times" w:eastAsia="Times New Roman" w:hAnsi="Times" w:cs="Arial"/>
          <w:color w:val="222222"/>
          <w:sz w:val="24"/>
          <w:szCs w:val="24"/>
          <w:shd w:val="clear" w:color="auto" w:fill="FFFFFF"/>
        </w:rPr>
      </w:pPr>
      <w:r>
        <w:rPr>
          <w:rFonts w:ascii="Times" w:hAnsi="Times"/>
          <w:sz w:val="24"/>
          <w:szCs w:val="24"/>
        </w:rPr>
        <w:t xml:space="preserve">[12] </w:t>
      </w:r>
      <w:r w:rsidR="00C27B65" w:rsidRPr="000452DB">
        <w:rPr>
          <w:rFonts w:ascii="Times" w:hAnsi="Times"/>
          <w:sz w:val="24"/>
          <w:szCs w:val="24"/>
        </w:rPr>
        <w:t>Zhao S and Liu Y (2021) The More Insufficient, the More Avoidance? Cognitive and</w:t>
      </w:r>
      <w:r w:rsidR="00A820E4">
        <w:rPr>
          <w:rFonts w:ascii="Times" w:hAnsi="Times"/>
          <w:sz w:val="24"/>
          <w:szCs w:val="24"/>
        </w:rPr>
        <w:tab/>
      </w:r>
      <w:r w:rsidR="00C27B65" w:rsidRPr="000452DB">
        <w:rPr>
          <w:rFonts w:ascii="Times" w:hAnsi="Times"/>
          <w:sz w:val="24"/>
          <w:szCs w:val="24"/>
        </w:rPr>
        <w:t>Affective</w:t>
      </w:r>
      <w:r>
        <w:rPr>
          <w:rFonts w:ascii="Times" w:hAnsi="Times"/>
          <w:sz w:val="24"/>
          <w:szCs w:val="24"/>
        </w:rPr>
        <w:t xml:space="preserve"> </w:t>
      </w:r>
      <w:r w:rsidR="00C27B65" w:rsidRPr="000452DB">
        <w:rPr>
          <w:rFonts w:ascii="Times" w:hAnsi="Times"/>
          <w:sz w:val="24"/>
          <w:szCs w:val="24"/>
        </w:rPr>
        <w:t xml:space="preserve">Factors that Relates to Information </w:t>
      </w:r>
      <w:proofErr w:type="spellStart"/>
      <w:r w:rsidR="00C27B65" w:rsidRPr="000452DB">
        <w:rPr>
          <w:rFonts w:ascii="Times" w:hAnsi="Times"/>
          <w:sz w:val="24"/>
          <w:szCs w:val="24"/>
        </w:rPr>
        <w:t>Behaviours</w:t>
      </w:r>
      <w:proofErr w:type="spellEnd"/>
      <w:r w:rsidR="00C27B65" w:rsidRPr="000452DB">
        <w:rPr>
          <w:rFonts w:ascii="Times" w:hAnsi="Times"/>
          <w:sz w:val="24"/>
          <w:szCs w:val="24"/>
        </w:rPr>
        <w:t xml:space="preserve"> in Acute Risks. Front.</w:t>
      </w:r>
      <w:r w:rsidR="00C27B65">
        <w:rPr>
          <w:rFonts w:ascii="Times" w:hAnsi="Times"/>
          <w:sz w:val="24"/>
          <w:szCs w:val="24"/>
        </w:rPr>
        <w:tab/>
      </w:r>
      <w:r w:rsidR="00C27B65" w:rsidRPr="000452DB">
        <w:rPr>
          <w:rFonts w:ascii="Times" w:hAnsi="Times"/>
          <w:sz w:val="24"/>
          <w:szCs w:val="24"/>
        </w:rPr>
        <w:t xml:space="preserve">Psychol. 12:730068. </w:t>
      </w:r>
      <w:proofErr w:type="spellStart"/>
      <w:r w:rsidR="00C27B65" w:rsidRPr="000452DB">
        <w:rPr>
          <w:rFonts w:ascii="Times" w:hAnsi="Times"/>
          <w:sz w:val="24"/>
          <w:szCs w:val="24"/>
        </w:rPr>
        <w:t>doi</w:t>
      </w:r>
      <w:proofErr w:type="spellEnd"/>
      <w:r w:rsidR="00C27B65" w:rsidRPr="000452DB">
        <w:rPr>
          <w:rFonts w:ascii="Times" w:hAnsi="Times"/>
          <w:sz w:val="24"/>
          <w:szCs w:val="24"/>
        </w:rPr>
        <w:t>: 10.3389/fpsyg.2021.730068</w:t>
      </w:r>
    </w:p>
    <w:p w14:paraId="2602CFC5" w14:textId="77777777" w:rsidR="0066191F" w:rsidRPr="00F569D6" w:rsidRDefault="0066191F" w:rsidP="0076384A">
      <w:pPr>
        <w:spacing w:line="480" w:lineRule="auto"/>
        <w:rPr>
          <w:rFonts w:ascii="Times New Roman" w:eastAsia="Times New Roman" w:hAnsi="Times New Roman" w:cs="Times New Roman"/>
          <w:sz w:val="24"/>
          <w:szCs w:val="24"/>
        </w:rPr>
      </w:pPr>
    </w:p>
    <w:p w14:paraId="337D6729" w14:textId="77777777" w:rsidR="00FA633B" w:rsidRDefault="00FA633B" w:rsidP="00F67878">
      <w:pPr>
        <w:spacing w:line="480" w:lineRule="auto"/>
        <w:rPr>
          <w:rFonts w:ascii="Times New Roman" w:eastAsia="Times New Roman" w:hAnsi="Times New Roman" w:cs="Times New Roman"/>
          <w:sz w:val="32"/>
          <w:szCs w:val="32"/>
        </w:rPr>
      </w:pPr>
    </w:p>
    <w:p w14:paraId="1A86EE09" w14:textId="77777777" w:rsidR="00FA633B" w:rsidRDefault="00FA633B" w:rsidP="003A6BA3">
      <w:pPr>
        <w:spacing w:line="480" w:lineRule="auto"/>
        <w:jc w:val="center"/>
        <w:rPr>
          <w:rFonts w:ascii="Times New Roman" w:eastAsia="Times New Roman" w:hAnsi="Times New Roman" w:cs="Times New Roman"/>
          <w:sz w:val="32"/>
          <w:szCs w:val="32"/>
        </w:rPr>
      </w:pPr>
    </w:p>
    <w:p w14:paraId="0D13B8A0" w14:textId="77777777" w:rsidR="00FA633B" w:rsidRDefault="00FA633B" w:rsidP="003A6BA3">
      <w:pPr>
        <w:spacing w:line="480" w:lineRule="auto"/>
        <w:jc w:val="center"/>
        <w:rPr>
          <w:rFonts w:ascii="Times New Roman" w:eastAsia="Times New Roman" w:hAnsi="Times New Roman" w:cs="Times New Roman"/>
          <w:sz w:val="32"/>
          <w:szCs w:val="32"/>
        </w:rPr>
      </w:pPr>
    </w:p>
    <w:p w14:paraId="0502306A" w14:textId="77777777" w:rsidR="00FA633B" w:rsidRDefault="00FA633B" w:rsidP="003A6BA3">
      <w:pPr>
        <w:spacing w:line="480" w:lineRule="auto"/>
        <w:jc w:val="center"/>
        <w:rPr>
          <w:rFonts w:ascii="Times New Roman" w:eastAsia="Times New Roman" w:hAnsi="Times New Roman" w:cs="Times New Roman"/>
          <w:sz w:val="32"/>
          <w:szCs w:val="32"/>
        </w:rPr>
      </w:pPr>
    </w:p>
    <w:p w14:paraId="0DE33158" w14:textId="77777777" w:rsidR="00FA633B" w:rsidRDefault="00FA633B" w:rsidP="003A6BA3">
      <w:pPr>
        <w:spacing w:line="480" w:lineRule="auto"/>
        <w:jc w:val="center"/>
        <w:rPr>
          <w:rFonts w:ascii="Times New Roman" w:eastAsia="Times New Roman" w:hAnsi="Times New Roman" w:cs="Times New Roman"/>
          <w:sz w:val="32"/>
          <w:szCs w:val="32"/>
        </w:rPr>
      </w:pPr>
    </w:p>
    <w:p w14:paraId="7E134815" w14:textId="77777777" w:rsidR="00FA633B" w:rsidRDefault="00FA633B" w:rsidP="003A6BA3">
      <w:pPr>
        <w:spacing w:line="480" w:lineRule="auto"/>
        <w:jc w:val="center"/>
        <w:rPr>
          <w:rFonts w:ascii="Times New Roman" w:eastAsia="Times New Roman" w:hAnsi="Times New Roman" w:cs="Times New Roman"/>
          <w:sz w:val="32"/>
          <w:szCs w:val="32"/>
        </w:rPr>
      </w:pPr>
    </w:p>
    <w:p w14:paraId="441C156C" w14:textId="77777777" w:rsidR="00FA633B" w:rsidRDefault="00FA633B" w:rsidP="003A6BA3">
      <w:pPr>
        <w:spacing w:line="480" w:lineRule="auto"/>
        <w:jc w:val="center"/>
        <w:rPr>
          <w:rFonts w:ascii="Times New Roman" w:eastAsia="Times New Roman" w:hAnsi="Times New Roman" w:cs="Times New Roman"/>
          <w:sz w:val="32"/>
          <w:szCs w:val="32"/>
        </w:rPr>
      </w:pPr>
    </w:p>
    <w:p w14:paraId="2573C195" w14:textId="77777777" w:rsidR="00FA633B" w:rsidRDefault="00FA633B" w:rsidP="003A6BA3">
      <w:pPr>
        <w:spacing w:line="480" w:lineRule="auto"/>
        <w:jc w:val="center"/>
        <w:rPr>
          <w:rFonts w:ascii="Times New Roman" w:eastAsia="Times New Roman" w:hAnsi="Times New Roman" w:cs="Times New Roman"/>
          <w:sz w:val="32"/>
          <w:szCs w:val="32"/>
        </w:rPr>
      </w:pPr>
    </w:p>
    <w:p w14:paraId="6C75A2E9" w14:textId="7F3D45EB" w:rsidR="794B9E18" w:rsidRDefault="794B9E18" w:rsidP="005B6EB9">
      <w:pPr>
        <w:spacing w:line="480" w:lineRule="auto"/>
        <w:rPr>
          <w:rFonts w:ascii="Times New Roman" w:eastAsia="Times New Roman" w:hAnsi="Times New Roman" w:cs="Times New Roman"/>
          <w:sz w:val="32"/>
          <w:szCs w:val="32"/>
        </w:rPr>
      </w:pPr>
    </w:p>
    <w:p w14:paraId="3BBDF045" w14:textId="77777777" w:rsidR="00A16C93" w:rsidRDefault="00A16C93" w:rsidP="005B6EB9">
      <w:pPr>
        <w:spacing w:line="480" w:lineRule="auto"/>
        <w:rPr>
          <w:rFonts w:ascii="Times New Roman" w:eastAsia="Times New Roman" w:hAnsi="Times New Roman" w:cs="Times New Roman"/>
          <w:sz w:val="32"/>
          <w:szCs w:val="32"/>
        </w:rPr>
      </w:pPr>
    </w:p>
    <w:p w14:paraId="1899BF3E" w14:textId="77777777" w:rsidR="00CD2541" w:rsidRDefault="00CD2541" w:rsidP="005B6EB9">
      <w:pPr>
        <w:spacing w:line="480" w:lineRule="auto"/>
        <w:rPr>
          <w:rFonts w:ascii="Times New Roman" w:eastAsia="Times New Roman" w:hAnsi="Times New Roman" w:cs="Times New Roman"/>
          <w:sz w:val="32"/>
          <w:szCs w:val="32"/>
        </w:rPr>
      </w:pPr>
    </w:p>
    <w:p w14:paraId="0C57ED91" w14:textId="77777777" w:rsidR="00CD2541" w:rsidRDefault="00CD2541" w:rsidP="005B6EB9">
      <w:pPr>
        <w:spacing w:line="480" w:lineRule="auto"/>
        <w:rPr>
          <w:rFonts w:ascii="Times New Roman" w:eastAsia="Times New Roman" w:hAnsi="Times New Roman" w:cs="Times New Roman"/>
          <w:sz w:val="32"/>
          <w:szCs w:val="32"/>
        </w:rPr>
      </w:pPr>
    </w:p>
    <w:p w14:paraId="4E172A37" w14:textId="57E303E2" w:rsidR="00FA633B" w:rsidRPr="000B1ED8" w:rsidRDefault="000B1ED8" w:rsidP="003A6BA3">
      <w:pPr>
        <w:spacing w:line="480" w:lineRule="auto"/>
        <w:jc w:val="center"/>
        <w:rPr>
          <w:rFonts w:ascii="Times New Roman" w:eastAsia="Times New Roman" w:hAnsi="Times New Roman" w:cs="Times New Roman"/>
          <w:b/>
          <w:sz w:val="24"/>
          <w:szCs w:val="24"/>
        </w:rPr>
      </w:pPr>
      <w:r w:rsidRPr="000B1ED8">
        <w:rPr>
          <w:rFonts w:ascii="Times New Roman" w:eastAsia="Times New Roman" w:hAnsi="Times New Roman" w:cs="Times New Roman"/>
          <w:b/>
          <w:bCs/>
          <w:sz w:val="24"/>
          <w:szCs w:val="24"/>
        </w:rPr>
        <w:lastRenderedPageBreak/>
        <w:t>Appendices</w:t>
      </w:r>
    </w:p>
    <w:p w14:paraId="096DE302" w14:textId="77777777" w:rsidR="00A16C93" w:rsidRDefault="00355E2C" w:rsidP="00A16C93">
      <w:pPr>
        <w:keepNext/>
        <w:spacing w:line="480" w:lineRule="auto"/>
        <w:jc w:val="center"/>
      </w:pPr>
      <w:r>
        <w:rPr>
          <w:rFonts w:ascii="Times New Roman" w:eastAsia="Times New Roman" w:hAnsi="Times New Roman" w:cs="Times New Roman"/>
          <w:noProof/>
          <w:sz w:val="32"/>
          <w:szCs w:val="32"/>
        </w:rPr>
        <w:drawing>
          <wp:inline distT="0" distB="0" distL="0" distR="0" wp14:anchorId="61A828FD" wp14:editId="1C0E430A">
            <wp:extent cx="5239062" cy="4178376"/>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0534" cy="4187525"/>
                    </a:xfrm>
                    <a:prstGeom prst="rect">
                      <a:avLst/>
                    </a:prstGeom>
                  </pic:spPr>
                </pic:pic>
              </a:graphicData>
            </a:graphic>
          </wp:inline>
        </w:drawing>
      </w:r>
    </w:p>
    <w:p w14:paraId="2C4468B8" w14:textId="5F733C66" w:rsidR="54EADEDB" w:rsidRDefault="00A16C93" w:rsidP="00A16C93">
      <w:pPr>
        <w:pStyle w:val="Caption"/>
        <w:jc w:val="center"/>
        <w:rPr>
          <w:rFonts w:ascii="Times New Roman" w:eastAsia="Times New Roman" w:hAnsi="Times New Roman" w:cs="Times New Roman"/>
          <w:sz w:val="32"/>
          <w:szCs w:val="32"/>
          <w:highlight w:val="magenta"/>
        </w:rPr>
      </w:pPr>
      <w:r>
        <w:t xml:space="preserve">Figure </w:t>
      </w:r>
      <w:r w:rsidR="007C4706">
        <w:fldChar w:fldCharType="begin"/>
      </w:r>
      <w:r w:rsidR="007C4706">
        <w:instrText xml:space="preserve"> SEQ Figure \* ARABIC </w:instrText>
      </w:r>
      <w:r w:rsidR="007C4706">
        <w:fldChar w:fldCharType="separate"/>
      </w:r>
      <w:r>
        <w:rPr>
          <w:noProof/>
        </w:rPr>
        <w:t>1</w:t>
      </w:r>
      <w:r w:rsidR="007C4706">
        <w:rPr>
          <w:noProof/>
        </w:rPr>
        <w:fldChar w:fldCharType="end"/>
      </w:r>
      <w:r>
        <w:t xml:space="preserve"> New Customer Interaction Chart</w:t>
      </w:r>
    </w:p>
    <w:p w14:paraId="0BF61011"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303D54A7"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68BB3300"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5997E5C0"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00F8E275"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1432F8D7"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2B6791CF"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35A46DC0"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7A18E56D"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03B24765"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14CBBB1F"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4984818D"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4CB63212"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4B4F6F99"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5F6D2218" w14:textId="77777777"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3DF3DA12" w14:textId="4FB431B2" w:rsidR="00A16C93" w:rsidRDefault="00A16C93" w:rsidP="00F21F21">
      <w:pPr>
        <w:autoSpaceDE w:val="0"/>
        <w:autoSpaceDN w:val="0"/>
        <w:adjustRightInd w:val="0"/>
        <w:spacing w:after="0" w:line="240" w:lineRule="auto"/>
        <w:rPr>
          <w:rFonts w:ascii="Helvetica Neue" w:hAnsi="Helvetica Neue" w:cs="Helvetica Neue"/>
          <w:sz w:val="26"/>
          <w:szCs w:val="26"/>
        </w:rPr>
      </w:pPr>
    </w:p>
    <w:p w14:paraId="3E951CAD" w14:textId="1642D65E" w:rsidR="00A16C93" w:rsidRDefault="00A16C93">
      <w:pPr>
        <w:rPr>
          <w:rFonts w:ascii="Helvetica Neue" w:hAnsi="Helvetica Neue" w:cs="Helvetica Neue"/>
          <w:sz w:val="26"/>
          <w:szCs w:val="26"/>
        </w:rPr>
      </w:pPr>
      <w:r>
        <w:rPr>
          <w:noProof/>
        </w:rPr>
        <mc:AlternateContent>
          <mc:Choice Requires="wps">
            <w:drawing>
              <wp:anchor distT="0" distB="0" distL="114300" distR="114300" simplePos="0" relativeHeight="251658242" behindDoc="0" locked="0" layoutInCell="1" allowOverlap="1" wp14:anchorId="1D269D6E" wp14:editId="409F11E7">
                <wp:simplePos x="0" y="0"/>
                <wp:positionH relativeFrom="column">
                  <wp:posOffset>140970</wp:posOffset>
                </wp:positionH>
                <wp:positionV relativeFrom="paragraph">
                  <wp:posOffset>4089400</wp:posOffset>
                </wp:positionV>
                <wp:extent cx="59436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F026C12" w14:textId="6C80EA17" w:rsidR="00A16C93" w:rsidRPr="007A0595" w:rsidRDefault="00A16C93" w:rsidP="00A16C93">
                            <w:pPr>
                              <w:pStyle w:val="Caption"/>
                              <w:rPr>
                                <w:rFonts w:ascii="Helvetica Neue" w:hAnsi="Helvetica Neue" w:cs="Helvetica Neue"/>
                                <w:noProof/>
                                <w:sz w:val="26"/>
                                <w:szCs w:val="26"/>
                              </w:rPr>
                            </w:pPr>
                            <w:r>
                              <w:t xml:space="preserve">Figure </w:t>
                            </w:r>
                            <w:r w:rsidR="007C4706">
                              <w:fldChar w:fldCharType="begin"/>
                            </w:r>
                            <w:r w:rsidR="007C4706">
                              <w:instrText xml:space="preserve"> SEQ Figure \* ARABIC </w:instrText>
                            </w:r>
                            <w:r w:rsidR="007C4706">
                              <w:fldChar w:fldCharType="separate"/>
                            </w:r>
                            <w:r>
                              <w:rPr>
                                <w:noProof/>
                              </w:rPr>
                              <w:t>2</w:t>
                            </w:r>
                            <w:r w:rsidR="007C4706">
                              <w:rPr>
                                <w:noProof/>
                              </w:rPr>
                              <w:fldChar w:fldCharType="end"/>
                            </w:r>
                            <w:r>
                              <w:t xml:space="preserve"> Vendor </w:t>
                            </w:r>
                            <w:r w:rsidR="00592DB8">
                              <w:t>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69D6E" id="_x0000_t202" coordsize="21600,21600" o:spt="202" path="m,l,21600r21600,l21600,xe">
                <v:stroke joinstyle="miter"/>
                <v:path gradientshapeok="t" o:connecttype="rect"/>
              </v:shapetype>
              <v:shape id="Text Box 2" o:spid="_x0000_s1026" type="#_x0000_t202" style="position:absolute;margin-left:11.1pt;margin-top:322pt;width:468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" stroked="f">
                <v:textbox style="mso-fit-shape-to-text:t" inset="0,0,0,0">
                  <w:txbxContent>
                    <w:p w14:paraId="3F026C12" w14:textId="6C80EA17" w:rsidR="00A16C93" w:rsidRPr="007A0595" w:rsidRDefault="00A16C93" w:rsidP="00A16C93">
                      <w:pPr>
                        <w:pStyle w:val="Caption"/>
                        <w:rPr>
                          <w:rFonts w:ascii="Helvetica Neue" w:hAnsi="Helvetica Neue" w:cs="Helvetica Neue"/>
                          <w:noProof/>
                          <w:sz w:val="26"/>
                          <w:szCs w:val="26"/>
                        </w:rPr>
                      </w:pPr>
                      <w:r>
                        <w:t xml:space="preserve">Figure </w:t>
                      </w:r>
                      <w:r w:rsidR="007C4706">
                        <w:fldChar w:fldCharType="begin"/>
                      </w:r>
                      <w:r w:rsidR="007C4706">
                        <w:instrText xml:space="preserve"> SEQ Figure \* ARABIC </w:instrText>
                      </w:r>
                      <w:r w:rsidR="007C4706">
                        <w:fldChar w:fldCharType="separate"/>
                      </w:r>
                      <w:r>
                        <w:rPr>
                          <w:noProof/>
                        </w:rPr>
                        <w:t>2</w:t>
                      </w:r>
                      <w:r w:rsidR="007C4706">
                        <w:rPr>
                          <w:noProof/>
                        </w:rPr>
                        <w:fldChar w:fldCharType="end"/>
                      </w:r>
                      <w:r>
                        <w:t xml:space="preserve"> Vendor </w:t>
                      </w:r>
                      <w:r w:rsidR="00592DB8">
                        <w:t>Chart</w:t>
                      </w:r>
                    </w:p>
                  </w:txbxContent>
                </v:textbox>
                <w10:wrap type="square"/>
              </v:shape>
            </w:pict>
          </mc:Fallback>
        </mc:AlternateContent>
      </w:r>
      <w:r>
        <w:rPr>
          <w:rFonts w:ascii="Helvetica Neue" w:hAnsi="Helvetica Neue" w:cs="Helvetica Neue"/>
          <w:noProof/>
          <w:sz w:val="26"/>
          <w:szCs w:val="26"/>
        </w:rPr>
        <w:drawing>
          <wp:anchor distT="0" distB="0" distL="114300" distR="114300" simplePos="0" relativeHeight="251658240" behindDoc="0" locked="0" layoutInCell="1" allowOverlap="1" wp14:anchorId="3FCD3FA1" wp14:editId="4A86FCC4">
            <wp:simplePos x="0" y="0"/>
            <wp:positionH relativeFrom="margin">
              <wp:posOffset>141595</wp:posOffset>
            </wp:positionH>
            <wp:positionV relativeFrom="margin">
              <wp:posOffset>1000822</wp:posOffset>
            </wp:positionV>
            <wp:extent cx="5943600" cy="322834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anchor>
        </w:drawing>
      </w:r>
      <w:r>
        <w:rPr>
          <w:rFonts w:ascii="Helvetica Neue" w:hAnsi="Helvetica Neue" w:cs="Helvetica Neue"/>
          <w:sz w:val="26"/>
          <w:szCs w:val="26"/>
        </w:rPr>
        <w:br w:type="page"/>
      </w:r>
    </w:p>
    <w:p w14:paraId="0F3C7492" w14:textId="3A84AC61" w:rsidR="00A16C93" w:rsidRDefault="00A16C93" w:rsidP="00F21F21">
      <w:pPr>
        <w:autoSpaceDE w:val="0"/>
        <w:autoSpaceDN w:val="0"/>
        <w:adjustRightInd w:val="0"/>
        <w:spacing w:after="0" w:line="240" w:lineRule="auto"/>
        <w:rPr>
          <w:rFonts w:ascii="Helvetica Neue" w:hAnsi="Helvetica Neue" w:cs="Helvetica Neue"/>
          <w:sz w:val="26"/>
          <w:szCs w:val="26"/>
        </w:rPr>
      </w:pPr>
      <w:r>
        <w:rPr>
          <w:noProof/>
        </w:rPr>
        <w:lastRenderedPageBreak/>
        <mc:AlternateContent>
          <mc:Choice Requires="wps">
            <w:drawing>
              <wp:anchor distT="0" distB="0" distL="114300" distR="114300" simplePos="0" relativeHeight="251658243" behindDoc="0" locked="0" layoutInCell="1" allowOverlap="1" wp14:anchorId="0ED5E886" wp14:editId="7F20D878">
                <wp:simplePos x="0" y="0"/>
                <wp:positionH relativeFrom="column">
                  <wp:posOffset>1678305</wp:posOffset>
                </wp:positionH>
                <wp:positionV relativeFrom="paragraph">
                  <wp:posOffset>7947660</wp:posOffset>
                </wp:positionV>
                <wp:extent cx="2743200"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3AA16C1" w14:textId="7C6D83A6" w:rsidR="00A16C93" w:rsidRPr="004245DA" w:rsidRDefault="00A16C93" w:rsidP="00A16C93">
                            <w:pPr>
                              <w:pStyle w:val="Caption"/>
                              <w:rPr>
                                <w:rFonts w:ascii="Times New Roman" w:eastAsia="Times New Roman" w:hAnsi="Times New Roman" w:cs="Times New Roman"/>
                                <w:noProof/>
                                <w:sz w:val="32"/>
                                <w:szCs w:val="32"/>
                              </w:rPr>
                            </w:pPr>
                            <w:r>
                              <w:t xml:space="preserve">Figure </w:t>
                            </w:r>
                            <w:r w:rsidR="007C4706">
                              <w:fldChar w:fldCharType="begin"/>
                            </w:r>
                            <w:r w:rsidR="007C4706">
                              <w:instrText xml:space="preserve"> SEQ Figure \* ARABIC </w:instrText>
                            </w:r>
                            <w:r w:rsidR="007C4706">
                              <w:fldChar w:fldCharType="separate"/>
                            </w:r>
                            <w:r>
                              <w:rPr>
                                <w:noProof/>
                              </w:rPr>
                              <w:t>3</w:t>
                            </w:r>
                            <w:r w:rsidR="007C4706">
                              <w:rPr>
                                <w:noProof/>
                              </w:rPr>
                              <w:fldChar w:fldCharType="end"/>
                            </w:r>
                            <w:r>
                              <w:t xml:space="preserve"> TAP-in Informational Poster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5E886" id="Text Box 5" o:spid="_x0000_s1027" type="#_x0000_t202" style="position:absolute;margin-left:132.15pt;margin-top:625.8pt;width:3in;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7m4GAIAAD8EAAAOAAAAZHJzL2Uyb0RvYy54bWysU8Fu2zAMvQ/YPwi6L07Sr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" stroked="f">
                <v:textbox style="mso-fit-shape-to-text:t" inset="0,0,0,0">
                  <w:txbxContent>
                    <w:p w14:paraId="33AA16C1" w14:textId="7C6D83A6" w:rsidR="00A16C93" w:rsidRPr="004245DA" w:rsidRDefault="00A16C93" w:rsidP="00A16C93">
                      <w:pPr>
                        <w:pStyle w:val="Caption"/>
                        <w:rPr>
                          <w:rFonts w:ascii="Times New Roman" w:eastAsia="Times New Roman" w:hAnsi="Times New Roman" w:cs="Times New Roman"/>
                          <w:noProof/>
                          <w:sz w:val="32"/>
                          <w:szCs w:val="32"/>
                        </w:rPr>
                      </w:pPr>
                      <w:r>
                        <w:t xml:space="preserve">Figure </w:t>
                      </w:r>
                      <w:r w:rsidR="007C4706">
                        <w:fldChar w:fldCharType="begin"/>
                      </w:r>
                      <w:r w:rsidR="007C4706">
                        <w:instrText xml:space="preserve"> SEQ Figure \* ARABIC </w:instrText>
                      </w:r>
                      <w:r w:rsidR="007C4706">
                        <w:fldChar w:fldCharType="separate"/>
                      </w:r>
                      <w:r>
                        <w:rPr>
                          <w:noProof/>
                        </w:rPr>
                        <w:t>3</w:t>
                      </w:r>
                      <w:r w:rsidR="007C4706">
                        <w:rPr>
                          <w:noProof/>
                        </w:rPr>
                        <w:fldChar w:fldCharType="end"/>
                      </w:r>
                      <w:r>
                        <w:t xml:space="preserve"> TAP-in Informational Poster</w:t>
                      </w:r>
                    </w:p>
                  </w:txbxContent>
                </v:textbox>
                <w10:wrap type="square"/>
              </v:shape>
            </w:pict>
          </mc:Fallback>
        </mc:AlternateContent>
      </w:r>
      <w:r>
        <w:rPr>
          <w:rFonts w:ascii="Times New Roman" w:eastAsia="Times New Roman" w:hAnsi="Times New Roman" w:cs="Times New Roman"/>
          <w:noProof/>
          <w:sz w:val="32"/>
          <w:szCs w:val="32"/>
        </w:rPr>
        <w:drawing>
          <wp:anchor distT="0" distB="0" distL="114300" distR="114300" simplePos="0" relativeHeight="251658241" behindDoc="0" locked="0" layoutInCell="1" allowOverlap="1" wp14:anchorId="5FE5D5EC" wp14:editId="133B1B59">
            <wp:simplePos x="0" y="0"/>
            <wp:positionH relativeFrom="margin">
              <wp:posOffset>1678514</wp:posOffset>
            </wp:positionH>
            <wp:positionV relativeFrom="margin">
              <wp:posOffset>-337820</wp:posOffset>
            </wp:positionV>
            <wp:extent cx="2743200" cy="8271510"/>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8271510"/>
                    </a:xfrm>
                    <a:prstGeom prst="rect">
                      <a:avLst/>
                    </a:prstGeom>
                  </pic:spPr>
                </pic:pic>
              </a:graphicData>
            </a:graphic>
            <wp14:sizeRelH relativeFrom="margin">
              <wp14:pctWidth>0</wp14:pctWidth>
            </wp14:sizeRelH>
            <wp14:sizeRelV relativeFrom="margin">
              <wp14:pctHeight>0</wp14:pctHeight>
            </wp14:sizeRelV>
          </wp:anchor>
        </w:drawing>
      </w:r>
    </w:p>
    <w:p w14:paraId="7EE4767A" w14:textId="21FCE9EC" w:rsidR="00FA633B" w:rsidRPr="00F21F21" w:rsidRDefault="00FA633B" w:rsidP="00F21F21">
      <w:pPr>
        <w:autoSpaceDE w:val="0"/>
        <w:autoSpaceDN w:val="0"/>
        <w:adjustRightInd w:val="0"/>
        <w:spacing w:after="0" w:line="240" w:lineRule="auto"/>
        <w:rPr>
          <w:rFonts w:ascii="Helvetica Neue" w:hAnsi="Helvetica Neue" w:cs="Helvetica Neue"/>
          <w:sz w:val="26"/>
          <w:szCs w:val="26"/>
        </w:rPr>
      </w:pPr>
    </w:p>
    <w:sectPr w:rsidR="00FA633B" w:rsidRPr="00F21F21">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DE4B8" w14:textId="77777777" w:rsidR="008D5563" w:rsidRDefault="008D5563" w:rsidP="00412D45">
      <w:pPr>
        <w:spacing w:after="0" w:line="240" w:lineRule="auto"/>
      </w:pPr>
      <w:r>
        <w:separator/>
      </w:r>
    </w:p>
  </w:endnote>
  <w:endnote w:type="continuationSeparator" w:id="0">
    <w:p w14:paraId="707942E2" w14:textId="77777777" w:rsidR="008D5563" w:rsidRDefault="008D5563" w:rsidP="00412D45">
      <w:pPr>
        <w:spacing w:after="0" w:line="240" w:lineRule="auto"/>
      </w:pPr>
      <w:r>
        <w:continuationSeparator/>
      </w:r>
    </w:p>
  </w:endnote>
  <w:endnote w:type="continuationNotice" w:id="1">
    <w:p w14:paraId="7FA0C115" w14:textId="77777777" w:rsidR="008D5563" w:rsidRDefault="008D55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9555314"/>
      <w:docPartObj>
        <w:docPartGallery w:val="Page Numbers (Bottom of Page)"/>
        <w:docPartUnique/>
      </w:docPartObj>
    </w:sdtPr>
    <w:sdtEndPr>
      <w:rPr>
        <w:rStyle w:val="PageNumber"/>
      </w:rPr>
    </w:sdtEndPr>
    <w:sdtContent>
      <w:p w14:paraId="787A1DE7" w14:textId="7012D6E2" w:rsidR="00092459" w:rsidRDefault="00092459" w:rsidP="008B71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8574D" w14:textId="77777777" w:rsidR="00092459" w:rsidRDefault="00092459" w:rsidP="000924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0097460"/>
      <w:docPartObj>
        <w:docPartGallery w:val="Page Numbers (Bottom of Page)"/>
        <w:docPartUnique/>
      </w:docPartObj>
    </w:sdtPr>
    <w:sdtEndPr>
      <w:rPr>
        <w:rStyle w:val="PageNumber"/>
      </w:rPr>
    </w:sdtEndPr>
    <w:sdtContent>
      <w:p w14:paraId="2FACFC1F" w14:textId="70FEB127" w:rsidR="00092459" w:rsidRDefault="00092459" w:rsidP="008B71D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EADAC57" w14:textId="449F37A0" w:rsidR="00412D45" w:rsidRDefault="00412D45" w:rsidP="00092459">
    <w:pPr>
      <w:pStyle w:val="Footer"/>
      <w:ind w:right="360"/>
      <w:jc w:val="right"/>
    </w:pPr>
  </w:p>
  <w:p w14:paraId="2A6BD75C" w14:textId="77777777" w:rsidR="00412D45" w:rsidRDefault="0041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96E5" w14:textId="77777777" w:rsidR="008D5563" w:rsidRDefault="008D5563" w:rsidP="00412D45">
      <w:pPr>
        <w:spacing w:after="0" w:line="240" w:lineRule="auto"/>
      </w:pPr>
      <w:r>
        <w:separator/>
      </w:r>
    </w:p>
  </w:footnote>
  <w:footnote w:type="continuationSeparator" w:id="0">
    <w:p w14:paraId="075103DA" w14:textId="77777777" w:rsidR="008D5563" w:rsidRDefault="008D5563" w:rsidP="00412D45">
      <w:pPr>
        <w:spacing w:after="0" w:line="240" w:lineRule="auto"/>
      </w:pPr>
      <w:r>
        <w:continuationSeparator/>
      </w:r>
    </w:p>
  </w:footnote>
  <w:footnote w:type="continuationNotice" w:id="1">
    <w:p w14:paraId="013A1B3B" w14:textId="77777777" w:rsidR="008D5563" w:rsidRDefault="008D55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80852"/>
    <w:multiLevelType w:val="hybridMultilevel"/>
    <w:tmpl w:val="E6EEB67A"/>
    <w:lvl w:ilvl="0" w:tplc="CB52ACCA">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407328"/>
    <w:multiLevelType w:val="hybridMultilevel"/>
    <w:tmpl w:val="FE5827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CA00DE8"/>
    <w:multiLevelType w:val="hybridMultilevel"/>
    <w:tmpl w:val="FFFFFFFF"/>
    <w:lvl w:ilvl="0" w:tplc="76D67562">
      <w:start w:val="1"/>
      <w:numFmt w:val="decimal"/>
      <w:lvlText w:val="%1."/>
      <w:lvlJc w:val="left"/>
      <w:pPr>
        <w:ind w:left="720" w:hanging="360"/>
      </w:pPr>
    </w:lvl>
    <w:lvl w:ilvl="1" w:tplc="D4AE92C6">
      <w:start w:val="1"/>
      <w:numFmt w:val="lowerLetter"/>
      <w:lvlText w:val="%2."/>
      <w:lvlJc w:val="left"/>
      <w:pPr>
        <w:ind w:left="1440" w:hanging="360"/>
      </w:pPr>
    </w:lvl>
    <w:lvl w:ilvl="2" w:tplc="5C5A7600">
      <w:start w:val="1"/>
      <w:numFmt w:val="lowerRoman"/>
      <w:lvlText w:val="%3."/>
      <w:lvlJc w:val="right"/>
      <w:pPr>
        <w:ind w:left="2160" w:hanging="180"/>
      </w:pPr>
    </w:lvl>
    <w:lvl w:ilvl="3" w:tplc="62141640">
      <w:start w:val="1"/>
      <w:numFmt w:val="decimal"/>
      <w:lvlText w:val="%4."/>
      <w:lvlJc w:val="left"/>
      <w:pPr>
        <w:ind w:left="2880" w:hanging="360"/>
      </w:pPr>
    </w:lvl>
    <w:lvl w:ilvl="4" w:tplc="FA1205EC">
      <w:start w:val="1"/>
      <w:numFmt w:val="lowerLetter"/>
      <w:lvlText w:val="%5."/>
      <w:lvlJc w:val="left"/>
      <w:pPr>
        <w:ind w:left="3600" w:hanging="360"/>
      </w:pPr>
    </w:lvl>
    <w:lvl w:ilvl="5" w:tplc="AF0AB278">
      <w:start w:val="1"/>
      <w:numFmt w:val="lowerRoman"/>
      <w:lvlText w:val="%6."/>
      <w:lvlJc w:val="right"/>
      <w:pPr>
        <w:ind w:left="4320" w:hanging="180"/>
      </w:pPr>
    </w:lvl>
    <w:lvl w:ilvl="6" w:tplc="13C251CA">
      <w:start w:val="1"/>
      <w:numFmt w:val="decimal"/>
      <w:lvlText w:val="%7."/>
      <w:lvlJc w:val="left"/>
      <w:pPr>
        <w:ind w:left="5040" w:hanging="360"/>
      </w:pPr>
    </w:lvl>
    <w:lvl w:ilvl="7" w:tplc="0CFEAE80">
      <w:start w:val="1"/>
      <w:numFmt w:val="lowerLetter"/>
      <w:lvlText w:val="%8."/>
      <w:lvlJc w:val="left"/>
      <w:pPr>
        <w:ind w:left="5760" w:hanging="360"/>
      </w:pPr>
    </w:lvl>
    <w:lvl w:ilvl="8" w:tplc="DECA9B02">
      <w:start w:val="1"/>
      <w:numFmt w:val="lowerRoman"/>
      <w:lvlText w:val="%9."/>
      <w:lvlJc w:val="right"/>
      <w:pPr>
        <w:ind w:left="6480" w:hanging="180"/>
      </w:pPr>
    </w:lvl>
  </w:abstractNum>
  <w:abstractNum w:abstractNumId="3" w15:restartNumberingAfterBreak="0">
    <w:nsid w:val="55031DD6"/>
    <w:multiLevelType w:val="hybridMultilevel"/>
    <w:tmpl w:val="8E74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75E7D"/>
    <w:multiLevelType w:val="hybridMultilevel"/>
    <w:tmpl w:val="59127464"/>
    <w:lvl w:ilvl="0" w:tplc="8124EB62">
      <w:start w:val="1"/>
      <w:numFmt w:val="bullet"/>
      <w:lvlText w:val=""/>
      <w:lvlJc w:val="left"/>
      <w:pPr>
        <w:ind w:left="720" w:hanging="360"/>
      </w:pPr>
      <w:rPr>
        <w:rFonts w:ascii="Symbol" w:hAnsi="Symbol" w:hint="default"/>
      </w:rPr>
    </w:lvl>
    <w:lvl w:ilvl="1" w:tplc="CB52ACCA">
      <w:start w:val="1"/>
      <w:numFmt w:val="bullet"/>
      <w:lvlText w:val="o"/>
      <w:lvlJc w:val="left"/>
      <w:pPr>
        <w:ind w:left="1440" w:hanging="360"/>
      </w:pPr>
      <w:rPr>
        <w:rFonts w:ascii="Courier New" w:hAnsi="Courier New" w:hint="default"/>
      </w:rPr>
    </w:lvl>
    <w:lvl w:ilvl="2" w:tplc="4566A5F0">
      <w:start w:val="1"/>
      <w:numFmt w:val="bullet"/>
      <w:lvlText w:val=""/>
      <w:lvlJc w:val="left"/>
      <w:pPr>
        <w:ind w:left="2160" w:hanging="360"/>
      </w:pPr>
      <w:rPr>
        <w:rFonts w:ascii="Wingdings" w:hAnsi="Wingdings" w:hint="default"/>
      </w:rPr>
    </w:lvl>
    <w:lvl w:ilvl="3" w:tplc="896C6DAE">
      <w:start w:val="1"/>
      <w:numFmt w:val="bullet"/>
      <w:lvlText w:val=""/>
      <w:lvlJc w:val="left"/>
      <w:pPr>
        <w:ind w:left="2880" w:hanging="360"/>
      </w:pPr>
      <w:rPr>
        <w:rFonts w:ascii="Symbol" w:hAnsi="Symbol" w:hint="default"/>
      </w:rPr>
    </w:lvl>
    <w:lvl w:ilvl="4" w:tplc="274A9CEC">
      <w:start w:val="1"/>
      <w:numFmt w:val="bullet"/>
      <w:lvlText w:val="o"/>
      <w:lvlJc w:val="left"/>
      <w:pPr>
        <w:ind w:left="3600" w:hanging="360"/>
      </w:pPr>
      <w:rPr>
        <w:rFonts w:ascii="Courier New" w:hAnsi="Courier New" w:hint="default"/>
      </w:rPr>
    </w:lvl>
    <w:lvl w:ilvl="5" w:tplc="93C6B9B4">
      <w:start w:val="1"/>
      <w:numFmt w:val="bullet"/>
      <w:lvlText w:val=""/>
      <w:lvlJc w:val="left"/>
      <w:pPr>
        <w:ind w:left="4320" w:hanging="360"/>
      </w:pPr>
      <w:rPr>
        <w:rFonts w:ascii="Wingdings" w:hAnsi="Wingdings" w:hint="default"/>
      </w:rPr>
    </w:lvl>
    <w:lvl w:ilvl="6" w:tplc="A66E3F5C">
      <w:start w:val="1"/>
      <w:numFmt w:val="bullet"/>
      <w:lvlText w:val=""/>
      <w:lvlJc w:val="left"/>
      <w:pPr>
        <w:ind w:left="5040" w:hanging="360"/>
      </w:pPr>
      <w:rPr>
        <w:rFonts w:ascii="Symbol" w:hAnsi="Symbol" w:hint="default"/>
      </w:rPr>
    </w:lvl>
    <w:lvl w:ilvl="7" w:tplc="023E6B5A">
      <w:start w:val="1"/>
      <w:numFmt w:val="bullet"/>
      <w:lvlText w:val="o"/>
      <w:lvlJc w:val="left"/>
      <w:pPr>
        <w:ind w:left="5760" w:hanging="360"/>
      </w:pPr>
      <w:rPr>
        <w:rFonts w:ascii="Courier New" w:hAnsi="Courier New" w:hint="default"/>
      </w:rPr>
    </w:lvl>
    <w:lvl w:ilvl="8" w:tplc="F968C712">
      <w:start w:val="1"/>
      <w:numFmt w:val="bullet"/>
      <w:lvlText w:val=""/>
      <w:lvlJc w:val="left"/>
      <w:pPr>
        <w:ind w:left="6480" w:hanging="360"/>
      </w:pPr>
      <w:rPr>
        <w:rFonts w:ascii="Wingdings" w:hAnsi="Wingdings" w:hint="default"/>
      </w:rPr>
    </w:lvl>
  </w:abstractNum>
  <w:abstractNum w:abstractNumId="5" w15:restartNumberingAfterBreak="0">
    <w:nsid w:val="6E120132"/>
    <w:multiLevelType w:val="hybridMultilevel"/>
    <w:tmpl w:val="2EAA9212"/>
    <w:lvl w:ilvl="0" w:tplc="5BD6A61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A14303"/>
    <w:multiLevelType w:val="hybridMultilevel"/>
    <w:tmpl w:val="1FE8514A"/>
    <w:lvl w:ilvl="0" w:tplc="5BD6A61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90226B4"/>
    <w:multiLevelType w:val="hybridMultilevel"/>
    <w:tmpl w:val="56124FC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87529278">
    <w:abstractNumId w:val="4"/>
  </w:num>
  <w:num w:numId="2" w16cid:durableId="737898715">
    <w:abstractNumId w:val="5"/>
  </w:num>
  <w:num w:numId="3" w16cid:durableId="1522015950">
    <w:abstractNumId w:val="6"/>
  </w:num>
  <w:num w:numId="4" w16cid:durableId="238100691">
    <w:abstractNumId w:val="2"/>
  </w:num>
  <w:num w:numId="5" w16cid:durableId="1983579684">
    <w:abstractNumId w:val="3"/>
  </w:num>
  <w:num w:numId="6" w16cid:durableId="1999649543">
    <w:abstractNumId w:val="7"/>
  </w:num>
  <w:num w:numId="7" w16cid:durableId="1734549662">
    <w:abstractNumId w:val="0"/>
  </w:num>
  <w:num w:numId="8" w16cid:durableId="39501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AF1A09"/>
    <w:rsid w:val="00001BA7"/>
    <w:rsid w:val="00003318"/>
    <w:rsid w:val="000051D8"/>
    <w:rsid w:val="000056C1"/>
    <w:rsid w:val="00007AA0"/>
    <w:rsid w:val="00011559"/>
    <w:rsid w:val="000128C8"/>
    <w:rsid w:val="000133FA"/>
    <w:rsid w:val="00022D9B"/>
    <w:rsid w:val="00022FF7"/>
    <w:rsid w:val="00023EF6"/>
    <w:rsid w:val="00024267"/>
    <w:rsid w:val="00024455"/>
    <w:rsid w:val="00024670"/>
    <w:rsid w:val="00024A36"/>
    <w:rsid w:val="0002623C"/>
    <w:rsid w:val="00033D62"/>
    <w:rsid w:val="00033E6B"/>
    <w:rsid w:val="0003477D"/>
    <w:rsid w:val="000348F7"/>
    <w:rsid w:val="000352D1"/>
    <w:rsid w:val="00040A0E"/>
    <w:rsid w:val="00040AFA"/>
    <w:rsid w:val="00040CC8"/>
    <w:rsid w:val="0004437A"/>
    <w:rsid w:val="0004474F"/>
    <w:rsid w:val="000452DB"/>
    <w:rsid w:val="00051F59"/>
    <w:rsid w:val="00052626"/>
    <w:rsid w:val="00053A22"/>
    <w:rsid w:val="00055052"/>
    <w:rsid w:val="00056BAF"/>
    <w:rsid w:val="0006142A"/>
    <w:rsid w:val="00061FF7"/>
    <w:rsid w:val="00064FB2"/>
    <w:rsid w:val="000704F7"/>
    <w:rsid w:val="0007369E"/>
    <w:rsid w:val="00074AAB"/>
    <w:rsid w:val="00076CE3"/>
    <w:rsid w:val="00076EF5"/>
    <w:rsid w:val="0008134F"/>
    <w:rsid w:val="00081FD7"/>
    <w:rsid w:val="00082073"/>
    <w:rsid w:val="00085E99"/>
    <w:rsid w:val="00085FF3"/>
    <w:rsid w:val="0008690D"/>
    <w:rsid w:val="000920B2"/>
    <w:rsid w:val="00092459"/>
    <w:rsid w:val="00092CFC"/>
    <w:rsid w:val="0009733F"/>
    <w:rsid w:val="000A0624"/>
    <w:rsid w:val="000A49E3"/>
    <w:rsid w:val="000A5474"/>
    <w:rsid w:val="000A6573"/>
    <w:rsid w:val="000A65E2"/>
    <w:rsid w:val="000B0EC3"/>
    <w:rsid w:val="000B1192"/>
    <w:rsid w:val="000B1ED8"/>
    <w:rsid w:val="000B2C8F"/>
    <w:rsid w:val="000B40B7"/>
    <w:rsid w:val="000C09FA"/>
    <w:rsid w:val="000C78E5"/>
    <w:rsid w:val="000D08F7"/>
    <w:rsid w:val="000D1879"/>
    <w:rsid w:val="000D1D3C"/>
    <w:rsid w:val="000D21E2"/>
    <w:rsid w:val="000D22C9"/>
    <w:rsid w:val="000D26BF"/>
    <w:rsid w:val="000D408D"/>
    <w:rsid w:val="000D48F7"/>
    <w:rsid w:val="000D62A1"/>
    <w:rsid w:val="000D6462"/>
    <w:rsid w:val="000D66AF"/>
    <w:rsid w:val="000D7A09"/>
    <w:rsid w:val="000E06FB"/>
    <w:rsid w:val="000E0DC0"/>
    <w:rsid w:val="000E133B"/>
    <w:rsid w:val="000E1BC3"/>
    <w:rsid w:val="000E393B"/>
    <w:rsid w:val="000E47B7"/>
    <w:rsid w:val="000E565B"/>
    <w:rsid w:val="000E576B"/>
    <w:rsid w:val="000E65A2"/>
    <w:rsid w:val="000F0779"/>
    <w:rsid w:val="000F126B"/>
    <w:rsid w:val="000F19A7"/>
    <w:rsid w:val="000F29A2"/>
    <w:rsid w:val="000F650C"/>
    <w:rsid w:val="00100905"/>
    <w:rsid w:val="001012C7"/>
    <w:rsid w:val="001018D3"/>
    <w:rsid w:val="0010541B"/>
    <w:rsid w:val="00107405"/>
    <w:rsid w:val="00110237"/>
    <w:rsid w:val="001109CA"/>
    <w:rsid w:val="001132CB"/>
    <w:rsid w:val="0011398F"/>
    <w:rsid w:val="001146C6"/>
    <w:rsid w:val="001148C6"/>
    <w:rsid w:val="00114C4F"/>
    <w:rsid w:val="00116643"/>
    <w:rsid w:val="00117AEB"/>
    <w:rsid w:val="00117D80"/>
    <w:rsid w:val="0012023E"/>
    <w:rsid w:val="001225ED"/>
    <w:rsid w:val="00123188"/>
    <w:rsid w:val="00125D4A"/>
    <w:rsid w:val="0012607F"/>
    <w:rsid w:val="001262E8"/>
    <w:rsid w:val="0012659F"/>
    <w:rsid w:val="00131C4F"/>
    <w:rsid w:val="00131E5E"/>
    <w:rsid w:val="001336F0"/>
    <w:rsid w:val="00134312"/>
    <w:rsid w:val="001361F2"/>
    <w:rsid w:val="00136365"/>
    <w:rsid w:val="001373FA"/>
    <w:rsid w:val="00137B06"/>
    <w:rsid w:val="001425AD"/>
    <w:rsid w:val="00144740"/>
    <w:rsid w:val="00144BC8"/>
    <w:rsid w:val="00144C94"/>
    <w:rsid w:val="00145202"/>
    <w:rsid w:val="0014607B"/>
    <w:rsid w:val="00147AE4"/>
    <w:rsid w:val="0015067B"/>
    <w:rsid w:val="00152FF9"/>
    <w:rsid w:val="001532D7"/>
    <w:rsid w:val="0015640C"/>
    <w:rsid w:val="001570BF"/>
    <w:rsid w:val="00160A7F"/>
    <w:rsid w:val="001627DC"/>
    <w:rsid w:val="0016301D"/>
    <w:rsid w:val="001641F7"/>
    <w:rsid w:val="00165B71"/>
    <w:rsid w:val="00166915"/>
    <w:rsid w:val="001746F3"/>
    <w:rsid w:val="00174972"/>
    <w:rsid w:val="001774C0"/>
    <w:rsid w:val="00177821"/>
    <w:rsid w:val="00177ACA"/>
    <w:rsid w:val="00177BEB"/>
    <w:rsid w:val="00177CF2"/>
    <w:rsid w:val="00177EA1"/>
    <w:rsid w:val="00183A80"/>
    <w:rsid w:val="00187468"/>
    <w:rsid w:val="00191960"/>
    <w:rsid w:val="00192AC7"/>
    <w:rsid w:val="001934D4"/>
    <w:rsid w:val="0019391B"/>
    <w:rsid w:val="001939EE"/>
    <w:rsid w:val="001940A2"/>
    <w:rsid w:val="0019435F"/>
    <w:rsid w:val="001944E4"/>
    <w:rsid w:val="001959B7"/>
    <w:rsid w:val="001A17E6"/>
    <w:rsid w:val="001A380C"/>
    <w:rsid w:val="001A45F9"/>
    <w:rsid w:val="001A5D84"/>
    <w:rsid w:val="001A6000"/>
    <w:rsid w:val="001A7079"/>
    <w:rsid w:val="001A732B"/>
    <w:rsid w:val="001B4C45"/>
    <w:rsid w:val="001B4E1E"/>
    <w:rsid w:val="001C1507"/>
    <w:rsid w:val="001C2FCF"/>
    <w:rsid w:val="001C69FA"/>
    <w:rsid w:val="001C7226"/>
    <w:rsid w:val="001D3D11"/>
    <w:rsid w:val="001D4B38"/>
    <w:rsid w:val="001D64A0"/>
    <w:rsid w:val="001D7B50"/>
    <w:rsid w:val="001E034A"/>
    <w:rsid w:val="001ECAFD"/>
    <w:rsid w:val="001F0C26"/>
    <w:rsid w:val="001F26A7"/>
    <w:rsid w:val="001F756E"/>
    <w:rsid w:val="0020013A"/>
    <w:rsid w:val="0020120C"/>
    <w:rsid w:val="00201F9B"/>
    <w:rsid w:val="002025F7"/>
    <w:rsid w:val="00203E0F"/>
    <w:rsid w:val="00210094"/>
    <w:rsid w:val="00212270"/>
    <w:rsid w:val="0021283E"/>
    <w:rsid w:val="002132B8"/>
    <w:rsid w:val="0021400B"/>
    <w:rsid w:val="00217370"/>
    <w:rsid w:val="0022160C"/>
    <w:rsid w:val="00223BE8"/>
    <w:rsid w:val="00230A47"/>
    <w:rsid w:val="00232BDB"/>
    <w:rsid w:val="00233AED"/>
    <w:rsid w:val="002342CB"/>
    <w:rsid w:val="00234FF7"/>
    <w:rsid w:val="002366BB"/>
    <w:rsid w:val="00236A41"/>
    <w:rsid w:val="00236B40"/>
    <w:rsid w:val="00237B73"/>
    <w:rsid w:val="00237D41"/>
    <w:rsid w:val="00240080"/>
    <w:rsid w:val="00240574"/>
    <w:rsid w:val="00240683"/>
    <w:rsid w:val="002407A7"/>
    <w:rsid w:val="00241429"/>
    <w:rsid w:val="00241D8E"/>
    <w:rsid w:val="00245ED8"/>
    <w:rsid w:val="002468CD"/>
    <w:rsid w:val="0024771B"/>
    <w:rsid w:val="00247D85"/>
    <w:rsid w:val="00252291"/>
    <w:rsid w:val="00260B37"/>
    <w:rsid w:val="00263A86"/>
    <w:rsid w:val="00265655"/>
    <w:rsid w:val="0026753F"/>
    <w:rsid w:val="0026B883"/>
    <w:rsid w:val="00271591"/>
    <w:rsid w:val="00273337"/>
    <w:rsid w:val="00273BB4"/>
    <w:rsid w:val="00276048"/>
    <w:rsid w:val="00277EBB"/>
    <w:rsid w:val="00280487"/>
    <w:rsid w:val="002806DD"/>
    <w:rsid w:val="00282125"/>
    <w:rsid w:val="002828BE"/>
    <w:rsid w:val="00282FED"/>
    <w:rsid w:val="00284D11"/>
    <w:rsid w:val="0028548D"/>
    <w:rsid w:val="00287C68"/>
    <w:rsid w:val="0029082D"/>
    <w:rsid w:val="00292AF0"/>
    <w:rsid w:val="00294D4B"/>
    <w:rsid w:val="00297430"/>
    <w:rsid w:val="002975D4"/>
    <w:rsid w:val="002A1C08"/>
    <w:rsid w:val="002A36E3"/>
    <w:rsid w:val="002A54BC"/>
    <w:rsid w:val="002A58FF"/>
    <w:rsid w:val="002A6B30"/>
    <w:rsid w:val="002A6FB3"/>
    <w:rsid w:val="002B05DF"/>
    <w:rsid w:val="002B0D1C"/>
    <w:rsid w:val="002B271F"/>
    <w:rsid w:val="002B2BF6"/>
    <w:rsid w:val="002B2E65"/>
    <w:rsid w:val="002B315E"/>
    <w:rsid w:val="002B39CA"/>
    <w:rsid w:val="002B3BA4"/>
    <w:rsid w:val="002B431D"/>
    <w:rsid w:val="002B463A"/>
    <w:rsid w:val="002B4F76"/>
    <w:rsid w:val="002B598A"/>
    <w:rsid w:val="002B6F23"/>
    <w:rsid w:val="002C0EAE"/>
    <w:rsid w:val="002C1636"/>
    <w:rsid w:val="002C31F4"/>
    <w:rsid w:val="002C6804"/>
    <w:rsid w:val="002D1307"/>
    <w:rsid w:val="002D26BD"/>
    <w:rsid w:val="002D2A2E"/>
    <w:rsid w:val="002D37C0"/>
    <w:rsid w:val="002D4625"/>
    <w:rsid w:val="002D5ECD"/>
    <w:rsid w:val="002D66EF"/>
    <w:rsid w:val="002D70C7"/>
    <w:rsid w:val="002D7193"/>
    <w:rsid w:val="002E1929"/>
    <w:rsid w:val="002E285F"/>
    <w:rsid w:val="002E35FC"/>
    <w:rsid w:val="002E3E17"/>
    <w:rsid w:val="002E699A"/>
    <w:rsid w:val="002F1599"/>
    <w:rsid w:val="002F1DBD"/>
    <w:rsid w:val="002F1FD6"/>
    <w:rsid w:val="002F21F2"/>
    <w:rsid w:val="002F3CAC"/>
    <w:rsid w:val="002F65E1"/>
    <w:rsid w:val="00300047"/>
    <w:rsid w:val="003005BE"/>
    <w:rsid w:val="00301E12"/>
    <w:rsid w:val="00304CFC"/>
    <w:rsid w:val="00306408"/>
    <w:rsid w:val="00306552"/>
    <w:rsid w:val="00310D42"/>
    <w:rsid w:val="00312118"/>
    <w:rsid w:val="00312948"/>
    <w:rsid w:val="00312AD1"/>
    <w:rsid w:val="00313BA7"/>
    <w:rsid w:val="0031557D"/>
    <w:rsid w:val="00316D93"/>
    <w:rsid w:val="0032075A"/>
    <w:rsid w:val="00320A71"/>
    <w:rsid w:val="00322711"/>
    <w:rsid w:val="0032312D"/>
    <w:rsid w:val="0032370F"/>
    <w:rsid w:val="00324B64"/>
    <w:rsid w:val="00324D6E"/>
    <w:rsid w:val="00325199"/>
    <w:rsid w:val="00325250"/>
    <w:rsid w:val="003256F6"/>
    <w:rsid w:val="003262C8"/>
    <w:rsid w:val="00330C7F"/>
    <w:rsid w:val="003327E1"/>
    <w:rsid w:val="00336FE4"/>
    <w:rsid w:val="00337EE6"/>
    <w:rsid w:val="00341115"/>
    <w:rsid w:val="00343299"/>
    <w:rsid w:val="003439D3"/>
    <w:rsid w:val="00344016"/>
    <w:rsid w:val="00344E01"/>
    <w:rsid w:val="00345E87"/>
    <w:rsid w:val="003474BC"/>
    <w:rsid w:val="0034751D"/>
    <w:rsid w:val="0035028C"/>
    <w:rsid w:val="003505E1"/>
    <w:rsid w:val="003526EB"/>
    <w:rsid w:val="003552C5"/>
    <w:rsid w:val="00355402"/>
    <w:rsid w:val="00355E2C"/>
    <w:rsid w:val="00356C84"/>
    <w:rsid w:val="003570E4"/>
    <w:rsid w:val="00361954"/>
    <w:rsid w:val="003619F0"/>
    <w:rsid w:val="0036229D"/>
    <w:rsid w:val="00363D28"/>
    <w:rsid w:val="00364206"/>
    <w:rsid w:val="00365E63"/>
    <w:rsid w:val="0036637E"/>
    <w:rsid w:val="00366D4F"/>
    <w:rsid w:val="00371B98"/>
    <w:rsid w:val="003722E5"/>
    <w:rsid w:val="00373044"/>
    <w:rsid w:val="00373A92"/>
    <w:rsid w:val="00375673"/>
    <w:rsid w:val="0037759D"/>
    <w:rsid w:val="0037761C"/>
    <w:rsid w:val="00377D4F"/>
    <w:rsid w:val="003812AE"/>
    <w:rsid w:val="0039195D"/>
    <w:rsid w:val="0039455C"/>
    <w:rsid w:val="00394DBB"/>
    <w:rsid w:val="00394E77"/>
    <w:rsid w:val="00395572"/>
    <w:rsid w:val="00396C2C"/>
    <w:rsid w:val="003A1BF7"/>
    <w:rsid w:val="003A2DC0"/>
    <w:rsid w:val="003A2F19"/>
    <w:rsid w:val="003A4395"/>
    <w:rsid w:val="003A6BA3"/>
    <w:rsid w:val="003A72FA"/>
    <w:rsid w:val="003A7F76"/>
    <w:rsid w:val="003B060A"/>
    <w:rsid w:val="003B158D"/>
    <w:rsid w:val="003B1889"/>
    <w:rsid w:val="003B447E"/>
    <w:rsid w:val="003B61BF"/>
    <w:rsid w:val="003B6D35"/>
    <w:rsid w:val="003C72B9"/>
    <w:rsid w:val="003D0021"/>
    <w:rsid w:val="003D05FB"/>
    <w:rsid w:val="003D4DB0"/>
    <w:rsid w:val="003D5A26"/>
    <w:rsid w:val="003D6C37"/>
    <w:rsid w:val="003E3889"/>
    <w:rsid w:val="003E3B6B"/>
    <w:rsid w:val="003E50EC"/>
    <w:rsid w:val="003E545D"/>
    <w:rsid w:val="003F036B"/>
    <w:rsid w:val="003F149E"/>
    <w:rsid w:val="003F1686"/>
    <w:rsid w:val="003F3C02"/>
    <w:rsid w:val="003F4062"/>
    <w:rsid w:val="003F4670"/>
    <w:rsid w:val="003F67C8"/>
    <w:rsid w:val="003F7CF8"/>
    <w:rsid w:val="00401505"/>
    <w:rsid w:val="004056A7"/>
    <w:rsid w:val="00412D45"/>
    <w:rsid w:val="00412DC4"/>
    <w:rsid w:val="0041388B"/>
    <w:rsid w:val="004145D8"/>
    <w:rsid w:val="004146FC"/>
    <w:rsid w:val="00415F92"/>
    <w:rsid w:val="00417CD4"/>
    <w:rsid w:val="00420A1B"/>
    <w:rsid w:val="004211DA"/>
    <w:rsid w:val="00421626"/>
    <w:rsid w:val="00421E12"/>
    <w:rsid w:val="00423316"/>
    <w:rsid w:val="004235DB"/>
    <w:rsid w:val="004235F8"/>
    <w:rsid w:val="00424DA3"/>
    <w:rsid w:val="00425EBF"/>
    <w:rsid w:val="00426AFE"/>
    <w:rsid w:val="00427E9E"/>
    <w:rsid w:val="00430EB8"/>
    <w:rsid w:val="00431AE9"/>
    <w:rsid w:val="00432219"/>
    <w:rsid w:val="004330A6"/>
    <w:rsid w:val="0043669E"/>
    <w:rsid w:val="0043794B"/>
    <w:rsid w:val="0044292B"/>
    <w:rsid w:val="004434DD"/>
    <w:rsid w:val="00443C33"/>
    <w:rsid w:val="00447094"/>
    <w:rsid w:val="0044738B"/>
    <w:rsid w:val="004505BB"/>
    <w:rsid w:val="00450B4E"/>
    <w:rsid w:val="00451BB9"/>
    <w:rsid w:val="00451F1B"/>
    <w:rsid w:val="004530EB"/>
    <w:rsid w:val="00453F2C"/>
    <w:rsid w:val="00454957"/>
    <w:rsid w:val="00456A28"/>
    <w:rsid w:val="004611AC"/>
    <w:rsid w:val="00462D44"/>
    <w:rsid w:val="00463BA1"/>
    <w:rsid w:val="0046419C"/>
    <w:rsid w:val="004642ED"/>
    <w:rsid w:val="004645E6"/>
    <w:rsid w:val="00466ED6"/>
    <w:rsid w:val="0046703E"/>
    <w:rsid w:val="00467D67"/>
    <w:rsid w:val="004732BC"/>
    <w:rsid w:val="00474CDB"/>
    <w:rsid w:val="0047600E"/>
    <w:rsid w:val="00476B25"/>
    <w:rsid w:val="00476B75"/>
    <w:rsid w:val="00482543"/>
    <w:rsid w:val="0048277C"/>
    <w:rsid w:val="00482804"/>
    <w:rsid w:val="00482FE4"/>
    <w:rsid w:val="00484357"/>
    <w:rsid w:val="004843C2"/>
    <w:rsid w:val="004902F9"/>
    <w:rsid w:val="00490750"/>
    <w:rsid w:val="00490C90"/>
    <w:rsid w:val="00494060"/>
    <w:rsid w:val="004944A5"/>
    <w:rsid w:val="0049529C"/>
    <w:rsid w:val="00495ED4"/>
    <w:rsid w:val="00496BFE"/>
    <w:rsid w:val="004A2781"/>
    <w:rsid w:val="004A35C5"/>
    <w:rsid w:val="004A578B"/>
    <w:rsid w:val="004A703B"/>
    <w:rsid w:val="004A7412"/>
    <w:rsid w:val="004B16E8"/>
    <w:rsid w:val="004B1DA8"/>
    <w:rsid w:val="004B315C"/>
    <w:rsid w:val="004B382A"/>
    <w:rsid w:val="004B46AD"/>
    <w:rsid w:val="004B6B7D"/>
    <w:rsid w:val="004B7FB6"/>
    <w:rsid w:val="004C0857"/>
    <w:rsid w:val="004C1CAD"/>
    <w:rsid w:val="004C24F2"/>
    <w:rsid w:val="004C41FD"/>
    <w:rsid w:val="004C4F34"/>
    <w:rsid w:val="004C4F6B"/>
    <w:rsid w:val="004C7810"/>
    <w:rsid w:val="004D02BE"/>
    <w:rsid w:val="004D24FE"/>
    <w:rsid w:val="004D78B7"/>
    <w:rsid w:val="004D7AB4"/>
    <w:rsid w:val="004E0EB0"/>
    <w:rsid w:val="004E1898"/>
    <w:rsid w:val="004E20AB"/>
    <w:rsid w:val="004E28A3"/>
    <w:rsid w:val="004E3FBB"/>
    <w:rsid w:val="004E4654"/>
    <w:rsid w:val="004E5180"/>
    <w:rsid w:val="004F03C3"/>
    <w:rsid w:val="004F1D5E"/>
    <w:rsid w:val="004F231B"/>
    <w:rsid w:val="004F245C"/>
    <w:rsid w:val="004F6323"/>
    <w:rsid w:val="0050079C"/>
    <w:rsid w:val="00501606"/>
    <w:rsid w:val="00505A64"/>
    <w:rsid w:val="005062F0"/>
    <w:rsid w:val="00507041"/>
    <w:rsid w:val="00514BED"/>
    <w:rsid w:val="00516ABF"/>
    <w:rsid w:val="005177C6"/>
    <w:rsid w:val="005202C2"/>
    <w:rsid w:val="005203DB"/>
    <w:rsid w:val="00520924"/>
    <w:rsid w:val="00522396"/>
    <w:rsid w:val="00522AB2"/>
    <w:rsid w:val="00522FCC"/>
    <w:rsid w:val="005234E3"/>
    <w:rsid w:val="00524699"/>
    <w:rsid w:val="0052512A"/>
    <w:rsid w:val="0052534C"/>
    <w:rsid w:val="00525DFE"/>
    <w:rsid w:val="0052634C"/>
    <w:rsid w:val="0052704C"/>
    <w:rsid w:val="00527B28"/>
    <w:rsid w:val="00527BEF"/>
    <w:rsid w:val="00530C82"/>
    <w:rsid w:val="00531597"/>
    <w:rsid w:val="00532043"/>
    <w:rsid w:val="00533FA8"/>
    <w:rsid w:val="00534E3F"/>
    <w:rsid w:val="00534E80"/>
    <w:rsid w:val="00537724"/>
    <w:rsid w:val="005377F6"/>
    <w:rsid w:val="00540EBB"/>
    <w:rsid w:val="00541749"/>
    <w:rsid w:val="00541963"/>
    <w:rsid w:val="005423FC"/>
    <w:rsid w:val="00543ED0"/>
    <w:rsid w:val="00547652"/>
    <w:rsid w:val="00547B0E"/>
    <w:rsid w:val="00551589"/>
    <w:rsid w:val="00555399"/>
    <w:rsid w:val="00561BAF"/>
    <w:rsid w:val="00561FFC"/>
    <w:rsid w:val="00562539"/>
    <w:rsid w:val="00564373"/>
    <w:rsid w:val="00571182"/>
    <w:rsid w:val="00572E50"/>
    <w:rsid w:val="00572F5A"/>
    <w:rsid w:val="00581454"/>
    <w:rsid w:val="00582006"/>
    <w:rsid w:val="00582759"/>
    <w:rsid w:val="00582792"/>
    <w:rsid w:val="00582B59"/>
    <w:rsid w:val="00584099"/>
    <w:rsid w:val="00584320"/>
    <w:rsid w:val="00584897"/>
    <w:rsid w:val="00590D7E"/>
    <w:rsid w:val="00592DB8"/>
    <w:rsid w:val="005941A7"/>
    <w:rsid w:val="00594CD5"/>
    <w:rsid w:val="00595006"/>
    <w:rsid w:val="00597C8D"/>
    <w:rsid w:val="00597FF6"/>
    <w:rsid w:val="005A16C7"/>
    <w:rsid w:val="005A374A"/>
    <w:rsid w:val="005A4518"/>
    <w:rsid w:val="005A4568"/>
    <w:rsid w:val="005A53C9"/>
    <w:rsid w:val="005A6371"/>
    <w:rsid w:val="005A68D0"/>
    <w:rsid w:val="005B24AA"/>
    <w:rsid w:val="005B565D"/>
    <w:rsid w:val="005B6324"/>
    <w:rsid w:val="005B687B"/>
    <w:rsid w:val="005B6EB9"/>
    <w:rsid w:val="005B738F"/>
    <w:rsid w:val="005B73A6"/>
    <w:rsid w:val="005C054E"/>
    <w:rsid w:val="005C1275"/>
    <w:rsid w:val="005C2D91"/>
    <w:rsid w:val="005C5433"/>
    <w:rsid w:val="005C6CE5"/>
    <w:rsid w:val="005C72DB"/>
    <w:rsid w:val="005D1720"/>
    <w:rsid w:val="005D3CBD"/>
    <w:rsid w:val="005D6607"/>
    <w:rsid w:val="005D6D4E"/>
    <w:rsid w:val="005D7929"/>
    <w:rsid w:val="005E0B4C"/>
    <w:rsid w:val="005E2E86"/>
    <w:rsid w:val="005E3AF7"/>
    <w:rsid w:val="005E7B6D"/>
    <w:rsid w:val="005F0CD7"/>
    <w:rsid w:val="005F1767"/>
    <w:rsid w:val="005F1DAB"/>
    <w:rsid w:val="005F32D2"/>
    <w:rsid w:val="005F4E2E"/>
    <w:rsid w:val="005F6619"/>
    <w:rsid w:val="005F7399"/>
    <w:rsid w:val="005F7DC0"/>
    <w:rsid w:val="00601D7E"/>
    <w:rsid w:val="00601D87"/>
    <w:rsid w:val="00602A84"/>
    <w:rsid w:val="006045D3"/>
    <w:rsid w:val="00605F98"/>
    <w:rsid w:val="00607CEB"/>
    <w:rsid w:val="00607D2C"/>
    <w:rsid w:val="0061382D"/>
    <w:rsid w:val="00613E89"/>
    <w:rsid w:val="00614B08"/>
    <w:rsid w:val="006224D3"/>
    <w:rsid w:val="00623919"/>
    <w:rsid w:val="00623958"/>
    <w:rsid w:val="00623F80"/>
    <w:rsid w:val="0062519D"/>
    <w:rsid w:val="00625B34"/>
    <w:rsid w:val="0062697A"/>
    <w:rsid w:val="00626CA2"/>
    <w:rsid w:val="00627BBC"/>
    <w:rsid w:val="00627C6B"/>
    <w:rsid w:val="00632932"/>
    <w:rsid w:val="00632BE0"/>
    <w:rsid w:val="00633F33"/>
    <w:rsid w:val="00634437"/>
    <w:rsid w:val="00634C56"/>
    <w:rsid w:val="00635789"/>
    <w:rsid w:val="00637616"/>
    <w:rsid w:val="00637C59"/>
    <w:rsid w:val="00640100"/>
    <w:rsid w:val="006417A1"/>
    <w:rsid w:val="006427A1"/>
    <w:rsid w:val="00643764"/>
    <w:rsid w:val="00643FE4"/>
    <w:rsid w:val="006446FB"/>
    <w:rsid w:val="00644E7B"/>
    <w:rsid w:val="00645690"/>
    <w:rsid w:val="0065246A"/>
    <w:rsid w:val="006534CE"/>
    <w:rsid w:val="00654FE1"/>
    <w:rsid w:val="00656BCF"/>
    <w:rsid w:val="00661867"/>
    <w:rsid w:val="0066191F"/>
    <w:rsid w:val="00662FE2"/>
    <w:rsid w:val="00663150"/>
    <w:rsid w:val="00664329"/>
    <w:rsid w:val="00664533"/>
    <w:rsid w:val="00670844"/>
    <w:rsid w:val="00672284"/>
    <w:rsid w:val="0067378A"/>
    <w:rsid w:val="00676CCA"/>
    <w:rsid w:val="00682866"/>
    <w:rsid w:val="00683CC9"/>
    <w:rsid w:val="006847C9"/>
    <w:rsid w:val="006874CC"/>
    <w:rsid w:val="0068768C"/>
    <w:rsid w:val="006922A0"/>
    <w:rsid w:val="00692593"/>
    <w:rsid w:val="006925CB"/>
    <w:rsid w:val="006935CE"/>
    <w:rsid w:val="006979B9"/>
    <w:rsid w:val="00697B25"/>
    <w:rsid w:val="00697C30"/>
    <w:rsid w:val="006A1AC2"/>
    <w:rsid w:val="006A2612"/>
    <w:rsid w:val="006A3A59"/>
    <w:rsid w:val="006A5233"/>
    <w:rsid w:val="006A5C10"/>
    <w:rsid w:val="006A6250"/>
    <w:rsid w:val="006B0B13"/>
    <w:rsid w:val="006B2A9B"/>
    <w:rsid w:val="006B2B5D"/>
    <w:rsid w:val="006B4C04"/>
    <w:rsid w:val="006B4C1D"/>
    <w:rsid w:val="006B6EA5"/>
    <w:rsid w:val="006B7B36"/>
    <w:rsid w:val="006C0A81"/>
    <w:rsid w:val="006C2462"/>
    <w:rsid w:val="006C26D6"/>
    <w:rsid w:val="006C29F3"/>
    <w:rsid w:val="006C3004"/>
    <w:rsid w:val="006C35DE"/>
    <w:rsid w:val="006C5111"/>
    <w:rsid w:val="006D0682"/>
    <w:rsid w:val="006D0975"/>
    <w:rsid w:val="006D0DFF"/>
    <w:rsid w:val="006D3ACA"/>
    <w:rsid w:val="006D62F4"/>
    <w:rsid w:val="006E06BF"/>
    <w:rsid w:val="006E09B3"/>
    <w:rsid w:val="006E10E2"/>
    <w:rsid w:val="006E1883"/>
    <w:rsid w:val="006E1BBA"/>
    <w:rsid w:val="006E3221"/>
    <w:rsid w:val="006E4685"/>
    <w:rsid w:val="006E582A"/>
    <w:rsid w:val="006E72F6"/>
    <w:rsid w:val="006F1BDC"/>
    <w:rsid w:val="006F2310"/>
    <w:rsid w:val="006F26B2"/>
    <w:rsid w:val="006F5141"/>
    <w:rsid w:val="006F6801"/>
    <w:rsid w:val="006F783E"/>
    <w:rsid w:val="00701350"/>
    <w:rsid w:val="00701A92"/>
    <w:rsid w:val="0070257E"/>
    <w:rsid w:val="00705351"/>
    <w:rsid w:val="00707256"/>
    <w:rsid w:val="007077E1"/>
    <w:rsid w:val="0071206E"/>
    <w:rsid w:val="00713519"/>
    <w:rsid w:val="00714DF0"/>
    <w:rsid w:val="0071764B"/>
    <w:rsid w:val="00720A05"/>
    <w:rsid w:val="00721C19"/>
    <w:rsid w:val="00724495"/>
    <w:rsid w:val="0072523E"/>
    <w:rsid w:val="00726309"/>
    <w:rsid w:val="00726636"/>
    <w:rsid w:val="00727DF3"/>
    <w:rsid w:val="00731DB0"/>
    <w:rsid w:val="00733989"/>
    <w:rsid w:val="0073786F"/>
    <w:rsid w:val="00740DF4"/>
    <w:rsid w:val="00741F69"/>
    <w:rsid w:val="007424C5"/>
    <w:rsid w:val="00745CA6"/>
    <w:rsid w:val="00747E40"/>
    <w:rsid w:val="0075224F"/>
    <w:rsid w:val="00752CCF"/>
    <w:rsid w:val="007554C6"/>
    <w:rsid w:val="00755A94"/>
    <w:rsid w:val="00755F6B"/>
    <w:rsid w:val="00759AB6"/>
    <w:rsid w:val="0076384A"/>
    <w:rsid w:val="00764621"/>
    <w:rsid w:val="007655AE"/>
    <w:rsid w:val="00765861"/>
    <w:rsid w:val="00766D8B"/>
    <w:rsid w:val="00766EEB"/>
    <w:rsid w:val="00767024"/>
    <w:rsid w:val="007670AD"/>
    <w:rsid w:val="0076766D"/>
    <w:rsid w:val="00770674"/>
    <w:rsid w:val="00770A84"/>
    <w:rsid w:val="00773D94"/>
    <w:rsid w:val="00774372"/>
    <w:rsid w:val="0077481A"/>
    <w:rsid w:val="00774FA4"/>
    <w:rsid w:val="007765A6"/>
    <w:rsid w:val="00776A0F"/>
    <w:rsid w:val="00776FEE"/>
    <w:rsid w:val="00782DC4"/>
    <w:rsid w:val="00783605"/>
    <w:rsid w:val="007836A8"/>
    <w:rsid w:val="00786480"/>
    <w:rsid w:val="00786E8F"/>
    <w:rsid w:val="00787C2F"/>
    <w:rsid w:val="007917F4"/>
    <w:rsid w:val="00791863"/>
    <w:rsid w:val="00792701"/>
    <w:rsid w:val="00795410"/>
    <w:rsid w:val="00796D5C"/>
    <w:rsid w:val="00796D96"/>
    <w:rsid w:val="007A040D"/>
    <w:rsid w:val="007A0A95"/>
    <w:rsid w:val="007A1690"/>
    <w:rsid w:val="007A298D"/>
    <w:rsid w:val="007A30F6"/>
    <w:rsid w:val="007A3295"/>
    <w:rsid w:val="007A4A18"/>
    <w:rsid w:val="007B149C"/>
    <w:rsid w:val="007B3F72"/>
    <w:rsid w:val="007B4EA2"/>
    <w:rsid w:val="007C1033"/>
    <w:rsid w:val="007C2FE3"/>
    <w:rsid w:val="007C4706"/>
    <w:rsid w:val="007C5011"/>
    <w:rsid w:val="007C50D6"/>
    <w:rsid w:val="007C7BA4"/>
    <w:rsid w:val="007C7D7A"/>
    <w:rsid w:val="007D056C"/>
    <w:rsid w:val="007D0A40"/>
    <w:rsid w:val="007D2DEE"/>
    <w:rsid w:val="007D4194"/>
    <w:rsid w:val="007E050C"/>
    <w:rsid w:val="007E1DFA"/>
    <w:rsid w:val="007E5A7D"/>
    <w:rsid w:val="007E649F"/>
    <w:rsid w:val="007E6B15"/>
    <w:rsid w:val="007E7E0A"/>
    <w:rsid w:val="007F13A5"/>
    <w:rsid w:val="007F505C"/>
    <w:rsid w:val="007F6A37"/>
    <w:rsid w:val="007F79E6"/>
    <w:rsid w:val="008025AC"/>
    <w:rsid w:val="0080423A"/>
    <w:rsid w:val="0080429D"/>
    <w:rsid w:val="008057C7"/>
    <w:rsid w:val="00806A7C"/>
    <w:rsid w:val="00807EE1"/>
    <w:rsid w:val="008133A5"/>
    <w:rsid w:val="00813507"/>
    <w:rsid w:val="008151D7"/>
    <w:rsid w:val="00816B2D"/>
    <w:rsid w:val="00816F92"/>
    <w:rsid w:val="008175B8"/>
    <w:rsid w:val="008179F2"/>
    <w:rsid w:val="0082044F"/>
    <w:rsid w:val="00827686"/>
    <w:rsid w:val="008278F1"/>
    <w:rsid w:val="0083127A"/>
    <w:rsid w:val="00831CB8"/>
    <w:rsid w:val="0083246A"/>
    <w:rsid w:val="008365E2"/>
    <w:rsid w:val="008420FA"/>
    <w:rsid w:val="008422EA"/>
    <w:rsid w:val="00842F95"/>
    <w:rsid w:val="00843AE6"/>
    <w:rsid w:val="00847FB0"/>
    <w:rsid w:val="00850D81"/>
    <w:rsid w:val="00851272"/>
    <w:rsid w:val="0086025E"/>
    <w:rsid w:val="00862AB7"/>
    <w:rsid w:val="00864E96"/>
    <w:rsid w:val="008702FA"/>
    <w:rsid w:val="00870F1A"/>
    <w:rsid w:val="008716D1"/>
    <w:rsid w:val="00871A31"/>
    <w:rsid w:val="00871B4D"/>
    <w:rsid w:val="00871E79"/>
    <w:rsid w:val="008739C8"/>
    <w:rsid w:val="00873F3B"/>
    <w:rsid w:val="00875E1E"/>
    <w:rsid w:val="00880125"/>
    <w:rsid w:val="008851FD"/>
    <w:rsid w:val="00886854"/>
    <w:rsid w:val="00887F62"/>
    <w:rsid w:val="008900C3"/>
    <w:rsid w:val="00890A51"/>
    <w:rsid w:val="00891E00"/>
    <w:rsid w:val="00894297"/>
    <w:rsid w:val="00894FAA"/>
    <w:rsid w:val="008957FD"/>
    <w:rsid w:val="008A145B"/>
    <w:rsid w:val="008A34A0"/>
    <w:rsid w:val="008A4E30"/>
    <w:rsid w:val="008A5EAD"/>
    <w:rsid w:val="008A6302"/>
    <w:rsid w:val="008B3D35"/>
    <w:rsid w:val="008B4909"/>
    <w:rsid w:val="008C0C0A"/>
    <w:rsid w:val="008C2DF9"/>
    <w:rsid w:val="008C4BF1"/>
    <w:rsid w:val="008C4FA5"/>
    <w:rsid w:val="008C6240"/>
    <w:rsid w:val="008C6F2C"/>
    <w:rsid w:val="008C7BC6"/>
    <w:rsid w:val="008D09AE"/>
    <w:rsid w:val="008D198B"/>
    <w:rsid w:val="008D203F"/>
    <w:rsid w:val="008D49D4"/>
    <w:rsid w:val="008D5322"/>
    <w:rsid w:val="008D5563"/>
    <w:rsid w:val="008D5B78"/>
    <w:rsid w:val="008E03A1"/>
    <w:rsid w:val="008E0C5F"/>
    <w:rsid w:val="008E4C42"/>
    <w:rsid w:val="008E53BA"/>
    <w:rsid w:val="008E62DD"/>
    <w:rsid w:val="008E6530"/>
    <w:rsid w:val="008E7623"/>
    <w:rsid w:val="008F0C08"/>
    <w:rsid w:val="008F2320"/>
    <w:rsid w:val="008F4692"/>
    <w:rsid w:val="008F57E9"/>
    <w:rsid w:val="00900F43"/>
    <w:rsid w:val="009011FC"/>
    <w:rsid w:val="00901911"/>
    <w:rsid w:val="00901EAF"/>
    <w:rsid w:val="00904962"/>
    <w:rsid w:val="009054D0"/>
    <w:rsid w:val="00905FB3"/>
    <w:rsid w:val="009061DA"/>
    <w:rsid w:val="0090647B"/>
    <w:rsid w:val="009067E0"/>
    <w:rsid w:val="009103BD"/>
    <w:rsid w:val="00910538"/>
    <w:rsid w:val="00911524"/>
    <w:rsid w:val="00912A6E"/>
    <w:rsid w:val="00914EAD"/>
    <w:rsid w:val="00916300"/>
    <w:rsid w:val="00916799"/>
    <w:rsid w:val="00916A23"/>
    <w:rsid w:val="009172E9"/>
    <w:rsid w:val="00917F5D"/>
    <w:rsid w:val="0092060A"/>
    <w:rsid w:val="00920B2B"/>
    <w:rsid w:val="00921BA3"/>
    <w:rsid w:val="00921FB5"/>
    <w:rsid w:val="00922717"/>
    <w:rsid w:val="00922E1E"/>
    <w:rsid w:val="0092347D"/>
    <w:rsid w:val="009254CA"/>
    <w:rsid w:val="00925669"/>
    <w:rsid w:val="00927D72"/>
    <w:rsid w:val="00927E4E"/>
    <w:rsid w:val="0093137B"/>
    <w:rsid w:val="0093366C"/>
    <w:rsid w:val="00934BFA"/>
    <w:rsid w:val="00934C69"/>
    <w:rsid w:val="00935B9B"/>
    <w:rsid w:val="00937C31"/>
    <w:rsid w:val="00940509"/>
    <w:rsid w:val="00941397"/>
    <w:rsid w:val="00941F96"/>
    <w:rsid w:val="0094234D"/>
    <w:rsid w:val="0094399B"/>
    <w:rsid w:val="00944067"/>
    <w:rsid w:val="009442CE"/>
    <w:rsid w:val="009449F1"/>
    <w:rsid w:val="00946C50"/>
    <w:rsid w:val="00946C91"/>
    <w:rsid w:val="009522E5"/>
    <w:rsid w:val="009564BA"/>
    <w:rsid w:val="00960051"/>
    <w:rsid w:val="00963896"/>
    <w:rsid w:val="00963F17"/>
    <w:rsid w:val="0096589F"/>
    <w:rsid w:val="00967C16"/>
    <w:rsid w:val="0097143A"/>
    <w:rsid w:val="00973E57"/>
    <w:rsid w:val="0097411A"/>
    <w:rsid w:val="009751F9"/>
    <w:rsid w:val="00976177"/>
    <w:rsid w:val="00977031"/>
    <w:rsid w:val="00982CEC"/>
    <w:rsid w:val="009847CA"/>
    <w:rsid w:val="00985A8E"/>
    <w:rsid w:val="009867CB"/>
    <w:rsid w:val="00987E56"/>
    <w:rsid w:val="00990602"/>
    <w:rsid w:val="009915F7"/>
    <w:rsid w:val="009955DE"/>
    <w:rsid w:val="0099654E"/>
    <w:rsid w:val="009A02BD"/>
    <w:rsid w:val="009A1075"/>
    <w:rsid w:val="009A181E"/>
    <w:rsid w:val="009A1A67"/>
    <w:rsid w:val="009A3010"/>
    <w:rsid w:val="009A4212"/>
    <w:rsid w:val="009A5102"/>
    <w:rsid w:val="009A61BF"/>
    <w:rsid w:val="009B051F"/>
    <w:rsid w:val="009B194B"/>
    <w:rsid w:val="009B1AA3"/>
    <w:rsid w:val="009B35D7"/>
    <w:rsid w:val="009B49F5"/>
    <w:rsid w:val="009B7224"/>
    <w:rsid w:val="009B7B44"/>
    <w:rsid w:val="009C2B4F"/>
    <w:rsid w:val="009C32B4"/>
    <w:rsid w:val="009C45B2"/>
    <w:rsid w:val="009C630D"/>
    <w:rsid w:val="009D11C6"/>
    <w:rsid w:val="009D250A"/>
    <w:rsid w:val="009D333F"/>
    <w:rsid w:val="009D3F6D"/>
    <w:rsid w:val="009D501F"/>
    <w:rsid w:val="009D5205"/>
    <w:rsid w:val="009D732F"/>
    <w:rsid w:val="009E06C1"/>
    <w:rsid w:val="009E0F1C"/>
    <w:rsid w:val="009E0FC8"/>
    <w:rsid w:val="009E2B1F"/>
    <w:rsid w:val="009E2CF6"/>
    <w:rsid w:val="009E2D7F"/>
    <w:rsid w:val="009E2E9F"/>
    <w:rsid w:val="009E4C62"/>
    <w:rsid w:val="009E7BCD"/>
    <w:rsid w:val="009F18D3"/>
    <w:rsid w:val="009F1A8E"/>
    <w:rsid w:val="009F3B3D"/>
    <w:rsid w:val="009F7B61"/>
    <w:rsid w:val="00A01022"/>
    <w:rsid w:val="00A013E4"/>
    <w:rsid w:val="00A03526"/>
    <w:rsid w:val="00A117E9"/>
    <w:rsid w:val="00A130C2"/>
    <w:rsid w:val="00A13742"/>
    <w:rsid w:val="00A16C93"/>
    <w:rsid w:val="00A17563"/>
    <w:rsid w:val="00A177C1"/>
    <w:rsid w:val="00A21773"/>
    <w:rsid w:val="00A22A74"/>
    <w:rsid w:val="00A23476"/>
    <w:rsid w:val="00A26A21"/>
    <w:rsid w:val="00A26D0F"/>
    <w:rsid w:val="00A31B4A"/>
    <w:rsid w:val="00A31BFF"/>
    <w:rsid w:val="00A323E8"/>
    <w:rsid w:val="00A37C67"/>
    <w:rsid w:val="00A37F75"/>
    <w:rsid w:val="00A46F36"/>
    <w:rsid w:val="00A47AF4"/>
    <w:rsid w:val="00A50783"/>
    <w:rsid w:val="00A50896"/>
    <w:rsid w:val="00A54668"/>
    <w:rsid w:val="00A56B56"/>
    <w:rsid w:val="00A6112D"/>
    <w:rsid w:val="00A622AB"/>
    <w:rsid w:val="00A62E79"/>
    <w:rsid w:val="00A64DB0"/>
    <w:rsid w:val="00A65432"/>
    <w:rsid w:val="00A717CC"/>
    <w:rsid w:val="00A71E20"/>
    <w:rsid w:val="00A7580E"/>
    <w:rsid w:val="00A7625A"/>
    <w:rsid w:val="00A806C3"/>
    <w:rsid w:val="00A819E5"/>
    <w:rsid w:val="00A820E4"/>
    <w:rsid w:val="00A82C3E"/>
    <w:rsid w:val="00A839A5"/>
    <w:rsid w:val="00A841AF"/>
    <w:rsid w:val="00A843AB"/>
    <w:rsid w:val="00A85CB6"/>
    <w:rsid w:val="00A86797"/>
    <w:rsid w:val="00A908CD"/>
    <w:rsid w:val="00A91830"/>
    <w:rsid w:val="00A91DB3"/>
    <w:rsid w:val="00A92700"/>
    <w:rsid w:val="00A92B22"/>
    <w:rsid w:val="00A94454"/>
    <w:rsid w:val="00A96D02"/>
    <w:rsid w:val="00A96F90"/>
    <w:rsid w:val="00AA0067"/>
    <w:rsid w:val="00AA1963"/>
    <w:rsid w:val="00AA20C8"/>
    <w:rsid w:val="00AA3A2E"/>
    <w:rsid w:val="00AA65AC"/>
    <w:rsid w:val="00AA6ADF"/>
    <w:rsid w:val="00AB2340"/>
    <w:rsid w:val="00AB444A"/>
    <w:rsid w:val="00AB7012"/>
    <w:rsid w:val="00AC19E4"/>
    <w:rsid w:val="00AC53A2"/>
    <w:rsid w:val="00AC5739"/>
    <w:rsid w:val="00AC584D"/>
    <w:rsid w:val="00AC6CE3"/>
    <w:rsid w:val="00AC7CA2"/>
    <w:rsid w:val="00AD0B76"/>
    <w:rsid w:val="00AD13C2"/>
    <w:rsid w:val="00AD33D1"/>
    <w:rsid w:val="00AD497A"/>
    <w:rsid w:val="00AE0A10"/>
    <w:rsid w:val="00AE1379"/>
    <w:rsid w:val="00AE196A"/>
    <w:rsid w:val="00AE1CEA"/>
    <w:rsid w:val="00AE1DC8"/>
    <w:rsid w:val="00AE3344"/>
    <w:rsid w:val="00AE3961"/>
    <w:rsid w:val="00AF3458"/>
    <w:rsid w:val="00AF4A30"/>
    <w:rsid w:val="00B01591"/>
    <w:rsid w:val="00B02B33"/>
    <w:rsid w:val="00B03E49"/>
    <w:rsid w:val="00B04C7D"/>
    <w:rsid w:val="00B06FDC"/>
    <w:rsid w:val="00B15CAC"/>
    <w:rsid w:val="00B16DD8"/>
    <w:rsid w:val="00B17A09"/>
    <w:rsid w:val="00B2090A"/>
    <w:rsid w:val="00B20F15"/>
    <w:rsid w:val="00B22444"/>
    <w:rsid w:val="00B276E0"/>
    <w:rsid w:val="00B31172"/>
    <w:rsid w:val="00B31BDF"/>
    <w:rsid w:val="00B3428F"/>
    <w:rsid w:val="00B36C60"/>
    <w:rsid w:val="00B37F6B"/>
    <w:rsid w:val="00B420B4"/>
    <w:rsid w:val="00B444AC"/>
    <w:rsid w:val="00B44C49"/>
    <w:rsid w:val="00B44E43"/>
    <w:rsid w:val="00B46187"/>
    <w:rsid w:val="00B51021"/>
    <w:rsid w:val="00B51D09"/>
    <w:rsid w:val="00B51D16"/>
    <w:rsid w:val="00B5312B"/>
    <w:rsid w:val="00B5635A"/>
    <w:rsid w:val="00B61BBB"/>
    <w:rsid w:val="00B61ED6"/>
    <w:rsid w:val="00B6214F"/>
    <w:rsid w:val="00B62817"/>
    <w:rsid w:val="00B62E2A"/>
    <w:rsid w:val="00B66422"/>
    <w:rsid w:val="00B71209"/>
    <w:rsid w:val="00B7142F"/>
    <w:rsid w:val="00B7156E"/>
    <w:rsid w:val="00B7520F"/>
    <w:rsid w:val="00B76947"/>
    <w:rsid w:val="00B7795F"/>
    <w:rsid w:val="00B81B2B"/>
    <w:rsid w:val="00B81D03"/>
    <w:rsid w:val="00B82B93"/>
    <w:rsid w:val="00B84AC1"/>
    <w:rsid w:val="00B86FB3"/>
    <w:rsid w:val="00B877F2"/>
    <w:rsid w:val="00B8BC82"/>
    <w:rsid w:val="00B9146E"/>
    <w:rsid w:val="00B916C2"/>
    <w:rsid w:val="00B92355"/>
    <w:rsid w:val="00B926C8"/>
    <w:rsid w:val="00B92A2C"/>
    <w:rsid w:val="00B92F29"/>
    <w:rsid w:val="00B93BE2"/>
    <w:rsid w:val="00B94ECE"/>
    <w:rsid w:val="00BA078D"/>
    <w:rsid w:val="00BA17AC"/>
    <w:rsid w:val="00BA1BE6"/>
    <w:rsid w:val="00BA2DB5"/>
    <w:rsid w:val="00BA312C"/>
    <w:rsid w:val="00BA32C9"/>
    <w:rsid w:val="00BA42C1"/>
    <w:rsid w:val="00BA68D5"/>
    <w:rsid w:val="00BB0D15"/>
    <w:rsid w:val="00BB19EA"/>
    <w:rsid w:val="00BB6C37"/>
    <w:rsid w:val="00BB6F60"/>
    <w:rsid w:val="00BC00F9"/>
    <w:rsid w:val="00BC3250"/>
    <w:rsid w:val="00BC4EFA"/>
    <w:rsid w:val="00BC518F"/>
    <w:rsid w:val="00BC5C18"/>
    <w:rsid w:val="00BC7344"/>
    <w:rsid w:val="00BC7C0C"/>
    <w:rsid w:val="00BD1452"/>
    <w:rsid w:val="00BD14CE"/>
    <w:rsid w:val="00BD3C64"/>
    <w:rsid w:val="00BD3E9C"/>
    <w:rsid w:val="00BD5261"/>
    <w:rsid w:val="00BD565F"/>
    <w:rsid w:val="00BD61A5"/>
    <w:rsid w:val="00BD62C6"/>
    <w:rsid w:val="00BE2ABC"/>
    <w:rsid w:val="00BE4508"/>
    <w:rsid w:val="00BE4E7A"/>
    <w:rsid w:val="00BF0EE2"/>
    <w:rsid w:val="00BF1450"/>
    <w:rsid w:val="00BF37D3"/>
    <w:rsid w:val="00BF461F"/>
    <w:rsid w:val="00BF4947"/>
    <w:rsid w:val="00BF54F2"/>
    <w:rsid w:val="00BF5700"/>
    <w:rsid w:val="00BF62C4"/>
    <w:rsid w:val="00BF7955"/>
    <w:rsid w:val="00BF7E59"/>
    <w:rsid w:val="00C01BFF"/>
    <w:rsid w:val="00C01F19"/>
    <w:rsid w:val="00C03C0E"/>
    <w:rsid w:val="00C055A9"/>
    <w:rsid w:val="00C1070F"/>
    <w:rsid w:val="00C11E37"/>
    <w:rsid w:val="00C1685C"/>
    <w:rsid w:val="00C1787C"/>
    <w:rsid w:val="00C17F0B"/>
    <w:rsid w:val="00C20B20"/>
    <w:rsid w:val="00C212A0"/>
    <w:rsid w:val="00C21C22"/>
    <w:rsid w:val="00C25745"/>
    <w:rsid w:val="00C2609B"/>
    <w:rsid w:val="00C27B65"/>
    <w:rsid w:val="00C30097"/>
    <w:rsid w:val="00C30764"/>
    <w:rsid w:val="00C316F0"/>
    <w:rsid w:val="00C31CC7"/>
    <w:rsid w:val="00C32FB4"/>
    <w:rsid w:val="00C36FF0"/>
    <w:rsid w:val="00C3782E"/>
    <w:rsid w:val="00C406FF"/>
    <w:rsid w:val="00C40FB4"/>
    <w:rsid w:val="00C41641"/>
    <w:rsid w:val="00C4260B"/>
    <w:rsid w:val="00C428E1"/>
    <w:rsid w:val="00C45DC1"/>
    <w:rsid w:val="00C46AAC"/>
    <w:rsid w:val="00C50150"/>
    <w:rsid w:val="00C51B09"/>
    <w:rsid w:val="00C526A9"/>
    <w:rsid w:val="00C52ACE"/>
    <w:rsid w:val="00C52FAB"/>
    <w:rsid w:val="00C53C4B"/>
    <w:rsid w:val="00C54379"/>
    <w:rsid w:val="00C54D3E"/>
    <w:rsid w:val="00C55E8E"/>
    <w:rsid w:val="00C6437C"/>
    <w:rsid w:val="00C65F2F"/>
    <w:rsid w:val="00C67954"/>
    <w:rsid w:val="00C71097"/>
    <w:rsid w:val="00C7178A"/>
    <w:rsid w:val="00C71804"/>
    <w:rsid w:val="00C71CB6"/>
    <w:rsid w:val="00C71E7A"/>
    <w:rsid w:val="00C721B0"/>
    <w:rsid w:val="00C75ABD"/>
    <w:rsid w:val="00C75B8F"/>
    <w:rsid w:val="00C76BDE"/>
    <w:rsid w:val="00C77566"/>
    <w:rsid w:val="00C8377D"/>
    <w:rsid w:val="00C83C06"/>
    <w:rsid w:val="00C902C1"/>
    <w:rsid w:val="00C91A53"/>
    <w:rsid w:val="00C921B5"/>
    <w:rsid w:val="00C94DEB"/>
    <w:rsid w:val="00C95799"/>
    <w:rsid w:val="00C95A6E"/>
    <w:rsid w:val="00CA01E3"/>
    <w:rsid w:val="00CA03D2"/>
    <w:rsid w:val="00CA4773"/>
    <w:rsid w:val="00CB0D1A"/>
    <w:rsid w:val="00CB18FD"/>
    <w:rsid w:val="00CB22C6"/>
    <w:rsid w:val="00CB55EB"/>
    <w:rsid w:val="00CB648B"/>
    <w:rsid w:val="00CB70FA"/>
    <w:rsid w:val="00CC0253"/>
    <w:rsid w:val="00CC212B"/>
    <w:rsid w:val="00CC5E8C"/>
    <w:rsid w:val="00CD1C42"/>
    <w:rsid w:val="00CD2541"/>
    <w:rsid w:val="00CD4393"/>
    <w:rsid w:val="00CD502A"/>
    <w:rsid w:val="00CD50BA"/>
    <w:rsid w:val="00CD5DDB"/>
    <w:rsid w:val="00CD71C7"/>
    <w:rsid w:val="00CD71F7"/>
    <w:rsid w:val="00CD73F0"/>
    <w:rsid w:val="00CD7AA2"/>
    <w:rsid w:val="00CE1C8D"/>
    <w:rsid w:val="00CE254A"/>
    <w:rsid w:val="00CE2F91"/>
    <w:rsid w:val="00CE64BF"/>
    <w:rsid w:val="00CF0195"/>
    <w:rsid w:val="00CF126E"/>
    <w:rsid w:val="00CF2560"/>
    <w:rsid w:val="00CF2A07"/>
    <w:rsid w:val="00CF49CC"/>
    <w:rsid w:val="00CF6A65"/>
    <w:rsid w:val="00CF6C6F"/>
    <w:rsid w:val="00CF6CD2"/>
    <w:rsid w:val="00CF7647"/>
    <w:rsid w:val="00CF7BCE"/>
    <w:rsid w:val="00D00B31"/>
    <w:rsid w:val="00D01C0C"/>
    <w:rsid w:val="00D0265B"/>
    <w:rsid w:val="00D0333E"/>
    <w:rsid w:val="00D0671B"/>
    <w:rsid w:val="00D108F2"/>
    <w:rsid w:val="00D15E3B"/>
    <w:rsid w:val="00D20A99"/>
    <w:rsid w:val="00D212B8"/>
    <w:rsid w:val="00D2142C"/>
    <w:rsid w:val="00D2394E"/>
    <w:rsid w:val="00D25D59"/>
    <w:rsid w:val="00D2631C"/>
    <w:rsid w:val="00D2797F"/>
    <w:rsid w:val="00D30B19"/>
    <w:rsid w:val="00D32150"/>
    <w:rsid w:val="00D32548"/>
    <w:rsid w:val="00D3372B"/>
    <w:rsid w:val="00D3441A"/>
    <w:rsid w:val="00D34618"/>
    <w:rsid w:val="00D3492B"/>
    <w:rsid w:val="00D34DD5"/>
    <w:rsid w:val="00D40F7D"/>
    <w:rsid w:val="00D41626"/>
    <w:rsid w:val="00D41FD5"/>
    <w:rsid w:val="00D425B6"/>
    <w:rsid w:val="00D434B5"/>
    <w:rsid w:val="00D45BE4"/>
    <w:rsid w:val="00D46A15"/>
    <w:rsid w:val="00D47381"/>
    <w:rsid w:val="00D50DAA"/>
    <w:rsid w:val="00D51793"/>
    <w:rsid w:val="00D52A2A"/>
    <w:rsid w:val="00D52B1C"/>
    <w:rsid w:val="00D5389B"/>
    <w:rsid w:val="00D5486D"/>
    <w:rsid w:val="00D54A6C"/>
    <w:rsid w:val="00D54F58"/>
    <w:rsid w:val="00D55642"/>
    <w:rsid w:val="00D56683"/>
    <w:rsid w:val="00D569D0"/>
    <w:rsid w:val="00D711F5"/>
    <w:rsid w:val="00D728F5"/>
    <w:rsid w:val="00D73A04"/>
    <w:rsid w:val="00D750D2"/>
    <w:rsid w:val="00D754B2"/>
    <w:rsid w:val="00D77767"/>
    <w:rsid w:val="00D77904"/>
    <w:rsid w:val="00D81B71"/>
    <w:rsid w:val="00D83947"/>
    <w:rsid w:val="00D84CF8"/>
    <w:rsid w:val="00D8518B"/>
    <w:rsid w:val="00D86722"/>
    <w:rsid w:val="00D87045"/>
    <w:rsid w:val="00D90716"/>
    <w:rsid w:val="00D9350E"/>
    <w:rsid w:val="00D94833"/>
    <w:rsid w:val="00D96324"/>
    <w:rsid w:val="00D977D2"/>
    <w:rsid w:val="00D97E88"/>
    <w:rsid w:val="00DA37D8"/>
    <w:rsid w:val="00DA3C6B"/>
    <w:rsid w:val="00DA3D10"/>
    <w:rsid w:val="00DA4CA1"/>
    <w:rsid w:val="00DA7794"/>
    <w:rsid w:val="00DB01B1"/>
    <w:rsid w:val="00DB0EAA"/>
    <w:rsid w:val="00DB1224"/>
    <w:rsid w:val="00DB2AFA"/>
    <w:rsid w:val="00DB3863"/>
    <w:rsid w:val="00DB59AA"/>
    <w:rsid w:val="00DB6B4B"/>
    <w:rsid w:val="00DC20D7"/>
    <w:rsid w:val="00DC2FE2"/>
    <w:rsid w:val="00DC4508"/>
    <w:rsid w:val="00DC45C7"/>
    <w:rsid w:val="00DC4CF0"/>
    <w:rsid w:val="00DC54E0"/>
    <w:rsid w:val="00DC67A1"/>
    <w:rsid w:val="00DC7375"/>
    <w:rsid w:val="00DC7D1F"/>
    <w:rsid w:val="00DD347F"/>
    <w:rsid w:val="00DD3EB4"/>
    <w:rsid w:val="00DD4C46"/>
    <w:rsid w:val="00DD601A"/>
    <w:rsid w:val="00DE08A0"/>
    <w:rsid w:val="00DE24DC"/>
    <w:rsid w:val="00DE2ACD"/>
    <w:rsid w:val="00DE4EB4"/>
    <w:rsid w:val="00DE50CF"/>
    <w:rsid w:val="00DE52C1"/>
    <w:rsid w:val="00DE61DF"/>
    <w:rsid w:val="00DE69B4"/>
    <w:rsid w:val="00DF0014"/>
    <w:rsid w:val="00DF1659"/>
    <w:rsid w:val="00DF1BCC"/>
    <w:rsid w:val="00DF2057"/>
    <w:rsid w:val="00DF6795"/>
    <w:rsid w:val="00E0222B"/>
    <w:rsid w:val="00E05B47"/>
    <w:rsid w:val="00E0678C"/>
    <w:rsid w:val="00E06E87"/>
    <w:rsid w:val="00E075E2"/>
    <w:rsid w:val="00E0777D"/>
    <w:rsid w:val="00E11D3B"/>
    <w:rsid w:val="00E13117"/>
    <w:rsid w:val="00E13DB6"/>
    <w:rsid w:val="00E15071"/>
    <w:rsid w:val="00E20AF5"/>
    <w:rsid w:val="00E21B87"/>
    <w:rsid w:val="00E21C06"/>
    <w:rsid w:val="00E21E09"/>
    <w:rsid w:val="00E24983"/>
    <w:rsid w:val="00E253A5"/>
    <w:rsid w:val="00E27C4A"/>
    <w:rsid w:val="00E36008"/>
    <w:rsid w:val="00E3645A"/>
    <w:rsid w:val="00E36BFE"/>
    <w:rsid w:val="00E36C01"/>
    <w:rsid w:val="00E44366"/>
    <w:rsid w:val="00E449F1"/>
    <w:rsid w:val="00E44D85"/>
    <w:rsid w:val="00E45672"/>
    <w:rsid w:val="00E47AB5"/>
    <w:rsid w:val="00E50FE6"/>
    <w:rsid w:val="00E51AC2"/>
    <w:rsid w:val="00E51EEA"/>
    <w:rsid w:val="00E55D39"/>
    <w:rsid w:val="00E647C0"/>
    <w:rsid w:val="00E656C6"/>
    <w:rsid w:val="00E66CF7"/>
    <w:rsid w:val="00E69EDE"/>
    <w:rsid w:val="00E7290B"/>
    <w:rsid w:val="00E72959"/>
    <w:rsid w:val="00E72DE3"/>
    <w:rsid w:val="00E73DB0"/>
    <w:rsid w:val="00E75C8A"/>
    <w:rsid w:val="00E7629A"/>
    <w:rsid w:val="00E76A5B"/>
    <w:rsid w:val="00E772E3"/>
    <w:rsid w:val="00E80124"/>
    <w:rsid w:val="00E8527A"/>
    <w:rsid w:val="00E878A9"/>
    <w:rsid w:val="00E9109F"/>
    <w:rsid w:val="00E931F2"/>
    <w:rsid w:val="00E93B70"/>
    <w:rsid w:val="00EA0489"/>
    <w:rsid w:val="00EA542F"/>
    <w:rsid w:val="00EA6915"/>
    <w:rsid w:val="00EA6F3D"/>
    <w:rsid w:val="00EB0D98"/>
    <w:rsid w:val="00EB4739"/>
    <w:rsid w:val="00EC0DE1"/>
    <w:rsid w:val="00EC1729"/>
    <w:rsid w:val="00EC36D5"/>
    <w:rsid w:val="00EC3729"/>
    <w:rsid w:val="00EC4986"/>
    <w:rsid w:val="00EC61D1"/>
    <w:rsid w:val="00EC707C"/>
    <w:rsid w:val="00ED01F4"/>
    <w:rsid w:val="00ED04D6"/>
    <w:rsid w:val="00ED251F"/>
    <w:rsid w:val="00ED45F2"/>
    <w:rsid w:val="00ED67E7"/>
    <w:rsid w:val="00EE01AF"/>
    <w:rsid w:val="00EE0F73"/>
    <w:rsid w:val="00EE29A0"/>
    <w:rsid w:val="00EE2CBB"/>
    <w:rsid w:val="00EE3734"/>
    <w:rsid w:val="00EE3DC1"/>
    <w:rsid w:val="00EE64E0"/>
    <w:rsid w:val="00EE65E4"/>
    <w:rsid w:val="00EE74E1"/>
    <w:rsid w:val="00EE7E3F"/>
    <w:rsid w:val="00EF0A94"/>
    <w:rsid w:val="00EF497E"/>
    <w:rsid w:val="00EF528F"/>
    <w:rsid w:val="00F00010"/>
    <w:rsid w:val="00F00AE1"/>
    <w:rsid w:val="00F03134"/>
    <w:rsid w:val="00F0330F"/>
    <w:rsid w:val="00F11619"/>
    <w:rsid w:val="00F12FE2"/>
    <w:rsid w:val="00F12FFB"/>
    <w:rsid w:val="00F15ADA"/>
    <w:rsid w:val="00F16A27"/>
    <w:rsid w:val="00F16EFC"/>
    <w:rsid w:val="00F21F21"/>
    <w:rsid w:val="00F2340B"/>
    <w:rsid w:val="00F23D3E"/>
    <w:rsid w:val="00F25942"/>
    <w:rsid w:val="00F259A4"/>
    <w:rsid w:val="00F2671A"/>
    <w:rsid w:val="00F3021A"/>
    <w:rsid w:val="00F33A0A"/>
    <w:rsid w:val="00F344B6"/>
    <w:rsid w:val="00F35445"/>
    <w:rsid w:val="00F36EAF"/>
    <w:rsid w:val="00F41897"/>
    <w:rsid w:val="00F42BA8"/>
    <w:rsid w:val="00F44C97"/>
    <w:rsid w:val="00F45AE2"/>
    <w:rsid w:val="00F4639B"/>
    <w:rsid w:val="00F46E60"/>
    <w:rsid w:val="00F47E8E"/>
    <w:rsid w:val="00F505A2"/>
    <w:rsid w:val="00F50C24"/>
    <w:rsid w:val="00F5245A"/>
    <w:rsid w:val="00F53996"/>
    <w:rsid w:val="00F54595"/>
    <w:rsid w:val="00F55FE6"/>
    <w:rsid w:val="00F569D6"/>
    <w:rsid w:val="00F57808"/>
    <w:rsid w:val="00F57C49"/>
    <w:rsid w:val="00F626EE"/>
    <w:rsid w:val="00F64DCF"/>
    <w:rsid w:val="00F67878"/>
    <w:rsid w:val="00F67A97"/>
    <w:rsid w:val="00F71B62"/>
    <w:rsid w:val="00F74487"/>
    <w:rsid w:val="00F756F4"/>
    <w:rsid w:val="00F75A87"/>
    <w:rsid w:val="00F7649E"/>
    <w:rsid w:val="00F7699A"/>
    <w:rsid w:val="00F76CE5"/>
    <w:rsid w:val="00F80926"/>
    <w:rsid w:val="00F827EC"/>
    <w:rsid w:val="00F8290F"/>
    <w:rsid w:val="00F82DC7"/>
    <w:rsid w:val="00F83838"/>
    <w:rsid w:val="00F8659B"/>
    <w:rsid w:val="00F86961"/>
    <w:rsid w:val="00F87F33"/>
    <w:rsid w:val="00F90A0E"/>
    <w:rsid w:val="00F91B8A"/>
    <w:rsid w:val="00F921EA"/>
    <w:rsid w:val="00F950CE"/>
    <w:rsid w:val="00F9525D"/>
    <w:rsid w:val="00F95FC0"/>
    <w:rsid w:val="00F969C1"/>
    <w:rsid w:val="00F96B94"/>
    <w:rsid w:val="00F97824"/>
    <w:rsid w:val="00F9FD0B"/>
    <w:rsid w:val="00FA0F2A"/>
    <w:rsid w:val="00FA5212"/>
    <w:rsid w:val="00FA6310"/>
    <w:rsid w:val="00FA633B"/>
    <w:rsid w:val="00FA63CC"/>
    <w:rsid w:val="00FA63D8"/>
    <w:rsid w:val="00FA679C"/>
    <w:rsid w:val="00FB01BD"/>
    <w:rsid w:val="00FB090B"/>
    <w:rsid w:val="00FB1E4E"/>
    <w:rsid w:val="00FB2C72"/>
    <w:rsid w:val="00FB2DBF"/>
    <w:rsid w:val="00FB3692"/>
    <w:rsid w:val="00FB5AA2"/>
    <w:rsid w:val="00FB73F7"/>
    <w:rsid w:val="00FB7CFD"/>
    <w:rsid w:val="00FC0B8D"/>
    <w:rsid w:val="00FC0C72"/>
    <w:rsid w:val="00FC5A7F"/>
    <w:rsid w:val="00FD1A2B"/>
    <w:rsid w:val="00FD24E5"/>
    <w:rsid w:val="00FD32BC"/>
    <w:rsid w:val="00FD3404"/>
    <w:rsid w:val="00FD5530"/>
    <w:rsid w:val="00FD6CE8"/>
    <w:rsid w:val="00FE22C2"/>
    <w:rsid w:val="00FE2A98"/>
    <w:rsid w:val="00FE2B38"/>
    <w:rsid w:val="00FE40E3"/>
    <w:rsid w:val="00FE4C0C"/>
    <w:rsid w:val="00FF00B9"/>
    <w:rsid w:val="00FF3BF2"/>
    <w:rsid w:val="00FF5D37"/>
    <w:rsid w:val="01019082"/>
    <w:rsid w:val="0106E2BF"/>
    <w:rsid w:val="0124724D"/>
    <w:rsid w:val="0148866D"/>
    <w:rsid w:val="01672C1F"/>
    <w:rsid w:val="0182224F"/>
    <w:rsid w:val="0183EAE9"/>
    <w:rsid w:val="01909DCC"/>
    <w:rsid w:val="01B8A320"/>
    <w:rsid w:val="01CBA45F"/>
    <w:rsid w:val="01D9BAEC"/>
    <w:rsid w:val="01E89CB8"/>
    <w:rsid w:val="02116B17"/>
    <w:rsid w:val="0252177B"/>
    <w:rsid w:val="02A413E6"/>
    <w:rsid w:val="02F038AA"/>
    <w:rsid w:val="031DC30C"/>
    <w:rsid w:val="032F1844"/>
    <w:rsid w:val="03A1D603"/>
    <w:rsid w:val="03B1A146"/>
    <w:rsid w:val="03DC6921"/>
    <w:rsid w:val="0434FE8A"/>
    <w:rsid w:val="043C3D37"/>
    <w:rsid w:val="044B0A0E"/>
    <w:rsid w:val="0456E853"/>
    <w:rsid w:val="045E4DB5"/>
    <w:rsid w:val="046AB6BA"/>
    <w:rsid w:val="04ADAAD3"/>
    <w:rsid w:val="04B2A301"/>
    <w:rsid w:val="05084D6C"/>
    <w:rsid w:val="051458BA"/>
    <w:rsid w:val="05490BD9"/>
    <w:rsid w:val="054F5F4D"/>
    <w:rsid w:val="054F754D"/>
    <w:rsid w:val="05C5E64A"/>
    <w:rsid w:val="05C6191B"/>
    <w:rsid w:val="05F2B8B4"/>
    <w:rsid w:val="061611D0"/>
    <w:rsid w:val="0617C2ED"/>
    <w:rsid w:val="062C9431"/>
    <w:rsid w:val="068BED05"/>
    <w:rsid w:val="06AC5EE2"/>
    <w:rsid w:val="06D0E3F4"/>
    <w:rsid w:val="06E17CBB"/>
    <w:rsid w:val="06E1FAC8"/>
    <w:rsid w:val="06E4DC3A"/>
    <w:rsid w:val="06E5B538"/>
    <w:rsid w:val="07250BF4"/>
    <w:rsid w:val="079FBD2E"/>
    <w:rsid w:val="07A4B55C"/>
    <w:rsid w:val="08233972"/>
    <w:rsid w:val="0857DE3C"/>
    <w:rsid w:val="08635B71"/>
    <w:rsid w:val="086D5A9B"/>
    <w:rsid w:val="0878DA3F"/>
    <w:rsid w:val="0880AC9B"/>
    <w:rsid w:val="088FF351"/>
    <w:rsid w:val="08D30EEB"/>
    <w:rsid w:val="09369FF9"/>
    <w:rsid w:val="09D9570D"/>
    <w:rsid w:val="0A0F29E1"/>
    <w:rsid w:val="0A1A5D80"/>
    <w:rsid w:val="0A6C657E"/>
    <w:rsid w:val="0A8D0A2C"/>
    <w:rsid w:val="0ABA07AE"/>
    <w:rsid w:val="0AD2011B"/>
    <w:rsid w:val="0AD693A7"/>
    <w:rsid w:val="0AEE1DD5"/>
    <w:rsid w:val="0AF87D70"/>
    <w:rsid w:val="0AFA066F"/>
    <w:rsid w:val="0B112467"/>
    <w:rsid w:val="0B9539BC"/>
    <w:rsid w:val="0BC1625D"/>
    <w:rsid w:val="0BDFD164"/>
    <w:rsid w:val="0C61FA38"/>
    <w:rsid w:val="0C6349A8"/>
    <w:rsid w:val="0C6D1F79"/>
    <w:rsid w:val="0C889808"/>
    <w:rsid w:val="0CA588EB"/>
    <w:rsid w:val="0D0A9860"/>
    <w:rsid w:val="0D3484C6"/>
    <w:rsid w:val="0D464B9B"/>
    <w:rsid w:val="0DAE011B"/>
    <w:rsid w:val="0DD0E342"/>
    <w:rsid w:val="0E3D8FCB"/>
    <w:rsid w:val="0EF7DBA5"/>
    <w:rsid w:val="0F04A311"/>
    <w:rsid w:val="0F082912"/>
    <w:rsid w:val="10046570"/>
    <w:rsid w:val="10092ACD"/>
    <w:rsid w:val="103FBA7F"/>
    <w:rsid w:val="1065E858"/>
    <w:rsid w:val="106B7424"/>
    <w:rsid w:val="1072D4CA"/>
    <w:rsid w:val="108D24A1"/>
    <w:rsid w:val="10DE20D0"/>
    <w:rsid w:val="10DFCA4F"/>
    <w:rsid w:val="10E2CB76"/>
    <w:rsid w:val="111AD0E2"/>
    <w:rsid w:val="11356B5B"/>
    <w:rsid w:val="1142D636"/>
    <w:rsid w:val="1157F734"/>
    <w:rsid w:val="116AA8E1"/>
    <w:rsid w:val="11A6A5D2"/>
    <w:rsid w:val="11C642E7"/>
    <w:rsid w:val="120FCC62"/>
    <w:rsid w:val="1227D162"/>
    <w:rsid w:val="125F187C"/>
    <w:rsid w:val="1284B62B"/>
    <w:rsid w:val="12C9AD1A"/>
    <w:rsid w:val="13136966"/>
    <w:rsid w:val="132B3002"/>
    <w:rsid w:val="1397F974"/>
    <w:rsid w:val="139CF1A2"/>
    <w:rsid w:val="13F4B6FF"/>
    <w:rsid w:val="140B0111"/>
    <w:rsid w:val="144693A2"/>
    <w:rsid w:val="14530FDA"/>
    <w:rsid w:val="14733404"/>
    <w:rsid w:val="1482887C"/>
    <w:rsid w:val="14E34FEE"/>
    <w:rsid w:val="153EDF0F"/>
    <w:rsid w:val="154EC332"/>
    <w:rsid w:val="1589C9C5"/>
    <w:rsid w:val="1606294B"/>
    <w:rsid w:val="16522D65"/>
    <w:rsid w:val="1699272A"/>
    <w:rsid w:val="16B98F6A"/>
    <w:rsid w:val="1703BAF5"/>
    <w:rsid w:val="17088BE5"/>
    <w:rsid w:val="1710A0A9"/>
    <w:rsid w:val="171BE733"/>
    <w:rsid w:val="17289A16"/>
    <w:rsid w:val="17420A5B"/>
    <w:rsid w:val="178ACA88"/>
    <w:rsid w:val="17B4BD9B"/>
    <w:rsid w:val="17B982F8"/>
    <w:rsid w:val="17E1884C"/>
    <w:rsid w:val="17FBB842"/>
    <w:rsid w:val="1817E2E8"/>
    <w:rsid w:val="181D77E6"/>
    <w:rsid w:val="1854099D"/>
    <w:rsid w:val="189EBDEB"/>
    <w:rsid w:val="18E28A07"/>
    <w:rsid w:val="1910DDC1"/>
    <w:rsid w:val="19843E81"/>
    <w:rsid w:val="1A54C7F8"/>
    <w:rsid w:val="1A7CDCE3"/>
    <w:rsid w:val="1A8EA3B8"/>
    <w:rsid w:val="1AE92B9C"/>
    <w:rsid w:val="1B4123CA"/>
    <w:rsid w:val="1B4D6B16"/>
    <w:rsid w:val="1B591D37"/>
    <w:rsid w:val="1B5E12C4"/>
    <w:rsid w:val="1B5E1565"/>
    <w:rsid w:val="1B6EF210"/>
    <w:rsid w:val="1B7E92D5"/>
    <w:rsid w:val="1BCFA434"/>
    <w:rsid w:val="1C432CAD"/>
    <w:rsid w:val="1C5E21BF"/>
    <w:rsid w:val="1C7E45E9"/>
    <w:rsid w:val="1C803D5E"/>
    <w:rsid w:val="1C823665"/>
    <w:rsid w:val="1CABE96E"/>
    <w:rsid w:val="1CE2AB0F"/>
    <w:rsid w:val="1CF4C55F"/>
    <w:rsid w:val="1D0598EE"/>
    <w:rsid w:val="1D15270B"/>
    <w:rsid w:val="1D180556"/>
    <w:rsid w:val="1D33052E"/>
    <w:rsid w:val="1D34C420"/>
    <w:rsid w:val="1DBCA3D8"/>
    <w:rsid w:val="1E104265"/>
    <w:rsid w:val="1E1C0DBF"/>
    <w:rsid w:val="1E6CBF4C"/>
    <w:rsid w:val="1E6F4F02"/>
    <w:rsid w:val="1E7CE876"/>
    <w:rsid w:val="1E845317"/>
    <w:rsid w:val="1EB1DD79"/>
    <w:rsid w:val="1F1BFB71"/>
    <w:rsid w:val="1F405DE3"/>
    <w:rsid w:val="1F5391F3"/>
    <w:rsid w:val="1F588A21"/>
    <w:rsid w:val="1F7B6476"/>
    <w:rsid w:val="1F9577C6"/>
    <w:rsid w:val="1F9D2701"/>
    <w:rsid w:val="1FB5E6AB"/>
    <w:rsid w:val="1FB7DE20"/>
    <w:rsid w:val="1FC520C2"/>
    <w:rsid w:val="1FEF3FF9"/>
    <w:rsid w:val="20055254"/>
    <w:rsid w:val="202158E3"/>
    <w:rsid w:val="2026D67B"/>
    <w:rsid w:val="202CB4F9"/>
    <w:rsid w:val="20347A5D"/>
    <w:rsid w:val="20436E07"/>
    <w:rsid w:val="20569684"/>
    <w:rsid w:val="208A595A"/>
    <w:rsid w:val="20A9CFD0"/>
    <w:rsid w:val="20F4449A"/>
    <w:rsid w:val="20FD432C"/>
    <w:rsid w:val="2187310A"/>
    <w:rsid w:val="219F2A77"/>
    <w:rsid w:val="21B57A65"/>
    <w:rsid w:val="21C0AE9E"/>
    <w:rsid w:val="21C8974F"/>
    <w:rsid w:val="221DD16F"/>
    <w:rsid w:val="2234D8B6"/>
    <w:rsid w:val="223A2B36"/>
    <w:rsid w:val="226D76D1"/>
    <w:rsid w:val="2280AAE1"/>
    <w:rsid w:val="22F4B935"/>
    <w:rsid w:val="23233ED4"/>
    <w:rsid w:val="2343E382"/>
    <w:rsid w:val="235B24B4"/>
    <w:rsid w:val="236AAF91"/>
    <w:rsid w:val="2370E104"/>
    <w:rsid w:val="237E5B76"/>
    <w:rsid w:val="23A4F72B"/>
    <w:rsid w:val="23BDCBF4"/>
    <w:rsid w:val="23C28AD6"/>
    <w:rsid w:val="23C716E7"/>
    <w:rsid w:val="23EF5587"/>
    <w:rsid w:val="240F3C7A"/>
    <w:rsid w:val="249DEFB5"/>
    <w:rsid w:val="24D8F648"/>
    <w:rsid w:val="24DDEE76"/>
    <w:rsid w:val="24E2B3D3"/>
    <w:rsid w:val="25067FF2"/>
    <w:rsid w:val="250CEAF4"/>
    <w:rsid w:val="25181994"/>
    <w:rsid w:val="2529E069"/>
    <w:rsid w:val="25599C55"/>
    <w:rsid w:val="257C7AC7"/>
    <w:rsid w:val="259195E9"/>
    <w:rsid w:val="25C7B5BD"/>
    <w:rsid w:val="25DCFBF6"/>
    <w:rsid w:val="2642DB91"/>
    <w:rsid w:val="266AE0E5"/>
    <w:rsid w:val="266B13B6"/>
    <w:rsid w:val="26DCA285"/>
    <w:rsid w:val="26E98839"/>
    <w:rsid w:val="27292CEB"/>
    <w:rsid w:val="273E583E"/>
    <w:rsid w:val="27486BFE"/>
    <w:rsid w:val="276E4B18"/>
    <w:rsid w:val="27D2D4AE"/>
    <w:rsid w:val="27E21704"/>
    <w:rsid w:val="27ECBF9B"/>
    <w:rsid w:val="288E663D"/>
    <w:rsid w:val="28C89F33"/>
    <w:rsid w:val="28E43C5F"/>
    <w:rsid w:val="2908233B"/>
    <w:rsid w:val="29B9B0CB"/>
    <w:rsid w:val="29E92F4E"/>
    <w:rsid w:val="29F9AF8C"/>
    <w:rsid w:val="2A46B7FF"/>
    <w:rsid w:val="2AB2708F"/>
    <w:rsid w:val="2ABAEBD2"/>
    <w:rsid w:val="2B030E92"/>
    <w:rsid w:val="2B0A7570"/>
    <w:rsid w:val="2B3B8F81"/>
    <w:rsid w:val="2B4BCE39"/>
    <w:rsid w:val="2B58136C"/>
    <w:rsid w:val="2BB30FBE"/>
    <w:rsid w:val="2BD333E8"/>
    <w:rsid w:val="2BD4F987"/>
    <w:rsid w:val="2C216609"/>
    <w:rsid w:val="2C5BEB4F"/>
    <w:rsid w:val="2CBA9EBA"/>
    <w:rsid w:val="2CCDACEF"/>
    <w:rsid w:val="2CCFE296"/>
    <w:rsid w:val="2D379816"/>
    <w:rsid w:val="2DA68218"/>
    <w:rsid w:val="2DB91DB5"/>
    <w:rsid w:val="2DC07F3D"/>
    <w:rsid w:val="2DE0066A"/>
    <w:rsid w:val="2E0E04C7"/>
    <w:rsid w:val="2E2DA1DC"/>
    <w:rsid w:val="2E2E53B5"/>
    <w:rsid w:val="2EA9EC4B"/>
    <w:rsid w:val="2EAF07DD"/>
    <w:rsid w:val="2ED67689"/>
    <w:rsid w:val="2EEC47F1"/>
    <w:rsid w:val="2F2C46B2"/>
    <w:rsid w:val="2F310C0F"/>
    <w:rsid w:val="2F586F53"/>
    <w:rsid w:val="2F85B0FC"/>
    <w:rsid w:val="2FB23078"/>
    <w:rsid w:val="2FF3585A"/>
    <w:rsid w:val="2FFAC5DD"/>
    <w:rsid w:val="302CD29A"/>
    <w:rsid w:val="30477781"/>
    <w:rsid w:val="30CD9B26"/>
    <w:rsid w:val="310AE2F3"/>
    <w:rsid w:val="3167D34F"/>
    <w:rsid w:val="319BFEA6"/>
    <w:rsid w:val="31A9A215"/>
    <w:rsid w:val="31D003AD"/>
    <w:rsid w:val="31D5FDCA"/>
    <w:rsid w:val="31DABDEA"/>
    <w:rsid w:val="32214E65"/>
    <w:rsid w:val="324665E8"/>
    <w:rsid w:val="325A3F19"/>
    <w:rsid w:val="32A7720A"/>
    <w:rsid w:val="32BB1559"/>
    <w:rsid w:val="32C2C506"/>
    <w:rsid w:val="335B40D4"/>
    <w:rsid w:val="3371CE2B"/>
    <w:rsid w:val="33768E4B"/>
    <w:rsid w:val="337C72A5"/>
    <w:rsid w:val="3388C0E1"/>
    <w:rsid w:val="33DD5839"/>
    <w:rsid w:val="33E512EE"/>
    <w:rsid w:val="3446B19A"/>
    <w:rsid w:val="34767D36"/>
    <w:rsid w:val="348E1101"/>
    <w:rsid w:val="348E9DE1"/>
    <w:rsid w:val="3494EC3D"/>
    <w:rsid w:val="34AAA4B3"/>
    <w:rsid w:val="35455670"/>
    <w:rsid w:val="35644AE1"/>
    <w:rsid w:val="35852260"/>
    <w:rsid w:val="35A213FB"/>
    <w:rsid w:val="35BD3F71"/>
    <w:rsid w:val="35E58866"/>
    <w:rsid w:val="35E70AEA"/>
    <w:rsid w:val="35EE6B90"/>
    <w:rsid w:val="3639659A"/>
    <w:rsid w:val="364FBBA7"/>
    <w:rsid w:val="3660546E"/>
    <w:rsid w:val="36654C9C"/>
    <w:rsid w:val="367A14D4"/>
    <w:rsid w:val="36C39B1D"/>
    <w:rsid w:val="36D719CF"/>
    <w:rsid w:val="374BF805"/>
    <w:rsid w:val="3768B6CF"/>
    <w:rsid w:val="378158C7"/>
    <w:rsid w:val="37A8B590"/>
    <w:rsid w:val="37D535FB"/>
    <w:rsid w:val="3809CFB4"/>
    <w:rsid w:val="38812517"/>
    <w:rsid w:val="388682E7"/>
    <w:rsid w:val="38DBDFCC"/>
    <w:rsid w:val="390309AB"/>
    <w:rsid w:val="3960D57C"/>
    <w:rsid w:val="3971065C"/>
    <w:rsid w:val="397A9EEE"/>
    <w:rsid w:val="398784A2"/>
    <w:rsid w:val="3A143ACA"/>
    <w:rsid w:val="3A62B6B0"/>
    <w:rsid w:val="3A9DBD43"/>
    <w:rsid w:val="3AA2B571"/>
    <w:rsid w:val="3B06D3A2"/>
    <w:rsid w:val="3B508FEE"/>
    <w:rsid w:val="3B68D7D7"/>
    <w:rsid w:val="3B88475D"/>
    <w:rsid w:val="3B8B2488"/>
    <w:rsid w:val="3BA61FA4"/>
    <w:rsid w:val="3BCDF227"/>
    <w:rsid w:val="3BD2EA55"/>
    <w:rsid w:val="3BEB4F27"/>
    <w:rsid w:val="3C4D1B0B"/>
    <w:rsid w:val="3CD65488"/>
    <w:rsid w:val="3CDFA306"/>
    <w:rsid w:val="3D0D7537"/>
    <w:rsid w:val="3D167ACA"/>
    <w:rsid w:val="3D1B4B77"/>
    <w:rsid w:val="3D2E4CB6"/>
    <w:rsid w:val="3D2FA327"/>
    <w:rsid w:val="3D54C90B"/>
    <w:rsid w:val="3D8FCF9E"/>
    <w:rsid w:val="3D970431"/>
    <w:rsid w:val="3DB1B44F"/>
    <w:rsid w:val="3DEA924A"/>
    <w:rsid w:val="3E15F343"/>
    <w:rsid w:val="3E3092D4"/>
    <w:rsid w:val="3E4994D0"/>
    <w:rsid w:val="3E8CFCCB"/>
    <w:rsid w:val="3EB02B6C"/>
    <w:rsid w:val="3EED9C86"/>
    <w:rsid w:val="3EF9E7B8"/>
    <w:rsid w:val="3F21BA3B"/>
    <w:rsid w:val="3F294DB2"/>
    <w:rsid w:val="3F32D492"/>
    <w:rsid w:val="3F9B9C32"/>
    <w:rsid w:val="3FC866E3"/>
    <w:rsid w:val="3FE78E25"/>
    <w:rsid w:val="3FFDFF75"/>
    <w:rsid w:val="40646AF4"/>
    <w:rsid w:val="40655600"/>
    <w:rsid w:val="40673D12"/>
    <w:rsid w:val="4081E1F9"/>
    <w:rsid w:val="40A3AF3B"/>
    <w:rsid w:val="40DED255"/>
    <w:rsid w:val="41302893"/>
    <w:rsid w:val="41428AE4"/>
    <w:rsid w:val="416AA745"/>
    <w:rsid w:val="41B3C75D"/>
    <w:rsid w:val="41BED553"/>
    <w:rsid w:val="41D6F5FE"/>
    <w:rsid w:val="41DD445A"/>
    <w:rsid w:val="41F06643"/>
    <w:rsid w:val="42144F21"/>
    <w:rsid w:val="423F70D9"/>
    <w:rsid w:val="42413678"/>
    <w:rsid w:val="429273EA"/>
    <w:rsid w:val="42AA3A86"/>
    <w:rsid w:val="42CD0B3E"/>
    <w:rsid w:val="42D710CA"/>
    <w:rsid w:val="42EF3175"/>
    <w:rsid w:val="42FA7EBD"/>
    <w:rsid w:val="435C4AA1"/>
    <w:rsid w:val="43606DEE"/>
    <w:rsid w:val="436F939E"/>
    <w:rsid w:val="43CCFECC"/>
    <w:rsid w:val="43F10854"/>
    <w:rsid w:val="446323C0"/>
    <w:rsid w:val="448B96AD"/>
    <w:rsid w:val="44B0E7AE"/>
    <w:rsid w:val="44C8DC46"/>
    <w:rsid w:val="44F1407E"/>
    <w:rsid w:val="45528C78"/>
    <w:rsid w:val="4565D5B8"/>
    <w:rsid w:val="458CD8B5"/>
    <w:rsid w:val="45A9D088"/>
    <w:rsid w:val="45B4823A"/>
    <w:rsid w:val="45BD142F"/>
    <w:rsid w:val="45BF8CD8"/>
    <w:rsid w:val="45D2C0E8"/>
    <w:rsid w:val="45E46BF9"/>
    <w:rsid w:val="4646CF3C"/>
    <w:rsid w:val="468BC62B"/>
    <w:rsid w:val="4695F989"/>
    <w:rsid w:val="46C2F70B"/>
    <w:rsid w:val="4727A21C"/>
    <w:rsid w:val="473C7360"/>
    <w:rsid w:val="475F0AB3"/>
    <w:rsid w:val="47A10601"/>
    <w:rsid w:val="47B12003"/>
    <w:rsid w:val="47E7F0F8"/>
    <w:rsid w:val="4804D700"/>
    <w:rsid w:val="481ED021"/>
    <w:rsid w:val="487C2941"/>
    <w:rsid w:val="488A2D3A"/>
    <w:rsid w:val="489CCDEF"/>
    <w:rsid w:val="48C0ED5F"/>
    <w:rsid w:val="48D3B8BC"/>
    <w:rsid w:val="49030065"/>
    <w:rsid w:val="4913B671"/>
    <w:rsid w:val="493EB482"/>
    <w:rsid w:val="49603961"/>
    <w:rsid w:val="497DD886"/>
    <w:rsid w:val="49824AEE"/>
    <w:rsid w:val="4994F198"/>
    <w:rsid w:val="49FF20FF"/>
    <w:rsid w:val="4A194D2F"/>
    <w:rsid w:val="4A25FD9B"/>
    <w:rsid w:val="4A3E06B8"/>
    <w:rsid w:val="4A46B1F9"/>
    <w:rsid w:val="4A58D7C3"/>
    <w:rsid w:val="4AAD2D0F"/>
    <w:rsid w:val="4AC0611F"/>
    <w:rsid w:val="4AD56534"/>
    <w:rsid w:val="4ADC7289"/>
    <w:rsid w:val="4AF9FB9C"/>
    <w:rsid w:val="4B0A1D6B"/>
    <w:rsid w:val="4B3180AF"/>
    <w:rsid w:val="4B5C41F6"/>
    <w:rsid w:val="4B83A553"/>
    <w:rsid w:val="4B863509"/>
    <w:rsid w:val="4BABD1E5"/>
    <w:rsid w:val="4BB3328B"/>
    <w:rsid w:val="4BDA1B40"/>
    <w:rsid w:val="4BE4E07D"/>
    <w:rsid w:val="4BF38B5B"/>
    <w:rsid w:val="4C1AB53A"/>
    <w:rsid w:val="4C1CBEA4"/>
    <w:rsid w:val="4C26C961"/>
    <w:rsid w:val="4C7CA3A0"/>
    <w:rsid w:val="4C9BE0CA"/>
    <w:rsid w:val="4CD0C03F"/>
    <w:rsid w:val="4D10BF00"/>
    <w:rsid w:val="4D301913"/>
    <w:rsid w:val="4D4BC593"/>
    <w:rsid w:val="4D6DAF5C"/>
    <w:rsid w:val="4E15D52E"/>
    <w:rsid w:val="4E3F23DF"/>
    <w:rsid w:val="4E535DEE"/>
    <w:rsid w:val="4E75B7AE"/>
    <w:rsid w:val="4ED9A9CC"/>
    <w:rsid w:val="4EE59DB6"/>
    <w:rsid w:val="4EEC110B"/>
    <w:rsid w:val="4F1DF3E1"/>
    <w:rsid w:val="4F25E167"/>
    <w:rsid w:val="4F4C245F"/>
    <w:rsid w:val="4FF18C72"/>
    <w:rsid w:val="4FF192AA"/>
    <w:rsid w:val="50378992"/>
    <w:rsid w:val="50450D39"/>
    <w:rsid w:val="5065E4FB"/>
    <w:rsid w:val="508F81C0"/>
    <w:rsid w:val="509479EE"/>
    <w:rsid w:val="50BCB213"/>
    <w:rsid w:val="50C63CCD"/>
    <w:rsid w:val="513D5C3D"/>
    <w:rsid w:val="517ABFB5"/>
    <w:rsid w:val="51863910"/>
    <w:rsid w:val="51B82F5F"/>
    <w:rsid w:val="51F2DB87"/>
    <w:rsid w:val="51FC0252"/>
    <w:rsid w:val="52952495"/>
    <w:rsid w:val="52B80D1E"/>
    <w:rsid w:val="52E01272"/>
    <w:rsid w:val="531004D7"/>
    <w:rsid w:val="532CC416"/>
    <w:rsid w:val="5331F4D8"/>
    <w:rsid w:val="53380AA0"/>
    <w:rsid w:val="539C9A2B"/>
    <w:rsid w:val="53B67F23"/>
    <w:rsid w:val="53D41E48"/>
    <w:rsid w:val="53D8B0D4"/>
    <w:rsid w:val="54076944"/>
    <w:rsid w:val="5436F2A2"/>
    <w:rsid w:val="5444FF8D"/>
    <w:rsid w:val="54504617"/>
    <w:rsid w:val="5464932F"/>
    <w:rsid w:val="54767AAE"/>
    <w:rsid w:val="5487B585"/>
    <w:rsid w:val="549CF7BB"/>
    <w:rsid w:val="54CDC539"/>
    <w:rsid w:val="54D66F5A"/>
    <w:rsid w:val="54E1BBD9"/>
    <w:rsid w:val="54EADEDB"/>
    <w:rsid w:val="550372D1"/>
    <w:rsid w:val="55385DD9"/>
    <w:rsid w:val="554869C0"/>
    <w:rsid w:val="55756742"/>
    <w:rsid w:val="55A55A1C"/>
    <w:rsid w:val="55A994B4"/>
    <w:rsid w:val="55AA1F79"/>
    <w:rsid w:val="55AC87F1"/>
    <w:rsid w:val="55E5260C"/>
    <w:rsid w:val="562931EF"/>
    <w:rsid w:val="56445D22"/>
    <w:rsid w:val="56789EA4"/>
    <w:rsid w:val="56B62000"/>
    <w:rsid w:val="56C630A3"/>
    <w:rsid w:val="57054F09"/>
    <w:rsid w:val="571F7E1D"/>
    <w:rsid w:val="574A45F8"/>
    <w:rsid w:val="575A9762"/>
    <w:rsid w:val="57DA4FA4"/>
    <w:rsid w:val="57F5852C"/>
    <w:rsid w:val="5805C3E4"/>
    <w:rsid w:val="584ABAD3"/>
    <w:rsid w:val="584AD1E0"/>
    <w:rsid w:val="584D97BB"/>
    <w:rsid w:val="58D73867"/>
    <w:rsid w:val="58E43781"/>
    <w:rsid w:val="5920F4B3"/>
    <w:rsid w:val="59404EC6"/>
    <w:rsid w:val="59B359B7"/>
    <w:rsid w:val="59E438E7"/>
    <w:rsid w:val="59FC5992"/>
    <w:rsid w:val="5A292FD6"/>
    <w:rsid w:val="5A59171D"/>
    <w:rsid w:val="5AD40646"/>
    <w:rsid w:val="5AFACB97"/>
    <w:rsid w:val="5B1C828F"/>
    <w:rsid w:val="5B26F438"/>
    <w:rsid w:val="5B2D4DAD"/>
    <w:rsid w:val="5BB0939A"/>
    <w:rsid w:val="5C970C32"/>
    <w:rsid w:val="5CAA5559"/>
    <w:rsid w:val="5CB2EB83"/>
    <w:rsid w:val="5D0D0B80"/>
    <w:rsid w:val="5D67C104"/>
    <w:rsid w:val="5DA819D4"/>
    <w:rsid w:val="5DF3B5EE"/>
    <w:rsid w:val="5E3E87C4"/>
    <w:rsid w:val="5E6EC774"/>
    <w:rsid w:val="5E85B45A"/>
    <w:rsid w:val="5E93F7C3"/>
    <w:rsid w:val="5ECBCEA6"/>
    <w:rsid w:val="5F080EC1"/>
    <w:rsid w:val="5F0D06EF"/>
    <w:rsid w:val="5F20082E"/>
    <w:rsid w:val="5F592BB3"/>
    <w:rsid w:val="5F7CF88A"/>
    <w:rsid w:val="5FE86BCE"/>
    <w:rsid w:val="5FF2DD77"/>
    <w:rsid w:val="60286A8F"/>
    <w:rsid w:val="6037D466"/>
    <w:rsid w:val="605C95E6"/>
    <w:rsid w:val="605D22C6"/>
    <w:rsid w:val="607A6320"/>
    <w:rsid w:val="60938B7D"/>
    <w:rsid w:val="60C9B54A"/>
    <w:rsid w:val="60E1E5A5"/>
    <w:rsid w:val="60E6DDD3"/>
    <w:rsid w:val="6143CE2F"/>
    <w:rsid w:val="61491294"/>
    <w:rsid w:val="6168094A"/>
    <w:rsid w:val="618D57AA"/>
    <w:rsid w:val="61CB9885"/>
    <w:rsid w:val="61DB86FD"/>
    <w:rsid w:val="626F0AE5"/>
    <w:rsid w:val="62740313"/>
    <w:rsid w:val="6295873A"/>
    <w:rsid w:val="6309F674"/>
    <w:rsid w:val="631C5F59"/>
    <w:rsid w:val="63371476"/>
    <w:rsid w:val="63376E85"/>
    <w:rsid w:val="63773A75"/>
    <w:rsid w:val="6384CDB3"/>
    <w:rsid w:val="63A72D4F"/>
    <w:rsid w:val="63B680FB"/>
    <w:rsid w:val="63B9B2C1"/>
    <w:rsid w:val="63D3F800"/>
    <w:rsid w:val="63D47708"/>
    <w:rsid w:val="640338D7"/>
    <w:rsid w:val="64365320"/>
    <w:rsid w:val="6448E1C9"/>
    <w:rsid w:val="6465A093"/>
    <w:rsid w:val="646A0BE1"/>
    <w:rsid w:val="648C9E78"/>
    <w:rsid w:val="649479AD"/>
    <w:rsid w:val="64B4550D"/>
    <w:rsid w:val="64F07CB8"/>
    <w:rsid w:val="64F453CE"/>
    <w:rsid w:val="6526C437"/>
    <w:rsid w:val="65511159"/>
    <w:rsid w:val="6566FCA0"/>
    <w:rsid w:val="65745150"/>
    <w:rsid w:val="661F9084"/>
    <w:rsid w:val="66305C5F"/>
    <w:rsid w:val="6641477C"/>
    <w:rsid w:val="668C4D19"/>
    <w:rsid w:val="66AB6574"/>
    <w:rsid w:val="671C31CC"/>
    <w:rsid w:val="671F14D3"/>
    <w:rsid w:val="6774A489"/>
    <w:rsid w:val="67BF0E5F"/>
    <w:rsid w:val="67C43F3A"/>
    <w:rsid w:val="67FEFA8D"/>
    <w:rsid w:val="68058D6B"/>
    <w:rsid w:val="68435685"/>
    <w:rsid w:val="68481BE2"/>
    <w:rsid w:val="68A5CF97"/>
    <w:rsid w:val="68E215A7"/>
    <w:rsid w:val="68FCE2AE"/>
    <w:rsid w:val="691133A0"/>
    <w:rsid w:val="69634CB1"/>
    <w:rsid w:val="69738B69"/>
    <w:rsid w:val="69803E4C"/>
    <w:rsid w:val="69DCD499"/>
    <w:rsid w:val="69E80F90"/>
    <w:rsid w:val="6A1CFA98"/>
    <w:rsid w:val="6A2D3950"/>
    <w:rsid w:val="6A5BEB13"/>
    <w:rsid w:val="6A70E14B"/>
    <w:rsid w:val="6A8E8967"/>
    <w:rsid w:val="6AB01921"/>
    <w:rsid w:val="6AFD85A1"/>
    <w:rsid w:val="6B29E24C"/>
    <w:rsid w:val="6B4C6817"/>
    <w:rsid w:val="6B56ED07"/>
    <w:rsid w:val="6B747240"/>
    <w:rsid w:val="6B9BE3F6"/>
    <w:rsid w:val="6BBC45A2"/>
    <w:rsid w:val="6BEEE3F6"/>
    <w:rsid w:val="6BF3DC24"/>
    <w:rsid w:val="6C133637"/>
    <w:rsid w:val="6C5066DE"/>
    <w:rsid w:val="6C995602"/>
    <w:rsid w:val="6CA24381"/>
    <w:rsid w:val="6CA3BCD0"/>
    <w:rsid w:val="6CB97D3D"/>
    <w:rsid w:val="6CD1A97B"/>
    <w:rsid w:val="6D13D250"/>
    <w:rsid w:val="6D1F18DA"/>
    <w:rsid w:val="6D6230F1"/>
    <w:rsid w:val="6DA21898"/>
    <w:rsid w:val="6DA2858B"/>
    <w:rsid w:val="6DAF1A09"/>
    <w:rsid w:val="6DE2BDDB"/>
    <w:rsid w:val="6E352663"/>
    <w:rsid w:val="6E90EBA9"/>
    <w:rsid w:val="6F0A9ACF"/>
    <w:rsid w:val="6F32A023"/>
    <w:rsid w:val="6F45A162"/>
    <w:rsid w:val="6F6AF542"/>
    <w:rsid w:val="6FAEE4AB"/>
    <w:rsid w:val="6FB76302"/>
    <w:rsid w:val="6FC2C8AD"/>
    <w:rsid w:val="6FDD7B8D"/>
    <w:rsid w:val="6FF0285B"/>
    <w:rsid w:val="7014B415"/>
    <w:rsid w:val="701E43BA"/>
    <w:rsid w:val="70443765"/>
    <w:rsid w:val="70611615"/>
    <w:rsid w:val="7074AADD"/>
    <w:rsid w:val="70822F1A"/>
    <w:rsid w:val="70BACD35"/>
    <w:rsid w:val="71048981"/>
    <w:rsid w:val="7110ABAA"/>
    <w:rsid w:val="711898FE"/>
    <w:rsid w:val="7127BF18"/>
    <w:rsid w:val="71347C5B"/>
    <w:rsid w:val="714830BD"/>
    <w:rsid w:val="7161591A"/>
    <w:rsid w:val="716B2180"/>
    <w:rsid w:val="71755A95"/>
    <w:rsid w:val="719B4630"/>
    <w:rsid w:val="71C7CDB5"/>
    <w:rsid w:val="71CA5991"/>
    <w:rsid w:val="71F7281C"/>
    <w:rsid w:val="7220D8ED"/>
    <w:rsid w:val="7237B3BD"/>
    <w:rsid w:val="723CABEB"/>
    <w:rsid w:val="72EE6C4C"/>
    <w:rsid w:val="7370D246"/>
    <w:rsid w:val="73740EA4"/>
    <w:rsid w:val="738FEDF5"/>
    <w:rsid w:val="73981F5F"/>
    <w:rsid w:val="73C9D12B"/>
    <w:rsid w:val="74109F95"/>
    <w:rsid w:val="7462A793"/>
    <w:rsid w:val="748F7244"/>
    <w:rsid w:val="74AAAFC8"/>
    <w:rsid w:val="74CCD5BC"/>
    <w:rsid w:val="74D6C618"/>
    <w:rsid w:val="74D84F17"/>
    <w:rsid w:val="74DBAF91"/>
    <w:rsid w:val="7511CCAB"/>
    <w:rsid w:val="751210D2"/>
    <w:rsid w:val="752EBE46"/>
    <w:rsid w:val="754DE588"/>
    <w:rsid w:val="7562E99D"/>
    <w:rsid w:val="7579245B"/>
    <w:rsid w:val="75FA6375"/>
    <w:rsid w:val="764A21E6"/>
    <w:rsid w:val="7659FAFC"/>
    <w:rsid w:val="766653D0"/>
    <w:rsid w:val="769DCAB4"/>
    <w:rsid w:val="76ABD7E3"/>
    <w:rsid w:val="76B34713"/>
    <w:rsid w:val="7726344F"/>
    <w:rsid w:val="774893EB"/>
    <w:rsid w:val="7754B9EE"/>
    <w:rsid w:val="775D6BED"/>
    <w:rsid w:val="77755E9C"/>
    <w:rsid w:val="77AF0F01"/>
    <w:rsid w:val="780BFF5D"/>
    <w:rsid w:val="78239169"/>
    <w:rsid w:val="78643AB7"/>
    <w:rsid w:val="789F2B02"/>
    <w:rsid w:val="78BB689C"/>
    <w:rsid w:val="790C7438"/>
    <w:rsid w:val="794B9E18"/>
    <w:rsid w:val="795F858E"/>
    <w:rsid w:val="79A2AF57"/>
    <w:rsid w:val="79C908A4"/>
    <w:rsid w:val="79F7F74F"/>
    <w:rsid w:val="7A514985"/>
    <w:rsid w:val="7A576510"/>
    <w:rsid w:val="7A791C08"/>
    <w:rsid w:val="7AA744A0"/>
    <w:rsid w:val="7AA9D830"/>
    <w:rsid w:val="7AEADDA8"/>
    <w:rsid w:val="7AF9198A"/>
    <w:rsid w:val="7B02D715"/>
    <w:rsid w:val="7B19F14C"/>
    <w:rsid w:val="7B1AA944"/>
    <w:rsid w:val="7B1D38FA"/>
    <w:rsid w:val="7B323D0F"/>
    <w:rsid w:val="7B3DDDA8"/>
    <w:rsid w:val="7B7C863B"/>
    <w:rsid w:val="7BBC84FC"/>
    <w:rsid w:val="7BF0B053"/>
    <w:rsid w:val="7C29ECA4"/>
    <w:rsid w:val="7C324657"/>
    <w:rsid w:val="7C64C57E"/>
    <w:rsid w:val="7C7AF840"/>
    <w:rsid w:val="7C8CA969"/>
    <w:rsid w:val="7C9D29F1"/>
    <w:rsid w:val="7CBFEF2F"/>
    <w:rsid w:val="7D04807C"/>
    <w:rsid w:val="7D0649C8"/>
    <w:rsid w:val="7D0BE122"/>
    <w:rsid w:val="7D0C1778"/>
    <w:rsid w:val="7D2CB8A1"/>
    <w:rsid w:val="7D9291EA"/>
    <w:rsid w:val="7DAB2D24"/>
    <w:rsid w:val="7DB9FF83"/>
    <w:rsid w:val="7DE0182C"/>
    <w:rsid w:val="7E0CE2DD"/>
    <w:rsid w:val="7E0D59D5"/>
    <w:rsid w:val="7E0F4B55"/>
    <w:rsid w:val="7E2B2AA6"/>
    <w:rsid w:val="7E4D146F"/>
    <w:rsid w:val="7E51920E"/>
    <w:rsid w:val="7E66E557"/>
    <w:rsid w:val="7EB18C3A"/>
    <w:rsid w:val="7EB8F318"/>
    <w:rsid w:val="7EDA804A"/>
    <w:rsid w:val="7EE2C2AE"/>
    <w:rsid w:val="7F02A9A1"/>
    <w:rsid w:val="7F1AF18A"/>
    <w:rsid w:val="7F3E4410"/>
    <w:rsid w:val="7F3F0D20"/>
    <w:rsid w:val="7F501900"/>
    <w:rsid w:val="7F6D0A9B"/>
    <w:rsid w:val="7F7484A7"/>
    <w:rsid w:val="7FA1F5A3"/>
    <w:rsid w:val="7FED6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1A09"/>
  <w15:chartTrackingRefBased/>
  <w15:docId w15:val="{842228B3-5C2D-0446-B789-33C8B735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14607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569D6"/>
    <w:rPr>
      <w:color w:val="605E5C"/>
      <w:shd w:val="clear" w:color="auto" w:fill="E1DFDD"/>
    </w:rPr>
  </w:style>
  <w:style w:type="character" w:styleId="FollowedHyperlink">
    <w:name w:val="FollowedHyperlink"/>
    <w:basedOn w:val="DefaultParagraphFont"/>
    <w:uiPriority w:val="99"/>
    <w:semiHidden/>
    <w:unhideWhenUsed/>
    <w:rsid w:val="00373044"/>
    <w:rPr>
      <w:color w:val="954F72" w:themeColor="followedHyperlink"/>
      <w:u w:val="single"/>
    </w:rPr>
  </w:style>
  <w:style w:type="paragraph" w:styleId="Header">
    <w:name w:val="header"/>
    <w:basedOn w:val="Normal"/>
    <w:link w:val="HeaderChar"/>
    <w:uiPriority w:val="99"/>
    <w:unhideWhenUsed/>
    <w:rsid w:val="00412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D45"/>
  </w:style>
  <w:style w:type="paragraph" w:styleId="Footer">
    <w:name w:val="footer"/>
    <w:basedOn w:val="Normal"/>
    <w:link w:val="FooterChar"/>
    <w:uiPriority w:val="99"/>
    <w:unhideWhenUsed/>
    <w:rsid w:val="00412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D45"/>
  </w:style>
  <w:style w:type="table" w:styleId="TableGrid">
    <w:name w:val="Table Grid"/>
    <w:basedOn w:val="TableNormal"/>
    <w:uiPriority w:val="39"/>
    <w:rsid w:val="0009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09245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9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924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09245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09245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PageNumber">
    <w:name w:val="page number"/>
    <w:basedOn w:val="DefaultParagraphFont"/>
    <w:uiPriority w:val="99"/>
    <w:semiHidden/>
    <w:unhideWhenUsed/>
    <w:rsid w:val="00092459"/>
  </w:style>
  <w:style w:type="paragraph" w:styleId="Caption">
    <w:name w:val="caption"/>
    <w:basedOn w:val="Normal"/>
    <w:next w:val="Normal"/>
    <w:uiPriority w:val="35"/>
    <w:unhideWhenUsed/>
    <w:qFormat/>
    <w:rsid w:val="00FF00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1910">
      <w:bodyDiv w:val="1"/>
      <w:marLeft w:val="0"/>
      <w:marRight w:val="0"/>
      <w:marTop w:val="0"/>
      <w:marBottom w:val="0"/>
      <w:divBdr>
        <w:top w:val="none" w:sz="0" w:space="0" w:color="auto"/>
        <w:left w:val="none" w:sz="0" w:space="0" w:color="auto"/>
        <w:bottom w:val="none" w:sz="0" w:space="0" w:color="auto"/>
        <w:right w:val="none" w:sz="0" w:space="0" w:color="auto"/>
      </w:divBdr>
    </w:div>
    <w:div w:id="297682768">
      <w:bodyDiv w:val="1"/>
      <w:marLeft w:val="0"/>
      <w:marRight w:val="0"/>
      <w:marTop w:val="0"/>
      <w:marBottom w:val="0"/>
      <w:divBdr>
        <w:top w:val="none" w:sz="0" w:space="0" w:color="auto"/>
        <w:left w:val="none" w:sz="0" w:space="0" w:color="auto"/>
        <w:bottom w:val="none" w:sz="0" w:space="0" w:color="auto"/>
        <w:right w:val="none" w:sz="0" w:space="0" w:color="auto"/>
      </w:divBdr>
    </w:div>
    <w:div w:id="333537960">
      <w:bodyDiv w:val="1"/>
      <w:marLeft w:val="0"/>
      <w:marRight w:val="0"/>
      <w:marTop w:val="0"/>
      <w:marBottom w:val="0"/>
      <w:divBdr>
        <w:top w:val="none" w:sz="0" w:space="0" w:color="auto"/>
        <w:left w:val="none" w:sz="0" w:space="0" w:color="auto"/>
        <w:bottom w:val="none" w:sz="0" w:space="0" w:color="auto"/>
        <w:right w:val="none" w:sz="0" w:space="0" w:color="auto"/>
      </w:divBdr>
    </w:div>
    <w:div w:id="337780429">
      <w:bodyDiv w:val="1"/>
      <w:marLeft w:val="0"/>
      <w:marRight w:val="0"/>
      <w:marTop w:val="0"/>
      <w:marBottom w:val="0"/>
      <w:divBdr>
        <w:top w:val="none" w:sz="0" w:space="0" w:color="auto"/>
        <w:left w:val="none" w:sz="0" w:space="0" w:color="auto"/>
        <w:bottom w:val="none" w:sz="0" w:space="0" w:color="auto"/>
        <w:right w:val="none" w:sz="0" w:space="0" w:color="auto"/>
      </w:divBdr>
    </w:div>
    <w:div w:id="435297120">
      <w:bodyDiv w:val="1"/>
      <w:marLeft w:val="0"/>
      <w:marRight w:val="0"/>
      <w:marTop w:val="0"/>
      <w:marBottom w:val="0"/>
      <w:divBdr>
        <w:top w:val="none" w:sz="0" w:space="0" w:color="auto"/>
        <w:left w:val="none" w:sz="0" w:space="0" w:color="auto"/>
        <w:bottom w:val="none" w:sz="0" w:space="0" w:color="auto"/>
        <w:right w:val="none" w:sz="0" w:space="0" w:color="auto"/>
      </w:divBdr>
    </w:div>
    <w:div w:id="507722055">
      <w:bodyDiv w:val="1"/>
      <w:marLeft w:val="0"/>
      <w:marRight w:val="0"/>
      <w:marTop w:val="0"/>
      <w:marBottom w:val="0"/>
      <w:divBdr>
        <w:top w:val="none" w:sz="0" w:space="0" w:color="auto"/>
        <w:left w:val="none" w:sz="0" w:space="0" w:color="auto"/>
        <w:bottom w:val="none" w:sz="0" w:space="0" w:color="auto"/>
        <w:right w:val="none" w:sz="0" w:space="0" w:color="auto"/>
      </w:divBdr>
    </w:div>
    <w:div w:id="902571070">
      <w:bodyDiv w:val="1"/>
      <w:marLeft w:val="0"/>
      <w:marRight w:val="0"/>
      <w:marTop w:val="0"/>
      <w:marBottom w:val="0"/>
      <w:divBdr>
        <w:top w:val="none" w:sz="0" w:space="0" w:color="auto"/>
        <w:left w:val="none" w:sz="0" w:space="0" w:color="auto"/>
        <w:bottom w:val="none" w:sz="0" w:space="0" w:color="auto"/>
        <w:right w:val="none" w:sz="0" w:space="0" w:color="auto"/>
      </w:divBdr>
    </w:div>
    <w:div w:id="997265946">
      <w:bodyDiv w:val="1"/>
      <w:marLeft w:val="0"/>
      <w:marRight w:val="0"/>
      <w:marTop w:val="0"/>
      <w:marBottom w:val="0"/>
      <w:divBdr>
        <w:top w:val="none" w:sz="0" w:space="0" w:color="auto"/>
        <w:left w:val="none" w:sz="0" w:space="0" w:color="auto"/>
        <w:bottom w:val="none" w:sz="0" w:space="0" w:color="auto"/>
        <w:right w:val="none" w:sz="0" w:space="0" w:color="auto"/>
      </w:divBdr>
    </w:div>
    <w:div w:id="1047223460">
      <w:bodyDiv w:val="1"/>
      <w:marLeft w:val="0"/>
      <w:marRight w:val="0"/>
      <w:marTop w:val="0"/>
      <w:marBottom w:val="0"/>
      <w:divBdr>
        <w:top w:val="none" w:sz="0" w:space="0" w:color="auto"/>
        <w:left w:val="none" w:sz="0" w:space="0" w:color="auto"/>
        <w:bottom w:val="none" w:sz="0" w:space="0" w:color="auto"/>
        <w:right w:val="none" w:sz="0" w:space="0" w:color="auto"/>
      </w:divBdr>
    </w:div>
    <w:div w:id="1327439636">
      <w:bodyDiv w:val="1"/>
      <w:marLeft w:val="0"/>
      <w:marRight w:val="0"/>
      <w:marTop w:val="0"/>
      <w:marBottom w:val="0"/>
      <w:divBdr>
        <w:top w:val="none" w:sz="0" w:space="0" w:color="auto"/>
        <w:left w:val="none" w:sz="0" w:space="0" w:color="auto"/>
        <w:bottom w:val="none" w:sz="0" w:space="0" w:color="auto"/>
        <w:right w:val="none" w:sz="0" w:space="0" w:color="auto"/>
      </w:divBdr>
    </w:div>
    <w:div w:id="1543904565">
      <w:bodyDiv w:val="1"/>
      <w:marLeft w:val="0"/>
      <w:marRight w:val="0"/>
      <w:marTop w:val="0"/>
      <w:marBottom w:val="0"/>
      <w:divBdr>
        <w:top w:val="none" w:sz="0" w:space="0" w:color="auto"/>
        <w:left w:val="none" w:sz="0" w:space="0" w:color="auto"/>
        <w:bottom w:val="none" w:sz="0" w:space="0" w:color="auto"/>
        <w:right w:val="none" w:sz="0" w:space="0" w:color="auto"/>
      </w:divBdr>
    </w:div>
    <w:div w:id="1732730755">
      <w:bodyDiv w:val="1"/>
      <w:marLeft w:val="0"/>
      <w:marRight w:val="0"/>
      <w:marTop w:val="0"/>
      <w:marBottom w:val="0"/>
      <w:divBdr>
        <w:top w:val="none" w:sz="0" w:space="0" w:color="auto"/>
        <w:left w:val="none" w:sz="0" w:space="0" w:color="auto"/>
        <w:bottom w:val="none" w:sz="0" w:space="0" w:color="auto"/>
        <w:right w:val="none" w:sz="0" w:space="0" w:color="auto"/>
      </w:divBdr>
    </w:div>
    <w:div w:id="1814448161">
      <w:bodyDiv w:val="1"/>
      <w:marLeft w:val="0"/>
      <w:marRight w:val="0"/>
      <w:marTop w:val="0"/>
      <w:marBottom w:val="0"/>
      <w:divBdr>
        <w:top w:val="none" w:sz="0" w:space="0" w:color="auto"/>
        <w:left w:val="none" w:sz="0" w:space="0" w:color="auto"/>
        <w:bottom w:val="none" w:sz="0" w:space="0" w:color="auto"/>
        <w:right w:val="none" w:sz="0" w:space="0" w:color="auto"/>
      </w:divBdr>
    </w:div>
    <w:div w:id="203661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E5864-6D06-994E-B825-A66282F2D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3493</Words>
  <Characters>19912</Characters>
  <Application>Microsoft Office Word</Application>
  <DocSecurity>0</DocSecurity>
  <Lines>165</Lines>
  <Paragraphs>46</Paragraphs>
  <ScaleCrop>false</ScaleCrop>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Muir, Allan</dc:creator>
  <cp:keywords/>
  <dc:description/>
  <cp:lastModifiedBy>Muir, Allan</cp:lastModifiedBy>
  <cp:revision>2</cp:revision>
  <dcterms:created xsi:type="dcterms:W3CDTF">2022-05-01T03:06:00Z</dcterms:created>
  <dcterms:modified xsi:type="dcterms:W3CDTF">2022-05-01T03:06:00Z</dcterms:modified>
</cp:coreProperties>
</file>