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C82B" w14:textId="76B70E70" w:rsidR="00094DE8" w:rsidRPr="009F3E6A" w:rsidRDefault="00094DE8" w:rsidP="00094DE8">
      <w:pPr>
        <w:rPr>
          <w:rFonts w:ascii="Times New Roman" w:hAnsi="Times New Roman" w:cs="Times New Roman"/>
          <w:b/>
          <w:bCs/>
        </w:rPr>
      </w:pPr>
      <w:r w:rsidRPr="009F3E6A">
        <w:rPr>
          <w:rFonts w:ascii="Times New Roman" w:hAnsi="Times New Roman" w:cs="Times New Roman"/>
          <w:b/>
          <w:bCs/>
        </w:rPr>
        <w:t xml:space="preserve">Задание 1. Базовые связи </w:t>
      </w:r>
      <w:proofErr w:type="gramStart"/>
      <w:r w:rsidRPr="009F3E6A">
        <w:rPr>
          <w:rFonts w:ascii="Times New Roman" w:hAnsi="Times New Roman" w:cs="Times New Roman"/>
          <w:b/>
          <w:bCs/>
        </w:rPr>
        <w:t>1:N</w:t>
      </w:r>
      <w:proofErr w:type="gramEnd"/>
      <w:r w:rsidRPr="009F3E6A">
        <w:rPr>
          <w:rFonts w:ascii="Times New Roman" w:hAnsi="Times New Roman" w:cs="Times New Roman"/>
          <w:b/>
          <w:bCs/>
        </w:rPr>
        <w:t>, справочники</w:t>
      </w:r>
    </w:p>
    <w:p w14:paraId="6863F4A8" w14:textId="77777777" w:rsidR="00094DE8" w:rsidRPr="009F3E6A" w:rsidRDefault="00094DE8" w:rsidP="00094DE8">
      <w:p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  <w:b/>
          <w:bCs/>
        </w:rPr>
        <w:t>Предметная область: «Библиотека»</w:t>
      </w:r>
      <w:r w:rsidRPr="009F3E6A">
        <w:rPr>
          <w:rFonts w:ascii="Times New Roman" w:hAnsi="Times New Roman" w:cs="Times New Roman"/>
        </w:rPr>
        <w:t xml:space="preserve"> </w:t>
      </w:r>
      <w:r w:rsidRPr="009F3E6A">
        <w:rPr>
          <w:rFonts w:ascii="Times New Roman" w:hAnsi="Times New Roman" w:cs="Times New Roman"/>
          <w:b/>
          <w:bCs/>
        </w:rPr>
        <w:t>Легенда:</w:t>
      </w:r>
      <w:r w:rsidRPr="009F3E6A">
        <w:rPr>
          <w:rFonts w:ascii="Times New Roman" w:hAnsi="Times New Roman" w:cs="Times New Roman"/>
        </w:rPr>
        <w:t xml:space="preserve"> Библиотека ведет учет читателей и выданных книг. </w:t>
      </w:r>
      <w:r w:rsidRPr="009F3E6A">
        <w:rPr>
          <w:rFonts w:ascii="Times New Roman" w:hAnsi="Times New Roman" w:cs="Times New Roman"/>
          <w:b/>
          <w:bCs/>
        </w:rPr>
        <w:t>Документы/Данные:</w:t>
      </w:r>
    </w:p>
    <w:p w14:paraId="5DADC578" w14:textId="77777777" w:rsidR="00094DE8" w:rsidRPr="009F3E6A" w:rsidRDefault="00094DE8" w:rsidP="00094D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У читателя есть ФИО, телефон и дата регистрации.</w:t>
      </w:r>
    </w:p>
    <w:p w14:paraId="6E7D70C5" w14:textId="77777777" w:rsidR="00094DE8" w:rsidRPr="009F3E6A" w:rsidRDefault="00094DE8" w:rsidP="00094D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У книги есть название, год издания и ISBN. У книги может быть несколько авторов.</w:t>
      </w:r>
    </w:p>
    <w:p w14:paraId="5D5C3026" w14:textId="77777777" w:rsidR="00094DE8" w:rsidRPr="009F3E6A" w:rsidRDefault="00094DE8" w:rsidP="00094D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Факт выдачи книги читателю: дата выдачи и плановая дата возврата.</w:t>
      </w:r>
    </w:p>
    <w:p w14:paraId="34B001F0" w14:textId="77777777" w:rsidR="00094DE8" w:rsidRPr="009F3E6A" w:rsidRDefault="00094DE8" w:rsidP="00094DE8">
      <w:p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  <w:b/>
          <w:bCs/>
        </w:rPr>
        <w:t>Что нужно сделать:</w:t>
      </w:r>
    </w:p>
    <w:p w14:paraId="5F472FC0" w14:textId="77777777" w:rsidR="00094DE8" w:rsidRPr="009F3E6A" w:rsidRDefault="00094DE8" w:rsidP="00094D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Спроектировать ER-диаграмму в 3НФ.</w:t>
      </w:r>
    </w:p>
    <w:p w14:paraId="48FFB13D" w14:textId="77777777" w:rsidR="00094DE8" w:rsidRPr="009F3E6A" w:rsidRDefault="00094DE8" w:rsidP="00094D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Определить сущности, атрибуты, первичные ключи (PK).</w:t>
      </w:r>
    </w:p>
    <w:p w14:paraId="02E3A637" w14:textId="3D6F49C5" w:rsidR="00094DE8" w:rsidRPr="009F3E6A" w:rsidRDefault="00094DE8" w:rsidP="00094D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Установить связи (</w:t>
      </w:r>
      <w:proofErr w:type="gramStart"/>
      <w:r w:rsidRPr="009F3E6A">
        <w:rPr>
          <w:rFonts w:ascii="Times New Roman" w:hAnsi="Times New Roman" w:cs="Times New Roman"/>
        </w:rPr>
        <w:t>1:N</w:t>
      </w:r>
      <w:proofErr w:type="gramEnd"/>
      <w:r w:rsidRPr="009F3E6A">
        <w:rPr>
          <w:rFonts w:ascii="Times New Roman" w:hAnsi="Times New Roman" w:cs="Times New Roman"/>
        </w:rPr>
        <w:t xml:space="preserve">, </w:t>
      </w:r>
      <w:proofErr w:type="gramStart"/>
      <w:r w:rsidRPr="009F3E6A">
        <w:rPr>
          <w:rFonts w:ascii="Times New Roman" w:hAnsi="Times New Roman" w:cs="Times New Roman"/>
        </w:rPr>
        <w:t>M:N</w:t>
      </w:r>
      <w:proofErr w:type="gramEnd"/>
      <w:r w:rsidRPr="009F3E6A">
        <w:rPr>
          <w:rFonts w:ascii="Times New Roman" w:hAnsi="Times New Roman" w:cs="Times New Roman"/>
        </w:rPr>
        <w:t>).</w:t>
      </w:r>
    </w:p>
    <w:p w14:paraId="726C442D" w14:textId="0DDD08D8" w:rsidR="00094DE8" w:rsidRPr="009F3E6A" w:rsidRDefault="00094DE8" w:rsidP="00094DE8">
      <w:pPr>
        <w:rPr>
          <w:rFonts w:ascii="Times New Roman" w:hAnsi="Times New Roman" w:cs="Times New Roman"/>
          <w:b/>
          <w:bCs/>
        </w:rPr>
      </w:pPr>
      <w:r w:rsidRPr="009F3E6A">
        <w:rPr>
          <w:rFonts w:ascii="Times New Roman" w:hAnsi="Times New Roman" w:cs="Times New Roman"/>
          <w:b/>
          <w:bCs/>
        </w:rPr>
        <w:t xml:space="preserve">Задание 2. Документы с «шапкой» и «табличной частью», </w:t>
      </w:r>
      <w:proofErr w:type="gramStart"/>
      <w:r w:rsidRPr="009F3E6A">
        <w:rPr>
          <w:rFonts w:ascii="Times New Roman" w:hAnsi="Times New Roman" w:cs="Times New Roman"/>
          <w:b/>
          <w:bCs/>
        </w:rPr>
        <w:t>M:N</w:t>
      </w:r>
      <w:proofErr w:type="gramEnd"/>
      <w:r w:rsidRPr="009F3E6A">
        <w:rPr>
          <w:rFonts w:ascii="Times New Roman" w:hAnsi="Times New Roman" w:cs="Times New Roman"/>
          <w:b/>
          <w:bCs/>
        </w:rPr>
        <w:t xml:space="preserve"> с атрибутами</w:t>
      </w:r>
    </w:p>
    <w:p w14:paraId="3E805508" w14:textId="77777777" w:rsidR="00094DE8" w:rsidRPr="009F3E6A" w:rsidRDefault="00094DE8" w:rsidP="00094DE8">
      <w:p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  <w:b/>
          <w:bCs/>
        </w:rPr>
        <w:t>Предметная область: «Столовая / Общепит»</w:t>
      </w:r>
      <w:r w:rsidRPr="009F3E6A">
        <w:rPr>
          <w:rFonts w:ascii="Times New Roman" w:hAnsi="Times New Roman" w:cs="Times New Roman"/>
        </w:rPr>
        <w:t xml:space="preserve"> </w:t>
      </w:r>
      <w:r w:rsidRPr="009F3E6A">
        <w:rPr>
          <w:rFonts w:ascii="Times New Roman" w:hAnsi="Times New Roman" w:cs="Times New Roman"/>
          <w:b/>
          <w:bCs/>
        </w:rPr>
        <w:t>Легенда:</w:t>
      </w:r>
      <w:r w:rsidRPr="009F3E6A">
        <w:rPr>
          <w:rFonts w:ascii="Times New Roman" w:hAnsi="Times New Roman" w:cs="Times New Roman"/>
        </w:rPr>
        <w:t xml:space="preserve"> Столовая составляет меню, ведет учет продуктов и закупает их у поставщиков. </w:t>
      </w:r>
      <w:r w:rsidRPr="009F3E6A">
        <w:rPr>
          <w:rFonts w:ascii="Times New Roman" w:hAnsi="Times New Roman" w:cs="Times New Roman"/>
          <w:b/>
          <w:bCs/>
        </w:rPr>
        <w:t>Документы/Данные:</w:t>
      </w:r>
    </w:p>
    <w:p w14:paraId="5C4AE6DA" w14:textId="77777777" w:rsidR="00094DE8" w:rsidRPr="009F3E6A" w:rsidRDefault="00094DE8" w:rsidP="00094D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  <w:b/>
          <w:bCs/>
        </w:rPr>
        <w:t>Технологическая карта (Рецепт)</w:t>
      </w:r>
      <w:proofErr w:type="gramStart"/>
      <w:r w:rsidRPr="009F3E6A">
        <w:rPr>
          <w:rFonts w:ascii="Times New Roman" w:hAnsi="Times New Roman" w:cs="Times New Roman"/>
          <w:b/>
          <w:bCs/>
        </w:rPr>
        <w:t>:</w:t>
      </w:r>
      <w:r w:rsidRPr="009F3E6A">
        <w:rPr>
          <w:rFonts w:ascii="Times New Roman" w:hAnsi="Times New Roman" w:cs="Times New Roman"/>
        </w:rPr>
        <w:t xml:space="preserve"> Описывает</w:t>
      </w:r>
      <w:proofErr w:type="gramEnd"/>
      <w:r w:rsidRPr="009F3E6A">
        <w:rPr>
          <w:rFonts w:ascii="Times New Roman" w:hAnsi="Times New Roman" w:cs="Times New Roman"/>
        </w:rPr>
        <w:t>, сколько граммов какого продукта нужно для приготовления одного блюда.</w:t>
      </w:r>
    </w:p>
    <w:p w14:paraId="408715F5" w14:textId="77777777" w:rsidR="00094DE8" w:rsidRPr="009F3E6A" w:rsidRDefault="00094DE8" w:rsidP="00094D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  <w:b/>
          <w:bCs/>
        </w:rPr>
        <w:t>Закупка продуктов:</w:t>
      </w:r>
      <w:r w:rsidRPr="009F3E6A">
        <w:rPr>
          <w:rFonts w:ascii="Times New Roman" w:hAnsi="Times New Roman" w:cs="Times New Roman"/>
        </w:rPr>
        <w:t xml:space="preserve"> Документ состоит из «шапки» (Номер документа, Дата, Поставщик) и «табличной части» (Какой продукт</w:t>
      </w:r>
      <w:proofErr w:type="gramStart"/>
      <w:r w:rsidRPr="009F3E6A">
        <w:rPr>
          <w:rFonts w:ascii="Times New Roman" w:hAnsi="Times New Roman" w:cs="Times New Roman"/>
        </w:rPr>
        <w:t>, Сколько</w:t>
      </w:r>
      <w:proofErr w:type="gramEnd"/>
      <w:r w:rsidRPr="009F3E6A">
        <w:rPr>
          <w:rFonts w:ascii="Times New Roman" w:hAnsi="Times New Roman" w:cs="Times New Roman"/>
        </w:rPr>
        <w:t xml:space="preserve"> куплено, По какой цене).</w:t>
      </w:r>
    </w:p>
    <w:p w14:paraId="19622CE6" w14:textId="77777777" w:rsidR="00094DE8" w:rsidRPr="009F3E6A" w:rsidRDefault="00094DE8" w:rsidP="00094DE8">
      <w:p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  <w:b/>
          <w:bCs/>
        </w:rPr>
        <w:t>Что нужно сделать:</w:t>
      </w:r>
    </w:p>
    <w:p w14:paraId="666145AD" w14:textId="77777777" w:rsidR="00094DE8" w:rsidRPr="009F3E6A" w:rsidRDefault="00094DE8" w:rsidP="00094D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Спроектировать справочники (Блюда, Продукты, Поставщики).</w:t>
      </w:r>
    </w:p>
    <w:p w14:paraId="3CBADAAF" w14:textId="77777777" w:rsidR="00094DE8" w:rsidRPr="009F3E6A" w:rsidRDefault="00094DE8" w:rsidP="00094D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Реализовать связь между Блюдами и Продуктами через Технологические карты.</w:t>
      </w:r>
    </w:p>
    <w:p w14:paraId="6764476F" w14:textId="77777777" w:rsidR="00094DE8" w:rsidRPr="009F3E6A" w:rsidRDefault="00094DE8" w:rsidP="00094D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Спроектировать документ «Закупка» с разделением на шапку и строки документа.</w:t>
      </w:r>
    </w:p>
    <w:p w14:paraId="404633C5" w14:textId="69CB14A5" w:rsidR="00094DE8" w:rsidRPr="009F3E6A" w:rsidRDefault="00094DE8" w:rsidP="00094DE8">
      <w:pPr>
        <w:rPr>
          <w:rFonts w:ascii="Times New Roman" w:hAnsi="Times New Roman" w:cs="Times New Roman"/>
          <w:b/>
          <w:bCs/>
        </w:rPr>
      </w:pPr>
      <w:r w:rsidRPr="009F3E6A">
        <w:rPr>
          <w:rFonts w:ascii="Times New Roman" w:hAnsi="Times New Roman" w:cs="Times New Roman"/>
          <w:b/>
          <w:bCs/>
        </w:rPr>
        <w:t>Задание 3. Комплексная система, вложенные связи</w:t>
      </w:r>
    </w:p>
    <w:p w14:paraId="603CD206" w14:textId="77777777" w:rsidR="00094DE8" w:rsidRPr="009F3E6A" w:rsidRDefault="00094DE8" w:rsidP="00094DE8">
      <w:p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  <w:b/>
          <w:bCs/>
        </w:rPr>
        <w:t>Предметная область: «Автосервис»</w:t>
      </w:r>
      <w:r w:rsidRPr="009F3E6A">
        <w:rPr>
          <w:rFonts w:ascii="Times New Roman" w:hAnsi="Times New Roman" w:cs="Times New Roman"/>
        </w:rPr>
        <w:t xml:space="preserve"> </w:t>
      </w:r>
      <w:r w:rsidRPr="009F3E6A">
        <w:rPr>
          <w:rFonts w:ascii="Times New Roman" w:hAnsi="Times New Roman" w:cs="Times New Roman"/>
          <w:b/>
          <w:bCs/>
        </w:rPr>
        <w:t>Легенда:</w:t>
      </w:r>
      <w:r w:rsidRPr="009F3E6A">
        <w:rPr>
          <w:rFonts w:ascii="Times New Roman" w:hAnsi="Times New Roman" w:cs="Times New Roman"/>
        </w:rPr>
        <w:t xml:space="preserve"> Автосервис принимает автомобили в ремонт. Клиент оставляет автомобиль, оформляется заказ-наряд. В заказ-наряд входят работы и используемые запчасти. На каждую работу существуют нормы расхода запчастей. </w:t>
      </w:r>
      <w:r w:rsidRPr="009F3E6A">
        <w:rPr>
          <w:rFonts w:ascii="Times New Roman" w:hAnsi="Times New Roman" w:cs="Times New Roman"/>
          <w:b/>
          <w:bCs/>
        </w:rPr>
        <w:t>Документы/Данные:</w:t>
      </w:r>
    </w:p>
    <w:p w14:paraId="185218A2" w14:textId="77777777" w:rsidR="00094DE8" w:rsidRPr="009F3E6A" w:rsidRDefault="00094DE8" w:rsidP="00094D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Справочники: Клиенты, Автомобили (привязаны к клиенту), Работы, Запчасти.</w:t>
      </w:r>
    </w:p>
    <w:p w14:paraId="2087BA46" w14:textId="77777777" w:rsidR="00094DE8" w:rsidRPr="009F3E6A" w:rsidRDefault="00094DE8" w:rsidP="00094D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  <w:b/>
          <w:bCs/>
        </w:rPr>
        <w:t>Нормы расхода</w:t>
      </w:r>
      <w:proofErr w:type="gramStart"/>
      <w:r w:rsidRPr="009F3E6A">
        <w:rPr>
          <w:rFonts w:ascii="Times New Roman" w:hAnsi="Times New Roman" w:cs="Times New Roman"/>
          <w:b/>
          <w:bCs/>
        </w:rPr>
        <w:t>:</w:t>
      </w:r>
      <w:r w:rsidRPr="009F3E6A">
        <w:rPr>
          <w:rFonts w:ascii="Times New Roman" w:hAnsi="Times New Roman" w:cs="Times New Roman"/>
        </w:rPr>
        <w:t xml:space="preserve"> На</w:t>
      </w:r>
      <w:proofErr w:type="gramEnd"/>
      <w:r w:rsidRPr="009F3E6A">
        <w:rPr>
          <w:rFonts w:ascii="Times New Roman" w:hAnsi="Times New Roman" w:cs="Times New Roman"/>
        </w:rPr>
        <w:t xml:space="preserve"> каждую «Работу» может быть заложено несколько «Запчастей» с указанием количества.</w:t>
      </w:r>
    </w:p>
    <w:p w14:paraId="1201C47B" w14:textId="77777777" w:rsidR="00094DE8" w:rsidRPr="009F3E6A" w:rsidRDefault="00094DE8" w:rsidP="00094D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  <w:b/>
          <w:bCs/>
        </w:rPr>
        <w:t>Заказ-наряд:</w:t>
      </w:r>
      <w:r w:rsidRPr="009F3E6A">
        <w:rPr>
          <w:rFonts w:ascii="Times New Roman" w:hAnsi="Times New Roman" w:cs="Times New Roman"/>
        </w:rPr>
        <w:t xml:space="preserve"> Шапка (Номер, Дата, Автомобиль, Статус). Табличная часть (Какая работа выполняется, какие запчасти фактически потрачены).</w:t>
      </w:r>
    </w:p>
    <w:p w14:paraId="68DB6D3C" w14:textId="77777777" w:rsidR="00094DE8" w:rsidRPr="009F3E6A" w:rsidRDefault="00094DE8" w:rsidP="00094DE8">
      <w:p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  <w:b/>
          <w:bCs/>
        </w:rPr>
        <w:t>Что нужно сделать:</w:t>
      </w:r>
    </w:p>
    <w:p w14:paraId="44FA8CBC" w14:textId="77777777" w:rsidR="00094DE8" w:rsidRPr="009F3E6A" w:rsidRDefault="00094DE8" w:rsidP="00094D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Спроектировать полную схему БД в 3НФ.</w:t>
      </w:r>
    </w:p>
    <w:p w14:paraId="5AF5DE63" w14:textId="77777777" w:rsidR="00094DE8" w:rsidRPr="009F3E6A" w:rsidRDefault="00094DE8" w:rsidP="00094D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Учесть, что один клиент может иметь несколько автомобилей.</w:t>
      </w:r>
    </w:p>
    <w:p w14:paraId="256170DB" w14:textId="77777777" w:rsidR="00094DE8" w:rsidRPr="009F3E6A" w:rsidRDefault="00094DE8" w:rsidP="00094D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Реализовать механизм «Норм расхода» (связь Работы и Запчастей).</w:t>
      </w:r>
    </w:p>
    <w:p w14:paraId="263342D3" w14:textId="77777777" w:rsidR="00094DE8" w:rsidRPr="009F3E6A" w:rsidRDefault="00094DE8" w:rsidP="00094D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Реализовать Заказ-наряд и его строки.</w:t>
      </w:r>
    </w:p>
    <w:p w14:paraId="324597FF" w14:textId="605BF429" w:rsidR="00094DE8" w:rsidRPr="009F3E6A" w:rsidRDefault="00094DE8" w:rsidP="00094DE8">
      <w:pPr>
        <w:rPr>
          <w:rFonts w:ascii="Times New Roman" w:hAnsi="Times New Roman" w:cs="Times New Roman"/>
        </w:rPr>
      </w:pPr>
    </w:p>
    <w:p w14:paraId="32E4E1E3" w14:textId="5EFC3FB6" w:rsidR="00094DE8" w:rsidRPr="009F3E6A" w:rsidRDefault="00094DE8" w:rsidP="00094DE8">
      <w:pPr>
        <w:rPr>
          <w:rFonts w:ascii="Times New Roman" w:hAnsi="Times New Roman" w:cs="Times New Roman"/>
          <w:b/>
          <w:bCs/>
        </w:rPr>
      </w:pPr>
      <w:r w:rsidRPr="009F3E6A">
        <w:rPr>
          <w:rFonts w:ascii="Times New Roman" w:hAnsi="Times New Roman" w:cs="Times New Roman"/>
          <w:b/>
          <w:bCs/>
        </w:rPr>
        <w:lastRenderedPageBreak/>
        <w:t>Теоретические вопросы для самопроверки (Обязательны к изучению)</w:t>
      </w:r>
    </w:p>
    <w:p w14:paraId="3C3B8FA9" w14:textId="77777777" w:rsidR="00094DE8" w:rsidRPr="009F3E6A" w:rsidRDefault="00094DE8" w:rsidP="00094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Чем сущность отличается от атрибута? Приведите пример из учебной библиотеки.</w:t>
      </w:r>
    </w:p>
    <w:p w14:paraId="54030B07" w14:textId="77777777" w:rsidR="00094DE8" w:rsidRPr="009F3E6A" w:rsidRDefault="00094DE8" w:rsidP="00094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Когда лучше выбрать суррогатный ключ (искусственный ID), а когда естественный (например, ISBN или ИНН)?</w:t>
      </w:r>
    </w:p>
    <w:p w14:paraId="13CAF412" w14:textId="77777777" w:rsidR="00094DE8" w:rsidRPr="009F3E6A" w:rsidRDefault="00094DE8" w:rsidP="00094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Как реализовать связь «многие-ко-многим» между книгами и авторами? Какие атрибуты может иметь такая связь-связка?</w:t>
      </w:r>
    </w:p>
    <w:p w14:paraId="6C0218EC" w14:textId="77777777" w:rsidR="00094DE8" w:rsidRPr="009F3E6A" w:rsidRDefault="00094DE8" w:rsidP="00094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Приведите пример таблицы, нарушающей 1НФ, 2НФ и 3НФ, и объясните, как исправить каждый случай.</w:t>
      </w:r>
    </w:p>
    <w:p w14:paraId="27831364" w14:textId="77777777" w:rsidR="00094DE8" w:rsidRPr="009F3E6A" w:rsidRDefault="00094DE8" w:rsidP="00094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 xml:space="preserve">Почему не стоит хранить столбец «Итоговая сумма» в строке заказа, если есть количество и цена? В каком случае цену в строке документа всё же </w:t>
      </w:r>
      <w:r w:rsidRPr="009F3E6A">
        <w:rPr>
          <w:rFonts w:ascii="Times New Roman" w:hAnsi="Times New Roman" w:cs="Times New Roman"/>
          <w:i/>
          <w:iCs/>
        </w:rPr>
        <w:t>необходимо</w:t>
      </w:r>
      <w:r w:rsidRPr="009F3E6A">
        <w:rPr>
          <w:rFonts w:ascii="Times New Roman" w:hAnsi="Times New Roman" w:cs="Times New Roman"/>
        </w:rPr>
        <w:t xml:space="preserve"> хранить?</w:t>
      </w:r>
    </w:p>
    <w:p w14:paraId="6A8BAE54" w14:textId="77777777" w:rsidR="00094DE8" w:rsidRPr="009F3E6A" w:rsidRDefault="00094DE8" w:rsidP="00094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 xml:space="preserve">Что такое ссылочная целостность и что произойдёт в </w:t>
      </w:r>
      <w:proofErr w:type="spellStart"/>
      <w:r w:rsidRPr="009F3E6A">
        <w:rPr>
          <w:rFonts w:ascii="Times New Roman" w:hAnsi="Times New Roman" w:cs="Times New Roman"/>
        </w:rPr>
        <w:t>PostgreSQL</w:t>
      </w:r>
      <w:proofErr w:type="spellEnd"/>
      <w:r w:rsidRPr="009F3E6A">
        <w:rPr>
          <w:rFonts w:ascii="Times New Roman" w:hAnsi="Times New Roman" w:cs="Times New Roman"/>
        </w:rPr>
        <w:t xml:space="preserve"> при её нарушении (попытке удалить запись, на которую ссылаются)?</w:t>
      </w:r>
    </w:p>
    <w:p w14:paraId="0BABC5E7" w14:textId="77777777" w:rsidR="00094DE8" w:rsidRPr="009F3E6A" w:rsidRDefault="00094DE8" w:rsidP="00094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 xml:space="preserve">Как на диаграмме обозначаются сторона «один» и сторона «многие» (нотация «воронья лапка» / </w:t>
      </w:r>
      <w:proofErr w:type="spellStart"/>
      <w:r w:rsidRPr="009F3E6A">
        <w:rPr>
          <w:rFonts w:ascii="Times New Roman" w:hAnsi="Times New Roman" w:cs="Times New Roman"/>
        </w:rPr>
        <w:t>Crow's</w:t>
      </w:r>
      <w:proofErr w:type="spellEnd"/>
      <w:r w:rsidRPr="009F3E6A">
        <w:rPr>
          <w:rFonts w:ascii="Times New Roman" w:hAnsi="Times New Roman" w:cs="Times New Roman"/>
        </w:rPr>
        <w:t xml:space="preserve"> </w:t>
      </w:r>
      <w:proofErr w:type="spellStart"/>
      <w:r w:rsidRPr="009F3E6A">
        <w:rPr>
          <w:rFonts w:ascii="Times New Roman" w:hAnsi="Times New Roman" w:cs="Times New Roman"/>
        </w:rPr>
        <w:t>foot</w:t>
      </w:r>
      <w:proofErr w:type="spellEnd"/>
      <w:r w:rsidRPr="009F3E6A">
        <w:rPr>
          <w:rFonts w:ascii="Times New Roman" w:hAnsi="Times New Roman" w:cs="Times New Roman"/>
        </w:rPr>
        <w:t>)?</w:t>
      </w:r>
    </w:p>
    <w:p w14:paraId="57D3EC48" w14:textId="77777777" w:rsidR="00094DE8" w:rsidRPr="009F3E6A" w:rsidRDefault="00094DE8" w:rsidP="00094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F3E6A">
        <w:rPr>
          <w:rFonts w:ascii="Times New Roman" w:hAnsi="Times New Roman" w:cs="Times New Roman"/>
        </w:rPr>
        <w:t>Как отразить на схеме «рецепт» — сколько каждого компонента нужно на единицу изделия?</w:t>
      </w:r>
    </w:p>
    <w:p w14:paraId="0D67A419" w14:textId="77777777" w:rsidR="00F25C9D" w:rsidRPr="009F3E6A" w:rsidRDefault="00F25C9D">
      <w:pPr>
        <w:rPr>
          <w:rFonts w:ascii="Times New Roman" w:hAnsi="Times New Roman" w:cs="Times New Roman"/>
        </w:rPr>
      </w:pPr>
    </w:p>
    <w:sectPr w:rsidR="00F25C9D" w:rsidRPr="009F3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343"/>
    <w:multiLevelType w:val="multilevel"/>
    <w:tmpl w:val="D32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77E19"/>
    <w:multiLevelType w:val="multilevel"/>
    <w:tmpl w:val="B6AC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3623"/>
    <w:multiLevelType w:val="multilevel"/>
    <w:tmpl w:val="2416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823E5"/>
    <w:multiLevelType w:val="multilevel"/>
    <w:tmpl w:val="75FC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932AA"/>
    <w:multiLevelType w:val="multilevel"/>
    <w:tmpl w:val="DC9C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41125"/>
    <w:multiLevelType w:val="multilevel"/>
    <w:tmpl w:val="DB4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A19AE"/>
    <w:multiLevelType w:val="multilevel"/>
    <w:tmpl w:val="DD6C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F56567"/>
    <w:multiLevelType w:val="multilevel"/>
    <w:tmpl w:val="E64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F45C3"/>
    <w:multiLevelType w:val="multilevel"/>
    <w:tmpl w:val="2222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FC3BDE"/>
    <w:multiLevelType w:val="multilevel"/>
    <w:tmpl w:val="FF04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850174">
    <w:abstractNumId w:val="5"/>
  </w:num>
  <w:num w:numId="2" w16cid:durableId="39669968">
    <w:abstractNumId w:val="6"/>
  </w:num>
  <w:num w:numId="3" w16cid:durableId="249240133">
    <w:abstractNumId w:val="0"/>
  </w:num>
  <w:num w:numId="4" w16cid:durableId="703017714">
    <w:abstractNumId w:val="9"/>
  </w:num>
  <w:num w:numId="5" w16cid:durableId="137890416">
    <w:abstractNumId w:val="4"/>
  </w:num>
  <w:num w:numId="6" w16cid:durableId="922568305">
    <w:abstractNumId w:val="1"/>
  </w:num>
  <w:num w:numId="7" w16cid:durableId="923150385">
    <w:abstractNumId w:val="3"/>
  </w:num>
  <w:num w:numId="8" w16cid:durableId="1075708275">
    <w:abstractNumId w:val="2"/>
  </w:num>
  <w:num w:numId="9" w16cid:durableId="1712723717">
    <w:abstractNumId w:val="7"/>
  </w:num>
  <w:num w:numId="10" w16cid:durableId="885719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C2"/>
    <w:rsid w:val="000319FD"/>
    <w:rsid w:val="0009387B"/>
    <w:rsid w:val="00094DE8"/>
    <w:rsid w:val="000E47C2"/>
    <w:rsid w:val="00545F1E"/>
    <w:rsid w:val="009F3E6A"/>
    <w:rsid w:val="00F2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1BD1A"/>
  <w15:chartTrackingRefBased/>
  <w15:docId w15:val="{1464421A-B67F-49D1-9797-C44E48F1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7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7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7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7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7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7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7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7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7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7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4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Бугряков</dc:creator>
  <cp:keywords/>
  <dc:description/>
  <cp:lastModifiedBy>Андрей Бугряков</cp:lastModifiedBy>
  <cp:revision>6</cp:revision>
  <dcterms:created xsi:type="dcterms:W3CDTF">2026-10-07T11:10:00Z</dcterms:created>
  <dcterms:modified xsi:type="dcterms:W3CDTF">2026-10-07T11:14:00Z</dcterms:modified>
</cp:coreProperties>
</file>