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Project: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This lab is dedicated to maintain Active Directory, simulating cyber attacks and monitor them in a SIEM. I’ll be using virtual machines for this lab and I’ll be using splunk as the SIEM. I’ll use sysmon and atomic red team as well. Below is diagram: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310188" cy="4038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VM Installation: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first step is to install total of four VM.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Installing a Windows 10 as Client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Installing a Windows server as Active directory domain controller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Installing a ubuntu live server(22.04.x version is preferred) as Splunk server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Installing a Kali linux as Attacker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After installing all the machines need to update and upgrade the ubuntu and kali machines: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Command : sudo apt-get update &amp;&amp; sudo apt-get upgrade.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Now I’m creating a Nat Network profile for this lab and making sure all the machines are using this network.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Setup: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Now lets setup splunk on the ubuntu server. Download the splunk enterprise free from their website for ubuntu (.deb) . Then install splunk using dpkg.</w:t>
        <w:br w:type="textWrapping"/>
        <w:t xml:space="preserve">Now change the user to splunk and go to “/opt/splunk/bin” directory and start splunk. Set username and password for login. Then add splunk in boot-start.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981825" cy="554332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54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Now downloaded Universal splunk forwarder and sysmon on both client and active directory machine.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905125" cy="208378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83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375917" cy="200977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5917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Now create a file named ‘inputs.conf’ in “C:\Program Files\SplunkUniversalForwarder\etc\system\local\”. Now edit that file:</w:t>
      </w:r>
    </w:p>
    <w:p w:rsidR="00000000" w:rsidDel="00000000" w:rsidP="00000000" w:rsidRDefault="00000000" w:rsidRPr="00000000" w14:paraId="00000019">
      <w:pPr>
        <w:ind w:left="216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[WinEventLog://Application]</w:t>
      </w:r>
    </w:p>
    <w:p w:rsidR="00000000" w:rsidDel="00000000" w:rsidP="00000000" w:rsidRDefault="00000000" w:rsidRPr="00000000" w14:paraId="0000001A">
      <w:pPr>
        <w:ind w:left="216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216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index = endpoint</w:t>
      </w:r>
    </w:p>
    <w:p w:rsidR="00000000" w:rsidDel="00000000" w:rsidP="00000000" w:rsidRDefault="00000000" w:rsidRPr="00000000" w14:paraId="0000001C">
      <w:pPr>
        <w:ind w:left="216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216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disabled = false</w:t>
      </w:r>
    </w:p>
    <w:p w:rsidR="00000000" w:rsidDel="00000000" w:rsidP="00000000" w:rsidRDefault="00000000" w:rsidRPr="00000000" w14:paraId="0000001E">
      <w:pPr>
        <w:ind w:left="216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16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[WinEventLog://Security]</w:t>
      </w:r>
    </w:p>
    <w:p w:rsidR="00000000" w:rsidDel="00000000" w:rsidP="00000000" w:rsidRDefault="00000000" w:rsidRPr="00000000" w14:paraId="00000020">
      <w:pPr>
        <w:ind w:left="216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216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index = endpoint</w:t>
      </w:r>
    </w:p>
    <w:p w:rsidR="00000000" w:rsidDel="00000000" w:rsidP="00000000" w:rsidRDefault="00000000" w:rsidRPr="00000000" w14:paraId="00000022">
      <w:pPr>
        <w:ind w:left="216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216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disabled = false</w:t>
      </w:r>
    </w:p>
    <w:p w:rsidR="00000000" w:rsidDel="00000000" w:rsidP="00000000" w:rsidRDefault="00000000" w:rsidRPr="00000000" w14:paraId="00000024">
      <w:pPr>
        <w:ind w:left="216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16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[WinEventLog://System]</w:t>
      </w:r>
    </w:p>
    <w:p w:rsidR="00000000" w:rsidDel="00000000" w:rsidP="00000000" w:rsidRDefault="00000000" w:rsidRPr="00000000" w14:paraId="00000026">
      <w:pPr>
        <w:ind w:left="216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16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index = endpoint</w:t>
      </w:r>
    </w:p>
    <w:p w:rsidR="00000000" w:rsidDel="00000000" w:rsidP="00000000" w:rsidRDefault="00000000" w:rsidRPr="00000000" w14:paraId="00000028">
      <w:pPr>
        <w:ind w:left="216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216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disabled = false</w:t>
      </w:r>
    </w:p>
    <w:p w:rsidR="00000000" w:rsidDel="00000000" w:rsidP="00000000" w:rsidRDefault="00000000" w:rsidRPr="00000000" w14:paraId="0000002A">
      <w:pPr>
        <w:ind w:left="216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216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[WinEventLog://Microsoft-Windows-Sysmon/Operational]</w:t>
      </w:r>
    </w:p>
    <w:p w:rsidR="00000000" w:rsidDel="00000000" w:rsidP="00000000" w:rsidRDefault="00000000" w:rsidRPr="00000000" w14:paraId="0000002C">
      <w:pPr>
        <w:ind w:left="216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216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index = endpoint</w:t>
      </w:r>
    </w:p>
    <w:p w:rsidR="00000000" w:rsidDel="00000000" w:rsidP="00000000" w:rsidRDefault="00000000" w:rsidRPr="00000000" w14:paraId="0000002E">
      <w:pPr>
        <w:ind w:left="216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216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disabled = false</w:t>
      </w:r>
    </w:p>
    <w:p w:rsidR="00000000" w:rsidDel="00000000" w:rsidP="00000000" w:rsidRDefault="00000000" w:rsidRPr="00000000" w14:paraId="00000030">
      <w:pPr>
        <w:ind w:left="216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216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renderXml = true</w:t>
      </w:r>
    </w:p>
    <w:p w:rsidR="00000000" w:rsidDel="00000000" w:rsidP="00000000" w:rsidRDefault="00000000" w:rsidRPr="00000000" w14:paraId="00000032">
      <w:pPr>
        <w:ind w:left="216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216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source = XmlWinEventLog:Microsoft-Windows-Sysmon/Operational</w:t>
      </w:r>
    </w:p>
    <w:p w:rsidR="00000000" w:rsidDel="00000000" w:rsidP="00000000" w:rsidRDefault="00000000" w:rsidRPr="00000000" w14:paraId="00000034">
      <w:pPr>
        <w:ind w:left="216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Splunk will collect log from these sources only. Now from services restart the SplunkForwarder service to apply this settings. Did this for both client and active directory machines. Now create a index named “endpoint” on the splunk server as I have defined this index in the config file.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Lets check on the splunk that the logs are being generated from this two machines.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7162800" cy="265540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2655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Lets configure the Active Directory machine now. Firstly open the server manager.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090988" cy="2654704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654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Then from the manage option selecting “Add roles and Features” and start setting up.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191995" cy="271769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995" cy="2717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Then from the flag option promote this server to domain controller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186238" cy="2700312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700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Select “add a new forest” from the next window and complete the setup. The machine will restart and active directory domain controller installation is done. Now let's add some users.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Open the tools section, then open active directory users and computers. I have created two Organizational Units named HR and IT . Then added one user in each Unit.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290512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3147202" cy="2242502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7202" cy="2242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58212" cy="2322151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212" cy="2322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Now for the client machine changed the dns server IP to the Domain controller machines IP. Added this client machine into the domain from advance system settings.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643563" cy="31337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After rebooting I logged in using any user credential from that two I created earlier in Active Directory.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2972499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972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Now for the attacker machine(Kali) logged in using default credential. Lets install crowbar.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419600" cy="236362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6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Then installed Atomic Red Team using the following command:</w:t>
      </w:r>
    </w:p>
    <w:p w:rsidR="00000000" w:rsidDel="00000000" w:rsidP="00000000" w:rsidRDefault="00000000" w:rsidRPr="00000000" w14:paraId="0000004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IEX (IWR 'https://raw.githubusercontent.com/redcanaryco/invoke-atomicredteam/master/install-atomicredteam.ps1' -UseBasicParsing);</w:t>
      </w:r>
    </w:p>
    <w:p w:rsidR="00000000" w:rsidDel="00000000" w:rsidP="00000000" w:rsidRDefault="00000000" w:rsidRPr="00000000" w14:paraId="0000004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Install-AtomicRedTeam -getAtomics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158601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86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Attack and Log Investigation: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On the kali machine edited the rockyou.txt file and added my two users password that I created earlier.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On the client machine enabled the RDP and added the two users there. Its time to generate the brute force attack on the client pc using crowbar.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550125" cy="240416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0125" cy="240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Found the brute force attack. Here I had total 50 password in my rockyou.txt including one correct password on the last line. So 49 failed login attempt happened.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86438" cy="3978176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3978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Found the successful logged one.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200025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Here the Source Address and the Workstation Name shows the attacker machine IP address and name.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00738" cy="201381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2013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Telemetry Generation and Log Investigation: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Now generating some telemetry using Atomic Red Team,</w:t>
      </w:r>
    </w:p>
    <w:p w:rsidR="00000000" w:rsidDel="00000000" w:rsidP="00000000" w:rsidRDefault="00000000" w:rsidRPr="00000000" w14:paraId="0000005F">
      <w:pPr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6810375" cy="3658871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658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 have generated telemetry using atomic red team that creates a user. The username is NewLocalUser. Below is the log that was generated.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6286500" cy="2563183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63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81738" cy="183832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0.png"/><Relationship Id="rId21" Type="http://schemas.openxmlformats.org/officeDocument/2006/relationships/image" Target="media/image15.png"/><Relationship Id="rId24" Type="http://schemas.openxmlformats.org/officeDocument/2006/relationships/image" Target="media/image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1.png"/><Relationship Id="rId25" Type="http://schemas.openxmlformats.org/officeDocument/2006/relationships/image" Target="media/image8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11" Type="http://schemas.openxmlformats.org/officeDocument/2006/relationships/image" Target="media/image12.png"/><Relationship Id="rId10" Type="http://schemas.openxmlformats.org/officeDocument/2006/relationships/image" Target="media/image19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7.png"/><Relationship Id="rId17" Type="http://schemas.openxmlformats.org/officeDocument/2006/relationships/image" Target="media/image6.png"/><Relationship Id="rId16" Type="http://schemas.openxmlformats.org/officeDocument/2006/relationships/image" Target="media/image14.png"/><Relationship Id="rId19" Type="http://schemas.openxmlformats.org/officeDocument/2006/relationships/image" Target="media/image16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