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D0C41" w14:textId="4538EBEB" w:rsidR="00840835" w:rsidRDefault="00CD3746">
      <w:r w:rsidRPr="00CD3746">
        <w:t xml:space="preserve">The end goal is to create a mobile app for the application. Tolu is working on the frontend, I am working on the backend and OCR </w:t>
      </w:r>
      <w:r w:rsidR="00266A4C">
        <w:t>functionality</w:t>
      </w:r>
    </w:p>
    <w:p w14:paraId="1D4B709C" w14:textId="77777777" w:rsidR="00266A4C" w:rsidRDefault="00266A4C">
      <w:r w:rsidRPr="00266A4C">
        <w:t>Optical character recognition or optical character reader (OCR) is the electronic or mechanical conversion of images of typed, handwritten or printed text into machine-encoded text, whether from a scanned document, a photo of a document, a scene photo (for example the text on signs and billboards in a landscape photo)</w:t>
      </w:r>
      <w:r>
        <w:t xml:space="preserve"> </w:t>
      </w:r>
    </w:p>
    <w:p w14:paraId="338FD05D" w14:textId="018BD30E" w:rsidR="00266A4C" w:rsidRDefault="00266A4C">
      <w:r>
        <w:t xml:space="preserve">Optical character recognition. (2023, August 18). In </w:t>
      </w:r>
      <w:r>
        <w:rPr>
          <w:i/>
          <w:iCs/>
        </w:rPr>
        <w:t>Wikipedia</w:t>
      </w:r>
      <w:r>
        <w:t xml:space="preserve">. </w:t>
      </w:r>
      <w:hyperlink r:id="rId4" w:history="1">
        <w:r w:rsidR="00FC37BA" w:rsidRPr="00ED0EEF">
          <w:rPr>
            <w:rStyle w:val="Hyperlink"/>
          </w:rPr>
          <w:t>https://en.wikipedia.org/wiki/Optical_character_recognition</w:t>
        </w:r>
      </w:hyperlink>
    </w:p>
    <w:p w14:paraId="4E54A296" w14:textId="77777777" w:rsidR="00FC37BA" w:rsidRDefault="00FC37BA"/>
    <w:p w14:paraId="7D748E59" w14:textId="77777777" w:rsidR="00FC37BA" w:rsidRDefault="00FC37BA"/>
    <w:p w14:paraId="0749F261" w14:textId="71B9336E" w:rsidR="00FC37BA" w:rsidRDefault="00FC37BA" w:rsidP="00FC37BA">
      <w:pPr>
        <w:jc w:val="center"/>
        <w:rPr>
          <w:b/>
          <w:bCs/>
          <w:sz w:val="40"/>
          <w:szCs w:val="40"/>
        </w:rPr>
      </w:pPr>
      <w:r w:rsidRPr="00FC37BA">
        <w:rPr>
          <w:b/>
          <w:bCs/>
          <w:sz w:val="40"/>
          <w:szCs w:val="40"/>
        </w:rPr>
        <w:t>TESTING PYTESSERACT AND EASYOCR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6"/>
        <w:gridCol w:w="2833"/>
        <w:gridCol w:w="2733"/>
      </w:tblGrid>
      <w:tr w:rsidR="00F21478" w14:paraId="7836C763" w14:textId="77777777" w:rsidTr="00FC37BA">
        <w:tc>
          <w:tcPr>
            <w:tcW w:w="3005" w:type="dxa"/>
          </w:tcPr>
          <w:p w14:paraId="73A48023" w14:textId="4DFC5031" w:rsidR="00FC37BA" w:rsidRDefault="00F21478" w:rsidP="00FC37BA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Input </w:t>
            </w:r>
            <w:r w:rsidR="00FC37BA">
              <w:rPr>
                <w:b/>
                <w:bCs/>
                <w:sz w:val="40"/>
                <w:szCs w:val="40"/>
              </w:rPr>
              <w:t>Image</w:t>
            </w:r>
          </w:p>
        </w:tc>
        <w:tc>
          <w:tcPr>
            <w:tcW w:w="3005" w:type="dxa"/>
          </w:tcPr>
          <w:p w14:paraId="08D4AC6A" w14:textId="01B1D32E" w:rsidR="00FC37BA" w:rsidRDefault="00FC37BA" w:rsidP="00FC37BA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b/>
                <w:bCs/>
                <w:sz w:val="40"/>
                <w:szCs w:val="40"/>
              </w:rPr>
              <w:t>pytesseract</w:t>
            </w:r>
            <w:proofErr w:type="spellEnd"/>
          </w:p>
        </w:tc>
        <w:tc>
          <w:tcPr>
            <w:tcW w:w="3006" w:type="dxa"/>
          </w:tcPr>
          <w:p w14:paraId="61E70EFC" w14:textId="5804EB31" w:rsidR="00FC37BA" w:rsidRDefault="00FC37BA" w:rsidP="00FC37BA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b/>
                <w:bCs/>
                <w:sz w:val="40"/>
                <w:szCs w:val="40"/>
              </w:rPr>
              <w:t>easyocr</w:t>
            </w:r>
            <w:proofErr w:type="spellEnd"/>
          </w:p>
        </w:tc>
      </w:tr>
      <w:tr w:rsidR="00F21478" w:rsidRPr="007206AB" w14:paraId="0510A0F0" w14:textId="77777777" w:rsidTr="00FC37BA">
        <w:tc>
          <w:tcPr>
            <w:tcW w:w="3005" w:type="dxa"/>
          </w:tcPr>
          <w:p w14:paraId="688C2C1B" w14:textId="0372F160" w:rsidR="00FC37BA" w:rsidRPr="007206AB" w:rsidRDefault="00FC37BA" w:rsidP="00FC37BA">
            <w:pPr>
              <w:jc w:val="center"/>
              <w:rPr>
                <w:b/>
                <w:bCs/>
              </w:rPr>
            </w:pPr>
            <w:r w:rsidRPr="007206AB">
              <w:rPr>
                <w:b/>
                <w:bCs/>
                <w:noProof/>
              </w:rPr>
              <w:drawing>
                <wp:inline distT="0" distB="0" distL="0" distR="0" wp14:anchorId="6BA29A5B" wp14:editId="55B72BB4">
                  <wp:extent cx="1350121" cy="737237"/>
                  <wp:effectExtent l="0" t="0" r="254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926" cy="761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626FD902" w14:textId="77777777" w:rsidR="00FC37BA" w:rsidRPr="007206AB" w:rsidRDefault="00FC37BA" w:rsidP="00FC37BA">
            <w:pPr>
              <w:jc w:val="center"/>
            </w:pPr>
            <w:proofErr w:type="spellStart"/>
            <w:r w:rsidRPr="007206AB">
              <w:t>ebe</w:t>
            </w:r>
            <w:proofErr w:type="spellEnd"/>
            <w:r w:rsidRPr="007206AB">
              <w:t xml:space="preserve"> 12s</w:t>
            </w:r>
          </w:p>
          <w:p w14:paraId="77E51A82" w14:textId="77777777" w:rsidR="00FC37BA" w:rsidRPr="007206AB" w:rsidRDefault="00FC37BA" w:rsidP="00FC37BA">
            <w:pPr>
              <w:jc w:val="center"/>
            </w:pPr>
          </w:p>
          <w:p w14:paraId="6484ED7C" w14:textId="2B36E5F0" w:rsidR="00FC37BA" w:rsidRPr="007206AB" w:rsidRDefault="00FC37BA" w:rsidP="00FC37BA">
            <w:pPr>
              <w:jc w:val="center"/>
              <w:rPr>
                <w:b/>
                <w:bCs/>
              </w:rPr>
            </w:pPr>
            <w:proofErr w:type="spellStart"/>
            <w:r w:rsidRPr="007206AB">
              <w:t>Tessevnucke</w:t>
            </w:r>
            <w:proofErr w:type="spellEnd"/>
            <w:r w:rsidRPr="007206AB">
              <w:t xml:space="preserve"> OCR</w:t>
            </w:r>
          </w:p>
        </w:tc>
        <w:tc>
          <w:tcPr>
            <w:tcW w:w="3006" w:type="dxa"/>
          </w:tcPr>
          <w:p w14:paraId="5A979A8B" w14:textId="72B6A454" w:rsidR="00FC37BA" w:rsidRPr="007206AB" w:rsidRDefault="00FC37BA" w:rsidP="00FC37BA">
            <w:pPr>
              <w:jc w:val="center"/>
            </w:pPr>
            <w:r w:rsidRPr="007206AB">
              <w:t>['a 6 c | 2 3', 'Tesseract', 'OCR']</w:t>
            </w:r>
          </w:p>
        </w:tc>
      </w:tr>
      <w:tr w:rsidR="00F21478" w:rsidRPr="007206AB" w14:paraId="6E3089DC" w14:textId="77777777" w:rsidTr="00FC37BA">
        <w:tc>
          <w:tcPr>
            <w:tcW w:w="3005" w:type="dxa"/>
          </w:tcPr>
          <w:p w14:paraId="69FAD3E1" w14:textId="2E0398E5" w:rsidR="00FC37BA" w:rsidRPr="007206AB" w:rsidRDefault="00FC37BA" w:rsidP="00FC37BA">
            <w:pPr>
              <w:jc w:val="center"/>
              <w:rPr>
                <w:b/>
                <w:bCs/>
              </w:rPr>
            </w:pPr>
            <w:r w:rsidRPr="007206AB">
              <w:rPr>
                <w:b/>
                <w:bCs/>
                <w:noProof/>
              </w:rPr>
              <w:drawing>
                <wp:inline distT="0" distB="0" distL="0" distR="0" wp14:anchorId="5B0D58B0" wp14:editId="51B71C1B">
                  <wp:extent cx="1319436" cy="989650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884" cy="1006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7B7EB06E" w14:textId="77777777" w:rsidR="00FC37BA" w:rsidRPr="007206AB" w:rsidRDefault="00FC37BA" w:rsidP="00FC37BA">
            <w:pPr>
              <w:jc w:val="center"/>
            </w:pPr>
            <w:r w:rsidRPr="007206AB">
              <w:t>Clone - OM ty TEIZ</w:t>
            </w:r>
          </w:p>
          <w:p w14:paraId="46436E30" w14:textId="77777777" w:rsidR="00FC37BA" w:rsidRPr="007206AB" w:rsidRDefault="00FC37BA" w:rsidP="00FC37BA">
            <w:pPr>
              <w:jc w:val="center"/>
            </w:pPr>
            <w:r w:rsidRPr="007206AB">
              <w:t xml:space="preserve">4 </w:t>
            </w:r>
            <w:proofErr w:type="spellStart"/>
            <w:r w:rsidRPr="007206AB">
              <w:t>SFat</w:t>
            </w:r>
            <w:proofErr w:type="spellEnd"/>
            <w:r w:rsidRPr="007206AB">
              <w:t>-® » 4 §,000.0%</w:t>
            </w:r>
          </w:p>
          <w:p w14:paraId="23E6F597" w14:textId="77777777" w:rsidR="00FC37BA" w:rsidRPr="007206AB" w:rsidRDefault="00FC37BA" w:rsidP="00FC37BA">
            <w:pPr>
              <w:jc w:val="center"/>
            </w:pPr>
          </w:p>
          <w:p w14:paraId="6E6866A3" w14:textId="77777777" w:rsidR="00FC37BA" w:rsidRPr="007206AB" w:rsidRDefault="00FC37BA" w:rsidP="00FC37BA">
            <w:pPr>
              <w:jc w:val="center"/>
            </w:pPr>
            <w:r w:rsidRPr="007206AB">
              <w:t>beau</w:t>
            </w:r>
          </w:p>
          <w:p w14:paraId="363671AD" w14:textId="77777777" w:rsidR="00FC37BA" w:rsidRPr="007206AB" w:rsidRDefault="00FC37BA" w:rsidP="00FC37BA">
            <w:pPr>
              <w:jc w:val="center"/>
            </w:pPr>
            <w:proofErr w:type="spellStart"/>
            <w:r w:rsidRPr="007206AB">
              <w:t>hosgu</w:t>
            </w:r>
            <w:proofErr w:type="spellEnd"/>
            <w:r w:rsidRPr="007206AB">
              <w:t xml:space="preserve"> Nowa 19 3506555</w:t>
            </w:r>
          </w:p>
          <w:p w14:paraId="61B3DA6E" w14:textId="77777777" w:rsidR="00FC37BA" w:rsidRPr="007206AB" w:rsidRDefault="00FC37BA" w:rsidP="00FC37BA">
            <w:pPr>
              <w:jc w:val="center"/>
            </w:pPr>
          </w:p>
          <w:p w14:paraId="569F3D86" w14:textId="4BCF8CF8" w:rsidR="00FC37BA" w:rsidRPr="007206AB" w:rsidRDefault="00FC37BA" w:rsidP="00FC37BA">
            <w:pPr>
              <w:jc w:val="center"/>
            </w:pPr>
            <w:r w:rsidRPr="007206AB">
              <w:t>N Ort =</w:t>
            </w:r>
          </w:p>
        </w:tc>
        <w:tc>
          <w:tcPr>
            <w:tcW w:w="3006" w:type="dxa"/>
          </w:tcPr>
          <w:p w14:paraId="36080EE7" w14:textId="0F78B4CC" w:rsidR="00FC37BA" w:rsidRPr="007206AB" w:rsidRDefault="00DA65E4" w:rsidP="00FC37BA">
            <w:pPr>
              <w:jc w:val="center"/>
            </w:pPr>
            <w:r w:rsidRPr="007206AB">
              <w:t>['</w:t>
            </w:r>
            <w:proofErr w:type="spellStart"/>
            <w:r w:rsidRPr="007206AB">
              <w:t>Koan</w:t>
            </w:r>
            <w:proofErr w:type="spellEnd"/>
            <w:r w:rsidRPr="007206AB">
              <w:t xml:space="preserve"> </w:t>
            </w:r>
            <w:proofErr w:type="spellStart"/>
            <w:r w:rsidRPr="007206AB">
              <w:t>Nvmbul</w:t>
            </w:r>
            <w:proofErr w:type="spellEnd"/>
            <w:r w:rsidRPr="007206AB">
              <w:t>', '8o 13 4 6 1 2', '</w:t>
            </w:r>
            <w:proofErr w:type="spellStart"/>
            <w:r w:rsidRPr="007206AB">
              <w:t>Toldd</w:t>
            </w:r>
            <w:proofErr w:type="spellEnd"/>
            <w:r w:rsidRPr="007206AB">
              <w:t>', "</w:t>
            </w:r>
            <w:proofErr w:type="spellStart"/>
            <w:r w:rsidRPr="007206AB">
              <w:t>doku</w:t>
            </w:r>
            <w:proofErr w:type="spellEnd"/>
            <w:r w:rsidRPr="007206AB">
              <w:t>'=", '2-23-2o19', '</w:t>
            </w:r>
            <w:proofErr w:type="spellStart"/>
            <w:r w:rsidRPr="007206AB">
              <w:t>Gslm</w:t>
            </w:r>
            <w:proofErr w:type="spellEnd"/>
            <w:r w:rsidRPr="007206AB">
              <w:t xml:space="preserve"> I0 -', '80941512 77', '</w:t>
            </w:r>
            <w:proofErr w:type="gramStart"/>
            <w:r w:rsidRPr="007206AB">
              <w:t>45)o00.oo</w:t>
            </w:r>
            <w:proofErr w:type="gramEnd"/>
            <w:r w:rsidRPr="007206AB">
              <w:t>', '3', '542424-42', '2', '</w:t>
            </w:r>
            <w:proofErr w:type="spellStart"/>
            <w:r w:rsidRPr="007206AB">
              <w:t>Nimbo</w:t>
            </w:r>
            <w:proofErr w:type="spellEnd"/>
            <w:r w:rsidRPr="007206AB">
              <w:t>', '3', '193506558', '</w:t>
            </w:r>
            <w:proofErr w:type="spellStart"/>
            <w:r w:rsidRPr="007206AB">
              <w:t>kceourt</w:t>
            </w:r>
            <w:proofErr w:type="spellEnd"/>
            <w:r w:rsidRPr="007206AB">
              <w:t>', 'LLC', '</w:t>
            </w:r>
            <w:proofErr w:type="spellStart"/>
            <w:r w:rsidRPr="007206AB">
              <w:t>Kom</w:t>
            </w:r>
            <w:proofErr w:type="spellEnd"/>
            <w:r w:rsidRPr="007206AB">
              <w:t xml:space="preserve"> Ano', '(</w:t>
            </w:r>
            <w:proofErr w:type="spellStart"/>
            <w:r w:rsidRPr="007206AB">
              <w:t>NiT</w:t>
            </w:r>
            <w:proofErr w:type="spellEnd"/>
            <w:r w:rsidRPr="007206AB">
              <w:t>', 'Nan+', '</w:t>
            </w:r>
            <w:proofErr w:type="spellStart"/>
            <w:r w:rsidRPr="007206AB">
              <w:t>Kraunl</w:t>
            </w:r>
            <w:proofErr w:type="spellEnd"/>
            <w:r w:rsidRPr="007206AB">
              <w:t>', '(00']</w:t>
            </w:r>
          </w:p>
        </w:tc>
      </w:tr>
      <w:tr w:rsidR="00F21478" w:rsidRPr="007206AB" w14:paraId="6C222CAC" w14:textId="77777777" w:rsidTr="00FC37BA">
        <w:tc>
          <w:tcPr>
            <w:tcW w:w="3005" w:type="dxa"/>
          </w:tcPr>
          <w:p w14:paraId="5725A3DF" w14:textId="3A54A14C" w:rsidR="00FC37BA" w:rsidRPr="007206AB" w:rsidRDefault="007206AB" w:rsidP="00FC37BA">
            <w:pPr>
              <w:jc w:val="center"/>
              <w:rPr>
                <w:b/>
                <w:bCs/>
              </w:rPr>
            </w:pPr>
            <w:r w:rsidRPr="007206AB">
              <w:rPr>
                <w:b/>
                <w:bCs/>
                <w:noProof/>
              </w:rPr>
              <w:drawing>
                <wp:inline distT="0" distB="0" distL="0" distR="0" wp14:anchorId="5BBCA1DF" wp14:editId="2BF11AB5">
                  <wp:extent cx="1913992" cy="74433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7189" cy="7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53E80B6E" w14:textId="77777777" w:rsidR="007206AB" w:rsidRPr="007206AB" w:rsidRDefault="007206AB" w:rsidP="007206AB">
            <w:r w:rsidRPr="007206AB">
              <w:t>in addition, I have attended</w:t>
            </w:r>
          </w:p>
          <w:p w14:paraId="080B6AD5" w14:textId="77777777" w:rsidR="007206AB" w:rsidRPr="007206AB" w:rsidRDefault="007206AB" w:rsidP="007206AB">
            <w:r w:rsidRPr="007206AB">
              <w:t>national conferences in the United Kinga</w:t>
            </w:r>
          </w:p>
          <w:p w14:paraId="390E2820" w14:textId="77777777" w:rsidR="007206AB" w:rsidRPr="007206AB" w:rsidRDefault="007206AB" w:rsidP="007206AB">
            <w:r w:rsidRPr="007206AB">
              <w:t xml:space="preserve">Canada, Australia, New Zealand, Papua New </w:t>
            </w:r>
            <w:proofErr w:type="spellStart"/>
            <w:r w:rsidRPr="007206AB">
              <w:t>Guine</w:t>
            </w:r>
            <w:proofErr w:type="spellEnd"/>
          </w:p>
          <w:p w14:paraId="6F2616AF" w14:textId="77777777" w:rsidR="007206AB" w:rsidRPr="007206AB" w:rsidRDefault="007206AB" w:rsidP="007206AB">
            <w:r w:rsidRPr="007206AB">
              <w:t xml:space="preserve">Africa, </w:t>
            </w:r>
            <w:proofErr w:type="spellStart"/>
            <w:r w:rsidRPr="007206AB">
              <w:t>Male@i</w:t>
            </w:r>
            <w:proofErr w:type="spellEnd"/>
            <w:r w:rsidRPr="007206AB">
              <w:t>, India and Angola. I have also,</w:t>
            </w:r>
          </w:p>
          <w:p w14:paraId="23412738" w14:textId="77777777" w:rsidR="007206AB" w:rsidRPr="007206AB" w:rsidRDefault="007206AB" w:rsidP="007206AB">
            <w:r w:rsidRPr="007206AB">
              <w:t xml:space="preserve">delivered </w:t>
            </w:r>
            <w:proofErr w:type="spellStart"/>
            <w:r w:rsidRPr="007206AB">
              <w:t>lectiires</w:t>
            </w:r>
            <w:proofErr w:type="spellEnd"/>
            <w:r w:rsidRPr="007206AB">
              <w:t xml:space="preserve"> and conducted seminars at </w:t>
            </w:r>
            <w:proofErr w:type="spellStart"/>
            <w:r w:rsidRPr="007206AB">
              <w:t>th</w:t>
            </w:r>
            <w:proofErr w:type="spellEnd"/>
          </w:p>
          <w:p w14:paraId="158A5BB3" w14:textId="77777777" w:rsidR="007206AB" w:rsidRPr="007206AB" w:rsidRDefault="007206AB" w:rsidP="007206AB">
            <w:r w:rsidRPr="007206AB">
              <w:t>(</w:t>
            </w:r>
            <w:proofErr w:type="spellStart"/>
            <w:r w:rsidRPr="007206AB">
              <w:t>Departnent</w:t>
            </w:r>
            <w:proofErr w:type="spellEnd"/>
            <w:r w:rsidRPr="007206AB">
              <w:t xml:space="preserve"> of Biological Anthropology, </w:t>
            </w:r>
            <w:proofErr w:type="spellStart"/>
            <w:r w:rsidRPr="007206AB">
              <w:t>Departn</w:t>
            </w:r>
            <w:proofErr w:type="spellEnd"/>
          </w:p>
          <w:p w14:paraId="77EC9906" w14:textId="77777777" w:rsidR="007206AB" w:rsidRPr="007206AB" w:rsidRDefault="007206AB" w:rsidP="007206AB">
            <w:proofErr w:type="spellStart"/>
            <w:r w:rsidRPr="007206AB">
              <w:t>upon~Tyne</w:t>
            </w:r>
            <w:proofErr w:type="spellEnd"/>
            <w:r w:rsidRPr="007206AB">
              <w:t xml:space="preserve"> (</w:t>
            </w:r>
            <w:proofErr w:type="spellStart"/>
            <w:r w:rsidRPr="007206AB">
              <w:t>Derartment</w:t>
            </w:r>
            <w:proofErr w:type="spellEnd"/>
            <w:r w:rsidRPr="007206AB">
              <w:t xml:space="preserve"> of Hunan </w:t>
            </w:r>
            <w:proofErr w:type="spellStart"/>
            <w:r w:rsidRPr="007206AB">
              <w:t>Genetice</w:t>
            </w:r>
            <w:proofErr w:type="spellEnd"/>
            <w:r w:rsidRPr="007206AB">
              <w:t>) and D</w:t>
            </w:r>
          </w:p>
          <w:p w14:paraId="4AB76175" w14:textId="77777777" w:rsidR="007206AB" w:rsidRPr="007206AB" w:rsidRDefault="007206AB" w:rsidP="007206AB">
            <w:r w:rsidRPr="007206AB">
              <w:t xml:space="preserve">in England, of </w:t>
            </w:r>
            <w:proofErr w:type="spellStart"/>
            <w:r w:rsidRPr="007206AB">
              <w:t>Caze</w:t>
            </w:r>
            <w:proofErr w:type="spellEnd"/>
            <w:r w:rsidRPr="007206AB">
              <w:t xml:space="preserve"> Town and the Witwatersrand</w:t>
            </w:r>
          </w:p>
          <w:p w14:paraId="78229D18" w14:textId="77777777" w:rsidR="007206AB" w:rsidRPr="007206AB" w:rsidRDefault="007206AB" w:rsidP="007206AB">
            <w:r w:rsidRPr="007206AB">
              <w:t xml:space="preserve">Universiteit (in Afrikaans) in South Africa, </w:t>
            </w:r>
            <w:proofErr w:type="spellStart"/>
            <w:r w:rsidRPr="007206AB">
              <w:t>thi</w:t>
            </w:r>
            <w:proofErr w:type="spellEnd"/>
          </w:p>
          <w:p w14:paraId="5A0C9207" w14:textId="62F18885" w:rsidR="00FC37BA" w:rsidRPr="007206AB" w:rsidRDefault="007206AB" w:rsidP="007206AB">
            <w:proofErr w:type="gramStart"/>
            <w:r w:rsidRPr="007206AB">
              <w:t>K(</w:t>
            </w:r>
            <w:proofErr w:type="spellStart"/>
            <w:proofErr w:type="gramEnd"/>
            <w:r w:rsidRPr="007206AB">
              <w:t>Devartnent</w:t>
            </w:r>
            <w:proofErr w:type="spellEnd"/>
            <w:r w:rsidRPr="007206AB">
              <w:t xml:space="preserve"> of Human Biology, Department of Ant)</w:t>
            </w:r>
          </w:p>
        </w:tc>
        <w:tc>
          <w:tcPr>
            <w:tcW w:w="3006" w:type="dxa"/>
          </w:tcPr>
          <w:p w14:paraId="2F4B0597" w14:textId="24442486" w:rsidR="00FC37BA" w:rsidRPr="007206AB" w:rsidRDefault="007206AB" w:rsidP="00FC37BA">
            <w:pPr>
              <w:jc w:val="center"/>
            </w:pPr>
            <w:r w:rsidRPr="007206AB">
              <w:t>['In addition', 'have attended', '210_', '</w:t>
            </w:r>
            <w:proofErr w:type="spellStart"/>
            <w:r w:rsidRPr="007206AB">
              <w:t>ielivered</w:t>
            </w:r>
            <w:proofErr w:type="spellEnd"/>
            <w:r w:rsidRPr="007206AB">
              <w:t>', 'pa pel', 'Tezione1', 'conferences', '</w:t>
            </w:r>
            <w:proofErr w:type="spellStart"/>
            <w:r w:rsidRPr="007206AB">
              <w:t>tne</w:t>
            </w:r>
            <w:proofErr w:type="spellEnd"/>
            <w:r w:rsidRPr="007206AB">
              <w:t>', '</w:t>
            </w:r>
            <w:proofErr w:type="spellStart"/>
            <w:r w:rsidRPr="007206AB">
              <w:t>Uzitcd</w:t>
            </w:r>
            <w:proofErr w:type="spellEnd"/>
            <w:r w:rsidRPr="007206AB">
              <w:t>', '</w:t>
            </w:r>
            <w:proofErr w:type="spellStart"/>
            <w:r w:rsidRPr="007206AB">
              <w:t>chc</w:t>
            </w:r>
            <w:proofErr w:type="spellEnd"/>
            <w:r w:rsidRPr="007206AB">
              <w:t>', '</w:t>
            </w:r>
            <w:proofErr w:type="spellStart"/>
            <w:r w:rsidRPr="007206AB">
              <w:t>Carada</w:t>
            </w:r>
            <w:proofErr w:type="spellEnd"/>
            <w:r w:rsidRPr="007206AB">
              <w:t>', '</w:t>
            </w:r>
            <w:proofErr w:type="spellStart"/>
            <w:r w:rsidRPr="007206AB">
              <w:t>irstralia</w:t>
            </w:r>
            <w:proofErr w:type="spellEnd"/>
            <w:r w:rsidRPr="007206AB">
              <w:t>_', 'New Zealand_', '</w:t>
            </w:r>
            <w:proofErr w:type="spellStart"/>
            <w:r w:rsidRPr="007206AB">
              <w:t>Pazua</w:t>
            </w:r>
            <w:proofErr w:type="spellEnd"/>
            <w:r w:rsidRPr="007206AB">
              <w:t xml:space="preserve"> Few Guinea', 'Africa_', '</w:t>
            </w:r>
            <w:proofErr w:type="spellStart"/>
            <w:r w:rsidRPr="007206AB">
              <w:t>Kalexi</w:t>
            </w:r>
            <w:proofErr w:type="spellEnd"/>
            <w:r w:rsidRPr="007206AB">
              <w:t>', '</w:t>
            </w:r>
            <w:proofErr w:type="spellStart"/>
            <w:r w:rsidRPr="007206AB">
              <w:t>Inaia</w:t>
            </w:r>
            <w:proofErr w:type="spellEnd"/>
            <w:r w:rsidRPr="007206AB">
              <w:t xml:space="preserve">', 'an </w:t>
            </w:r>
            <w:proofErr w:type="spellStart"/>
            <w:r w:rsidRPr="007206AB">
              <w:t>ArGola</w:t>
            </w:r>
            <w:proofErr w:type="spellEnd"/>
            <w:r w:rsidRPr="007206AB">
              <w:t>', 'have als0', 'delivered', 'lectures', 'and', '</w:t>
            </w:r>
            <w:proofErr w:type="spellStart"/>
            <w:r w:rsidRPr="007206AB">
              <w:t>coniucted</w:t>
            </w:r>
            <w:proofErr w:type="spellEnd"/>
            <w:r w:rsidRPr="007206AB">
              <w:t>', 'seminars', 'the', '(</w:t>
            </w:r>
            <w:proofErr w:type="spellStart"/>
            <w:r w:rsidRPr="007206AB">
              <w:t>Departnent</w:t>
            </w:r>
            <w:proofErr w:type="spellEnd"/>
            <w:r w:rsidRPr="007206AB">
              <w:t>', 'of Biological', '</w:t>
            </w:r>
            <w:proofErr w:type="spellStart"/>
            <w:r w:rsidRPr="007206AB">
              <w:t>inthropolosy</w:t>
            </w:r>
            <w:proofErr w:type="spellEnd"/>
            <w:r w:rsidRPr="007206AB">
              <w:t>', '</w:t>
            </w:r>
            <w:proofErr w:type="spellStart"/>
            <w:r w:rsidRPr="007206AB">
              <w:t>Departne</w:t>
            </w:r>
            <w:proofErr w:type="spellEnd"/>
            <w:r w:rsidRPr="007206AB">
              <w:t>', 'pon-Tyne (</w:t>
            </w:r>
            <w:proofErr w:type="spellStart"/>
            <w:r w:rsidRPr="007206AB">
              <w:t>Dersrtnent</w:t>
            </w:r>
            <w:proofErr w:type="spellEnd"/>
            <w:r w:rsidRPr="007206AB">
              <w:t xml:space="preserve">', 'of </w:t>
            </w:r>
            <w:proofErr w:type="spellStart"/>
            <w:r w:rsidRPr="007206AB">
              <w:t>Hunar</w:t>
            </w:r>
            <w:proofErr w:type="spellEnd"/>
            <w:r w:rsidRPr="007206AB">
              <w:t xml:space="preserve"> </w:t>
            </w:r>
            <w:proofErr w:type="spellStart"/>
            <w:r w:rsidRPr="007206AB">
              <w:t>Genetice</w:t>
            </w:r>
            <w:proofErr w:type="spellEnd"/>
            <w:r w:rsidRPr="007206AB">
              <w:t>)', 'and', 'Dur', 'in England', '</w:t>
            </w:r>
            <w:proofErr w:type="spellStart"/>
            <w:r w:rsidRPr="007206AB">
              <w:t>Caze</w:t>
            </w:r>
            <w:proofErr w:type="spellEnd"/>
            <w:r w:rsidRPr="007206AB">
              <w:t xml:space="preserve"> </w:t>
            </w:r>
            <w:proofErr w:type="spellStart"/>
            <w:r w:rsidRPr="007206AB">
              <w:t>Towmn</w:t>
            </w:r>
            <w:proofErr w:type="spellEnd"/>
            <w:r w:rsidRPr="007206AB">
              <w:t xml:space="preserve">', 'and', 'the </w:t>
            </w:r>
            <w:proofErr w:type="spellStart"/>
            <w:r w:rsidRPr="007206AB">
              <w:t>Witkatersrand</w:t>
            </w:r>
            <w:proofErr w:type="spellEnd"/>
            <w:r w:rsidRPr="007206AB">
              <w:t xml:space="preserve">', 'Universiteit (in Afrikaans)', 'in </w:t>
            </w:r>
            <w:proofErr w:type="spellStart"/>
            <w:r w:rsidRPr="007206AB">
              <w:t>Soulh</w:t>
            </w:r>
            <w:proofErr w:type="spellEnd"/>
            <w:r w:rsidRPr="007206AB">
              <w:t xml:space="preserve"> Africa', 'the', </w:t>
            </w:r>
            <w:r w:rsidRPr="007206AB">
              <w:lastRenderedPageBreak/>
              <w:t>'(</w:t>
            </w:r>
            <w:proofErr w:type="spellStart"/>
            <w:r w:rsidRPr="007206AB">
              <w:t>Departien</w:t>
            </w:r>
            <w:proofErr w:type="spellEnd"/>
            <w:r w:rsidRPr="007206AB">
              <w:t>-', '</w:t>
            </w:r>
            <w:proofErr w:type="spellStart"/>
            <w:r w:rsidRPr="007206AB">
              <w:t>funer</w:t>
            </w:r>
            <w:proofErr w:type="spellEnd"/>
            <w:r w:rsidRPr="007206AB">
              <w:t xml:space="preserve"> </w:t>
            </w:r>
            <w:proofErr w:type="spellStart"/>
            <w:r w:rsidRPr="007206AB">
              <w:t>Biolop</w:t>
            </w:r>
            <w:proofErr w:type="spellEnd"/>
            <w:r w:rsidRPr="007206AB">
              <w:t>;', '</w:t>
            </w:r>
            <w:proofErr w:type="spellStart"/>
            <w:r w:rsidRPr="007206AB">
              <w:t>Detartcent</w:t>
            </w:r>
            <w:proofErr w:type="spellEnd"/>
            <w:r w:rsidRPr="007206AB">
              <w:t>', 'Fingo']</w:t>
            </w:r>
          </w:p>
        </w:tc>
      </w:tr>
      <w:tr w:rsidR="00F21478" w:rsidRPr="007206AB" w14:paraId="7BEF4E1F" w14:textId="77777777" w:rsidTr="00FC37BA">
        <w:tc>
          <w:tcPr>
            <w:tcW w:w="3005" w:type="dxa"/>
          </w:tcPr>
          <w:p w14:paraId="7618B2E0" w14:textId="012EA448" w:rsidR="00FC37BA" w:rsidRPr="007206AB" w:rsidRDefault="00F21478" w:rsidP="00FC37B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lastRenderedPageBreak/>
              <w:drawing>
                <wp:inline distT="0" distB="0" distL="0" distR="0" wp14:anchorId="75611A52" wp14:editId="17FC5651">
                  <wp:extent cx="2197388" cy="16459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379" cy="1665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52A7C9BB" w14:textId="77777777" w:rsidR="00F21478" w:rsidRPr="00F21478" w:rsidRDefault="00F21478" w:rsidP="00F21478">
            <w:r w:rsidRPr="00F21478">
              <w:t xml:space="preserve">This is a lot of </w:t>
            </w:r>
            <w:proofErr w:type="gramStart"/>
            <w:r w:rsidRPr="00F21478">
              <w:t>12 point</w:t>
            </w:r>
            <w:proofErr w:type="gramEnd"/>
            <w:r w:rsidRPr="00F21478">
              <w:t xml:space="preserve"> text to test the</w:t>
            </w:r>
          </w:p>
          <w:p w14:paraId="09F2DA10" w14:textId="77777777" w:rsidR="00F21478" w:rsidRPr="00F21478" w:rsidRDefault="00F21478" w:rsidP="00F21478">
            <w:proofErr w:type="spellStart"/>
            <w:r w:rsidRPr="00F21478">
              <w:t>ocr</w:t>
            </w:r>
            <w:proofErr w:type="spellEnd"/>
            <w:r w:rsidRPr="00F21478">
              <w:t xml:space="preserve"> code and see if it works on all types</w:t>
            </w:r>
          </w:p>
          <w:p w14:paraId="44A44418" w14:textId="77777777" w:rsidR="00F21478" w:rsidRPr="00F21478" w:rsidRDefault="00F21478" w:rsidP="00F21478">
            <w:r w:rsidRPr="00F21478">
              <w:t xml:space="preserve">of </w:t>
            </w:r>
            <w:proofErr w:type="spellStart"/>
            <w:r w:rsidRPr="00F21478">
              <w:t>fle</w:t>
            </w:r>
            <w:proofErr w:type="spellEnd"/>
            <w:r w:rsidRPr="00F21478">
              <w:t xml:space="preserve"> format,</w:t>
            </w:r>
          </w:p>
          <w:p w14:paraId="6CD533F8" w14:textId="77777777" w:rsidR="00F21478" w:rsidRPr="00F21478" w:rsidRDefault="00F21478" w:rsidP="00F21478"/>
          <w:p w14:paraId="4A379679" w14:textId="77777777" w:rsidR="00F21478" w:rsidRPr="00F21478" w:rsidRDefault="00F21478" w:rsidP="00F21478">
            <w:r w:rsidRPr="00F21478">
              <w:t>The quick brown dog jumped over the</w:t>
            </w:r>
          </w:p>
          <w:p w14:paraId="519470A7" w14:textId="77777777" w:rsidR="00F21478" w:rsidRPr="00F21478" w:rsidRDefault="00F21478" w:rsidP="00F21478">
            <w:r w:rsidRPr="00F21478">
              <w:t>lazy fox. The quick brown dog jumped</w:t>
            </w:r>
          </w:p>
          <w:p w14:paraId="46B2A88F" w14:textId="77777777" w:rsidR="00F21478" w:rsidRPr="00F21478" w:rsidRDefault="00F21478" w:rsidP="00F21478">
            <w:r w:rsidRPr="00F21478">
              <w:t>over the lazy fox. The quick brown dog</w:t>
            </w:r>
          </w:p>
          <w:p w14:paraId="4EF95362" w14:textId="77777777" w:rsidR="00F21478" w:rsidRPr="00F21478" w:rsidRDefault="00F21478" w:rsidP="00F21478">
            <w:r w:rsidRPr="00F21478">
              <w:t>jumped over the lazy fox. The quick</w:t>
            </w:r>
          </w:p>
          <w:p w14:paraId="2C9326E6" w14:textId="4E00C3D9" w:rsidR="00FC37BA" w:rsidRPr="007206AB" w:rsidRDefault="00F21478" w:rsidP="00F21478">
            <w:pPr>
              <w:rPr>
                <w:b/>
                <w:bCs/>
              </w:rPr>
            </w:pPr>
            <w:r w:rsidRPr="00F21478">
              <w:t>brown dog jumped over the lazy fox</w:t>
            </w:r>
          </w:p>
        </w:tc>
        <w:tc>
          <w:tcPr>
            <w:tcW w:w="3006" w:type="dxa"/>
          </w:tcPr>
          <w:p w14:paraId="24481235" w14:textId="27056711" w:rsidR="00FC37BA" w:rsidRPr="00F21478" w:rsidRDefault="00F21478" w:rsidP="00F21478">
            <w:r w:rsidRPr="00F21478">
              <w:t>['This is', '</w:t>
            </w:r>
            <w:proofErr w:type="spellStart"/>
            <w:r w:rsidRPr="00F21478">
              <w:t>ot</w:t>
            </w:r>
            <w:proofErr w:type="spellEnd"/>
            <w:r w:rsidRPr="00F21478">
              <w:t xml:space="preserve"> of </w:t>
            </w:r>
            <w:proofErr w:type="gramStart"/>
            <w:r w:rsidRPr="00F21478">
              <w:t>12 point</w:t>
            </w:r>
            <w:proofErr w:type="gramEnd"/>
            <w:r w:rsidRPr="00F21478">
              <w:t xml:space="preserve"> text to test </w:t>
            </w:r>
            <w:proofErr w:type="spellStart"/>
            <w:r w:rsidRPr="00F21478">
              <w:t>tne</w:t>
            </w:r>
            <w:proofErr w:type="spellEnd"/>
            <w:r w:rsidRPr="00F21478">
              <w:t>', '</w:t>
            </w:r>
            <w:proofErr w:type="spellStart"/>
            <w:r w:rsidRPr="00F21478">
              <w:t>ocr</w:t>
            </w:r>
            <w:proofErr w:type="spellEnd"/>
            <w:r w:rsidRPr="00F21478">
              <w:t xml:space="preserve"> code and see if </w:t>
            </w:r>
            <w:proofErr w:type="spellStart"/>
            <w:r w:rsidRPr="00F21478">
              <w:t>i</w:t>
            </w:r>
            <w:proofErr w:type="spellEnd"/>
            <w:r w:rsidRPr="00F21478">
              <w:t xml:space="preserve"> warks on all types', 'of file format:', 'The quick brown', 'jumped over the', 'lazy fox. The quick brown', 'jumped', 'Ove', 'the lazy fox The quick </w:t>
            </w:r>
            <w:proofErr w:type="spellStart"/>
            <w:r w:rsidRPr="00F21478">
              <w:t>browr</w:t>
            </w:r>
            <w:proofErr w:type="spellEnd"/>
            <w:r w:rsidRPr="00F21478">
              <w:t>', 'jumped over the', '</w:t>
            </w:r>
            <w:proofErr w:type="spellStart"/>
            <w:r w:rsidRPr="00F21478">
              <w:t>azy</w:t>
            </w:r>
            <w:proofErr w:type="spellEnd"/>
            <w:r w:rsidRPr="00F21478">
              <w:t xml:space="preserve"> fox </w:t>
            </w:r>
            <w:proofErr w:type="gramStart"/>
            <w:r w:rsidRPr="00F21478">
              <w:t>The</w:t>
            </w:r>
            <w:proofErr w:type="gramEnd"/>
            <w:r w:rsidRPr="00F21478">
              <w:t xml:space="preserve"> quick', 'brown cog jumped over the lazy tox:', 'dog', 'dog', 'dog']</w:t>
            </w:r>
          </w:p>
        </w:tc>
      </w:tr>
      <w:tr w:rsidR="00F21478" w:rsidRPr="007206AB" w14:paraId="0ECD9BDE" w14:textId="77777777" w:rsidTr="00FC37BA">
        <w:tc>
          <w:tcPr>
            <w:tcW w:w="3005" w:type="dxa"/>
          </w:tcPr>
          <w:p w14:paraId="2694F76B" w14:textId="77777777" w:rsidR="00FC37BA" w:rsidRPr="007206AB" w:rsidRDefault="00FC37BA" w:rsidP="00FC37BA">
            <w:pPr>
              <w:jc w:val="center"/>
              <w:rPr>
                <w:b/>
                <w:bCs/>
              </w:rPr>
            </w:pPr>
          </w:p>
        </w:tc>
        <w:tc>
          <w:tcPr>
            <w:tcW w:w="3005" w:type="dxa"/>
          </w:tcPr>
          <w:p w14:paraId="3BE49CF6" w14:textId="77777777" w:rsidR="00FC37BA" w:rsidRPr="007206AB" w:rsidRDefault="00FC37BA" w:rsidP="00FC37BA">
            <w:pPr>
              <w:jc w:val="center"/>
              <w:rPr>
                <w:b/>
                <w:bCs/>
              </w:rPr>
            </w:pPr>
          </w:p>
        </w:tc>
        <w:tc>
          <w:tcPr>
            <w:tcW w:w="3006" w:type="dxa"/>
          </w:tcPr>
          <w:p w14:paraId="4C666215" w14:textId="77777777" w:rsidR="00FC37BA" w:rsidRPr="007206AB" w:rsidRDefault="00FC37BA" w:rsidP="00FC37BA">
            <w:pPr>
              <w:jc w:val="center"/>
              <w:rPr>
                <w:b/>
                <w:bCs/>
              </w:rPr>
            </w:pPr>
          </w:p>
        </w:tc>
      </w:tr>
      <w:tr w:rsidR="00F21478" w:rsidRPr="007206AB" w14:paraId="6E08D8F0" w14:textId="77777777" w:rsidTr="00FC37BA">
        <w:tc>
          <w:tcPr>
            <w:tcW w:w="3005" w:type="dxa"/>
          </w:tcPr>
          <w:p w14:paraId="00E15E22" w14:textId="77777777" w:rsidR="00FC37BA" w:rsidRPr="007206AB" w:rsidRDefault="00FC37BA" w:rsidP="00FC37BA">
            <w:pPr>
              <w:jc w:val="center"/>
              <w:rPr>
                <w:b/>
                <w:bCs/>
              </w:rPr>
            </w:pPr>
          </w:p>
        </w:tc>
        <w:tc>
          <w:tcPr>
            <w:tcW w:w="3005" w:type="dxa"/>
          </w:tcPr>
          <w:p w14:paraId="60E4E098" w14:textId="77777777" w:rsidR="00FC37BA" w:rsidRPr="007206AB" w:rsidRDefault="00FC37BA" w:rsidP="00FC37BA">
            <w:pPr>
              <w:jc w:val="center"/>
              <w:rPr>
                <w:b/>
                <w:bCs/>
              </w:rPr>
            </w:pPr>
          </w:p>
        </w:tc>
        <w:tc>
          <w:tcPr>
            <w:tcW w:w="3006" w:type="dxa"/>
          </w:tcPr>
          <w:p w14:paraId="4789016F" w14:textId="77777777" w:rsidR="00FC37BA" w:rsidRPr="007206AB" w:rsidRDefault="00FC37BA" w:rsidP="00FC37BA">
            <w:pPr>
              <w:jc w:val="center"/>
              <w:rPr>
                <w:b/>
                <w:bCs/>
              </w:rPr>
            </w:pPr>
          </w:p>
        </w:tc>
      </w:tr>
    </w:tbl>
    <w:p w14:paraId="675832F8" w14:textId="77777777" w:rsidR="00FC37BA" w:rsidRPr="00FC37BA" w:rsidRDefault="00FC37BA" w:rsidP="00FC37BA">
      <w:pPr>
        <w:jc w:val="center"/>
        <w:rPr>
          <w:b/>
          <w:bCs/>
          <w:sz w:val="40"/>
          <w:szCs w:val="40"/>
        </w:rPr>
      </w:pPr>
    </w:p>
    <w:sectPr w:rsidR="00FC37BA" w:rsidRPr="00FC3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735A"/>
    <w:rsid w:val="00152DD2"/>
    <w:rsid w:val="00266A4C"/>
    <w:rsid w:val="00294BA9"/>
    <w:rsid w:val="007206AB"/>
    <w:rsid w:val="00840835"/>
    <w:rsid w:val="00CB735A"/>
    <w:rsid w:val="00CD3746"/>
    <w:rsid w:val="00DA65E4"/>
    <w:rsid w:val="00F21478"/>
    <w:rsid w:val="00FC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ABFBD"/>
  <w15:docId w15:val="{91424C4C-4DEC-473B-8F83-D11FF5EB3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37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7B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C3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Optical_character_recognit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Olamide Balogun</dc:creator>
  <cp:keywords/>
  <dc:description/>
  <cp:lastModifiedBy>Olamide Balogun</cp:lastModifiedBy>
  <cp:revision>1</cp:revision>
  <dcterms:created xsi:type="dcterms:W3CDTF">2023-08-23T16:09:00Z</dcterms:created>
  <dcterms:modified xsi:type="dcterms:W3CDTF">2023-08-27T01:29:00Z</dcterms:modified>
</cp:coreProperties>
</file>