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Times New Roman" w:hAnsi="Times New Roman" w:eastAsia="新细明体"/>
          <w:b/>
          <w:sz w:val="32"/>
        </w:rPr>
        <w:t>工作人员签到表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新细明体"/>
                <w:b/>
                <w:sz w:val="24"/>
              </w:rPr>
              <w:t>姓名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新细明体"/>
                <w:b/>
                <w:sz w:val="24"/>
              </w:rPr>
              <w:t>签名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新细明体"/>
                <w:b/>
                <w:sz w:val="24"/>
              </w:rPr>
              <w:t>签到时间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新细明体"/>
                <w:b/>
                <w:sz w:val="24"/>
              </w:rPr>
              <w:t>签退时间</w:t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陈美琳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王建国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李秀英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张伟明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刘晓燕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黄志强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周丽华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吴俊杰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郑淑芬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孙国庆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马春梅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朱海涛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胡雅琴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林振宇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何雪梅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赵桂芳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钱国梁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冯素娟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蒋立新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沈玉芳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韩志远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杨彩凤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唐文彬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曹慧珍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许建平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邓秀兰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  <w:tr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  <w:t>罗国强</w:t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  <w:tc>
          <w:tcPr>
            <w:tcW w:type="dxa" w:w="2256"/>
            <w:vAlign w:val="center"/>
          </w:tcPr>
          <w:p>
            <w:pPr>
              <w:spacing w:line="360" w:lineRule="auto"/>
              <w:jc w:val="left"/>
            </w:pPr>
            <w:r>
              <w:rPr>
                <w:rFonts w:ascii="Times New Roman" w:hAnsi="Times New Roman" w:eastAsia="新细明体"/>
                <w:b w:val="0"/>
                <w:sz w:val="24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新细明体"/>
        <w:b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