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372BD" w14:textId="7C918A10" w:rsidR="005E1A98" w:rsidRPr="005E1A98" w:rsidRDefault="006D4626" w:rsidP="005E1A98">
      <w:pPr>
        <w:shd w:val="clear" w:color="auto" w:fill="FFFFFF"/>
        <w:spacing w:before="300" w:after="150" w:line="240" w:lineRule="auto"/>
        <w:jc w:val="right"/>
        <w:outlineLvl w:val="1"/>
        <w:rPr>
          <w:rFonts w:ascii="Helvetica" w:eastAsia="Times New Roman" w:hAnsi="Helvetica" w:cs="Helvetica"/>
          <w:bCs/>
          <w:color w:val="404040"/>
          <w:sz w:val="24"/>
          <w:szCs w:val="45"/>
        </w:rPr>
      </w:pPr>
      <w:r>
        <w:rPr>
          <w:noProof/>
        </w:rPr>
        <w:drawing>
          <wp:inline distT="0" distB="0" distL="0" distR="0" wp14:anchorId="766A792D" wp14:editId="4F19ECF0">
            <wp:extent cx="2505075" cy="2428875"/>
            <wp:effectExtent l="0" t="0" r="9525" b="9525"/>
            <wp:docPr id="2"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505079" cy="2428879"/>
                    </a:xfrm>
                    <a:prstGeom prst="rect">
                      <a:avLst/>
                    </a:prstGeom>
                    <a:noFill/>
                    <a:ln>
                      <a:noFill/>
                      <a:prstDash/>
                    </a:ln>
                  </pic:spPr>
                </pic:pic>
              </a:graphicData>
            </a:graphic>
          </wp:inline>
        </w:drawing>
      </w:r>
      <w:r w:rsidR="005E1A98" w:rsidRPr="005E1A98">
        <w:rPr>
          <w:rFonts w:ascii="Helvetica" w:eastAsia="Times New Roman" w:hAnsi="Helvetica" w:cs="Helvetica"/>
          <w:bCs/>
          <w:color w:val="404040"/>
          <w:sz w:val="24"/>
          <w:szCs w:val="45"/>
        </w:rPr>
        <w:t>Muham</w:t>
      </w:r>
      <w:bookmarkStart w:id="0" w:name="_GoBack"/>
      <w:bookmarkEnd w:id="0"/>
      <w:r w:rsidR="005E1A98" w:rsidRPr="005E1A98">
        <w:rPr>
          <w:rFonts w:ascii="Helvetica" w:eastAsia="Times New Roman" w:hAnsi="Helvetica" w:cs="Helvetica"/>
          <w:bCs/>
          <w:color w:val="404040"/>
          <w:sz w:val="24"/>
          <w:szCs w:val="45"/>
        </w:rPr>
        <w:t>mad Atif #127958</w:t>
      </w:r>
    </w:p>
    <w:p w14:paraId="1A898BB3" w14:textId="1514856F" w:rsidR="005E1A98" w:rsidRPr="005E1A98" w:rsidRDefault="005E1A98" w:rsidP="005E1A98">
      <w:pPr>
        <w:shd w:val="clear" w:color="auto" w:fill="FFFFFF"/>
        <w:spacing w:before="300" w:after="150" w:line="240" w:lineRule="auto"/>
        <w:jc w:val="right"/>
        <w:outlineLvl w:val="1"/>
        <w:rPr>
          <w:rFonts w:ascii="Helvetica" w:eastAsia="Times New Roman" w:hAnsi="Helvetica" w:cs="Helvetica"/>
          <w:bCs/>
          <w:color w:val="404040"/>
          <w:sz w:val="24"/>
          <w:szCs w:val="45"/>
        </w:rPr>
      </w:pPr>
      <w:r w:rsidRPr="005E1A98">
        <w:rPr>
          <w:rFonts w:ascii="Helvetica" w:eastAsia="Times New Roman" w:hAnsi="Helvetica" w:cs="Helvetica"/>
          <w:bCs/>
          <w:color w:val="404040"/>
          <w:sz w:val="24"/>
          <w:szCs w:val="45"/>
        </w:rPr>
        <w:t>Yasir Hayat #124072</w:t>
      </w:r>
    </w:p>
    <w:p w14:paraId="1C785993" w14:textId="6CCFE209" w:rsidR="005E1A98" w:rsidRPr="005E1A98" w:rsidRDefault="005E1A98" w:rsidP="005E1A98">
      <w:pPr>
        <w:shd w:val="clear" w:color="auto" w:fill="FFFFFF"/>
        <w:spacing w:before="300" w:after="150" w:line="240" w:lineRule="auto"/>
        <w:jc w:val="right"/>
        <w:outlineLvl w:val="1"/>
        <w:rPr>
          <w:rFonts w:ascii="Helvetica" w:eastAsia="Times New Roman" w:hAnsi="Helvetica" w:cs="Helvetica"/>
          <w:bCs/>
          <w:color w:val="404040"/>
          <w:sz w:val="24"/>
          <w:szCs w:val="45"/>
        </w:rPr>
      </w:pPr>
      <w:r w:rsidRPr="005E1A98">
        <w:rPr>
          <w:rFonts w:ascii="Helvetica" w:eastAsia="Times New Roman" w:hAnsi="Helvetica" w:cs="Helvetica"/>
          <w:bCs/>
          <w:color w:val="404040"/>
          <w:sz w:val="24"/>
          <w:szCs w:val="45"/>
        </w:rPr>
        <w:t>Ziyab Ikram #121923</w:t>
      </w:r>
    </w:p>
    <w:p w14:paraId="7E1F7498" w14:textId="10D2780B" w:rsidR="005E1A98" w:rsidRPr="005E1A98" w:rsidRDefault="005E1A98" w:rsidP="005E1A98">
      <w:pPr>
        <w:shd w:val="clear" w:color="auto" w:fill="FFFFFF"/>
        <w:spacing w:before="300" w:after="150" w:line="240" w:lineRule="auto"/>
        <w:jc w:val="right"/>
        <w:outlineLvl w:val="1"/>
        <w:rPr>
          <w:rFonts w:ascii="Helvetica" w:eastAsia="Times New Roman" w:hAnsi="Helvetica" w:cs="Helvetica"/>
          <w:bCs/>
          <w:color w:val="404040"/>
          <w:sz w:val="24"/>
          <w:szCs w:val="45"/>
        </w:rPr>
      </w:pPr>
      <w:r w:rsidRPr="005E1A98">
        <w:rPr>
          <w:rFonts w:ascii="Helvetica" w:eastAsia="Times New Roman" w:hAnsi="Helvetica" w:cs="Helvetica"/>
          <w:bCs/>
          <w:color w:val="404040"/>
          <w:sz w:val="24"/>
          <w:szCs w:val="45"/>
        </w:rPr>
        <w:t>Mujtaba Shahid Faizi #131818</w:t>
      </w:r>
    </w:p>
    <w:p w14:paraId="774C9CCA" w14:textId="77777777" w:rsidR="006D4626" w:rsidRDefault="006D4626" w:rsidP="006D4626">
      <w:pPr>
        <w:shd w:val="clear" w:color="auto" w:fill="FFFFFF"/>
        <w:spacing w:before="300" w:after="150" w:line="240" w:lineRule="auto"/>
        <w:outlineLvl w:val="1"/>
        <w:rPr>
          <w:rFonts w:ascii="Times New Roman" w:eastAsia="Times New Roman" w:hAnsi="Times New Roman" w:cs="Times New Roman"/>
          <w:bCs/>
          <w:color w:val="000000" w:themeColor="text1"/>
          <w:sz w:val="24"/>
          <w:szCs w:val="24"/>
        </w:rPr>
      </w:pPr>
    </w:p>
    <w:p w14:paraId="751E504F" w14:textId="3CF47FF9" w:rsidR="006D4626" w:rsidRPr="006551CF" w:rsidRDefault="00F97213" w:rsidP="006D4626">
      <w:pPr>
        <w:shd w:val="clear" w:color="auto" w:fill="FFFFFF"/>
        <w:spacing w:before="300" w:after="150" w:line="240" w:lineRule="auto"/>
        <w:outlineLvl w:val="1"/>
        <w:rPr>
          <w:rFonts w:ascii="Times New Roman" w:eastAsia="Times New Roman" w:hAnsi="Times New Roman" w:cs="Times New Roman"/>
          <w:bCs/>
          <w:color w:val="000000" w:themeColor="text1"/>
          <w:sz w:val="24"/>
          <w:szCs w:val="24"/>
        </w:rPr>
      </w:pPr>
      <w:r w:rsidRPr="006551CF">
        <w:rPr>
          <w:rFonts w:ascii="Times New Roman" w:eastAsia="Times New Roman" w:hAnsi="Times New Roman" w:cs="Times New Roman"/>
          <w:b/>
          <w:bCs/>
          <w:color w:val="000000" w:themeColor="text1"/>
          <w:sz w:val="24"/>
          <w:szCs w:val="24"/>
          <w:u w:val="single"/>
        </w:rPr>
        <w:t>Problem</w:t>
      </w:r>
      <w:r w:rsidR="00992C36" w:rsidRPr="006551CF">
        <w:rPr>
          <w:rFonts w:ascii="Times New Roman" w:eastAsia="Times New Roman" w:hAnsi="Times New Roman" w:cs="Times New Roman"/>
          <w:b/>
          <w:bCs/>
          <w:color w:val="000000" w:themeColor="text1"/>
          <w:sz w:val="24"/>
          <w:szCs w:val="24"/>
        </w:rPr>
        <w:t>:</w:t>
      </w:r>
      <w:r w:rsidR="006D4626" w:rsidRPr="006551CF">
        <w:rPr>
          <w:rFonts w:ascii="Times New Roman" w:eastAsia="Times New Roman" w:hAnsi="Times New Roman" w:cs="Times New Roman"/>
          <w:bCs/>
          <w:color w:val="000000" w:themeColor="text1"/>
          <w:sz w:val="24"/>
          <w:szCs w:val="24"/>
        </w:rPr>
        <w:t xml:space="preserve"> Face alignment is a vision technology for identifying the geometric structure of human faces in digital images. Given the location and size of a face, it automatically determines the shape of the face components such as eyes and nose.</w:t>
      </w:r>
    </w:p>
    <w:p w14:paraId="7DFBA7C2" w14:textId="7E85981D" w:rsidR="00F97213" w:rsidRPr="006551CF" w:rsidRDefault="006D4626" w:rsidP="005E1A98">
      <w:pPr>
        <w:shd w:val="clear" w:color="auto" w:fill="FFFFFF"/>
        <w:spacing w:before="300" w:after="150" w:line="240" w:lineRule="auto"/>
        <w:outlineLvl w:val="1"/>
        <w:rPr>
          <w:rFonts w:ascii="Times New Roman" w:eastAsia="Times New Roman" w:hAnsi="Times New Roman" w:cs="Times New Roman"/>
          <w:bCs/>
          <w:color w:val="000000" w:themeColor="text1"/>
          <w:sz w:val="24"/>
          <w:szCs w:val="24"/>
        </w:rPr>
      </w:pPr>
      <w:r w:rsidRPr="006551CF">
        <w:rPr>
          <w:rFonts w:ascii="Times New Roman" w:eastAsia="Times New Roman" w:hAnsi="Times New Roman" w:cs="Times New Roman"/>
          <w:b/>
          <w:bCs/>
          <w:color w:val="000000" w:themeColor="text1"/>
          <w:sz w:val="24"/>
          <w:szCs w:val="24"/>
          <w:u w:val="single"/>
        </w:rPr>
        <w:t>Tool</w:t>
      </w:r>
      <w:r w:rsidRPr="006551CF">
        <w:rPr>
          <w:rFonts w:ascii="Times New Roman" w:eastAsia="Times New Roman" w:hAnsi="Times New Roman" w:cs="Times New Roman"/>
          <w:bCs/>
          <w:color w:val="000000" w:themeColor="text1"/>
          <w:sz w:val="24"/>
          <w:szCs w:val="24"/>
        </w:rPr>
        <w:t xml:space="preserve">: </w:t>
      </w:r>
      <w:r w:rsidR="00847624" w:rsidRPr="006551CF">
        <w:rPr>
          <w:rFonts w:ascii="Times New Roman" w:eastAsia="Times New Roman" w:hAnsi="Times New Roman" w:cs="Times New Roman"/>
          <w:bCs/>
          <w:color w:val="000000" w:themeColor="text1"/>
          <w:sz w:val="24"/>
          <w:szCs w:val="24"/>
        </w:rPr>
        <w:t xml:space="preserve">The tools we’ll be using are </w:t>
      </w:r>
      <w:r w:rsidRPr="006551CF">
        <w:rPr>
          <w:rFonts w:ascii="Times New Roman" w:eastAsia="Times New Roman" w:hAnsi="Times New Roman" w:cs="Times New Roman"/>
          <w:bCs/>
          <w:color w:val="000000" w:themeColor="text1"/>
          <w:sz w:val="24"/>
          <w:szCs w:val="24"/>
        </w:rPr>
        <w:t>OpenCV+Python/C++</w:t>
      </w:r>
      <w:r w:rsidR="00847624" w:rsidRPr="006551CF">
        <w:rPr>
          <w:rFonts w:ascii="Times New Roman" w:eastAsia="Times New Roman" w:hAnsi="Times New Roman" w:cs="Times New Roman"/>
          <w:bCs/>
          <w:color w:val="000000" w:themeColor="text1"/>
          <w:sz w:val="24"/>
          <w:szCs w:val="24"/>
        </w:rPr>
        <w:t>.</w:t>
      </w:r>
    </w:p>
    <w:p w14:paraId="006F50B8" w14:textId="433397F5" w:rsidR="005E1A98" w:rsidRPr="006551CF" w:rsidRDefault="00847624" w:rsidP="00847624">
      <w:pPr>
        <w:shd w:val="clear" w:color="auto" w:fill="FFFFFF"/>
        <w:spacing w:before="300" w:after="150" w:line="240" w:lineRule="auto"/>
        <w:outlineLvl w:val="1"/>
        <w:rPr>
          <w:rFonts w:ascii="Times New Roman" w:eastAsia="Times New Roman" w:hAnsi="Times New Roman" w:cs="Times New Roman"/>
          <w:color w:val="404040"/>
          <w:sz w:val="24"/>
          <w:szCs w:val="24"/>
        </w:rPr>
      </w:pPr>
      <w:r w:rsidRPr="006551CF">
        <w:rPr>
          <w:rFonts w:ascii="Times New Roman" w:eastAsia="Times New Roman" w:hAnsi="Times New Roman" w:cs="Times New Roman"/>
          <w:b/>
          <w:bCs/>
          <w:color w:val="000000" w:themeColor="text1"/>
          <w:sz w:val="24"/>
          <w:szCs w:val="24"/>
          <w:u w:val="single"/>
        </w:rPr>
        <w:t>Intro</w:t>
      </w:r>
      <w:r w:rsidRPr="006551CF">
        <w:rPr>
          <w:rFonts w:ascii="Times New Roman" w:eastAsia="Times New Roman" w:hAnsi="Times New Roman" w:cs="Times New Roman"/>
          <w:bCs/>
          <w:color w:val="000000" w:themeColor="text1"/>
          <w:sz w:val="24"/>
          <w:szCs w:val="24"/>
        </w:rPr>
        <w:t xml:space="preserve">: The main aim of the project is an implementation of an excellent paper from </w:t>
      </w:r>
      <w:r w:rsidR="00B424AB" w:rsidRPr="006551CF">
        <w:rPr>
          <w:rFonts w:ascii="Times New Roman" w:eastAsia="Times New Roman" w:hAnsi="Times New Roman" w:cs="Times New Roman"/>
          <w:bCs/>
          <w:color w:val="000000" w:themeColor="text1"/>
          <w:sz w:val="24"/>
          <w:szCs w:val="24"/>
        </w:rPr>
        <w:t>this year’s</w:t>
      </w:r>
      <w:r w:rsidRPr="006551CF">
        <w:rPr>
          <w:rFonts w:ascii="Times New Roman" w:eastAsia="Times New Roman" w:hAnsi="Times New Roman" w:cs="Times New Roman"/>
          <w:bCs/>
          <w:color w:val="000000" w:themeColor="text1"/>
          <w:sz w:val="24"/>
          <w:szCs w:val="24"/>
        </w:rPr>
        <w:t xml:space="preserve"> Computer Vision and Pattern Recognition Conference: One Millisecond Face Alignment with an Ensemble of Regression Trees by Vahid Kazemi and Josephine Sullivan.</w:t>
      </w:r>
    </w:p>
    <w:p w14:paraId="26712948" w14:textId="1427229B" w:rsidR="00B424AB" w:rsidRPr="006551CF" w:rsidRDefault="005E1A98" w:rsidP="005E1A98">
      <w:pPr>
        <w:shd w:val="clear" w:color="auto" w:fill="FFFFFF"/>
        <w:spacing w:before="300" w:after="150" w:line="240" w:lineRule="auto"/>
        <w:outlineLvl w:val="1"/>
        <w:rPr>
          <w:rFonts w:ascii="Times New Roman" w:hAnsi="Times New Roman" w:cs="Times New Roman"/>
          <w:sz w:val="24"/>
          <w:szCs w:val="24"/>
        </w:rPr>
      </w:pPr>
      <w:r w:rsidRPr="006551CF">
        <w:rPr>
          <w:rFonts w:ascii="Times New Roman" w:eastAsia="Times New Roman" w:hAnsi="Times New Roman" w:cs="Times New Roman"/>
          <w:b/>
          <w:bCs/>
          <w:color w:val="000000" w:themeColor="text1"/>
          <w:sz w:val="24"/>
          <w:szCs w:val="24"/>
          <w:u w:val="single"/>
        </w:rPr>
        <w:t>Solution</w:t>
      </w:r>
      <w:r w:rsidR="00394E09" w:rsidRPr="006551CF">
        <w:rPr>
          <w:rFonts w:ascii="Times New Roman" w:eastAsia="Times New Roman" w:hAnsi="Times New Roman" w:cs="Times New Roman"/>
          <w:b/>
          <w:bCs/>
          <w:color w:val="000000" w:themeColor="text1"/>
          <w:sz w:val="24"/>
          <w:szCs w:val="24"/>
          <w:u w:val="single"/>
        </w:rPr>
        <w:t>/Algorithm</w:t>
      </w:r>
      <w:r w:rsidR="00394E09" w:rsidRPr="006551CF">
        <w:rPr>
          <w:rFonts w:ascii="Times New Roman" w:eastAsia="Times New Roman" w:hAnsi="Times New Roman" w:cs="Times New Roman"/>
          <w:b/>
          <w:bCs/>
          <w:color w:val="000000" w:themeColor="text1"/>
          <w:sz w:val="24"/>
          <w:szCs w:val="24"/>
        </w:rPr>
        <w:t>:</w:t>
      </w:r>
      <w:r w:rsidR="00B424AB" w:rsidRPr="006551CF">
        <w:rPr>
          <w:rFonts w:ascii="Times New Roman" w:eastAsia="Times New Roman" w:hAnsi="Times New Roman" w:cs="Times New Roman"/>
          <w:b/>
          <w:bCs/>
          <w:color w:val="000000" w:themeColor="text1"/>
          <w:sz w:val="24"/>
          <w:szCs w:val="24"/>
        </w:rPr>
        <w:t xml:space="preserve"> </w:t>
      </w:r>
      <w:r w:rsidR="00B424AB" w:rsidRPr="006551CF">
        <w:rPr>
          <w:rFonts w:ascii="Times New Roman" w:eastAsia="Times New Roman" w:hAnsi="Times New Roman" w:cs="Times New Roman"/>
          <w:bCs/>
          <w:color w:val="000000" w:themeColor="text1"/>
          <w:sz w:val="24"/>
          <w:szCs w:val="24"/>
        </w:rPr>
        <w:t xml:space="preserve">Using regression trees, we will construct </w:t>
      </w:r>
      <w:r w:rsidR="00B424AB" w:rsidRPr="006551CF">
        <w:rPr>
          <w:rFonts w:ascii="Times New Roman" w:hAnsi="Times New Roman" w:cs="Times New Roman"/>
          <w:color w:val="000000" w:themeColor="text1"/>
          <w:sz w:val="24"/>
          <w:szCs w:val="24"/>
        </w:rPr>
        <w:t>a</w:t>
      </w:r>
      <w:r w:rsidR="00B424AB" w:rsidRPr="006551CF">
        <w:rPr>
          <w:rFonts w:ascii="Times New Roman" w:hAnsi="Times New Roman" w:cs="Times New Roman"/>
          <w:color w:val="000000" w:themeColor="text1"/>
          <w:sz w:val="24"/>
          <w:szCs w:val="24"/>
        </w:rPr>
        <w:t xml:space="preserve"> new algorithm </w:t>
      </w:r>
      <w:r w:rsidR="00B424AB" w:rsidRPr="006551CF">
        <w:rPr>
          <w:rFonts w:ascii="Times New Roman" w:hAnsi="Times New Roman" w:cs="Times New Roman"/>
          <w:color w:val="000000" w:themeColor="text1"/>
          <w:sz w:val="24"/>
          <w:szCs w:val="24"/>
        </w:rPr>
        <w:t>performing</w:t>
      </w:r>
      <w:r w:rsidR="00B424AB" w:rsidRPr="006551CF">
        <w:rPr>
          <w:rFonts w:ascii="Times New Roman" w:hAnsi="Times New Roman" w:cs="Times New Roman"/>
          <w:color w:val="000000" w:themeColor="text1"/>
          <w:sz w:val="24"/>
          <w:szCs w:val="24"/>
        </w:rPr>
        <w:t xml:space="preserve"> face alignment in </w:t>
      </w:r>
      <w:r w:rsidR="00B424AB" w:rsidRPr="006551CF">
        <w:rPr>
          <w:rFonts w:ascii="Times New Roman" w:hAnsi="Times New Roman" w:cs="Times New Roman"/>
          <w:color w:val="000000" w:themeColor="text1"/>
          <w:sz w:val="24"/>
          <w:szCs w:val="24"/>
        </w:rPr>
        <w:t xml:space="preserve">very less of a time (minimum goal being </w:t>
      </w:r>
      <w:r w:rsidR="00B424AB" w:rsidRPr="006551CF">
        <w:rPr>
          <w:rFonts w:ascii="Times New Roman" w:hAnsi="Times New Roman" w:cs="Times New Roman"/>
          <w:color w:val="000000" w:themeColor="text1"/>
          <w:sz w:val="24"/>
          <w:szCs w:val="24"/>
        </w:rPr>
        <w:t>milliseconds</w:t>
      </w:r>
      <w:r w:rsidR="00B424AB" w:rsidRPr="006551CF">
        <w:rPr>
          <w:rFonts w:ascii="Times New Roman" w:hAnsi="Times New Roman" w:cs="Times New Roman"/>
          <w:color w:val="000000" w:themeColor="text1"/>
          <w:sz w:val="24"/>
          <w:szCs w:val="24"/>
        </w:rPr>
        <w:t>)</w:t>
      </w:r>
      <w:r w:rsidR="00B424AB" w:rsidRPr="006551CF">
        <w:rPr>
          <w:rFonts w:ascii="Times New Roman" w:hAnsi="Times New Roman" w:cs="Times New Roman"/>
          <w:color w:val="000000" w:themeColor="text1"/>
          <w:sz w:val="24"/>
          <w:szCs w:val="24"/>
        </w:rPr>
        <w:t xml:space="preserve"> </w:t>
      </w:r>
      <w:r w:rsidR="006551CF">
        <w:rPr>
          <w:rFonts w:ascii="Times New Roman" w:hAnsi="Times New Roman" w:cs="Times New Roman"/>
          <w:color w:val="000000" w:themeColor="text1"/>
          <w:sz w:val="24"/>
          <w:szCs w:val="24"/>
        </w:rPr>
        <w:t>that</w:t>
      </w:r>
      <w:r w:rsidR="00B424AB" w:rsidRPr="006551CF">
        <w:rPr>
          <w:rFonts w:ascii="Times New Roman" w:hAnsi="Times New Roman" w:cs="Times New Roman"/>
          <w:color w:val="000000" w:themeColor="text1"/>
          <w:sz w:val="24"/>
          <w:szCs w:val="24"/>
        </w:rPr>
        <w:t xml:space="preserve"> achieves accuracy superior or comparable to state-of-the-art methods on standard datasets. The speed gains over previous methods is a consequence of identifying the essential components of prior face alignment algorithms and then incorporating them in a streamlined formulation into a cascade of high capacity regression functions learnt via gradient boosting. </w:t>
      </w:r>
    </w:p>
    <w:p w14:paraId="49785605" w14:textId="201B0F3A" w:rsidR="005E1A98" w:rsidRPr="006551CF" w:rsidRDefault="00B424AB" w:rsidP="005E1A98">
      <w:pPr>
        <w:shd w:val="clear" w:color="auto" w:fill="FFFFFF"/>
        <w:spacing w:before="300" w:after="150" w:line="240" w:lineRule="auto"/>
        <w:outlineLvl w:val="1"/>
        <w:rPr>
          <w:rFonts w:ascii="Times New Roman" w:hAnsi="Times New Roman" w:cs="Times New Roman"/>
          <w:sz w:val="24"/>
          <w:szCs w:val="24"/>
        </w:rPr>
      </w:pPr>
      <w:r w:rsidRPr="006551CF">
        <w:rPr>
          <w:rFonts w:ascii="Times New Roman" w:hAnsi="Times New Roman" w:cs="Times New Roman"/>
          <w:sz w:val="24"/>
          <w:szCs w:val="24"/>
        </w:rPr>
        <w:t>Face</w:t>
      </w:r>
      <w:r w:rsidRPr="006551CF">
        <w:rPr>
          <w:rFonts w:ascii="Times New Roman" w:hAnsi="Times New Roman" w:cs="Times New Roman"/>
          <w:sz w:val="24"/>
          <w:szCs w:val="24"/>
        </w:rPr>
        <w:t xml:space="preserve"> alignment can be solved with a cascade of regression functions. </w:t>
      </w:r>
      <w:r w:rsidRPr="006551CF">
        <w:rPr>
          <w:rFonts w:ascii="Times New Roman" w:hAnsi="Times New Roman" w:cs="Times New Roman"/>
          <w:sz w:val="24"/>
          <w:szCs w:val="24"/>
        </w:rPr>
        <w:t>Each</w:t>
      </w:r>
      <w:r w:rsidRPr="006551CF">
        <w:rPr>
          <w:rFonts w:ascii="Times New Roman" w:hAnsi="Times New Roman" w:cs="Times New Roman"/>
          <w:sz w:val="24"/>
          <w:szCs w:val="24"/>
        </w:rPr>
        <w:t xml:space="preserve"> regression function in the cascade efficiently estimates the shape from an initial estimate and the intensities of a sparse set of pixels indexed relative to this initial estimate. learnt regression functions</w:t>
      </w:r>
      <w:r w:rsidR="006551CF">
        <w:rPr>
          <w:rFonts w:ascii="Times New Roman" w:hAnsi="Times New Roman" w:cs="Times New Roman"/>
          <w:sz w:val="24"/>
          <w:szCs w:val="24"/>
        </w:rPr>
        <w:t xml:space="preserve"> carry</w:t>
      </w:r>
      <w:r w:rsidRPr="006551CF">
        <w:rPr>
          <w:rFonts w:ascii="Times New Roman" w:hAnsi="Times New Roman" w:cs="Times New Roman"/>
          <w:sz w:val="24"/>
          <w:szCs w:val="24"/>
        </w:rPr>
        <w:t xml:space="preserve"> two key </w:t>
      </w:r>
      <w:r w:rsidRPr="006551CF">
        <w:rPr>
          <w:rFonts w:ascii="Times New Roman" w:hAnsi="Times New Roman" w:cs="Times New Roman"/>
          <w:sz w:val="24"/>
          <w:szCs w:val="24"/>
        </w:rPr>
        <w:lastRenderedPageBreak/>
        <w:t xml:space="preserve">elements that are present in several of the successful algorithms cited and we detail these elements </w:t>
      </w:r>
      <w:r w:rsidR="006551CF" w:rsidRPr="006551CF">
        <w:rPr>
          <w:rFonts w:ascii="Times New Roman" w:hAnsi="Times New Roman" w:cs="Times New Roman"/>
          <w:sz w:val="24"/>
          <w:szCs w:val="24"/>
        </w:rPr>
        <w:t>in following.</w:t>
      </w:r>
    </w:p>
    <w:p w14:paraId="0E1FD8AD" w14:textId="77777777" w:rsidR="006551CF" w:rsidRPr="006551CF" w:rsidRDefault="006551CF" w:rsidP="005E1A98">
      <w:pPr>
        <w:shd w:val="clear" w:color="auto" w:fill="FFFFFF"/>
        <w:spacing w:before="300" w:after="150" w:line="240" w:lineRule="auto"/>
        <w:outlineLvl w:val="1"/>
        <w:rPr>
          <w:rFonts w:ascii="Times New Roman" w:hAnsi="Times New Roman" w:cs="Times New Roman"/>
          <w:sz w:val="24"/>
          <w:szCs w:val="24"/>
        </w:rPr>
      </w:pPr>
      <w:r w:rsidRPr="006551CF">
        <w:rPr>
          <w:rFonts w:ascii="Times New Roman" w:hAnsi="Times New Roman" w:cs="Times New Roman"/>
          <w:sz w:val="24"/>
          <w:szCs w:val="24"/>
        </w:rPr>
        <w:t xml:space="preserve">The first revolves around the indexing of pixel intensities relative to the current estimate of the shape. The extracted features in the vector representation of a face image can greatly vary due to both shape deformation and nuisance factors such as changes in illumination conditions. This makes accurate shape estimation using these features difficult. The dilemma is that we need reliable features to accurately predict the shape, and on the other hand we need an accurate estimate of the shape to extract reliable features. </w:t>
      </w:r>
      <w:r w:rsidRPr="006551CF">
        <w:rPr>
          <w:rFonts w:ascii="Times New Roman" w:hAnsi="Times New Roman" w:cs="Times New Roman"/>
          <w:sz w:val="24"/>
          <w:szCs w:val="24"/>
        </w:rPr>
        <w:t>We will</w:t>
      </w:r>
      <w:r w:rsidRPr="006551CF">
        <w:rPr>
          <w:rFonts w:ascii="Times New Roman" w:hAnsi="Times New Roman" w:cs="Times New Roman"/>
          <w:sz w:val="24"/>
          <w:szCs w:val="24"/>
        </w:rPr>
        <w:t xml:space="preserve"> use an iterative approach to deal with this problem. Instead of regressing the shape parameters based on features extracted in the global coordinate system of the image, the image is transformed to a normalized coordinate system based on a current estimate of the shape, and then the features are extracted to predict an update vector for the shape parameters. This process is usually repeated several times until convergence. </w:t>
      </w:r>
    </w:p>
    <w:p w14:paraId="541A8394" w14:textId="3A48BCED" w:rsidR="006551CF" w:rsidRPr="006551CF" w:rsidRDefault="006551CF" w:rsidP="005E1A98">
      <w:pPr>
        <w:shd w:val="clear" w:color="auto" w:fill="FFFFFF"/>
        <w:spacing w:before="300" w:after="150" w:line="240" w:lineRule="auto"/>
        <w:outlineLvl w:val="1"/>
        <w:rPr>
          <w:rFonts w:ascii="Times New Roman" w:eastAsia="Times New Roman" w:hAnsi="Times New Roman" w:cs="Times New Roman"/>
          <w:b/>
          <w:bCs/>
          <w:color w:val="000000" w:themeColor="text1"/>
          <w:sz w:val="24"/>
          <w:szCs w:val="24"/>
        </w:rPr>
      </w:pPr>
      <w:r w:rsidRPr="006551CF">
        <w:rPr>
          <w:rFonts w:ascii="Times New Roman" w:hAnsi="Times New Roman" w:cs="Times New Roman"/>
          <w:sz w:val="24"/>
          <w:szCs w:val="24"/>
        </w:rPr>
        <w:t xml:space="preserve">The second considers how to combat the difficulty of the 1 inference/prediction problem. At test time, an alignment algorithm </w:t>
      </w:r>
      <w:r w:rsidRPr="006551CF">
        <w:rPr>
          <w:rFonts w:ascii="Times New Roman" w:hAnsi="Times New Roman" w:cs="Times New Roman"/>
          <w:sz w:val="24"/>
          <w:szCs w:val="24"/>
        </w:rPr>
        <w:t>must</w:t>
      </w:r>
      <w:r w:rsidRPr="006551CF">
        <w:rPr>
          <w:rFonts w:ascii="Times New Roman" w:hAnsi="Times New Roman" w:cs="Times New Roman"/>
          <w:sz w:val="24"/>
          <w:szCs w:val="24"/>
        </w:rPr>
        <w:t xml:space="preserve"> estimate the shape, a high dimensional vector, that best agrees with the image data and our model of shape. The problem is non-convex with many local optima. Successful algorithms handle this problem by assuming the estimated shape must lie in a linear subspace, which can be discovered, for example, by finding the principal components of the training shapes. This assumption greatly reduces the number of potential shapes considered during inference and can help to avoid local optima. Recent work uses the fact that a certain class of regressors are guaranteed to produce predictions that lie in a linear subspace defined by the training shapes and there is no need for additional constraints. </w:t>
      </w:r>
    </w:p>
    <w:p w14:paraId="5C329795" w14:textId="18D8A91D" w:rsidR="00847624" w:rsidRPr="006551CF" w:rsidRDefault="00847624" w:rsidP="005E1A98">
      <w:pPr>
        <w:shd w:val="clear" w:color="auto" w:fill="FFFFFF"/>
        <w:spacing w:before="300" w:after="150" w:line="240" w:lineRule="auto"/>
        <w:outlineLvl w:val="1"/>
        <w:rPr>
          <w:rFonts w:ascii="Times New Roman" w:eastAsia="Times New Roman" w:hAnsi="Times New Roman" w:cs="Times New Roman"/>
          <w:b/>
          <w:bCs/>
          <w:color w:val="000000" w:themeColor="text1"/>
          <w:sz w:val="24"/>
          <w:szCs w:val="24"/>
        </w:rPr>
      </w:pPr>
      <w:r w:rsidRPr="006551CF">
        <w:rPr>
          <w:rFonts w:ascii="Times New Roman" w:eastAsia="Times New Roman" w:hAnsi="Times New Roman" w:cs="Times New Roman"/>
          <w:b/>
          <w:bCs/>
          <w:color w:val="000000" w:themeColor="text1"/>
          <w:sz w:val="24"/>
          <w:szCs w:val="24"/>
          <w:u w:val="single"/>
        </w:rPr>
        <w:t>Applications</w:t>
      </w:r>
      <w:r w:rsidRPr="006551CF">
        <w:rPr>
          <w:rFonts w:ascii="Times New Roman" w:eastAsia="Times New Roman" w:hAnsi="Times New Roman" w:cs="Times New Roman"/>
          <w:b/>
          <w:bCs/>
          <w:color w:val="000000" w:themeColor="text1"/>
          <w:sz w:val="24"/>
          <w:szCs w:val="24"/>
        </w:rPr>
        <w:t>:</w:t>
      </w:r>
    </w:p>
    <w:p w14:paraId="4ADC822B" w14:textId="07936BE6" w:rsidR="00847624" w:rsidRPr="006551CF" w:rsidRDefault="00847624" w:rsidP="00847624">
      <w:pPr>
        <w:pStyle w:val="ListParagraph"/>
        <w:numPr>
          <w:ilvl w:val="0"/>
          <w:numId w:val="1"/>
        </w:numPr>
        <w:shd w:val="clear" w:color="auto" w:fill="FFFFFF"/>
        <w:spacing w:before="300" w:after="150" w:line="240" w:lineRule="auto"/>
        <w:outlineLvl w:val="1"/>
        <w:rPr>
          <w:rFonts w:ascii="Times New Roman" w:eastAsia="Times New Roman" w:hAnsi="Times New Roman" w:cs="Times New Roman"/>
          <w:bCs/>
          <w:color w:val="000000" w:themeColor="text1"/>
          <w:sz w:val="24"/>
          <w:szCs w:val="24"/>
        </w:rPr>
      </w:pPr>
      <w:r w:rsidRPr="006551CF">
        <w:rPr>
          <w:rFonts w:ascii="Times New Roman" w:eastAsia="Times New Roman" w:hAnsi="Times New Roman" w:cs="Times New Roman"/>
          <w:bCs/>
          <w:color w:val="000000" w:themeColor="text1"/>
          <w:sz w:val="24"/>
          <w:szCs w:val="24"/>
        </w:rPr>
        <w:t>Training face landmark detector</w:t>
      </w:r>
    </w:p>
    <w:p w14:paraId="3D9F0D1A" w14:textId="3B8AE33D" w:rsidR="00847624" w:rsidRPr="006551CF" w:rsidRDefault="00847624" w:rsidP="00847624">
      <w:pPr>
        <w:pStyle w:val="ListParagraph"/>
        <w:numPr>
          <w:ilvl w:val="0"/>
          <w:numId w:val="1"/>
        </w:numPr>
        <w:shd w:val="clear" w:color="auto" w:fill="FFFFFF"/>
        <w:spacing w:before="300" w:after="150" w:line="240" w:lineRule="auto"/>
        <w:outlineLvl w:val="1"/>
        <w:rPr>
          <w:rFonts w:ascii="Times New Roman" w:eastAsia="Times New Roman" w:hAnsi="Times New Roman" w:cs="Times New Roman"/>
          <w:bCs/>
          <w:color w:val="000000" w:themeColor="text1"/>
          <w:sz w:val="24"/>
          <w:szCs w:val="24"/>
        </w:rPr>
      </w:pPr>
      <w:r w:rsidRPr="006551CF">
        <w:rPr>
          <w:rFonts w:ascii="Times New Roman" w:eastAsia="Times New Roman" w:hAnsi="Times New Roman" w:cs="Times New Roman"/>
          <w:bCs/>
          <w:color w:val="000000" w:themeColor="text1"/>
          <w:sz w:val="24"/>
          <w:szCs w:val="24"/>
        </w:rPr>
        <w:t>Face landmark detection in an image</w:t>
      </w:r>
    </w:p>
    <w:p w14:paraId="5A3C6689" w14:textId="455AF822" w:rsidR="00847624" w:rsidRPr="006551CF" w:rsidRDefault="00847624" w:rsidP="00847624">
      <w:pPr>
        <w:pStyle w:val="ListParagraph"/>
        <w:numPr>
          <w:ilvl w:val="0"/>
          <w:numId w:val="1"/>
        </w:numPr>
        <w:shd w:val="clear" w:color="auto" w:fill="FFFFFF"/>
        <w:spacing w:before="300" w:after="150" w:line="240" w:lineRule="auto"/>
        <w:outlineLvl w:val="1"/>
        <w:rPr>
          <w:rFonts w:ascii="Times New Roman" w:eastAsia="Times New Roman" w:hAnsi="Times New Roman" w:cs="Times New Roman"/>
          <w:bCs/>
          <w:color w:val="000000" w:themeColor="text1"/>
          <w:sz w:val="24"/>
          <w:szCs w:val="24"/>
        </w:rPr>
      </w:pPr>
      <w:r w:rsidRPr="006551CF">
        <w:rPr>
          <w:rFonts w:ascii="Times New Roman" w:eastAsia="Times New Roman" w:hAnsi="Times New Roman" w:cs="Times New Roman"/>
          <w:bCs/>
          <w:color w:val="000000" w:themeColor="text1"/>
          <w:sz w:val="24"/>
          <w:szCs w:val="24"/>
        </w:rPr>
        <w:t>Face landmark detection in a video</w:t>
      </w:r>
    </w:p>
    <w:p w14:paraId="4DEE16C7" w14:textId="5B47E437" w:rsidR="00847624" w:rsidRPr="006551CF" w:rsidRDefault="00847624" w:rsidP="00847624">
      <w:pPr>
        <w:pStyle w:val="ListParagraph"/>
        <w:numPr>
          <w:ilvl w:val="0"/>
          <w:numId w:val="1"/>
        </w:numPr>
        <w:shd w:val="clear" w:color="auto" w:fill="FFFFFF"/>
        <w:spacing w:before="300" w:after="150" w:line="240" w:lineRule="auto"/>
        <w:outlineLvl w:val="1"/>
        <w:rPr>
          <w:rFonts w:ascii="Times New Roman" w:eastAsia="Times New Roman" w:hAnsi="Times New Roman" w:cs="Times New Roman"/>
          <w:bCs/>
          <w:color w:val="000000" w:themeColor="text1"/>
          <w:sz w:val="24"/>
          <w:szCs w:val="24"/>
        </w:rPr>
      </w:pPr>
      <w:r w:rsidRPr="006551CF">
        <w:rPr>
          <w:rFonts w:ascii="Times New Roman" w:eastAsia="Times New Roman" w:hAnsi="Times New Roman" w:cs="Times New Roman"/>
          <w:bCs/>
          <w:color w:val="000000" w:themeColor="text1"/>
          <w:sz w:val="24"/>
          <w:szCs w:val="24"/>
        </w:rPr>
        <w:t>Face swapping</w:t>
      </w:r>
    </w:p>
    <w:p w14:paraId="1384B421" w14:textId="6B359716" w:rsidR="006551CF" w:rsidRPr="006551CF" w:rsidRDefault="005E1A98" w:rsidP="006551CF">
      <w:pPr>
        <w:shd w:val="clear" w:color="auto" w:fill="FFFFFF"/>
        <w:spacing w:before="300" w:after="150" w:line="240" w:lineRule="auto"/>
        <w:outlineLvl w:val="1"/>
        <w:rPr>
          <w:rFonts w:ascii="Times New Roman" w:eastAsia="Times New Roman" w:hAnsi="Times New Roman" w:cs="Times New Roman"/>
          <w:b/>
          <w:bCs/>
          <w:color w:val="000000" w:themeColor="text1"/>
          <w:sz w:val="24"/>
          <w:szCs w:val="24"/>
        </w:rPr>
      </w:pPr>
      <w:r w:rsidRPr="006551CF">
        <w:rPr>
          <w:rFonts w:ascii="Times New Roman" w:eastAsia="Times New Roman" w:hAnsi="Times New Roman" w:cs="Times New Roman"/>
          <w:b/>
          <w:bCs/>
          <w:color w:val="000000" w:themeColor="text1"/>
          <w:sz w:val="24"/>
          <w:szCs w:val="24"/>
          <w:u w:val="single"/>
        </w:rPr>
        <w:t>Conclusion</w:t>
      </w:r>
      <w:r w:rsidR="00847624" w:rsidRPr="006551CF">
        <w:rPr>
          <w:rFonts w:ascii="Times New Roman" w:eastAsia="Times New Roman" w:hAnsi="Times New Roman" w:cs="Times New Roman"/>
          <w:b/>
          <w:bCs/>
          <w:color w:val="000000" w:themeColor="text1"/>
          <w:sz w:val="24"/>
          <w:szCs w:val="24"/>
        </w:rPr>
        <w:t xml:space="preserve">: </w:t>
      </w:r>
      <w:r w:rsidR="006551CF" w:rsidRPr="006551CF">
        <w:rPr>
          <w:rFonts w:ascii="Times New Roman" w:hAnsi="Times New Roman" w:cs="Times New Roman"/>
          <w:sz w:val="24"/>
          <w:szCs w:val="24"/>
        </w:rPr>
        <w:t xml:space="preserve">Crucially, our regression functions have </w:t>
      </w:r>
      <w:r w:rsidR="006551CF">
        <w:rPr>
          <w:rFonts w:ascii="Times New Roman" w:hAnsi="Times New Roman" w:cs="Times New Roman"/>
          <w:sz w:val="24"/>
          <w:szCs w:val="24"/>
        </w:rPr>
        <w:t>the</w:t>
      </w:r>
      <w:r w:rsidR="006551CF" w:rsidRPr="006551CF">
        <w:rPr>
          <w:rFonts w:ascii="Times New Roman" w:hAnsi="Times New Roman" w:cs="Times New Roman"/>
          <w:sz w:val="24"/>
          <w:szCs w:val="24"/>
        </w:rPr>
        <w:t xml:space="preserve"> two elements</w:t>
      </w:r>
      <w:r w:rsidR="006551CF" w:rsidRPr="006551CF">
        <w:rPr>
          <w:rFonts w:ascii="Times New Roman" w:hAnsi="Times New Roman" w:cs="Times New Roman"/>
          <w:sz w:val="24"/>
          <w:szCs w:val="24"/>
        </w:rPr>
        <w:t xml:space="preserve"> described in the solution part of the proposal</w:t>
      </w:r>
      <w:r w:rsidR="006551CF" w:rsidRPr="006551CF">
        <w:rPr>
          <w:rFonts w:ascii="Times New Roman" w:hAnsi="Times New Roman" w:cs="Times New Roman"/>
          <w:sz w:val="24"/>
          <w:szCs w:val="24"/>
        </w:rPr>
        <w:t xml:space="preserve">. Allied to these two factors is our efficient regression function learning. We optimize an appropriate loss function and perform feature selection in a data-driven manner. </w:t>
      </w:r>
      <w:r w:rsidR="006551CF" w:rsidRPr="006551CF">
        <w:rPr>
          <w:rFonts w:ascii="Times New Roman" w:hAnsi="Times New Roman" w:cs="Times New Roman"/>
          <w:sz w:val="24"/>
          <w:szCs w:val="24"/>
        </w:rPr>
        <w:t>We</w:t>
      </w:r>
      <w:r w:rsidR="006551CF" w:rsidRPr="006551CF">
        <w:rPr>
          <w:rFonts w:ascii="Times New Roman" w:hAnsi="Times New Roman" w:cs="Times New Roman"/>
          <w:sz w:val="24"/>
          <w:szCs w:val="24"/>
        </w:rPr>
        <w:t xml:space="preserve"> learn each regressor via gradient boosting with a squared error loss function, the same loss function we want to minimize at test time. The sparse pixel set, used as the regressor’s input, is selected via a combination of the gradient boosting algorithm and a prior probability on the distance between pairs of input pixels. The prior distribution allows the boosting algorithm to efficiently explore </w:t>
      </w:r>
      <w:r w:rsidR="006551CF" w:rsidRPr="006551CF">
        <w:rPr>
          <w:rFonts w:ascii="Times New Roman" w:hAnsi="Times New Roman" w:cs="Times New Roman"/>
          <w:sz w:val="24"/>
          <w:szCs w:val="24"/>
        </w:rPr>
        <w:t>many</w:t>
      </w:r>
      <w:r w:rsidR="006551CF" w:rsidRPr="006551CF">
        <w:rPr>
          <w:rFonts w:ascii="Times New Roman" w:hAnsi="Times New Roman" w:cs="Times New Roman"/>
          <w:sz w:val="24"/>
          <w:szCs w:val="24"/>
        </w:rPr>
        <w:t xml:space="preserve"> relevant features. The result is a cascade of regressors that can localize the facial landmarks when initialized with the mean face pose.</w:t>
      </w:r>
    </w:p>
    <w:p w14:paraId="65E503D8" w14:textId="3A988AA2" w:rsidR="005E1A98" w:rsidRPr="006551CF" w:rsidRDefault="005E1A98" w:rsidP="00847624">
      <w:pPr>
        <w:shd w:val="clear" w:color="auto" w:fill="FFFFFF"/>
        <w:spacing w:before="300" w:after="150" w:line="240" w:lineRule="auto"/>
        <w:outlineLvl w:val="1"/>
        <w:rPr>
          <w:rFonts w:ascii="Times New Roman" w:eastAsia="Times New Roman" w:hAnsi="Times New Roman" w:cs="Times New Roman"/>
          <w:b/>
          <w:bCs/>
          <w:color w:val="000000" w:themeColor="text1"/>
          <w:sz w:val="24"/>
          <w:szCs w:val="24"/>
        </w:rPr>
      </w:pPr>
    </w:p>
    <w:p w14:paraId="2BC69F14" w14:textId="77777777" w:rsidR="00383CF8" w:rsidRPr="006551CF" w:rsidRDefault="00383CF8">
      <w:pPr>
        <w:rPr>
          <w:rFonts w:ascii="Times New Roman" w:hAnsi="Times New Roman" w:cs="Times New Roman"/>
          <w:sz w:val="24"/>
          <w:szCs w:val="24"/>
        </w:rPr>
      </w:pPr>
    </w:p>
    <w:sectPr w:rsidR="00383CF8" w:rsidRPr="00655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A266A"/>
    <w:multiLevelType w:val="hybridMultilevel"/>
    <w:tmpl w:val="0172ABE8"/>
    <w:lvl w:ilvl="0" w:tplc="40127D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2A"/>
    <w:rsid w:val="00047A90"/>
    <w:rsid w:val="00383CF8"/>
    <w:rsid w:val="00394E09"/>
    <w:rsid w:val="003B2C22"/>
    <w:rsid w:val="005E1A98"/>
    <w:rsid w:val="006551CF"/>
    <w:rsid w:val="006D4626"/>
    <w:rsid w:val="00847624"/>
    <w:rsid w:val="00992C36"/>
    <w:rsid w:val="00B424AB"/>
    <w:rsid w:val="00B66C15"/>
    <w:rsid w:val="00B83E60"/>
    <w:rsid w:val="00CD5E8B"/>
    <w:rsid w:val="00D06C2A"/>
    <w:rsid w:val="00F02B15"/>
    <w:rsid w:val="00F9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9506"/>
  <w15:chartTrackingRefBased/>
  <w15:docId w15:val="{1380E4C1-B293-4A3F-B61B-35DB9BA7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E1A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1A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A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1A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1A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1A98"/>
  </w:style>
  <w:style w:type="character" w:styleId="Hyperlink">
    <w:name w:val="Hyperlink"/>
    <w:basedOn w:val="DefaultParagraphFont"/>
    <w:uiPriority w:val="99"/>
    <w:semiHidden/>
    <w:unhideWhenUsed/>
    <w:rsid w:val="005E1A98"/>
    <w:rPr>
      <w:color w:val="0000FF"/>
      <w:u w:val="single"/>
    </w:rPr>
  </w:style>
  <w:style w:type="character" w:customStyle="1" w:styleId="Caption1">
    <w:name w:val="Caption1"/>
    <w:basedOn w:val="DefaultParagraphFont"/>
    <w:rsid w:val="005E1A98"/>
  </w:style>
  <w:style w:type="character" w:styleId="CommentReference">
    <w:name w:val="annotation reference"/>
    <w:basedOn w:val="DefaultParagraphFont"/>
    <w:uiPriority w:val="99"/>
    <w:semiHidden/>
    <w:unhideWhenUsed/>
    <w:rsid w:val="006D4626"/>
    <w:rPr>
      <w:sz w:val="16"/>
      <w:szCs w:val="16"/>
    </w:rPr>
  </w:style>
  <w:style w:type="paragraph" w:styleId="CommentText">
    <w:name w:val="annotation text"/>
    <w:basedOn w:val="Normal"/>
    <w:link w:val="CommentTextChar"/>
    <w:uiPriority w:val="99"/>
    <w:semiHidden/>
    <w:unhideWhenUsed/>
    <w:rsid w:val="006D4626"/>
    <w:pPr>
      <w:spacing w:line="240" w:lineRule="auto"/>
    </w:pPr>
    <w:rPr>
      <w:sz w:val="20"/>
      <w:szCs w:val="20"/>
    </w:rPr>
  </w:style>
  <w:style w:type="character" w:customStyle="1" w:styleId="CommentTextChar">
    <w:name w:val="Comment Text Char"/>
    <w:basedOn w:val="DefaultParagraphFont"/>
    <w:link w:val="CommentText"/>
    <w:uiPriority w:val="99"/>
    <w:semiHidden/>
    <w:rsid w:val="006D4626"/>
    <w:rPr>
      <w:sz w:val="20"/>
      <w:szCs w:val="20"/>
    </w:rPr>
  </w:style>
  <w:style w:type="paragraph" w:styleId="CommentSubject">
    <w:name w:val="annotation subject"/>
    <w:basedOn w:val="CommentText"/>
    <w:next w:val="CommentText"/>
    <w:link w:val="CommentSubjectChar"/>
    <w:uiPriority w:val="99"/>
    <w:semiHidden/>
    <w:unhideWhenUsed/>
    <w:rsid w:val="006D4626"/>
    <w:rPr>
      <w:b/>
      <w:bCs/>
    </w:rPr>
  </w:style>
  <w:style w:type="character" w:customStyle="1" w:styleId="CommentSubjectChar">
    <w:name w:val="Comment Subject Char"/>
    <w:basedOn w:val="CommentTextChar"/>
    <w:link w:val="CommentSubject"/>
    <w:uiPriority w:val="99"/>
    <w:semiHidden/>
    <w:rsid w:val="006D4626"/>
    <w:rPr>
      <w:b/>
      <w:bCs/>
      <w:sz w:val="20"/>
      <w:szCs w:val="20"/>
    </w:rPr>
  </w:style>
  <w:style w:type="paragraph" w:styleId="BalloonText">
    <w:name w:val="Balloon Text"/>
    <w:basedOn w:val="Normal"/>
    <w:link w:val="BalloonTextChar"/>
    <w:uiPriority w:val="99"/>
    <w:semiHidden/>
    <w:unhideWhenUsed/>
    <w:rsid w:val="006D46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626"/>
    <w:rPr>
      <w:rFonts w:ascii="Segoe UI" w:hAnsi="Segoe UI" w:cs="Segoe UI"/>
      <w:sz w:val="18"/>
      <w:szCs w:val="18"/>
    </w:rPr>
  </w:style>
  <w:style w:type="paragraph" w:styleId="ListParagraph">
    <w:name w:val="List Paragraph"/>
    <w:basedOn w:val="Normal"/>
    <w:uiPriority w:val="34"/>
    <w:qFormat/>
    <w:rsid w:val="00847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63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Mujtaba Faizi</dc:creator>
  <cp:keywords/>
  <dc:description/>
  <cp:lastModifiedBy>Mujtaba Faizi</cp:lastModifiedBy>
  <cp:revision>6</cp:revision>
  <dcterms:created xsi:type="dcterms:W3CDTF">2017-12-22T06:36:00Z</dcterms:created>
  <dcterms:modified xsi:type="dcterms:W3CDTF">2017-12-23T18:15:00Z</dcterms:modified>
</cp:coreProperties>
</file>