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0F" w:rsidRPr="003D3A67" w:rsidRDefault="003D3A67" w:rsidP="003D3A67">
      <w:pPr>
        <w:jc w:val="right"/>
        <w:rPr>
          <w:sz w:val="24"/>
          <w:szCs w:val="24"/>
        </w:rPr>
      </w:pPr>
      <w:r w:rsidRPr="003D3A67">
        <w:rPr>
          <w:sz w:val="24"/>
          <w:szCs w:val="24"/>
        </w:rPr>
        <w:t>MUJTABA SHAHID FAIZI</w:t>
      </w:r>
    </w:p>
    <w:p w:rsidR="003D3A67" w:rsidRPr="003D3A67" w:rsidRDefault="003D3A67" w:rsidP="003D3A67">
      <w:pPr>
        <w:jc w:val="right"/>
        <w:rPr>
          <w:sz w:val="24"/>
          <w:szCs w:val="24"/>
        </w:rPr>
      </w:pPr>
      <w:r w:rsidRPr="003D3A67">
        <w:rPr>
          <w:sz w:val="24"/>
          <w:szCs w:val="24"/>
        </w:rPr>
        <w:t>BSCS-5A</w:t>
      </w:r>
    </w:p>
    <w:p w:rsidR="003D3A67" w:rsidRPr="003D3A67" w:rsidRDefault="003D3A67" w:rsidP="003D3A67">
      <w:pPr>
        <w:jc w:val="right"/>
        <w:rPr>
          <w:sz w:val="24"/>
          <w:szCs w:val="24"/>
        </w:rPr>
      </w:pPr>
      <w:r w:rsidRPr="003D3A67">
        <w:rPr>
          <w:sz w:val="24"/>
          <w:szCs w:val="24"/>
        </w:rPr>
        <w:t>#131818</w:t>
      </w:r>
    </w:p>
    <w:p w:rsidR="003D3A67" w:rsidRDefault="003D3A67" w:rsidP="003D3A67">
      <w:pPr>
        <w:jc w:val="right"/>
        <w:rPr>
          <w:sz w:val="24"/>
          <w:szCs w:val="24"/>
        </w:rPr>
      </w:pPr>
      <w:r w:rsidRPr="003D3A67">
        <w:rPr>
          <w:sz w:val="24"/>
          <w:szCs w:val="24"/>
        </w:rPr>
        <w:t>L</w:t>
      </w:r>
      <w:r>
        <w:rPr>
          <w:sz w:val="24"/>
          <w:szCs w:val="24"/>
        </w:rPr>
        <w:t xml:space="preserve">ab </w:t>
      </w:r>
      <w:r w:rsidRPr="003D3A67">
        <w:rPr>
          <w:sz w:val="24"/>
          <w:szCs w:val="24"/>
        </w:rPr>
        <w:t>9 of Compiler Construction</w:t>
      </w:r>
    </w:p>
    <w:p w:rsidR="003D3A67" w:rsidRDefault="003D3A67" w:rsidP="003D3A67">
      <w:pPr>
        <w:jc w:val="right"/>
        <w:rPr>
          <w:sz w:val="24"/>
          <w:szCs w:val="24"/>
        </w:rPr>
      </w:pPr>
    </w:p>
    <w:p w:rsidR="003D3A67" w:rsidRPr="003D3A67" w:rsidRDefault="003D3A67" w:rsidP="003D3A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3D3A67" w:rsidRPr="003D3A67" w:rsidRDefault="003D3A67" w:rsidP="003D3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first_and_follow(grammar):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first &amp; follow sets, epsilon-productions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 = {i: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grammar.nonterminals}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first.update((i, {i})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grammar.terminals)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follow = {i: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grammar.nonterminals}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epsilon =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updated =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nt, expression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grammar.rules: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FIRST set w.r.t epsilon-productions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expression: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updated |= union(first[nt], first[symbol])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epsilon: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else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updated |= union(epsilon, {nt})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FOLLOW set w.r.t epsilon-productions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aux = follow[nt]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reversed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(expression):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follow: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updated |= union(follow[symbol], aux)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epsilon: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aux = aux.union(first[symbol])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aux = first[symbol]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updated: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first, follow, epsilon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union(first, begins):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 =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(first)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first |= begins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(first) != n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 *rules):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.rules =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tuple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._parse(rule)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rule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rules)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_parse(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 rule):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tuple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(rule.replace(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 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).split(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'::='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B200B2"/>
          <w:sz w:val="18"/>
          <w:szCs w:val="18"/>
        </w:rPr>
        <w:t>__getitem__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 nonterminal):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from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[rule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rule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.rules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 == nonterminal]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t>@staticmethod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is_nonterminal(symbol):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symbol.isalpha()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symbol.isupper()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@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t>property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nonterminals(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(nt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nt, _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.rules)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@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t>property</w:t>
      </w:r>
      <w:r w:rsidRPr="003D3A67">
        <w:rPr>
          <w:rFonts w:ascii="Courier New" w:eastAsia="Times New Roman" w:hAnsi="Courier New" w:cs="Courier New"/>
          <w:color w:val="0000B2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terminals(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symbol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_, expression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.rules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symbol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expression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3D3A6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.is_nonterminal(symbol)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>grammar=Grammar(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'E::=TS'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'S::=+TS'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'S::=-TS'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'S::='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'T::=FR'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'R::=*FR'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'R::=/FT'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'R::='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'F::=(E)'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'F::=i'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'F::=n'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>first, follow, epsilon = first_and_follow(grammar)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follow: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follow[a].add(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'$'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>b=[]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first: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#for removing first sets for terminals; only non-terminal first sets are needed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a.isalpha()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a.isupper():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b.extend(a)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b: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first.pop(c)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"PRODUCTIONS:"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(grammar.rules)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FIRST SET:"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(first)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FOLLOW SET:"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(follow)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ifcontains(nt,b):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#checks if the future productions will yield the required terminal/token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rule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grammar.rules: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 == nt: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first[nt]: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#means that nested non-terminal also has that terminal in its first-set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b == a: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return False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PARSE TABLE:"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grammar.nonterminals: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epsilon: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,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'$'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::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"epsilon"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grammar.terminals: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#running for each non-terminal for each terminal to get parse table entry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first[a]: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rule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grammar.rules: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#checking each production for getting the specific non-terminal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 == a: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RHS=rule[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RHS !=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#for avoiding index error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RHS[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b: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#if the r.h.s of production's first terminal matches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,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::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 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elif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RHS[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].isalpha()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RHS[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].isupper()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ifcontains(RHS[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],b)==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#if the nested non-terminal contains the terminal in its first set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,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::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, rule[</w:t>
      </w:r>
      <w:r w:rsidRPr="003D3A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elif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epsilon:    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#follow set entry in the parse table if non-terminal contains epsilon in its production</w:t>
      </w:r>
      <w:r w:rsidRPr="003D3A6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3D3A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>follow[a]: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D3A6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,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:: "</w:t>
      </w:r>
      <w:r w:rsidRPr="003D3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D3A6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"epsilon"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D3A67" w:rsidRDefault="003D3A67" w:rsidP="003D3A67">
      <w:pPr>
        <w:rPr>
          <w:b/>
          <w:sz w:val="24"/>
          <w:szCs w:val="24"/>
          <w:u w:val="single"/>
        </w:rPr>
      </w:pPr>
      <w:r w:rsidRPr="003D3A67">
        <w:rPr>
          <w:b/>
          <w:sz w:val="24"/>
          <w:szCs w:val="24"/>
          <w:u w:val="single"/>
        </w:rPr>
        <w:t>Screenshot:</w:t>
      </w:r>
      <w:r w:rsidRPr="003D3A67">
        <w:rPr>
          <w:b/>
          <w:sz w:val="24"/>
          <w:szCs w:val="24"/>
          <w:u w:val="single"/>
        </w:rPr>
        <w:br/>
      </w:r>
    </w:p>
    <w:p w:rsidR="003D3A67" w:rsidRDefault="003D3A67" w:rsidP="003D3A6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91E28D" wp14:editId="772B5D80">
            <wp:extent cx="5943600" cy="1101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67" w:rsidRPr="003D3A67" w:rsidRDefault="003D3A67" w:rsidP="003D3A6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D985A0" wp14:editId="45FAABB0">
            <wp:extent cx="5943600" cy="2487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A67" w:rsidRPr="003D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67"/>
    <w:rsid w:val="003D3A67"/>
    <w:rsid w:val="00AE3136"/>
    <w:rsid w:val="00B8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EB98-2C1F-4A06-BE0D-661BE91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2018-12-09T11:28:00Z</dcterms:created>
  <dcterms:modified xsi:type="dcterms:W3CDTF">2018-12-09T11:34:00Z</dcterms:modified>
</cp:coreProperties>
</file>