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EA" w:rsidRDefault="00CC20EA" w:rsidP="003E0F3D">
      <w:pPr>
        <w:tabs>
          <w:tab w:val="center" w:pos="4150"/>
          <w:tab w:val="left" w:pos="6300"/>
        </w:tabs>
      </w:pPr>
    </w:p>
    <w:p w:rsidR="009D493D" w:rsidRDefault="009D493D" w:rsidP="001A1E41">
      <w:pPr>
        <w:rPr>
          <w:rFonts w:ascii="Cambria" w:hAnsi="Cambria"/>
          <w:b/>
        </w:rPr>
      </w:pPr>
    </w:p>
    <w:p w:rsidR="009D493D" w:rsidRPr="007E3679" w:rsidRDefault="009D493D" w:rsidP="009D493D">
      <w:pPr>
        <w:pStyle w:val="Header"/>
        <w:jc w:val="center"/>
        <w:rPr>
          <w:rFonts w:asciiTheme="majorHAnsi" w:hAnsiTheme="majorHAnsi"/>
          <w:color w:val="004678"/>
          <w:szCs w:val="16"/>
        </w:rPr>
      </w:pPr>
      <w:r w:rsidRPr="007E3679">
        <w:rPr>
          <w:rFonts w:asciiTheme="majorHAnsi" w:hAnsiTheme="majorHAnsi"/>
          <w:color w:val="004678"/>
          <w:szCs w:val="16"/>
        </w:rPr>
        <w:t xml:space="preserve">National University of Sciences &amp; Technology </w:t>
      </w:r>
    </w:p>
    <w:p w:rsidR="009D493D" w:rsidRPr="007E3679" w:rsidRDefault="009D493D" w:rsidP="009D493D">
      <w:pPr>
        <w:pStyle w:val="Header"/>
        <w:jc w:val="center"/>
        <w:rPr>
          <w:rFonts w:asciiTheme="majorHAnsi" w:hAnsiTheme="majorHAnsi"/>
          <w:color w:val="004678"/>
          <w:szCs w:val="16"/>
        </w:rPr>
      </w:pPr>
      <w:r w:rsidRPr="007E3679">
        <w:rPr>
          <w:rFonts w:asciiTheme="majorHAnsi" w:hAnsiTheme="majorHAnsi"/>
          <w:color w:val="004678"/>
          <w:szCs w:val="16"/>
        </w:rPr>
        <w:t>School of Electrical Engineering and Computer Science</w:t>
      </w:r>
    </w:p>
    <w:p w:rsidR="009D493D" w:rsidRPr="007E3679" w:rsidRDefault="009D493D" w:rsidP="009D493D">
      <w:pPr>
        <w:jc w:val="center"/>
        <w:rPr>
          <w:rFonts w:asciiTheme="majorHAnsi" w:hAnsiTheme="majorHAnsi"/>
          <w:color w:val="004678"/>
          <w:szCs w:val="16"/>
        </w:rPr>
      </w:pPr>
      <w:r w:rsidRPr="007E3679">
        <w:rPr>
          <w:rFonts w:asciiTheme="majorHAnsi" w:hAnsiTheme="majorHAnsi"/>
          <w:color w:val="004678"/>
          <w:szCs w:val="16"/>
        </w:rPr>
        <w:t>Department of Computing</w:t>
      </w:r>
    </w:p>
    <w:p w:rsidR="009D493D" w:rsidRPr="007E3679" w:rsidRDefault="009D493D" w:rsidP="009D493D">
      <w:pPr>
        <w:jc w:val="center"/>
        <w:rPr>
          <w:rFonts w:asciiTheme="majorHAnsi" w:hAnsiTheme="majorHAnsi"/>
          <w:color w:val="004678"/>
          <w:szCs w:val="16"/>
        </w:rPr>
      </w:pPr>
      <w:r>
        <w:rPr>
          <w:rFonts w:asciiTheme="majorHAnsi" w:hAnsiTheme="majorHAnsi"/>
          <w:color w:val="004678"/>
          <w:szCs w:val="16"/>
        </w:rPr>
        <w:t>EE353</w:t>
      </w:r>
      <w:r w:rsidRPr="007E3679">
        <w:rPr>
          <w:rFonts w:asciiTheme="majorHAnsi" w:hAnsiTheme="majorHAnsi"/>
          <w:color w:val="004678"/>
          <w:szCs w:val="16"/>
        </w:rPr>
        <w:t xml:space="preserve">: </w:t>
      </w:r>
      <w:r>
        <w:rPr>
          <w:rFonts w:asciiTheme="majorHAnsi" w:hAnsiTheme="majorHAnsi"/>
          <w:color w:val="004678"/>
          <w:szCs w:val="16"/>
        </w:rPr>
        <w:t>Computer Networks, B</w:t>
      </w:r>
      <w:r w:rsidR="00162D67">
        <w:rPr>
          <w:rFonts w:asciiTheme="majorHAnsi" w:hAnsiTheme="majorHAnsi"/>
          <w:color w:val="004678"/>
          <w:szCs w:val="16"/>
        </w:rPr>
        <w:t>ESE-6</w:t>
      </w:r>
      <w:r>
        <w:rPr>
          <w:rFonts w:asciiTheme="majorHAnsi" w:hAnsiTheme="majorHAnsi"/>
          <w:color w:val="004678"/>
          <w:szCs w:val="16"/>
        </w:rPr>
        <w:t xml:space="preserve"> </w:t>
      </w:r>
      <w:proofErr w:type="gramStart"/>
      <w:r w:rsidR="00162D67">
        <w:rPr>
          <w:rFonts w:asciiTheme="majorHAnsi" w:hAnsiTheme="majorHAnsi"/>
          <w:color w:val="004678"/>
          <w:szCs w:val="16"/>
        </w:rPr>
        <w:t>Spring</w:t>
      </w:r>
      <w:proofErr w:type="gramEnd"/>
      <w:r>
        <w:rPr>
          <w:rFonts w:asciiTheme="majorHAnsi" w:hAnsiTheme="majorHAnsi"/>
          <w:color w:val="004678"/>
          <w:szCs w:val="16"/>
        </w:rPr>
        <w:t xml:space="preserve"> 201</w:t>
      </w:r>
      <w:r w:rsidR="00162D67">
        <w:rPr>
          <w:rFonts w:asciiTheme="majorHAnsi" w:hAnsiTheme="majorHAnsi"/>
          <w:color w:val="004678"/>
          <w:szCs w:val="16"/>
        </w:rPr>
        <w:t>7</w:t>
      </w:r>
    </w:p>
    <w:tbl>
      <w:tblPr>
        <w:tblStyle w:val="LightList-Accent1"/>
        <w:tblW w:w="9363" w:type="dxa"/>
        <w:tblInd w:w="-324"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50"/>
        <w:gridCol w:w="4577"/>
        <w:gridCol w:w="4252"/>
        <w:gridCol w:w="284"/>
      </w:tblGrid>
      <w:tr w:rsidR="009D493D" w:rsidRPr="00E139A0" w:rsidTr="00E438AD">
        <w:trPr>
          <w:gridAfter w:val="1"/>
          <w:cnfStyle w:val="100000000000" w:firstRow="1" w:lastRow="0" w:firstColumn="0" w:lastColumn="0" w:oddVBand="0" w:evenVBand="0" w:oddHBand="0"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9079" w:type="dxa"/>
            <w:gridSpan w:val="3"/>
            <w:shd w:val="clear" w:color="auto" w:fill="auto"/>
          </w:tcPr>
          <w:p w:rsidR="009D493D" w:rsidRDefault="00162D67" w:rsidP="009D493D">
            <w:pPr>
              <w:jc w:val="center"/>
              <w:rPr>
                <w:b w:val="0"/>
                <w:bCs w:val="0"/>
                <w:color w:val="000000" w:themeColor="text1"/>
                <w:sz w:val="20"/>
                <w:szCs w:val="14"/>
              </w:rPr>
            </w:pPr>
            <w:r>
              <w:rPr>
                <w:b w:val="0"/>
                <w:bCs w:val="0"/>
                <w:color w:val="000000" w:themeColor="text1"/>
                <w:sz w:val="20"/>
                <w:szCs w:val="14"/>
              </w:rPr>
              <w:t>Home Assignment No 1</w:t>
            </w:r>
          </w:p>
          <w:p w:rsidR="009D493D" w:rsidRPr="007E3679" w:rsidRDefault="009D493D" w:rsidP="009D493D">
            <w:pPr>
              <w:jc w:val="center"/>
              <w:rPr>
                <w:b w:val="0"/>
                <w:bCs w:val="0"/>
                <w:color w:val="004678"/>
                <w:sz w:val="20"/>
                <w:szCs w:val="14"/>
              </w:rPr>
            </w:pPr>
            <w:r>
              <w:rPr>
                <w:b w:val="0"/>
                <w:bCs w:val="0"/>
                <w:color w:val="000000" w:themeColor="text1"/>
                <w:sz w:val="20"/>
                <w:szCs w:val="14"/>
              </w:rPr>
              <w:t>Covering the module Introduction</w:t>
            </w:r>
          </w:p>
        </w:tc>
      </w:tr>
      <w:tr w:rsidR="009D493D" w:rsidRPr="00E139A0" w:rsidTr="00E438AD">
        <w:trPr>
          <w:gridAfter w:val="1"/>
          <w:cnfStyle w:val="000000100000" w:firstRow="0" w:lastRow="0" w:firstColumn="0" w:lastColumn="0" w:oddVBand="0" w:evenVBand="0" w:oddHBand="1"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9079" w:type="dxa"/>
            <w:gridSpan w:val="3"/>
            <w:shd w:val="clear" w:color="auto" w:fill="auto"/>
          </w:tcPr>
          <w:p w:rsidR="009D493D" w:rsidRPr="007E3679" w:rsidRDefault="009D493D" w:rsidP="009D493D">
            <w:pPr>
              <w:spacing w:before="60" w:after="60"/>
              <w:rPr>
                <w:color w:val="000000" w:themeColor="text1"/>
                <w:sz w:val="20"/>
                <w:szCs w:val="14"/>
              </w:rPr>
            </w:pPr>
            <w:r w:rsidRPr="007E3679">
              <w:rPr>
                <w:color w:val="000000" w:themeColor="text1"/>
                <w:sz w:val="20"/>
                <w:szCs w:val="14"/>
              </w:rPr>
              <w:t>CLO</w:t>
            </w:r>
            <w:r>
              <w:rPr>
                <w:color w:val="000000" w:themeColor="text1"/>
                <w:sz w:val="20"/>
                <w:szCs w:val="14"/>
              </w:rPr>
              <w:t xml:space="preserve"> 1: </w:t>
            </w:r>
            <w:r>
              <w:rPr>
                <w:rFonts w:ascii="Calibri" w:hAnsi="Calibri" w:cs="Arial"/>
                <w:szCs w:val="24"/>
              </w:rPr>
              <w:t>Understand the fundamental b</w:t>
            </w:r>
            <w:r w:rsidRPr="00C80532">
              <w:rPr>
                <w:rFonts w:ascii="Calibri" w:hAnsi="Calibri" w:cs="Arial"/>
                <w:szCs w:val="24"/>
              </w:rPr>
              <w:t>uilding blocks of Computer Networks i.e., Layered approach and protocols that make networking possible</w:t>
            </w:r>
          </w:p>
        </w:tc>
      </w:tr>
      <w:tr w:rsidR="009D493D" w:rsidRPr="00E139A0" w:rsidTr="00E438AD">
        <w:trPr>
          <w:gridAfter w:val="1"/>
          <w:wAfter w:w="284" w:type="dxa"/>
        </w:trPr>
        <w:tc>
          <w:tcPr>
            <w:cnfStyle w:val="001000000000" w:firstRow="0" w:lastRow="0" w:firstColumn="1" w:lastColumn="0" w:oddVBand="0" w:evenVBand="0" w:oddHBand="0" w:evenHBand="0" w:firstRowFirstColumn="0" w:firstRowLastColumn="0" w:lastRowFirstColumn="0" w:lastRowLastColumn="0"/>
            <w:tcW w:w="4827" w:type="dxa"/>
            <w:gridSpan w:val="2"/>
            <w:shd w:val="clear" w:color="auto" w:fill="auto"/>
          </w:tcPr>
          <w:p w:rsidR="009D493D" w:rsidRPr="007E3679" w:rsidRDefault="00CC2359" w:rsidP="00237F7B">
            <w:pPr>
              <w:rPr>
                <w:b w:val="0"/>
                <w:bCs w:val="0"/>
                <w:color w:val="404040" w:themeColor="text1" w:themeTint="BF"/>
                <w:sz w:val="20"/>
                <w:szCs w:val="14"/>
              </w:rPr>
            </w:pPr>
            <w:r>
              <w:rPr>
                <w:b w:val="0"/>
                <w:bCs w:val="0"/>
                <w:color w:val="404040" w:themeColor="text1" w:themeTint="BF"/>
                <w:sz w:val="20"/>
                <w:szCs w:val="14"/>
              </w:rPr>
              <w:t xml:space="preserve">Maximum Marks: </w:t>
            </w:r>
            <w:r w:rsidR="00237F7B">
              <w:rPr>
                <w:b w:val="0"/>
                <w:bCs w:val="0"/>
                <w:color w:val="404040" w:themeColor="text1" w:themeTint="BF"/>
                <w:sz w:val="20"/>
                <w:szCs w:val="14"/>
              </w:rPr>
              <w:t>2</w:t>
            </w:r>
            <w:r>
              <w:rPr>
                <w:b w:val="0"/>
                <w:bCs w:val="0"/>
                <w:color w:val="404040" w:themeColor="text1" w:themeTint="BF"/>
                <w:sz w:val="20"/>
                <w:szCs w:val="14"/>
              </w:rPr>
              <w:t>0</w:t>
            </w:r>
          </w:p>
        </w:tc>
        <w:tc>
          <w:tcPr>
            <w:tcW w:w="4252" w:type="dxa"/>
            <w:shd w:val="clear" w:color="auto" w:fill="auto"/>
          </w:tcPr>
          <w:p w:rsidR="009D493D" w:rsidRPr="007E3679" w:rsidRDefault="009D493D" w:rsidP="00237F7B">
            <w:pPr>
              <w:cnfStyle w:val="000000000000" w:firstRow="0" w:lastRow="0" w:firstColumn="0" w:lastColumn="0" w:oddVBand="0" w:evenVBand="0" w:oddHBand="0" w:evenHBand="0" w:firstRowFirstColumn="0" w:firstRowLastColumn="0" w:lastRowFirstColumn="0" w:lastRowLastColumn="0"/>
              <w:rPr>
                <w:color w:val="404040" w:themeColor="text1" w:themeTint="BF"/>
                <w:sz w:val="20"/>
                <w:szCs w:val="14"/>
              </w:rPr>
            </w:pPr>
            <w:r w:rsidRPr="007E3679">
              <w:rPr>
                <w:color w:val="404040" w:themeColor="text1" w:themeTint="BF"/>
                <w:sz w:val="20"/>
                <w:szCs w:val="14"/>
              </w:rPr>
              <w:t xml:space="preserve">Instructor: </w:t>
            </w:r>
            <w:r>
              <w:rPr>
                <w:color w:val="404040" w:themeColor="text1" w:themeTint="BF"/>
                <w:sz w:val="20"/>
                <w:szCs w:val="14"/>
              </w:rPr>
              <w:t>Dr</w:t>
            </w:r>
            <w:r w:rsidR="00162D67">
              <w:rPr>
                <w:color w:val="404040" w:themeColor="text1" w:themeTint="BF"/>
                <w:sz w:val="20"/>
                <w:szCs w:val="14"/>
              </w:rPr>
              <w:t xml:space="preserve">. </w:t>
            </w:r>
            <w:proofErr w:type="spellStart"/>
            <w:r w:rsidR="00237F7B">
              <w:rPr>
                <w:color w:val="404040" w:themeColor="text1" w:themeTint="BF"/>
                <w:sz w:val="20"/>
                <w:szCs w:val="14"/>
              </w:rPr>
              <w:t>Arsalan</w:t>
            </w:r>
            <w:proofErr w:type="spellEnd"/>
            <w:r>
              <w:rPr>
                <w:color w:val="404040" w:themeColor="text1" w:themeTint="BF"/>
                <w:sz w:val="20"/>
                <w:szCs w:val="14"/>
              </w:rPr>
              <w:t xml:space="preserve"> Ahm</w:t>
            </w:r>
            <w:r w:rsidR="00237F7B">
              <w:rPr>
                <w:color w:val="404040" w:themeColor="text1" w:themeTint="BF"/>
                <w:sz w:val="20"/>
                <w:szCs w:val="14"/>
              </w:rPr>
              <w:t>a</w:t>
            </w:r>
            <w:r>
              <w:rPr>
                <w:color w:val="404040" w:themeColor="text1" w:themeTint="BF"/>
                <w:sz w:val="20"/>
                <w:szCs w:val="14"/>
              </w:rPr>
              <w:t>d</w:t>
            </w:r>
          </w:p>
        </w:tc>
      </w:tr>
      <w:tr w:rsidR="009D493D" w:rsidRPr="00E139A0" w:rsidTr="00E438AD">
        <w:trPr>
          <w:gridAfter w:val="1"/>
          <w:cnfStyle w:val="000000100000" w:firstRow="0" w:lastRow="0" w:firstColumn="0" w:lastColumn="0" w:oddVBand="0" w:evenVBand="0" w:oddHBand="1"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4827" w:type="dxa"/>
            <w:gridSpan w:val="2"/>
            <w:shd w:val="clear" w:color="auto" w:fill="auto"/>
          </w:tcPr>
          <w:p w:rsidR="009D493D" w:rsidRPr="007E3679" w:rsidRDefault="009D493D" w:rsidP="00162D67">
            <w:pPr>
              <w:rPr>
                <w:b w:val="0"/>
                <w:bCs w:val="0"/>
                <w:color w:val="404040" w:themeColor="text1" w:themeTint="BF"/>
                <w:sz w:val="20"/>
                <w:szCs w:val="14"/>
              </w:rPr>
            </w:pPr>
            <w:r>
              <w:rPr>
                <w:b w:val="0"/>
                <w:bCs w:val="0"/>
                <w:color w:val="404040" w:themeColor="text1" w:themeTint="BF"/>
                <w:sz w:val="20"/>
                <w:szCs w:val="14"/>
              </w:rPr>
              <w:t>Date: 1</w:t>
            </w:r>
            <w:r w:rsidR="00162D67">
              <w:rPr>
                <w:b w:val="0"/>
                <w:bCs w:val="0"/>
                <w:color w:val="404040" w:themeColor="text1" w:themeTint="BF"/>
                <w:sz w:val="20"/>
                <w:szCs w:val="14"/>
              </w:rPr>
              <w:t>2</w:t>
            </w:r>
            <w:r>
              <w:rPr>
                <w:b w:val="0"/>
                <w:bCs w:val="0"/>
                <w:color w:val="404040" w:themeColor="text1" w:themeTint="BF"/>
                <w:sz w:val="20"/>
                <w:szCs w:val="14"/>
                <w:vertAlign w:val="superscript"/>
              </w:rPr>
              <w:t>th</w:t>
            </w:r>
            <w:r>
              <w:rPr>
                <w:b w:val="0"/>
                <w:bCs w:val="0"/>
                <w:color w:val="404040" w:themeColor="text1" w:themeTint="BF"/>
                <w:sz w:val="20"/>
                <w:szCs w:val="14"/>
              </w:rPr>
              <w:t xml:space="preserve"> </w:t>
            </w:r>
            <w:r w:rsidR="00162D67">
              <w:rPr>
                <w:b w:val="0"/>
                <w:bCs w:val="0"/>
                <w:color w:val="404040" w:themeColor="text1" w:themeTint="BF"/>
                <w:sz w:val="20"/>
                <w:szCs w:val="14"/>
              </w:rPr>
              <w:t>March</w:t>
            </w:r>
            <w:r w:rsidRPr="007E3679">
              <w:rPr>
                <w:b w:val="0"/>
                <w:bCs w:val="0"/>
                <w:color w:val="404040" w:themeColor="text1" w:themeTint="BF"/>
                <w:sz w:val="20"/>
                <w:szCs w:val="14"/>
              </w:rPr>
              <w:t xml:space="preserve"> 201</w:t>
            </w:r>
            <w:r w:rsidR="00162D67">
              <w:rPr>
                <w:b w:val="0"/>
                <w:bCs w:val="0"/>
                <w:color w:val="404040" w:themeColor="text1" w:themeTint="BF"/>
                <w:sz w:val="20"/>
                <w:szCs w:val="14"/>
              </w:rPr>
              <w:t>7</w:t>
            </w:r>
            <w:r w:rsidRPr="007E3679">
              <w:rPr>
                <w:b w:val="0"/>
                <w:bCs w:val="0"/>
                <w:color w:val="404040" w:themeColor="text1" w:themeTint="BF"/>
                <w:sz w:val="20"/>
                <w:szCs w:val="14"/>
              </w:rPr>
              <w:t xml:space="preserve">                                                                                           </w:t>
            </w:r>
          </w:p>
        </w:tc>
        <w:tc>
          <w:tcPr>
            <w:tcW w:w="4252" w:type="dxa"/>
            <w:shd w:val="clear" w:color="auto" w:fill="auto"/>
          </w:tcPr>
          <w:p w:rsidR="009D493D" w:rsidRPr="007E3679" w:rsidRDefault="009D493D" w:rsidP="00162D67">
            <w:pPr>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14"/>
              </w:rPr>
            </w:pPr>
            <w:r>
              <w:rPr>
                <w:color w:val="404040" w:themeColor="text1" w:themeTint="BF"/>
                <w:sz w:val="20"/>
                <w:szCs w:val="14"/>
              </w:rPr>
              <w:t xml:space="preserve">Due Date: mid night </w:t>
            </w:r>
            <w:r w:rsidR="00162D67">
              <w:rPr>
                <w:color w:val="404040" w:themeColor="text1" w:themeTint="BF"/>
                <w:sz w:val="20"/>
                <w:szCs w:val="14"/>
              </w:rPr>
              <w:t>18</w:t>
            </w:r>
            <w:r w:rsidR="00237F7B">
              <w:rPr>
                <w:color w:val="404040" w:themeColor="text1" w:themeTint="BF"/>
                <w:sz w:val="20"/>
                <w:szCs w:val="14"/>
                <w:vertAlign w:val="superscript"/>
              </w:rPr>
              <w:t>th</w:t>
            </w:r>
            <w:r>
              <w:rPr>
                <w:color w:val="404040" w:themeColor="text1" w:themeTint="BF"/>
                <w:sz w:val="20"/>
                <w:szCs w:val="14"/>
              </w:rPr>
              <w:t xml:space="preserve"> </w:t>
            </w:r>
            <w:r w:rsidR="00162D67">
              <w:rPr>
                <w:color w:val="404040" w:themeColor="text1" w:themeTint="BF"/>
                <w:sz w:val="20"/>
                <w:szCs w:val="14"/>
              </w:rPr>
              <w:t>March</w:t>
            </w:r>
            <w:r>
              <w:rPr>
                <w:color w:val="404040" w:themeColor="text1" w:themeTint="BF"/>
                <w:sz w:val="20"/>
                <w:szCs w:val="14"/>
              </w:rPr>
              <w:t xml:space="preserve"> 201</w:t>
            </w:r>
            <w:r w:rsidR="00162D67">
              <w:rPr>
                <w:color w:val="404040" w:themeColor="text1" w:themeTint="BF"/>
                <w:sz w:val="20"/>
                <w:szCs w:val="14"/>
              </w:rPr>
              <w:t>7</w:t>
            </w:r>
            <w:r>
              <w:rPr>
                <w:color w:val="404040" w:themeColor="text1" w:themeTint="BF"/>
                <w:sz w:val="20"/>
                <w:szCs w:val="14"/>
              </w:rPr>
              <w:t xml:space="preserve"> </w:t>
            </w:r>
          </w:p>
        </w:tc>
      </w:tr>
      <w:tr w:rsidR="00E438AD" w:rsidRPr="00E139A0" w:rsidTr="00E438AD">
        <w:tc>
          <w:tcPr>
            <w:cnfStyle w:val="001000000000" w:firstRow="0" w:lastRow="0" w:firstColumn="1" w:lastColumn="0" w:oddVBand="0" w:evenVBand="0" w:oddHBand="0" w:evenHBand="0" w:firstRowFirstColumn="0" w:firstRowLastColumn="0" w:lastRowFirstColumn="0" w:lastRowLastColumn="0"/>
            <w:tcW w:w="250" w:type="dxa"/>
            <w:tcBorders>
              <w:bottom w:val="single" w:sz="8" w:space="0" w:color="4F81BD" w:themeColor="accent1"/>
            </w:tcBorders>
            <w:shd w:val="clear" w:color="auto" w:fill="auto"/>
          </w:tcPr>
          <w:p w:rsidR="009D493D" w:rsidRPr="007E3679" w:rsidRDefault="009D493D" w:rsidP="009D493D">
            <w:pPr>
              <w:spacing w:before="180" w:after="180"/>
              <w:rPr>
                <w:color w:val="404040" w:themeColor="text1" w:themeTint="BF"/>
              </w:rPr>
            </w:pPr>
          </w:p>
        </w:tc>
        <w:tc>
          <w:tcPr>
            <w:tcW w:w="4577" w:type="dxa"/>
            <w:tcBorders>
              <w:bottom w:val="single" w:sz="8" w:space="0" w:color="4F81BD" w:themeColor="accent1"/>
            </w:tcBorders>
            <w:shd w:val="clear" w:color="auto" w:fill="auto"/>
          </w:tcPr>
          <w:p w:rsidR="009D493D" w:rsidRPr="007E3679" w:rsidRDefault="009D493D" w:rsidP="009D493D">
            <w:pPr>
              <w:spacing w:before="180" w:after="180"/>
              <w:cnfStyle w:val="000000000000" w:firstRow="0" w:lastRow="0" w:firstColumn="0" w:lastColumn="0" w:oddVBand="0" w:evenVBand="0" w:oddHBand="0" w:evenHBand="0" w:firstRowFirstColumn="0" w:firstRowLastColumn="0" w:lastRowFirstColumn="0" w:lastRowLastColumn="0"/>
              <w:rPr>
                <w:b/>
                <w:bCs/>
                <w:color w:val="404040" w:themeColor="text1" w:themeTint="BF"/>
              </w:rPr>
            </w:pPr>
            <w:r>
              <w:rPr>
                <w:b/>
                <w:bCs/>
                <w:color w:val="404040" w:themeColor="text1" w:themeTint="BF"/>
              </w:rPr>
              <w:t>Your Name:</w:t>
            </w:r>
            <w:r w:rsidR="00800187">
              <w:rPr>
                <w:b/>
                <w:bCs/>
                <w:color w:val="404040" w:themeColor="text1" w:themeTint="BF"/>
              </w:rPr>
              <w:t xml:space="preserve"> </w:t>
            </w:r>
          </w:p>
        </w:tc>
        <w:tc>
          <w:tcPr>
            <w:tcW w:w="4252" w:type="dxa"/>
            <w:tcBorders>
              <w:bottom w:val="single" w:sz="8" w:space="0" w:color="4F81BD" w:themeColor="accent1"/>
            </w:tcBorders>
            <w:shd w:val="clear" w:color="auto" w:fill="auto"/>
          </w:tcPr>
          <w:p w:rsidR="009D493D" w:rsidRPr="00C17E29" w:rsidRDefault="009D493D" w:rsidP="009D493D">
            <w:pPr>
              <w:spacing w:before="180" w:after="180"/>
              <w:cnfStyle w:val="000000000000" w:firstRow="0" w:lastRow="0" w:firstColumn="0" w:lastColumn="0" w:oddVBand="0" w:evenVBand="0" w:oddHBand="0" w:evenHBand="0" w:firstRowFirstColumn="0" w:firstRowLastColumn="0" w:lastRowFirstColumn="0" w:lastRowLastColumn="0"/>
              <w:rPr>
                <w:b/>
                <w:color w:val="404040" w:themeColor="text1" w:themeTint="BF"/>
              </w:rPr>
            </w:pPr>
            <w:r w:rsidRPr="00C17E29">
              <w:rPr>
                <w:b/>
                <w:color w:val="404040" w:themeColor="text1" w:themeTint="BF"/>
              </w:rPr>
              <w:t xml:space="preserve">Your </w:t>
            </w:r>
            <w:proofErr w:type="spellStart"/>
            <w:r w:rsidRPr="00C17E29">
              <w:rPr>
                <w:b/>
                <w:color w:val="404040" w:themeColor="text1" w:themeTint="BF"/>
              </w:rPr>
              <w:t>Regn</w:t>
            </w:r>
            <w:proofErr w:type="spellEnd"/>
            <w:r w:rsidRPr="00C17E29">
              <w:rPr>
                <w:b/>
                <w:color w:val="404040" w:themeColor="text1" w:themeTint="BF"/>
              </w:rPr>
              <w:t xml:space="preserve"> No:</w:t>
            </w:r>
            <w:r w:rsidR="00800187">
              <w:rPr>
                <w:b/>
                <w:color w:val="404040" w:themeColor="text1" w:themeTint="BF"/>
              </w:rPr>
              <w:t xml:space="preserve"> </w:t>
            </w:r>
            <w:bookmarkStart w:id="0" w:name="_GoBack"/>
            <w:bookmarkEnd w:id="0"/>
          </w:p>
        </w:tc>
        <w:tc>
          <w:tcPr>
            <w:tcW w:w="284" w:type="dxa"/>
            <w:tcBorders>
              <w:bottom w:val="single" w:sz="8" w:space="0" w:color="4F81BD" w:themeColor="accent1"/>
            </w:tcBorders>
            <w:shd w:val="clear" w:color="auto" w:fill="auto"/>
          </w:tcPr>
          <w:p w:rsidR="009D493D" w:rsidRDefault="009D493D" w:rsidP="009D493D">
            <w:pPr>
              <w:spacing w:before="180" w:after="180"/>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9D493D" w:rsidRPr="007E3679" w:rsidRDefault="009D493D" w:rsidP="009D493D">
            <w:pPr>
              <w:spacing w:before="180" w:after="180"/>
              <w:cnfStyle w:val="000000000000" w:firstRow="0" w:lastRow="0" w:firstColumn="0" w:lastColumn="0" w:oddVBand="0" w:evenVBand="0" w:oddHBand="0" w:evenHBand="0" w:firstRowFirstColumn="0" w:firstRowLastColumn="0" w:lastRowFirstColumn="0" w:lastRowLastColumn="0"/>
              <w:rPr>
                <w:color w:val="404040" w:themeColor="text1" w:themeTint="BF"/>
              </w:rPr>
            </w:pPr>
          </w:p>
        </w:tc>
      </w:tr>
    </w:tbl>
    <w:p w:rsidR="006E2598" w:rsidRDefault="006E2598" w:rsidP="001A1E41">
      <w:pPr>
        <w:rPr>
          <w:rFonts w:ascii="Cambria" w:hAnsi="Cambria"/>
          <w:b/>
        </w:rPr>
      </w:pPr>
    </w:p>
    <w:p w:rsidR="00047ABE" w:rsidRDefault="00047ABE" w:rsidP="001A1E41">
      <w:pPr>
        <w:rPr>
          <w:rFonts w:ascii="Cambria" w:hAnsi="Cambria"/>
          <w:b/>
        </w:rPr>
      </w:pPr>
      <w:r>
        <w:rPr>
          <w:rFonts w:ascii="Cambria" w:hAnsi="Cambria"/>
          <w:b/>
        </w:rPr>
        <w:t>General:</w:t>
      </w:r>
    </w:p>
    <w:p w:rsidR="00F36B7A" w:rsidRDefault="00047ABE" w:rsidP="00222559">
      <w:pPr>
        <w:jc w:val="both"/>
        <w:rPr>
          <w:rFonts w:ascii="Cambria" w:hAnsi="Cambria"/>
        </w:rPr>
      </w:pPr>
      <w:r>
        <w:rPr>
          <w:rFonts w:ascii="Cambria" w:hAnsi="Cambria"/>
        </w:rPr>
        <w:t xml:space="preserve">This is an individual assignment. </w:t>
      </w:r>
      <w:r w:rsidR="00B35B91">
        <w:rPr>
          <w:rFonts w:ascii="Cambria" w:hAnsi="Cambria"/>
        </w:rPr>
        <w:t>Fi</w:t>
      </w:r>
      <w:r w:rsidR="006E2598">
        <w:rPr>
          <w:rFonts w:ascii="Cambria" w:hAnsi="Cambria"/>
        </w:rPr>
        <w:t xml:space="preserve">ll in your details as listed above. </w:t>
      </w:r>
      <w:r>
        <w:rPr>
          <w:rFonts w:ascii="Cambria" w:hAnsi="Cambria"/>
        </w:rPr>
        <w:t xml:space="preserve">Each student will attempt all these questions in this document and upload the completed document to the course LMS site by the </w:t>
      </w:r>
      <w:r w:rsidRPr="00B35B91">
        <w:rPr>
          <w:rFonts w:ascii="Cambria" w:hAnsi="Cambria"/>
          <w:color w:val="FF0000"/>
        </w:rPr>
        <w:t>deadline</w:t>
      </w:r>
      <w:r>
        <w:rPr>
          <w:rFonts w:ascii="Cambria" w:hAnsi="Cambria"/>
        </w:rPr>
        <w:t xml:space="preserve">. </w:t>
      </w:r>
      <w:r w:rsidR="00F128D6">
        <w:rPr>
          <w:rFonts w:ascii="Cambria" w:hAnsi="Cambria"/>
        </w:rPr>
        <w:t xml:space="preserve">Submission of </w:t>
      </w:r>
      <w:proofErr w:type="spellStart"/>
      <w:r w:rsidR="00F128D6">
        <w:rPr>
          <w:rFonts w:ascii="Cambria" w:hAnsi="Cambria"/>
        </w:rPr>
        <w:t>pdf</w:t>
      </w:r>
      <w:proofErr w:type="spellEnd"/>
      <w:r w:rsidR="00F128D6">
        <w:rPr>
          <w:rFonts w:ascii="Cambria" w:hAnsi="Cambria"/>
        </w:rPr>
        <w:t xml:space="preserve"> is not allowed. </w:t>
      </w:r>
      <w:r>
        <w:rPr>
          <w:rFonts w:ascii="Cambria" w:hAnsi="Cambria"/>
        </w:rPr>
        <w:t>Show your calculations in any numeric question (Simply stating the answer would not suffice).</w:t>
      </w:r>
      <w:r w:rsidR="00222559">
        <w:rPr>
          <w:rFonts w:ascii="Cambria" w:hAnsi="Cambria"/>
        </w:rPr>
        <w:t xml:space="preserve"> Please avoid plagiarism; any such case would result in award of zero marks both to the “sharer” and the “acquirer”</w:t>
      </w:r>
      <w:r w:rsidR="00A07E78">
        <w:rPr>
          <w:rFonts w:ascii="Cambria" w:hAnsi="Cambria"/>
        </w:rPr>
        <w:t xml:space="preserve"> for the whole assignment component</w:t>
      </w:r>
      <w:r w:rsidR="00222559">
        <w:rPr>
          <w:rFonts w:ascii="Cambria" w:hAnsi="Cambria"/>
        </w:rPr>
        <w:t>.</w:t>
      </w:r>
      <w:r w:rsidR="00CC2359">
        <w:rPr>
          <w:rFonts w:ascii="Cambria" w:hAnsi="Cambria"/>
        </w:rPr>
        <w:t xml:space="preserve"> Maximum score is 20</w:t>
      </w:r>
      <w:r w:rsidR="006E2598">
        <w:rPr>
          <w:rFonts w:ascii="Cambria" w:hAnsi="Cambria"/>
        </w:rPr>
        <w:t xml:space="preserve"> points that would be scaled back to 10 marks.</w:t>
      </w:r>
    </w:p>
    <w:p w:rsidR="00047ABE" w:rsidRDefault="00047ABE" w:rsidP="001A1E41">
      <w:pPr>
        <w:rPr>
          <w:rFonts w:ascii="Cambria" w:hAnsi="Cambria"/>
          <w:b/>
        </w:rPr>
      </w:pPr>
    </w:p>
    <w:p w:rsidR="00A464F9" w:rsidRDefault="00A50C17" w:rsidP="008B1B3C">
      <w:pPr>
        <w:rPr>
          <w:rFonts w:ascii="Calibri" w:hAnsi="Calibri" w:cs="Calibri"/>
        </w:rPr>
      </w:pPr>
      <w:r>
        <w:rPr>
          <w:rFonts w:ascii="Cambria" w:hAnsi="Cambria"/>
          <w:b/>
        </w:rPr>
        <w:t>Q1.</w:t>
      </w:r>
      <w:r w:rsidR="00162D67">
        <w:rPr>
          <w:rFonts w:ascii="Cambria" w:hAnsi="Cambria"/>
          <w:b/>
        </w:rPr>
        <w:t xml:space="preserve"> </w:t>
      </w:r>
      <w:r w:rsidR="009D493D">
        <w:rPr>
          <w:rFonts w:ascii="Calibri" w:hAnsi="Calibri" w:cs="Calibri"/>
        </w:rPr>
        <w:t>Suppose each user requires 500</w:t>
      </w:r>
      <w:r w:rsidR="008E3A2F">
        <w:rPr>
          <w:rFonts w:ascii="Calibri" w:hAnsi="Calibri" w:cs="Calibri"/>
        </w:rPr>
        <w:t xml:space="preserve"> kbps and is a</w:t>
      </w:r>
      <w:r w:rsidR="00F36B7A">
        <w:rPr>
          <w:rFonts w:ascii="Calibri" w:hAnsi="Calibri" w:cs="Calibri"/>
        </w:rPr>
        <w:t>ctive only for 25</w:t>
      </w:r>
      <w:r w:rsidR="008E3A2F">
        <w:rPr>
          <w:rFonts w:ascii="Calibri" w:hAnsi="Calibri" w:cs="Calibri"/>
        </w:rPr>
        <w:t xml:space="preserve">% of the time. </w:t>
      </w:r>
      <w:r w:rsidR="009038AD">
        <w:rPr>
          <w:rFonts w:ascii="Calibri" w:hAnsi="Calibri" w:cs="Calibri"/>
        </w:rPr>
        <w:t>How many user</w:t>
      </w:r>
      <w:r w:rsidR="008E3A2F">
        <w:rPr>
          <w:rFonts w:ascii="Calibri" w:hAnsi="Calibri" w:cs="Calibri"/>
        </w:rPr>
        <w:t>s</w:t>
      </w:r>
      <w:r w:rsidR="009038AD">
        <w:rPr>
          <w:rFonts w:ascii="Calibri" w:hAnsi="Calibri" w:cs="Calibri"/>
        </w:rPr>
        <w:t xml:space="preserve"> can we multiplex on </w:t>
      </w:r>
      <w:proofErr w:type="gramStart"/>
      <w:r w:rsidR="009D493D">
        <w:rPr>
          <w:rFonts w:ascii="Calibri" w:hAnsi="Calibri" w:cs="Calibri"/>
        </w:rPr>
        <w:t>a</w:t>
      </w:r>
      <w:proofErr w:type="gramEnd"/>
      <w:r w:rsidR="009D493D">
        <w:rPr>
          <w:rFonts w:ascii="Calibri" w:hAnsi="Calibri" w:cs="Calibri"/>
        </w:rPr>
        <w:t xml:space="preserve"> 8</w:t>
      </w:r>
      <w:r w:rsidR="009038AD">
        <w:rPr>
          <w:rFonts w:ascii="Calibri" w:hAnsi="Calibri" w:cs="Calibri"/>
        </w:rPr>
        <w:t xml:space="preserve"> Mbps link </w:t>
      </w:r>
      <w:r w:rsidR="008E3A2F">
        <w:rPr>
          <w:rFonts w:ascii="Calibri" w:hAnsi="Calibri" w:cs="Calibri"/>
        </w:rPr>
        <w:t xml:space="preserve">if </w:t>
      </w:r>
      <w:r w:rsidR="002A42BB">
        <w:rPr>
          <w:rFonts w:ascii="Calibri" w:hAnsi="Calibri" w:cs="Calibri"/>
        </w:rPr>
        <w:t xml:space="preserve">we want to fulfill user requirements with probability at-least 0.9 </w:t>
      </w:r>
      <w:r w:rsidR="008E3A2F">
        <w:rPr>
          <w:rFonts w:ascii="Calibri" w:hAnsi="Calibri" w:cs="Calibri"/>
        </w:rPr>
        <w:t>using packet switching?</w:t>
      </w:r>
      <w:r w:rsidR="002A42BB">
        <w:rPr>
          <w:rFonts w:ascii="Calibri" w:hAnsi="Calibri" w:cs="Calibri"/>
        </w:rPr>
        <w:t xml:space="preserve"> What is the Statistical Multiplexing Gain in this case?</w:t>
      </w:r>
      <w:r w:rsidR="00162D67">
        <w:rPr>
          <w:rFonts w:ascii="Calibri" w:hAnsi="Calibri" w:cs="Calibri"/>
        </w:rPr>
        <w:tab/>
      </w:r>
      <w:r w:rsidR="00162D67">
        <w:rPr>
          <w:rFonts w:ascii="Calibri" w:hAnsi="Calibri" w:cs="Calibri"/>
        </w:rPr>
        <w:tab/>
      </w:r>
      <w:r w:rsidR="00162D67">
        <w:rPr>
          <w:rFonts w:ascii="Calibri" w:hAnsi="Calibri" w:cs="Calibri"/>
        </w:rPr>
        <w:tab/>
      </w:r>
      <w:r w:rsidR="00162D67">
        <w:rPr>
          <w:rFonts w:ascii="Calibri" w:hAnsi="Calibri" w:cs="Calibri"/>
        </w:rPr>
        <w:tab/>
      </w:r>
      <w:r w:rsidR="00162D67">
        <w:rPr>
          <w:rFonts w:ascii="Calibri" w:hAnsi="Calibri" w:cs="Calibri"/>
        </w:rPr>
        <w:tab/>
      </w:r>
      <w:r w:rsidR="00554362">
        <w:rPr>
          <w:rFonts w:ascii="Calibri" w:hAnsi="Calibri" w:cs="Calibri"/>
        </w:rPr>
        <w:t>(</w:t>
      </w:r>
      <w:r w:rsidR="00EE7392">
        <w:rPr>
          <w:rFonts w:ascii="Calibri" w:hAnsi="Calibri" w:cs="Calibri"/>
        </w:rPr>
        <w:t>4</w:t>
      </w:r>
      <w:r w:rsidR="00222559">
        <w:rPr>
          <w:rFonts w:ascii="Calibri" w:hAnsi="Calibri" w:cs="Calibri"/>
        </w:rPr>
        <w:t xml:space="preserve"> points)</w:t>
      </w:r>
    </w:p>
    <w:p w:rsidR="007C1350" w:rsidRDefault="007C1350" w:rsidP="008B1B3C">
      <w:pPr>
        <w:rPr>
          <w:rFonts w:ascii="Calibri" w:hAnsi="Calibri" w:cs="Calibri"/>
        </w:rPr>
      </w:pPr>
    </w:p>
    <w:p w:rsidR="006C60F9" w:rsidRPr="00CE301E" w:rsidRDefault="006C60F9" w:rsidP="00CE301E">
      <w:pPr>
        <w:pStyle w:val="Header"/>
        <w:jc w:val="both"/>
        <w:rPr>
          <w:rFonts w:asciiTheme="majorHAnsi" w:hAnsiTheme="majorHAnsi"/>
          <w:color w:val="004678"/>
          <w:szCs w:val="16"/>
        </w:rPr>
      </w:pPr>
      <w:r w:rsidRPr="00CE301E">
        <w:rPr>
          <w:rFonts w:asciiTheme="majorHAnsi" w:hAnsiTheme="majorHAnsi"/>
          <w:color w:val="004678"/>
          <w:szCs w:val="16"/>
        </w:rPr>
        <w:t xml:space="preserve">No. of users in circuit switching = </w:t>
      </w:r>
      <m:oMath>
        <m:f>
          <m:fPr>
            <m:ctrlPr>
              <w:rPr>
                <w:rFonts w:ascii="Cambria Math" w:hAnsi="Cambria Math"/>
                <w:color w:val="004678"/>
                <w:szCs w:val="16"/>
              </w:rPr>
            </m:ctrlPr>
          </m:fPr>
          <m:num>
            <m:r>
              <m:rPr>
                <m:sty m:val="p"/>
              </m:rPr>
              <w:rPr>
                <w:rFonts w:ascii="Cambria Math" w:hAnsi="Cambria Math"/>
                <w:color w:val="004678"/>
                <w:szCs w:val="16"/>
              </w:rPr>
              <m:t>8 X</m:t>
            </m:r>
            <m:sSup>
              <m:sSupPr>
                <m:ctrlPr>
                  <w:rPr>
                    <w:rFonts w:ascii="Cambria Math" w:hAnsi="Cambria Math"/>
                    <w:color w:val="004678"/>
                    <w:szCs w:val="16"/>
                  </w:rPr>
                </m:ctrlPr>
              </m:sSupPr>
              <m:e>
                <m:r>
                  <m:rPr>
                    <m:sty m:val="p"/>
                  </m:rPr>
                  <w:rPr>
                    <w:rFonts w:ascii="Cambria Math" w:hAnsi="Cambria Math"/>
                    <w:color w:val="004678"/>
                    <w:szCs w:val="16"/>
                  </w:rPr>
                  <m:t xml:space="preserve"> 10</m:t>
                </m:r>
              </m:e>
              <m:sup>
                <m:r>
                  <m:rPr>
                    <m:sty m:val="p"/>
                  </m:rPr>
                  <w:rPr>
                    <w:rFonts w:ascii="Cambria Math" w:hAnsi="Cambria Math"/>
                    <w:color w:val="004678"/>
                    <w:szCs w:val="16"/>
                  </w:rPr>
                  <m:t>6</m:t>
                </m:r>
              </m:sup>
            </m:sSup>
          </m:num>
          <m:den>
            <m:r>
              <m:rPr>
                <m:sty m:val="p"/>
              </m:rPr>
              <w:rPr>
                <w:rFonts w:ascii="Cambria Math" w:hAnsi="Cambria Math"/>
                <w:color w:val="004678"/>
                <w:szCs w:val="16"/>
              </w:rPr>
              <m:t xml:space="preserve">500 X </m:t>
            </m:r>
            <m:sSup>
              <m:sSupPr>
                <m:ctrlPr>
                  <w:rPr>
                    <w:rFonts w:ascii="Cambria Math" w:hAnsi="Cambria Math"/>
                    <w:color w:val="004678"/>
                    <w:szCs w:val="16"/>
                  </w:rPr>
                </m:ctrlPr>
              </m:sSupPr>
              <m:e>
                <m:r>
                  <m:rPr>
                    <m:sty m:val="p"/>
                  </m:rPr>
                  <w:rPr>
                    <w:rFonts w:ascii="Cambria Math" w:hAnsi="Cambria Math"/>
                    <w:color w:val="004678"/>
                    <w:szCs w:val="16"/>
                  </w:rPr>
                  <m:t>10</m:t>
                </m:r>
              </m:e>
              <m:sup>
                <m:r>
                  <m:rPr>
                    <m:sty m:val="p"/>
                  </m:rPr>
                  <w:rPr>
                    <w:rFonts w:ascii="Cambria Math" w:hAnsi="Cambria Math"/>
                    <w:color w:val="004678"/>
                    <w:szCs w:val="16"/>
                  </w:rPr>
                  <m:t>3</m:t>
                </m:r>
              </m:sup>
            </m:sSup>
          </m:den>
        </m:f>
      </m:oMath>
    </w:p>
    <w:p w:rsidR="006C60F9" w:rsidRPr="00CE301E" w:rsidRDefault="006C60F9" w:rsidP="00CE301E">
      <w:pPr>
        <w:pStyle w:val="Header"/>
        <w:jc w:val="both"/>
        <w:rPr>
          <w:rFonts w:asciiTheme="majorHAnsi" w:hAnsiTheme="majorHAnsi"/>
          <w:color w:val="004678"/>
          <w:szCs w:val="16"/>
        </w:rPr>
      </w:pPr>
    </w:p>
    <w:p w:rsidR="006C60F9" w:rsidRPr="00CE301E" w:rsidRDefault="006C60F9" w:rsidP="00CE301E">
      <w:pPr>
        <w:pStyle w:val="Header"/>
        <w:jc w:val="both"/>
        <w:rPr>
          <w:rFonts w:asciiTheme="majorHAnsi" w:hAnsiTheme="majorHAnsi"/>
          <w:color w:val="004678"/>
          <w:szCs w:val="16"/>
        </w:rPr>
      </w:pPr>
      <w:r w:rsidRPr="00CE301E">
        <w:rPr>
          <w:rFonts w:asciiTheme="majorHAnsi" w:hAnsiTheme="majorHAnsi"/>
          <w:color w:val="004678"/>
          <w:szCs w:val="16"/>
        </w:rPr>
        <w:t xml:space="preserve">                                                         = 16</w:t>
      </w:r>
    </w:p>
    <w:p w:rsidR="002452A6" w:rsidRPr="00CE301E" w:rsidRDefault="002452A6" w:rsidP="00CE301E">
      <w:pPr>
        <w:pStyle w:val="Header"/>
        <w:jc w:val="both"/>
        <w:rPr>
          <w:rFonts w:asciiTheme="majorHAnsi" w:hAnsiTheme="majorHAnsi"/>
          <w:color w:val="004678"/>
          <w:szCs w:val="16"/>
        </w:rPr>
      </w:pPr>
      <w:r w:rsidRPr="00CE301E">
        <w:rPr>
          <w:rFonts w:asciiTheme="majorHAnsi" w:hAnsiTheme="majorHAnsi"/>
          <w:color w:val="004678"/>
          <w:szCs w:val="16"/>
        </w:rPr>
        <w:t>To find no. of users in packet switching, I used hit and trial method</w:t>
      </w:r>
    </w:p>
    <w:p w:rsidR="00FA0EFC" w:rsidRPr="00CE301E" w:rsidRDefault="00FA0EFC" w:rsidP="00CE301E">
      <w:pPr>
        <w:pStyle w:val="Header"/>
        <w:jc w:val="both"/>
        <w:rPr>
          <w:rFonts w:asciiTheme="majorHAnsi" w:hAnsiTheme="majorHAnsi"/>
          <w:color w:val="004678"/>
          <w:szCs w:val="16"/>
        </w:rPr>
      </w:pPr>
    </w:p>
    <w:p w:rsidR="0082748B" w:rsidRPr="00CE301E" w:rsidRDefault="00FA0EFC" w:rsidP="00CE301E">
      <w:pPr>
        <w:pStyle w:val="Header"/>
        <w:jc w:val="both"/>
        <w:rPr>
          <w:rFonts w:asciiTheme="majorHAnsi" w:hAnsiTheme="majorHAnsi"/>
          <w:color w:val="004678"/>
          <w:szCs w:val="16"/>
        </w:rPr>
      </w:pPr>
      <w:r w:rsidRPr="00CE301E">
        <w:rPr>
          <w:rFonts w:asciiTheme="majorHAnsi" w:hAnsiTheme="majorHAnsi"/>
          <w:color w:val="004678"/>
          <w:szCs w:val="16"/>
        </w:rPr>
        <w:t xml:space="preserve">p=0.25,    q=1-p = 0.75 </w:t>
      </w:r>
    </w:p>
    <w:p w:rsidR="00FA0EFC" w:rsidRPr="00CE301E" w:rsidRDefault="00FA0EFC" w:rsidP="00CE301E">
      <w:pPr>
        <w:pStyle w:val="Header"/>
        <w:jc w:val="both"/>
        <w:rPr>
          <w:rFonts w:asciiTheme="majorHAnsi" w:hAnsiTheme="majorHAnsi"/>
          <w:color w:val="004678"/>
          <w:szCs w:val="16"/>
        </w:rPr>
      </w:pPr>
    </w:p>
    <w:p w:rsidR="00FA0EFC" w:rsidRPr="00CE301E" w:rsidRDefault="00FA0EFC" w:rsidP="00CE301E">
      <w:pPr>
        <w:pStyle w:val="Header"/>
        <w:jc w:val="both"/>
        <w:rPr>
          <w:rFonts w:asciiTheme="majorHAnsi" w:hAnsiTheme="majorHAnsi"/>
          <w:color w:val="004678"/>
          <w:szCs w:val="16"/>
        </w:rPr>
      </w:pPr>
      <w:r w:rsidRPr="00CE301E">
        <w:rPr>
          <w:rFonts w:asciiTheme="majorHAnsi" w:hAnsiTheme="majorHAnsi"/>
          <w:color w:val="004678"/>
          <w:szCs w:val="16"/>
        </w:rPr>
        <w:t>P(X&lt;17) =0.9</w:t>
      </w:r>
    </w:p>
    <w:p w:rsidR="00FA0EFC" w:rsidRPr="00CE301E" w:rsidRDefault="0082748B" w:rsidP="00CE301E">
      <w:pPr>
        <w:pStyle w:val="Header"/>
        <w:jc w:val="both"/>
        <w:rPr>
          <w:rFonts w:asciiTheme="majorHAnsi" w:hAnsiTheme="majorHAnsi"/>
          <w:color w:val="004678"/>
          <w:szCs w:val="16"/>
        </w:rPr>
      </w:pPr>
      <w:r w:rsidRPr="00CE301E">
        <w:rPr>
          <w:rFonts w:asciiTheme="majorHAnsi" w:hAnsiTheme="majorHAnsi"/>
          <w:color w:val="004678"/>
          <w:szCs w:val="16"/>
        </w:rPr>
        <w:t xml:space="preserve">   0.901</w:t>
      </w:r>
      <w:r w:rsidR="00073195" w:rsidRPr="00CE301E">
        <w:rPr>
          <w:rFonts w:asciiTheme="majorHAnsi" w:hAnsiTheme="majorHAnsi"/>
          <w:color w:val="004678"/>
          <w:szCs w:val="16"/>
        </w:rPr>
        <w:t>=</w:t>
      </w:r>
      <m:oMath>
        <m:d>
          <m:dPr>
            <m:ctrlPr>
              <w:rPr>
                <w:rFonts w:ascii="Cambria Math" w:hAnsi="Cambria Math"/>
                <w:color w:val="004678"/>
                <w:szCs w:val="16"/>
              </w:rPr>
            </m:ctrlPr>
          </m:dPr>
          <m:e>
            <m:f>
              <m:fPr>
                <m:type m:val="noBar"/>
                <m:ctrlPr>
                  <w:rPr>
                    <w:rFonts w:ascii="Cambria Math" w:hAnsi="Cambria Math"/>
                    <w:color w:val="004678"/>
                    <w:szCs w:val="16"/>
                  </w:rPr>
                </m:ctrlPr>
              </m:fPr>
              <m:num>
                <m:r>
                  <m:rPr>
                    <m:sty m:val="p"/>
                  </m:rPr>
                  <w:rPr>
                    <w:rFonts w:ascii="Cambria Math" w:eastAsia="Cambria Math" w:hAnsi="Cambria Math" w:cs="Cambria Math"/>
                    <w:color w:val="004678"/>
                    <w:szCs w:val="16"/>
                  </w:rPr>
                  <m:t>50</m:t>
                </m:r>
                <m:ctrlPr>
                  <w:rPr>
                    <w:rFonts w:ascii="Cambria Math" w:eastAsia="Cambria Math" w:hAnsi="Cambria Math" w:cs="Cambria Math"/>
                    <w:color w:val="004678"/>
                    <w:szCs w:val="16"/>
                  </w:rPr>
                </m:ctrlPr>
              </m:num>
              <m:den>
                <m:r>
                  <m:rPr>
                    <m:sty m:val="p"/>
                  </m:rPr>
                  <w:rPr>
                    <w:rFonts w:ascii="Cambria Math" w:eastAsia="Cambria Math" w:hAnsi="Cambria Math" w:cs="Cambria Math"/>
                    <w:color w:val="004678"/>
                    <w:szCs w:val="16"/>
                  </w:rPr>
                  <m:t>0</m:t>
                </m:r>
                <m:ctrlPr>
                  <w:rPr>
                    <w:rFonts w:ascii="Cambria Math" w:eastAsia="Cambria Math" w:hAnsi="Cambria Math" w:cs="Cambria Math"/>
                    <w:color w:val="004678"/>
                    <w:szCs w:val="16"/>
                  </w:rPr>
                </m:ctrlPr>
              </m:den>
            </m:f>
          </m:e>
        </m:d>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(0.25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0</m:t>
            </m:r>
            <m:ctrlPr>
              <w:rPr>
                <w:rFonts w:ascii="Cambria Math" w:eastAsia="Cambria Math" w:hAnsi="Cambria Math" w:cs="Cambria Math"/>
                <w:color w:val="004678"/>
                <w:szCs w:val="16"/>
              </w:rPr>
            </m:ctrlPr>
          </m:sup>
        </m:sSup>
        <m:r>
          <m:rPr>
            <m:sty m:val="p"/>
          </m:rPr>
          <w:rPr>
            <w:rFonts w:ascii="Cambria Math" w:eastAsia="Cambria Math" w:hAnsi="Cambria Math" w:cs="Cambria Math"/>
            <w:color w:val="004678"/>
            <w:szCs w:val="16"/>
          </w:rPr>
          <m:t>)</m:t>
        </m:r>
        <m:d>
          <m:dPr>
            <m:ctrlPr>
              <w:rPr>
                <w:rFonts w:ascii="Cambria Math" w:eastAsia="Cambria Math" w:hAnsi="Cambria Math" w:cs="Cambria Math"/>
                <w:color w:val="004678"/>
                <w:szCs w:val="16"/>
              </w:rPr>
            </m:ctrlPr>
          </m:dPr>
          <m:e>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 xml:space="preserve"> 0.75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50-0</m:t>
                </m:r>
                <m:ctrlPr>
                  <w:rPr>
                    <w:rFonts w:ascii="Cambria Math" w:eastAsia="Cambria Math" w:hAnsi="Cambria Math" w:cs="Cambria Math"/>
                    <w:color w:val="004678"/>
                    <w:szCs w:val="16"/>
                  </w:rPr>
                </m:ctrlPr>
              </m:sup>
            </m:sSup>
          </m:e>
        </m:d>
      </m:oMath>
      <w:r w:rsidR="00073195" w:rsidRPr="00CE301E">
        <w:rPr>
          <w:rFonts w:asciiTheme="majorHAnsi" w:hAnsiTheme="majorHAnsi"/>
          <w:color w:val="004678"/>
          <w:szCs w:val="16"/>
        </w:rPr>
        <w:t>+</w:t>
      </w:r>
      <m:oMath>
        <m:d>
          <m:dPr>
            <m:ctrlPr>
              <w:rPr>
                <w:rFonts w:ascii="Cambria Math" w:hAnsi="Cambria Math"/>
                <w:color w:val="004678"/>
                <w:szCs w:val="16"/>
              </w:rPr>
            </m:ctrlPr>
          </m:dPr>
          <m:e>
            <m:f>
              <m:fPr>
                <m:type m:val="noBar"/>
                <m:ctrlPr>
                  <w:rPr>
                    <w:rFonts w:ascii="Cambria Math" w:hAnsi="Cambria Math"/>
                    <w:color w:val="004678"/>
                    <w:szCs w:val="16"/>
                  </w:rPr>
                </m:ctrlPr>
              </m:fPr>
              <m:num>
                <m:r>
                  <m:rPr>
                    <m:sty m:val="p"/>
                  </m:rPr>
                  <w:rPr>
                    <w:rFonts w:ascii="Cambria Math" w:eastAsia="Cambria Math" w:hAnsi="Cambria Math" w:cs="Cambria Math"/>
                    <w:color w:val="004678"/>
                    <w:szCs w:val="16"/>
                  </w:rPr>
                  <m:t>50</m:t>
                </m:r>
                <m:ctrlPr>
                  <w:rPr>
                    <w:rFonts w:ascii="Cambria Math" w:eastAsia="Cambria Math" w:hAnsi="Cambria Math" w:cs="Cambria Math"/>
                    <w:color w:val="004678"/>
                    <w:szCs w:val="16"/>
                  </w:rPr>
                </m:ctrlPr>
              </m:num>
              <m:den>
                <m:r>
                  <m:rPr>
                    <m:sty m:val="p"/>
                  </m:rPr>
                  <w:rPr>
                    <w:rFonts w:ascii="Cambria Math" w:eastAsia="Cambria Math" w:hAnsi="Cambria Math" w:cs="Cambria Math"/>
                    <w:color w:val="004678"/>
                    <w:szCs w:val="16"/>
                  </w:rPr>
                  <m:t>1</m:t>
                </m:r>
                <m:ctrlPr>
                  <w:rPr>
                    <w:rFonts w:ascii="Cambria Math" w:eastAsia="Cambria Math" w:hAnsi="Cambria Math" w:cs="Cambria Math"/>
                    <w:color w:val="004678"/>
                    <w:szCs w:val="16"/>
                  </w:rPr>
                </m:ctrlPr>
              </m:den>
            </m:f>
          </m:e>
        </m:d>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(0.25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1</m:t>
            </m:r>
            <m:ctrlPr>
              <w:rPr>
                <w:rFonts w:ascii="Cambria Math" w:eastAsia="Cambria Math" w:hAnsi="Cambria Math" w:cs="Cambria Math"/>
                <w:color w:val="004678"/>
                <w:szCs w:val="16"/>
              </w:rPr>
            </m:ctrlPr>
          </m:sup>
        </m:sSup>
        <m:r>
          <m:rPr>
            <m:sty m:val="p"/>
          </m:rPr>
          <w:rPr>
            <w:rFonts w:ascii="Cambria Math" w:eastAsia="Cambria Math" w:hAnsi="Cambria Math" w:cs="Cambria Math"/>
            <w:color w:val="004678"/>
            <w:szCs w:val="16"/>
          </w:rPr>
          <m:t>)</m:t>
        </m:r>
        <m:d>
          <m:dPr>
            <m:ctrlPr>
              <w:rPr>
                <w:rFonts w:ascii="Cambria Math" w:eastAsia="Cambria Math" w:hAnsi="Cambria Math" w:cs="Cambria Math"/>
                <w:color w:val="004678"/>
                <w:szCs w:val="16"/>
              </w:rPr>
            </m:ctrlPr>
          </m:dPr>
          <m:e>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 xml:space="preserve"> 0.75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50-1</m:t>
                </m:r>
                <m:ctrlPr>
                  <w:rPr>
                    <w:rFonts w:ascii="Cambria Math" w:eastAsia="Cambria Math" w:hAnsi="Cambria Math" w:cs="Cambria Math"/>
                    <w:color w:val="004678"/>
                    <w:szCs w:val="16"/>
                  </w:rPr>
                </m:ctrlPr>
              </m:sup>
            </m:sSup>
          </m:e>
        </m:d>
      </m:oMath>
      <w:r w:rsidR="00073195" w:rsidRPr="00CE301E">
        <w:rPr>
          <w:rFonts w:asciiTheme="majorHAnsi" w:hAnsiTheme="majorHAnsi"/>
          <w:color w:val="004678"/>
          <w:szCs w:val="16"/>
        </w:rPr>
        <w:t>+</w:t>
      </w:r>
      <m:oMath>
        <m:d>
          <m:dPr>
            <m:ctrlPr>
              <w:rPr>
                <w:rFonts w:ascii="Cambria Math" w:hAnsi="Cambria Math"/>
                <w:color w:val="004678"/>
                <w:szCs w:val="16"/>
              </w:rPr>
            </m:ctrlPr>
          </m:dPr>
          <m:e>
            <m:f>
              <m:fPr>
                <m:type m:val="noBar"/>
                <m:ctrlPr>
                  <w:rPr>
                    <w:rFonts w:ascii="Cambria Math" w:hAnsi="Cambria Math"/>
                    <w:color w:val="004678"/>
                    <w:szCs w:val="16"/>
                  </w:rPr>
                </m:ctrlPr>
              </m:fPr>
              <m:num>
                <m:r>
                  <m:rPr>
                    <m:sty m:val="p"/>
                  </m:rPr>
                  <w:rPr>
                    <w:rFonts w:ascii="Cambria Math" w:eastAsia="Cambria Math" w:hAnsi="Cambria Math" w:cs="Cambria Math"/>
                    <w:color w:val="004678"/>
                    <w:szCs w:val="16"/>
                  </w:rPr>
                  <m:t>50</m:t>
                </m:r>
                <m:ctrlPr>
                  <w:rPr>
                    <w:rFonts w:ascii="Cambria Math" w:eastAsia="Cambria Math" w:hAnsi="Cambria Math" w:cs="Cambria Math"/>
                    <w:color w:val="004678"/>
                    <w:szCs w:val="16"/>
                  </w:rPr>
                </m:ctrlPr>
              </m:num>
              <m:den>
                <m:r>
                  <m:rPr>
                    <m:sty m:val="p"/>
                  </m:rPr>
                  <w:rPr>
                    <w:rFonts w:ascii="Cambria Math" w:eastAsia="Cambria Math" w:hAnsi="Cambria Math" w:cs="Cambria Math"/>
                    <w:color w:val="004678"/>
                    <w:szCs w:val="16"/>
                  </w:rPr>
                  <m:t>2</m:t>
                </m:r>
                <m:ctrlPr>
                  <w:rPr>
                    <w:rFonts w:ascii="Cambria Math" w:eastAsia="Cambria Math" w:hAnsi="Cambria Math" w:cs="Cambria Math"/>
                    <w:color w:val="004678"/>
                    <w:szCs w:val="16"/>
                  </w:rPr>
                </m:ctrlPr>
              </m:den>
            </m:f>
          </m:e>
        </m:d>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(0.25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2</m:t>
            </m:r>
            <m:ctrlPr>
              <w:rPr>
                <w:rFonts w:ascii="Cambria Math" w:eastAsia="Cambria Math" w:hAnsi="Cambria Math" w:cs="Cambria Math"/>
                <w:color w:val="004678"/>
                <w:szCs w:val="16"/>
              </w:rPr>
            </m:ctrlPr>
          </m:sup>
        </m:sSup>
        <m:r>
          <m:rPr>
            <m:sty m:val="p"/>
          </m:rPr>
          <w:rPr>
            <w:rFonts w:ascii="Cambria Math" w:eastAsia="Cambria Math" w:hAnsi="Cambria Math" w:cs="Cambria Math"/>
            <w:color w:val="004678"/>
            <w:szCs w:val="16"/>
          </w:rPr>
          <m:t>)</m:t>
        </m:r>
        <m:d>
          <m:dPr>
            <m:ctrlPr>
              <w:rPr>
                <w:rFonts w:ascii="Cambria Math" w:eastAsia="Cambria Math" w:hAnsi="Cambria Math" w:cs="Cambria Math"/>
                <w:color w:val="004678"/>
                <w:szCs w:val="16"/>
              </w:rPr>
            </m:ctrlPr>
          </m:dPr>
          <m:e>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 xml:space="preserve"> 0.75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50-2</m:t>
                </m:r>
                <m:ctrlPr>
                  <w:rPr>
                    <w:rFonts w:ascii="Cambria Math" w:eastAsia="Cambria Math" w:hAnsi="Cambria Math" w:cs="Cambria Math"/>
                    <w:color w:val="004678"/>
                    <w:szCs w:val="16"/>
                  </w:rPr>
                </m:ctrlPr>
              </m:sup>
            </m:sSup>
          </m:e>
        </m:d>
      </m:oMath>
      <w:r w:rsidR="00FA0EFC" w:rsidRPr="00CE301E">
        <w:rPr>
          <w:rFonts w:asciiTheme="majorHAnsi" w:hAnsiTheme="majorHAnsi"/>
          <w:color w:val="004678"/>
          <w:szCs w:val="16"/>
        </w:rPr>
        <w:t>+</w:t>
      </w:r>
      <w:r w:rsidR="00073195" w:rsidRPr="00CE301E">
        <w:rPr>
          <w:rFonts w:asciiTheme="majorHAnsi" w:hAnsiTheme="majorHAnsi"/>
          <w:color w:val="004678"/>
          <w:szCs w:val="16"/>
        </w:rPr>
        <w:t>……</w:t>
      </w:r>
      <w:r w:rsidR="00FA0EFC" w:rsidRPr="00CE301E">
        <w:rPr>
          <w:rFonts w:asciiTheme="majorHAnsi" w:hAnsiTheme="majorHAnsi"/>
          <w:color w:val="004678"/>
          <w:szCs w:val="16"/>
        </w:rPr>
        <w:t xml:space="preserve">     </w:t>
      </w:r>
    </w:p>
    <w:p w:rsidR="00073195" w:rsidRPr="00CE301E" w:rsidRDefault="00FA0EFC" w:rsidP="00CE301E">
      <w:pPr>
        <w:pStyle w:val="Header"/>
        <w:jc w:val="both"/>
        <w:rPr>
          <w:rFonts w:asciiTheme="majorHAnsi" w:hAnsiTheme="majorHAnsi"/>
          <w:color w:val="004678"/>
          <w:szCs w:val="16"/>
        </w:rPr>
      </w:pPr>
      <w:r w:rsidRPr="00CE301E">
        <w:rPr>
          <w:rFonts w:asciiTheme="majorHAnsi" w:hAnsiTheme="majorHAnsi"/>
          <w:color w:val="004678"/>
          <w:szCs w:val="16"/>
        </w:rPr>
        <w:t xml:space="preserve">          +</w:t>
      </w:r>
      <m:oMath>
        <m:d>
          <m:dPr>
            <m:ctrlPr>
              <w:rPr>
                <w:rFonts w:ascii="Cambria Math" w:hAnsi="Cambria Math"/>
                <w:color w:val="004678"/>
                <w:szCs w:val="16"/>
              </w:rPr>
            </m:ctrlPr>
          </m:dPr>
          <m:e>
            <m:f>
              <m:fPr>
                <m:type m:val="noBar"/>
                <m:ctrlPr>
                  <w:rPr>
                    <w:rFonts w:ascii="Cambria Math" w:hAnsi="Cambria Math"/>
                    <w:color w:val="004678"/>
                    <w:szCs w:val="16"/>
                  </w:rPr>
                </m:ctrlPr>
              </m:fPr>
              <m:num>
                <m:r>
                  <m:rPr>
                    <m:sty m:val="p"/>
                  </m:rPr>
                  <w:rPr>
                    <w:rFonts w:ascii="Cambria Math" w:eastAsia="Cambria Math" w:hAnsi="Cambria Math" w:cs="Cambria Math"/>
                    <w:color w:val="004678"/>
                    <w:szCs w:val="16"/>
                  </w:rPr>
                  <m:t>50</m:t>
                </m:r>
                <m:ctrlPr>
                  <w:rPr>
                    <w:rFonts w:ascii="Cambria Math" w:eastAsia="Cambria Math" w:hAnsi="Cambria Math" w:cs="Cambria Math"/>
                    <w:color w:val="004678"/>
                    <w:szCs w:val="16"/>
                  </w:rPr>
                </m:ctrlPr>
              </m:num>
              <m:den>
                <m:r>
                  <m:rPr>
                    <m:sty m:val="p"/>
                  </m:rPr>
                  <w:rPr>
                    <w:rFonts w:ascii="Cambria Math" w:eastAsia="Cambria Math" w:hAnsi="Cambria Math" w:cs="Cambria Math"/>
                    <w:color w:val="004678"/>
                    <w:szCs w:val="16"/>
                  </w:rPr>
                  <m:t>16</m:t>
                </m:r>
                <m:ctrlPr>
                  <w:rPr>
                    <w:rFonts w:ascii="Cambria Math" w:eastAsia="Cambria Math" w:hAnsi="Cambria Math" w:cs="Cambria Math"/>
                    <w:color w:val="004678"/>
                    <w:szCs w:val="16"/>
                  </w:rPr>
                </m:ctrlPr>
              </m:den>
            </m:f>
          </m:e>
        </m:d>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(0.25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16</m:t>
            </m:r>
            <m:ctrlPr>
              <w:rPr>
                <w:rFonts w:ascii="Cambria Math" w:eastAsia="Cambria Math" w:hAnsi="Cambria Math" w:cs="Cambria Math"/>
                <w:color w:val="004678"/>
                <w:szCs w:val="16"/>
              </w:rPr>
            </m:ctrlPr>
          </m:sup>
        </m:sSup>
        <m:r>
          <m:rPr>
            <m:sty m:val="p"/>
          </m:rPr>
          <w:rPr>
            <w:rFonts w:ascii="Cambria Math" w:eastAsia="Cambria Math" w:hAnsi="Cambria Math" w:cs="Cambria Math"/>
            <w:color w:val="004678"/>
            <w:szCs w:val="16"/>
          </w:rPr>
          <m:t>)</m:t>
        </m:r>
        <m:d>
          <m:dPr>
            <m:ctrlPr>
              <w:rPr>
                <w:rFonts w:ascii="Cambria Math" w:eastAsia="Cambria Math" w:hAnsi="Cambria Math" w:cs="Cambria Math"/>
                <w:color w:val="004678"/>
                <w:szCs w:val="16"/>
              </w:rPr>
            </m:ctrlPr>
          </m:dPr>
          <m:e>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 xml:space="preserve"> 0.75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50-16</m:t>
                </m:r>
                <m:ctrlPr>
                  <w:rPr>
                    <w:rFonts w:ascii="Cambria Math" w:eastAsia="Cambria Math" w:hAnsi="Cambria Math" w:cs="Cambria Math"/>
                    <w:color w:val="004678"/>
                    <w:szCs w:val="16"/>
                  </w:rPr>
                </m:ctrlPr>
              </m:sup>
            </m:sSup>
          </m:e>
        </m:d>
      </m:oMath>
      <w:r w:rsidR="00073195" w:rsidRPr="00CE301E">
        <w:rPr>
          <w:rFonts w:asciiTheme="majorHAnsi" w:hAnsiTheme="majorHAnsi"/>
          <w:color w:val="004678"/>
          <w:szCs w:val="16"/>
        </w:rPr>
        <w:t>+</w:t>
      </w:r>
      <m:oMath>
        <m:d>
          <m:dPr>
            <m:ctrlPr>
              <w:rPr>
                <w:rFonts w:ascii="Cambria Math" w:hAnsi="Cambria Math"/>
                <w:color w:val="004678"/>
                <w:szCs w:val="16"/>
              </w:rPr>
            </m:ctrlPr>
          </m:dPr>
          <m:e>
            <m:f>
              <m:fPr>
                <m:type m:val="noBar"/>
                <m:ctrlPr>
                  <w:rPr>
                    <w:rFonts w:ascii="Cambria Math" w:hAnsi="Cambria Math"/>
                    <w:color w:val="004678"/>
                    <w:szCs w:val="16"/>
                  </w:rPr>
                </m:ctrlPr>
              </m:fPr>
              <m:num>
                <m:r>
                  <m:rPr>
                    <m:sty m:val="p"/>
                  </m:rPr>
                  <w:rPr>
                    <w:rFonts w:ascii="Cambria Math" w:eastAsia="Cambria Math" w:hAnsi="Cambria Math" w:cs="Cambria Math"/>
                    <w:color w:val="004678"/>
                    <w:szCs w:val="16"/>
                  </w:rPr>
                  <m:t>50</m:t>
                </m:r>
                <m:ctrlPr>
                  <w:rPr>
                    <w:rFonts w:ascii="Cambria Math" w:eastAsia="Cambria Math" w:hAnsi="Cambria Math" w:cs="Cambria Math"/>
                    <w:color w:val="004678"/>
                    <w:szCs w:val="16"/>
                  </w:rPr>
                </m:ctrlPr>
              </m:num>
              <m:den>
                <m:r>
                  <m:rPr>
                    <m:sty m:val="p"/>
                  </m:rPr>
                  <w:rPr>
                    <w:rFonts w:ascii="Cambria Math" w:eastAsia="Cambria Math" w:hAnsi="Cambria Math" w:cs="Cambria Math"/>
                    <w:color w:val="004678"/>
                    <w:szCs w:val="16"/>
                  </w:rPr>
                  <m:t>17</m:t>
                </m:r>
                <m:ctrlPr>
                  <w:rPr>
                    <w:rFonts w:ascii="Cambria Math" w:eastAsia="Cambria Math" w:hAnsi="Cambria Math" w:cs="Cambria Math"/>
                    <w:color w:val="004678"/>
                    <w:szCs w:val="16"/>
                  </w:rPr>
                </m:ctrlPr>
              </m:den>
            </m:f>
          </m:e>
        </m:d>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(0.25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17</m:t>
            </m:r>
            <m:ctrlPr>
              <w:rPr>
                <w:rFonts w:ascii="Cambria Math" w:eastAsia="Cambria Math" w:hAnsi="Cambria Math" w:cs="Cambria Math"/>
                <w:color w:val="004678"/>
                <w:szCs w:val="16"/>
              </w:rPr>
            </m:ctrlPr>
          </m:sup>
        </m:sSup>
        <m:r>
          <m:rPr>
            <m:sty m:val="p"/>
          </m:rPr>
          <w:rPr>
            <w:rFonts w:ascii="Cambria Math" w:eastAsia="Cambria Math" w:hAnsi="Cambria Math" w:cs="Cambria Math"/>
            <w:color w:val="004678"/>
            <w:szCs w:val="16"/>
          </w:rPr>
          <m:t>)</m:t>
        </m:r>
        <m:d>
          <m:dPr>
            <m:ctrlPr>
              <w:rPr>
                <w:rFonts w:ascii="Cambria Math" w:eastAsia="Cambria Math" w:hAnsi="Cambria Math" w:cs="Cambria Math"/>
                <w:color w:val="004678"/>
                <w:szCs w:val="16"/>
              </w:rPr>
            </m:ctrlPr>
          </m:dPr>
          <m:e>
            <m:sSup>
              <m:sSupPr>
                <m:ctrlPr>
                  <w:rPr>
                    <w:rFonts w:ascii="Cambria Math" w:hAnsi="Cambria Math"/>
                    <w:color w:val="004678"/>
                    <w:szCs w:val="16"/>
                  </w:rPr>
                </m:ctrlPr>
              </m:sSupPr>
              <m:e>
                <m:r>
                  <m:rPr>
                    <m:sty m:val="p"/>
                  </m:rPr>
                  <w:rPr>
                    <w:rFonts w:ascii="Cambria Math" w:eastAsia="Cambria Math" w:hAnsi="Cambria Math" w:cs="Cambria Math"/>
                    <w:color w:val="004678"/>
                    <w:szCs w:val="16"/>
                  </w:rPr>
                  <m:t xml:space="preserve"> 0.75</m:t>
                </m:r>
                <m:ctrlPr>
                  <w:rPr>
                    <w:rFonts w:ascii="Cambria Math" w:eastAsia="Cambria Math" w:hAnsi="Cambria Math" w:cs="Cambria Math"/>
                    <w:color w:val="004678"/>
                    <w:szCs w:val="16"/>
                  </w:rPr>
                </m:ctrlPr>
              </m:e>
              <m:sup>
                <m:r>
                  <m:rPr>
                    <m:sty m:val="p"/>
                  </m:rPr>
                  <w:rPr>
                    <w:rFonts w:ascii="Cambria Math" w:eastAsia="Cambria Math" w:hAnsi="Cambria Math" w:cs="Cambria Math"/>
                    <w:color w:val="004678"/>
                    <w:szCs w:val="16"/>
                  </w:rPr>
                  <m:t>50-17</m:t>
                </m:r>
                <m:ctrlPr>
                  <w:rPr>
                    <w:rFonts w:ascii="Cambria Math" w:eastAsia="Cambria Math" w:hAnsi="Cambria Math" w:cs="Cambria Math"/>
                    <w:color w:val="004678"/>
                    <w:szCs w:val="16"/>
                  </w:rPr>
                </m:ctrlPr>
              </m:sup>
            </m:sSup>
          </m:e>
        </m:d>
      </m:oMath>
    </w:p>
    <w:p w:rsidR="00FA0EFC" w:rsidRDefault="00FA0EFC" w:rsidP="00CE301E">
      <w:pPr>
        <w:jc w:val="both"/>
        <w:rPr>
          <w:rFonts w:ascii="Calibri" w:hAnsi="Calibri" w:cs="Calibri"/>
          <w:color w:val="365F91" w:themeColor="accent1" w:themeShade="BF"/>
        </w:rPr>
      </w:pPr>
    </w:p>
    <w:p w:rsidR="00FA0EFC" w:rsidRPr="00CE301E" w:rsidRDefault="00FA0EFC" w:rsidP="00CE301E">
      <w:pPr>
        <w:pStyle w:val="Header"/>
        <w:jc w:val="both"/>
        <w:rPr>
          <w:rFonts w:asciiTheme="majorHAnsi" w:hAnsiTheme="majorHAnsi"/>
          <w:color w:val="004678"/>
          <w:szCs w:val="16"/>
        </w:rPr>
      </w:pPr>
      <w:r w:rsidRPr="00CE301E">
        <w:rPr>
          <w:rFonts w:asciiTheme="majorHAnsi" w:hAnsiTheme="majorHAnsi"/>
          <w:color w:val="004678"/>
          <w:szCs w:val="16"/>
        </w:rPr>
        <w:t>Where n =50, which represent</w:t>
      </w:r>
      <w:r w:rsidR="00800187" w:rsidRPr="00CE301E">
        <w:rPr>
          <w:rFonts w:asciiTheme="majorHAnsi" w:hAnsiTheme="majorHAnsi"/>
          <w:color w:val="004678"/>
          <w:szCs w:val="16"/>
        </w:rPr>
        <w:t>s</w:t>
      </w:r>
      <w:r w:rsidRPr="00CE301E">
        <w:rPr>
          <w:rFonts w:asciiTheme="majorHAnsi" w:hAnsiTheme="majorHAnsi"/>
          <w:color w:val="004678"/>
          <w:szCs w:val="16"/>
        </w:rPr>
        <w:t xml:space="preserve"> the no. of users in packet switching.</w:t>
      </w:r>
    </w:p>
    <w:p w:rsidR="0082748B" w:rsidRDefault="007B60DD" w:rsidP="0082748B">
      <w:pPr>
        <w:rPr>
          <w:rFonts w:ascii="Cambria" w:hAnsi="Cambria"/>
          <w:b/>
          <w:color w:val="365F91" w:themeColor="accent1" w:themeShade="BF"/>
        </w:rPr>
      </w:pPr>
      <w:r>
        <w:rPr>
          <w:rFonts w:ascii="Cambria" w:hAnsi="Cambria"/>
          <w:b/>
          <w:noProof/>
          <w:color w:val="FF0000"/>
        </w:rPr>
        <w:lastRenderedPageBreak/>
        <w:pict>
          <v:oval id="_x0000_s1043" style="position:absolute;margin-left:44.3pt;margin-top:99.7pt;width:271.4pt;height:31.15pt;z-index:251661312" filled="f" fillcolor="red" strokecolor="#c0504d [3205]" strokeweight="2.5pt">
            <v:shadow color="#868686"/>
          </v:oval>
        </w:pict>
      </w:r>
      <w:r w:rsidR="00FA0EFC">
        <w:rPr>
          <w:rFonts w:ascii="Cambria" w:hAnsi="Cambria"/>
          <w:b/>
          <w:noProof/>
          <w:color w:val="365F91" w:themeColor="accent1" w:themeShade="BF"/>
        </w:rPr>
        <w:drawing>
          <wp:inline distT="0" distB="0" distL="0" distR="0">
            <wp:extent cx="4271596" cy="2485297"/>
            <wp:effectExtent l="19050" t="0" r="0" b="0"/>
            <wp:docPr id="1" name="Picture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9"/>
                    <a:srcRect l="19511" t="32194" r="33063" b="20758"/>
                    <a:stretch>
                      <a:fillRect/>
                    </a:stretch>
                  </pic:blipFill>
                  <pic:spPr>
                    <a:xfrm>
                      <a:off x="0" y="0"/>
                      <a:ext cx="4275212" cy="2487401"/>
                    </a:xfrm>
                    <a:prstGeom prst="rect">
                      <a:avLst/>
                    </a:prstGeom>
                  </pic:spPr>
                </pic:pic>
              </a:graphicData>
            </a:graphic>
          </wp:inline>
        </w:drawing>
      </w:r>
    </w:p>
    <w:p w:rsidR="00FA0EFC" w:rsidRPr="0082748B" w:rsidRDefault="00FA0EFC" w:rsidP="0082748B">
      <w:pPr>
        <w:rPr>
          <w:rFonts w:ascii="Cambria" w:hAnsi="Cambria"/>
          <w:b/>
          <w:color w:val="365F91" w:themeColor="accent1" w:themeShade="BF"/>
        </w:rPr>
      </w:pPr>
    </w:p>
    <w:p w:rsidR="009D493D" w:rsidRPr="009D493D" w:rsidRDefault="00554362" w:rsidP="009D493D">
      <w:pPr>
        <w:widowControl w:val="0"/>
        <w:autoSpaceDE w:val="0"/>
        <w:autoSpaceDN w:val="0"/>
        <w:adjustRightInd w:val="0"/>
        <w:spacing w:after="240"/>
        <w:rPr>
          <w:rFonts w:asciiTheme="majorHAnsi" w:hAnsiTheme="majorHAnsi" w:cs="Times"/>
          <w:color w:val="000000"/>
        </w:rPr>
      </w:pPr>
      <w:r>
        <w:rPr>
          <w:rFonts w:ascii="Calibri" w:hAnsi="Calibri" w:cs="Calibri"/>
          <w:b/>
        </w:rPr>
        <w:t>Q2</w:t>
      </w:r>
      <w:r w:rsidR="008B1B3C">
        <w:rPr>
          <w:rFonts w:ascii="Calibri" w:hAnsi="Calibri" w:cs="Calibri"/>
          <w:b/>
        </w:rPr>
        <w:t xml:space="preserve">. </w:t>
      </w:r>
      <w:r w:rsidR="009D493D" w:rsidRPr="009D493D">
        <w:rPr>
          <w:rFonts w:asciiTheme="majorHAnsi" w:hAnsiTheme="majorHAnsi" w:cs="Times"/>
          <w:color w:val="000000"/>
        </w:rPr>
        <w:t xml:space="preserve">Consider two hosts, A and B, connected by a single link of rate </w:t>
      </w:r>
      <w:r w:rsidR="009D493D" w:rsidRPr="009D493D">
        <w:rPr>
          <w:rFonts w:asciiTheme="majorHAnsi" w:hAnsiTheme="majorHAnsi" w:cs="Times"/>
          <w:i/>
          <w:iCs/>
          <w:color w:val="000000"/>
        </w:rPr>
        <w:t xml:space="preserve">R </w:t>
      </w:r>
      <w:r w:rsidR="009D493D" w:rsidRPr="009D493D">
        <w:rPr>
          <w:rFonts w:asciiTheme="majorHAnsi" w:hAnsiTheme="majorHAnsi" w:cs="Times"/>
          <w:color w:val="000000"/>
        </w:rPr>
        <w:t xml:space="preserve">bps. Suppose that the two hosts are separated by </w:t>
      </w:r>
      <w:r w:rsidR="009D493D" w:rsidRPr="009D493D">
        <w:rPr>
          <w:rFonts w:asciiTheme="majorHAnsi" w:hAnsiTheme="majorHAnsi" w:cs="Times"/>
          <w:i/>
          <w:iCs/>
          <w:color w:val="000000"/>
        </w:rPr>
        <w:t xml:space="preserve">m </w:t>
      </w:r>
      <w:r w:rsidR="009D493D">
        <w:rPr>
          <w:rFonts w:asciiTheme="majorHAnsi" w:hAnsiTheme="majorHAnsi" w:cs="Times"/>
          <w:color w:val="000000"/>
        </w:rPr>
        <w:t xml:space="preserve">meters, and </w:t>
      </w:r>
      <w:r w:rsidR="009D493D" w:rsidRPr="009D493D">
        <w:rPr>
          <w:rFonts w:asciiTheme="majorHAnsi" w:hAnsiTheme="majorHAnsi" w:cs="Times"/>
          <w:color w:val="000000"/>
        </w:rPr>
        <w:t xml:space="preserve">the propagation speed along the link is </w:t>
      </w:r>
      <w:r w:rsidR="00B54A6E">
        <w:rPr>
          <w:rFonts w:asciiTheme="majorHAnsi" w:hAnsiTheme="majorHAnsi" w:cs="Times"/>
          <w:i/>
          <w:iCs/>
          <w:color w:val="000000"/>
        </w:rPr>
        <w:t>S</w:t>
      </w:r>
      <w:r w:rsidR="007C1350">
        <w:rPr>
          <w:rFonts w:asciiTheme="majorHAnsi" w:hAnsiTheme="majorHAnsi" w:cs="Times"/>
          <w:i/>
          <w:iCs/>
          <w:color w:val="000000"/>
        </w:rPr>
        <w:t xml:space="preserve"> </w:t>
      </w:r>
      <w:r w:rsidR="009D493D" w:rsidRPr="009D493D">
        <w:rPr>
          <w:rFonts w:asciiTheme="majorHAnsi" w:hAnsiTheme="majorHAnsi" w:cs="Times"/>
          <w:color w:val="000000"/>
        </w:rPr>
        <w:t xml:space="preserve">meters/sec. Host A is to send a packet of size </w:t>
      </w:r>
      <w:r w:rsidR="009D493D" w:rsidRPr="009D493D">
        <w:rPr>
          <w:rFonts w:asciiTheme="majorHAnsi" w:hAnsiTheme="majorHAnsi" w:cs="Times"/>
          <w:i/>
          <w:iCs/>
          <w:color w:val="000000"/>
        </w:rPr>
        <w:t xml:space="preserve">L </w:t>
      </w:r>
      <w:r w:rsidR="009D493D" w:rsidRPr="009D493D">
        <w:rPr>
          <w:rFonts w:asciiTheme="majorHAnsi" w:hAnsiTheme="majorHAnsi" w:cs="Times"/>
          <w:color w:val="000000"/>
        </w:rPr>
        <w:t xml:space="preserve">bits to Host B. </w:t>
      </w:r>
      <w:r w:rsidR="009D493D">
        <w:rPr>
          <w:rFonts w:asciiTheme="majorHAnsi" w:hAnsiTheme="majorHAnsi" w:cs="Times"/>
          <w:color w:val="000000"/>
        </w:rPr>
        <w:t>(</w:t>
      </w:r>
      <w:r w:rsidR="00EE7392">
        <w:rPr>
          <w:rFonts w:asciiTheme="majorHAnsi" w:hAnsiTheme="majorHAnsi" w:cs="Times"/>
          <w:color w:val="000000"/>
        </w:rPr>
        <w:t>4</w:t>
      </w:r>
      <w:r w:rsidR="009D493D">
        <w:rPr>
          <w:rFonts w:asciiTheme="majorHAnsi" w:hAnsiTheme="majorHAnsi" w:cs="Times"/>
          <w:color w:val="000000"/>
        </w:rPr>
        <w:t xml:space="preserve"> points)</w:t>
      </w:r>
    </w:p>
    <w:p w:rsidR="009D493D" w:rsidRDefault="009D493D" w:rsidP="009D493D">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(a</w:t>
      </w:r>
      <w:r w:rsidRPr="009D493D">
        <w:rPr>
          <w:rFonts w:asciiTheme="majorHAnsi" w:hAnsiTheme="majorHAnsi" w:cs="Times"/>
          <w:color w:val="000000"/>
        </w:rPr>
        <w:t>) Ignoring the processing and queuing delays, obtain an expre</w:t>
      </w:r>
      <w:r w:rsidR="00B54A6E">
        <w:rPr>
          <w:rFonts w:asciiTheme="majorHAnsi" w:hAnsiTheme="majorHAnsi" w:cs="Times"/>
          <w:color w:val="000000"/>
        </w:rPr>
        <w:t>ssion for the end-to-end delay.</w:t>
      </w:r>
    </w:p>
    <w:p w:rsidR="007755D5" w:rsidRPr="00CE301E" w:rsidRDefault="007755D5" w:rsidP="009D493D">
      <w:pPr>
        <w:widowControl w:val="0"/>
        <w:autoSpaceDE w:val="0"/>
        <w:autoSpaceDN w:val="0"/>
        <w:adjustRightInd w:val="0"/>
        <w:spacing w:after="240"/>
        <w:rPr>
          <w:rFonts w:asciiTheme="majorHAnsi" w:hAnsiTheme="majorHAnsi"/>
          <w:color w:val="004678"/>
          <w:szCs w:val="16"/>
        </w:rPr>
      </w:pPr>
      <w:r w:rsidRPr="00CE301E">
        <w:rPr>
          <w:rFonts w:asciiTheme="majorHAnsi" w:hAnsiTheme="majorHAnsi"/>
          <w:color w:val="004678"/>
          <w:szCs w:val="16"/>
        </w:rPr>
        <w:t xml:space="preserve">Propagation Delay = </w:t>
      </w:r>
      <m:oMath>
        <m:sSub>
          <m:sSubPr>
            <m:ctrlPr>
              <w:rPr>
                <w:rFonts w:ascii="Cambria Math" w:hAnsi="Cambria Math"/>
                <w:color w:val="004678"/>
                <w:szCs w:val="16"/>
              </w:rPr>
            </m:ctrlPr>
          </m:sSubPr>
          <m:e>
            <m:r>
              <m:rPr>
                <m:sty m:val="p"/>
              </m:rPr>
              <w:rPr>
                <w:rFonts w:ascii="Cambria Math" w:hAnsi="Cambria Math"/>
                <w:color w:val="004678"/>
                <w:szCs w:val="16"/>
              </w:rPr>
              <m:t>d</m:t>
            </m:r>
          </m:e>
          <m:sub>
            <m:r>
              <m:rPr>
                <m:sty m:val="p"/>
              </m:rPr>
              <w:rPr>
                <w:rFonts w:ascii="Cambria Math" w:hAnsi="Cambria Math"/>
                <w:color w:val="004678"/>
                <w:szCs w:val="16"/>
              </w:rPr>
              <m:t>prop</m:t>
            </m:r>
          </m:sub>
        </m:sSub>
      </m:oMath>
      <w:r w:rsidRPr="00CE301E">
        <w:rPr>
          <w:rFonts w:asciiTheme="majorHAnsi" w:hAnsiTheme="majorHAnsi"/>
          <w:color w:val="004678"/>
          <w:szCs w:val="16"/>
        </w:rPr>
        <w:t xml:space="preserve">  =  </w:t>
      </w:r>
      <m:oMath>
        <m:f>
          <m:fPr>
            <m:ctrlPr>
              <w:rPr>
                <w:rFonts w:ascii="Cambria Math" w:hAnsi="Cambria Math"/>
                <w:color w:val="004678"/>
                <w:szCs w:val="16"/>
              </w:rPr>
            </m:ctrlPr>
          </m:fPr>
          <m:num>
            <m:r>
              <m:rPr>
                <m:sty m:val="p"/>
              </m:rPr>
              <w:rPr>
                <w:rFonts w:ascii="Cambria Math" w:hAnsi="Cambria Math"/>
                <w:color w:val="004678"/>
                <w:szCs w:val="16"/>
              </w:rPr>
              <m:t>m</m:t>
            </m:r>
          </m:num>
          <m:den>
            <m:r>
              <m:rPr>
                <m:sty m:val="p"/>
              </m:rPr>
              <w:rPr>
                <w:rFonts w:ascii="Cambria Math" w:hAnsi="Cambria Math"/>
                <w:color w:val="004678"/>
                <w:szCs w:val="16"/>
              </w:rPr>
              <m:t>S</m:t>
            </m:r>
          </m:den>
        </m:f>
      </m:oMath>
      <w:r w:rsidRPr="00CE301E">
        <w:rPr>
          <w:rFonts w:asciiTheme="majorHAnsi" w:hAnsiTheme="majorHAnsi"/>
          <w:color w:val="004678"/>
          <w:szCs w:val="16"/>
        </w:rPr>
        <w:t xml:space="preserve"> sec</w:t>
      </w:r>
    </w:p>
    <w:p w:rsidR="007755D5" w:rsidRPr="00CE301E" w:rsidRDefault="007755D5" w:rsidP="009D493D">
      <w:pPr>
        <w:widowControl w:val="0"/>
        <w:autoSpaceDE w:val="0"/>
        <w:autoSpaceDN w:val="0"/>
        <w:adjustRightInd w:val="0"/>
        <w:spacing w:after="240"/>
        <w:rPr>
          <w:rFonts w:asciiTheme="majorHAnsi" w:hAnsiTheme="majorHAnsi"/>
          <w:color w:val="004678"/>
          <w:szCs w:val="16"/>
        </w:rPr>
      </w:pPr>
      <w:r w:rsidRPr="00CE301E">
        <w:rPr>
          <w:rFonts w:asciiTheme="majorHAnsi" w:hAnsiTheme="majorHAnsi"/>
          <w:color w:val="004678"/>
          <w:szCs w:val="16"/>
        </w:rPr>
        <w:t xml:space="preserve">Transmission Delay = </w:t>
      </w:r>
      <m:oMath>
        <m:sSub>
          <m:sSubPr>
            <m:ctrlPr>
              <w:rPr>
                <w:rFonts w:ascii="Cambria Math" w:hAnsi="Cambria Math"/>
                <w:color w:val="004678"/>
                <w:szCs w:val="16"/>
              </w:rPr>
            </m:ctrlPr>
          </m:sSubPr>
          <m:e>
            <m:r>
              <m:rPr>
                <m:sty m:val="p"/>
              </m:rPr>
              <w:rPr>
                <w:rFonts w:ascii="Cambria Math" w:hAnsi="Cambria Math"/>
                <w:color w:val="004678"/>
                <w:szCs w:val="16"/>
              </w:rPr>
              <m:t>d</m:t>
            </m:r>
          </m:e>
          <m:sub>
            <m:r>
              <m:rPr>
                <m:sty m:val="p"/>
              </m:rPr>
              <w:rPr>
                <w:rFonts w:ascii="Cambria Math" w:hAnsi="Cambria Math"/>
                <w:color w:val="004678"/>
                <w:szCs w:val="16"/>
              </w:rPr>
              <m:t>trans</m:t>
            </m:r>
          </m:sub>
        </m:sSub>
      </m:oMath>
      <w:r w:rsidRPr="00CE301E">
        <w:rPr>
          <w:rFonts w:asciiTheme="majorHAnsi" w:hAnsiTheme="majorHAnsi"/>
          <w:color w:val="004678"/>
          <w:szCs w:val="16"/>
        </w:rPr>
        <w:t xml:space="preserve"> =  </w:t>
      </w:r>
      <m:oMath>
        <m:f>
          <m:fPr>
            <m:ctrlPr>
              <w:rPr>
                <w:rFonts w:ascii="Cambria Math" w:hAnsi="Cambria Math"/>
                <w:color w:val="004678"/>
                <w:szCs w:val="16"/>
              </w:rPr>
            </m:ctrlPr>
          </m:fPr>
          <m:num>
            <m:r>
              <m:rPr>
                <m:sty m:val="p"/>
              </m:rPr>
              <w:rPr>
                <w:rFonts w:ascii="Cambria Math" w:hAnsi="Cambria Math"/>
                <w:color w:val="004678"/>
                <w:szCs w:val="16"/>
              </w:rPr>
              <m:t>L</m:t>
            </m:r>
          </m:num>
          <m:den>
            <m:r>
              <m:rPr>
                <m:sty m:val="p"/>
              </m:rPr>
              <w:rPr>
                <w:rFonts w:ascii="Cambria Math" w:hAnsi="Cambria Math"/>
                <w:color w:val="004678"/>
                <w:szCs w:val="16"/>
              </w:rPr>
              <m:t>R</m:t>
            </m:r>
          </m:den>
        </m:f>
      </m:oMath>
      <w:r w:rsidRPr="00CE301E">
        <w:rPr>
          <w:rFonts w:asciiTheme="majorHAnsi" w:hAnsiTheme="majorHAnsi"/>
          <w:color w:val="004678"/>
          <w:szCs w:val="16"/>
        </w:rPr>
        <w:t xml:space="preserve"> sec</w:t>
      </w:r>
    </w:p>
    <w:p w:rsidR="007755D5" w:rsidRPr="00CE301E" w:rsidRDefault="007755D5" w:rsidP="009D493D">
      <w:pPr>
        <w:widowControl w:val="0"/>
        <w:autoSpaceDE w:val="0"/>
        <w:autoSpaceDN w:val="0"/>
        <w:adjustRightInd w:val="0"/>
        <w:spacing w:after="240"/>
        <w:rPr>
          <w:rFonts w:asciiTheme="majorHAnsi" w:hAnsiTheme="majorHAnsi"/>
          <w:color w:val="004678"/>
          <w:szCs w:val="16"/>
        </w:rPr>
      </w:pPr>
      <w:r w:rsidRPr="00CE301E">
        <w:rPr>
          <w:rFonts w:asciiTheme="majorHAnsi" w:hAnsiTheme="majorHAnsi"/>
          <w:color w:val="004678"/>
          <w:szCs w:val="16"/>
        </w:rPr>
        <w:t xml:space="preserve">End-to-end Delay = </w:t>
      </w:r>
      <m:oMath>
        <m:sSub>
          <m:sSubPr>
            <m:ctrlPr>
              <w:rPr>
                <w:rFonts w:ascii="Cambria Math" w:hAnsi="Cambria Math"/>
                <w:color w:val="004678"/>
                <w:szCs w:val="16"/>
              </w:rPr>
            </m:ctrlPr>
          </m:sSubPr>
          <m:e>
            <m:r>
              <m:rPr>
                <m:sty m:val="p"/>
              </m:rPr>
              <w:rPr>
                <w:rFonts w:ascii="Cambria Math" w:hAnsi="Cambria Math"/>
                <w:color w:val="004678"/>
                <w:szCs w:val="16"/>
              </w:rPr>
              <m:t>d</m:t>
            </m:r>
          </m:e>
          <m:sub>
            <m:r>
              <m:rPr>
                <m:sty m:val="p"/>
              </m:rPr>
              <w:rPr>
                <w:rFonts w:ascii="Cambria Math" w:hAnsi="Cambria Math"/>
                <w:color w:val="004678"/>
                <w:szCs w:val="16"/>
              </w:rPr>
              <m:t>end-to-end</m:t>
            </m:r>
          </m:sub>
        </m:sSub>
      </m:oMath>
      <w:r w:rsidRPr="00CE301E">
        <w:rPr>
          <w:rFonts w:asciiTheme="majorHAnsi" w:hAnsiTheme="majorHAnsi"/>
          <w:color w:val="004678"/>
          <w:szCs w:val="16"/>
        </w:rPr>
        <w:t xml:space="preserve"> = </w:t>
      </w:r>
      <m:oMath>
        <m:sSub>
          <m:sSubPr>
            <m:ctrlPr>
              <w:rPr>
                <w:rFonts w:ascii="Cambria Math" w:hAnsi="Cambria Math"/>
                <w:color w:val="004678"/>
                <w:szCs w:val="16"/>
              </w:rPr>
            </m:ctrlPr>
          </m:sSubPr>
          <m:e>
            <m:r>
              <m:rPr>
                <m:sty m:val="p"/>
              </m:rPr>
              <w:rPr>
                <w:rFonts w:ascii="Cambria Math" w:hAnsi="Cambria Math"/>
                <w:color w:val="004678"/>
                <w:szCs w:val="16"/>
              </w:rPr>
              <m:t>d</m:t>
            </m:r>
          </m:e>
          <m:sub>
            <m:r>
              <m:rPr>
                <m:sty m:val="p"/>
              </m:rPr>
              <w:rPr>
                <w:rFonts w:ascii="Cambria Math" w:hAnsi="Cambria Math"/>
                <w:color w:val="004678"/>
                <w:szCs w:val="16"/>
              </w:rPr>
              <m:t>prop</m:t>
            </m:r>
          </m:sub>
        </m:sSub>
      </m:oMath>
      <w:r w:rsidR="007C1350" w:rsidRPr="00CE301E">
        <w:rPr>
          <w:rFonts w:asciiTheme="majorHAnsi" w:hAnsiTheme="majorHAnsi"/>
          <w:color w:val="004678"/>
          <w:szCs w:val="16"/>
        </w:rPr>
        <w:t xml:space="preserve">  + </w:t>
      </w:r>
      <m:oMath>
        <m:sSub>
          <m:sSubPr>
            <m:ctrlPr>
              <w:rPr>
                <w:rFonts w:ascii="Cambria Math" w:hAnsi="Cambria Math"/>
                <w:color w:val="004678"/>
                <w:szCs w:val="16"/>
              </w:rPr>
            </m:ctrlPr>
          </m:sSubPr>
          <m:e>
            <m:r>
              <m:rPr>
                <m:sty m:val="p"/>
              </m:rPr>
              <w:rPr>
                <w:rFonts w:ascii="Cambria Math" w:hAnsi="Cambria Math"/>
                <w:color w:val="004678"/>
                <w:szCs w:val="16"/>
              </w:rPr>
              <m:t>d</m:t>
            </m:r>
          </m:e>
          <m:sub>
            <m:r>
              <m:rPr>
                <m:sty m:val="p"/>
              </m:rPr>
              <w:rPr>
                <w:rFonts w:ascii="Cambria Math" w:hAnsi="Cambria Math"/>
                <w:color w:val="004678"/>
                <w:szCs w:val="16"/>
              </w:rPr>
              <m:t>trans</m:t>
            </m:r>
          </m:sub>
        </m:sSub>
      </m:oMath>
    </w:p>
    <w:p w:rsidR="007C1350" w:rsidRPr="00CE301E" w:rsidRDefault="007C1350" w:rsidP="009D493D">
      <w:pPr>
        <w:widowControl w:val="0"/>
        <w:autoSpaceDE w:val="0"/>
        <w:autoSpaceDN w:val="0"/>
        <w:adjustRightInd w:val="0"/>
        <w:spacing w:after="240"/>
        <w:rPr>
          <w:rFonts w:asciiTheme="majorHAnsi" w:hAnsiTheme="majorHAnsi"/>
          <w:color w:val="004678"/>
          <w:szCs w:val="16"/>
        </w:rPr>
      </w:pPr>
      <w:r w:rsidRPr="00CE301E">
        <w:rPr>
          <w:rFonts w:asciiTheme="majorHAnsi" w:hAnsiTheme="majorHAnsi"/>
          <w:color w:val="004678"/>
          <w:szCs w:val="16"/>
        </w:rPr>
        <w:t xml:space="preserve">                                                           = (</w:t>
      </w:r>
      <m:oMath>
        <m:f>
          <m:fPr>
            <m:ctrlPr>
              <w:rPr>
                <w:rFonts w:ascii="Cambria Math" w:hAnsi="Cambria Math"/>
                <w:color w:val="004678"/>
                <w:szCs w:val="16"/>
              </w:rPr>
            </m:ctrlPr>
          </m:fPr>
          <m:num>
            <m:r>
              <m:rPr>
                <m:sty m:val="p"/>
              </m:rPr>
              <w:rPr>
                <w:rFonts w:ascii="Cambria Math" w:hAnsi="Cambria Math"/>
                <w:color w:val="004678"/>
                <w:szCs w:val="16"/>
              </w:rPr>
              <m:t>m</m:t>
            </m:r>
          </m:num>
          <m:den>
            <m:r>
              <m:rPr>
                <m:sty m:val="p"/>
              </m:rPr>
              <w:rPr>
                <w:rFonts w:ascii="Cambria Math" w:hAnsi="Cambria Math"/>
                <w:color w:val="004678"/>
                <w:szCs w:val="16"/>
              </w:rPr>
              <m:t>S</m:t>
            </m:r>
          </m:den>
        </m:f>
      </m:oMath>
      <w:r w:rsidRPr="00CE301E">
        <w:rPr>
          <w:rFonts w:asciiTheme="majorHAnsi" w:hAnsiTheme="majorHAnsi"/>
          <w:color w:val="004678"/>
          <w:szCs w:val="16"/>
        </w:rPr>
        <w:t xml:space="preserve"> +</w:t>
      </w:r>
      <m:oMath>
        <m:f>
          <m:fPr>
            <m:ctrlPr>
              <w:rPr>
                <w:rFonts w:ascii="Cambria Math" w:hAnsi="Cambria Math"/>
                <w:color w:val="004678"/>
                <w:szCs w:val="16"/>
              </w:rPr>
            </m:ctrlPr>
          </m:fPr>
          <m:num>
            <m:r>
              <m:rPr>
                <m:sty m:val="p"/>
              </m:rPr>
              <w:rPr>
                <w:rFonts w:ascii="Cambria Math" w:hAnsi="Cambria Math"/>
                <w:color w:val="004678"/>
                <w:szCs w:val="16"/>
              </w:rPr>
              <m:t>L</m:t>
            </m:r>
          </m:num>
          <m:den>
            <m:r>
              <m:rPr>
                <m:sty m:val="p"/>
              </m:rPr>
              <w:rPr>
                <w:rFonts w:ascii="Cambria Math" w:hAnsi="Cambria Math"/>
                <w:color w:val="004678"/>
                <w:szCs w:val="16"/>
              </w:rPr>
              <m:t>R</m:t>
            </m:r>
          </m:den>
        </m:f>
      </m:oMath>
      <w:r w:rsidRPr="00CE301E">
        <w:rPr>
          <w:rFonts w:asciiTheme="majorHAnsi" w:hAnsiTheme="majorHAnsi"/>
          <w:color w:val="004678"/>
          <w:szCs w:val="16"/>
        </w:rPr>
        <w:t>) sec</w:t>
      </w:r>
    </w:p>
    <w:p w:rsidR="009D493D" w:rsidRDefault="009D493D" w:rsidP="009D493D">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(b</w:t>
      </w:r>
      <w:r w:rsidRPr="009D493D">
        <w:rPr>
          <w:rFonts w:asciiTheme="majorHAnsi" w:hAnsiTheme="majorHAnsi" w:cs="Times"/>
          <w:color w:val="000000"/>
        </w:rPr>
        <w:t xml:space="preserve">) Suppose Host A begins to transmit the packet at time </w:t>
      </w:r>
      <w:r w:rsidRPr="009D493D">
        <w:rPr>
          <w:rFonts w:asciiTheme="majorHAnsi" w:hAnsiTheme="majorHAnsi" w:cs="Times"/>
          <w:i/>
          <w:iCs/>
          <w:color w:val="000000"/>
        </w:rPr>
        <w:t>t=0</w:t>
      </w:r>
      <w:r w:rsidRPr="009D493D">
        <w:rPr>
          <w:rFonts w:asciiTheme="majorHAnsi" w:hAnsiTheme="majorHAnsi" w:cs="Times"/>
          <w:color w:val="000000"/>
        </w:rPr>
        <w:t xml:space="preserve">. At time </w:t>
      </w:r>
      <w:r w:rsidRPr="009D493D">
        <w:rPr>
          <w:rFonts w:asciiTheme="majorHAnsi" w:hAnsiTheme="majorHAnsi" w:cs="Times"/>
          <w:i/>
          <w:iCs/>
          <w:color w:val="000000"/>
        </w:rPr>
        <w:t>t=d</w:t>
      </w:r>
      <w:r w:rsidRPr="009D493D">
        <w:rPr>
          <w:rFonts w:asciiTheme="majorHAnsi" w:hAnsiTheme="majorHAnsi" w:cs="Times"/>
          <w:i/>
          <w:iCs/>
          <w:color w:val="000000"/>
          <w:position w:val="-14"/>
        </w:rPr>
        <w:t>trans</w:t>
      </w:r>
      <w:proofErr w:type="gramStart"/>
      <w:r w:rsidRPr="009D493D">
        <w:rPr>
          <w:rFonts w:asciiTheme="majorHAnsi" w:hAnsiTheme="majorHAnsi" w:cs="Times"/>
          <w:color w:val="000000"/>
        </w:rPr>
        <w:t>,where</w:t>
      </w:r>
      <w:proofErr w:type="gramEnd"/>
      <w:r w:rsidR="00B54A6E">
        <w:rPr>
          <w:rFonts w:asciiTheme="majorHAnsi" w:hAnsiTheme="majorHAnsi" w:cs="Times"/>
          <w:color w:val="000000"/>
        </w:rPr>
        <w:t xml:space="preserve"> is the last bit of the packet?</w:t>
      </w:r>
    </w:p>
    <w:p w:rsidR="007C1350" w:rsidRPr="00CE301E" w:rsidRDefault="007C1350" w:rsidP="009D493D">
      <w:pPr>
        <w:widowControl w:val="0"/>
        <w:autoSpaceDE w:val="0"/>
        <w:autoSpaceDN w:val="0"/>
        <w:adjustRightInd w:val="0"/>
        <w:spacing w:after="240"/>
        <w:rPr>
          <w:rFonts w:asciiTheme="majorHAnsi" w:hAnsiTheme="majorHAnsi"/>
          <w:color w:val="004678"/>
          <w:szCs w:val="16"/>
        </w:rPr>
      </w:pPr>
      <w:r w:rsidRPr="00CE301E">
        <w:rPr>
          <w:rFonts w:asciiTheme="majorHAnsi" w:hAnsiTheme="majorHAnsi"/>
          <w:color w:val="004678"/>
          <w:szCs w:val="16"/>
        </w:rPr>
        <w:t>It just left the host A.</w:t>
      </w:r>
    </w:p>
    <w:p w:rsidR="009D493D" w:rsidRDefault="009D493D" w:rsidP="009D493D">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(c</w:t>
      </w:r>
      <w:r w:rsidRPr="009D493D">
        <w:rPr>
          <w:rFonts w:asciiTheme="majorHAnsi" w:hAnsiTheme="majorHAnsi" w:cs="Times"/>
          <w:color w:val="000000"/>
        </w:rPr>
        <w:t xml:space="preserve">) Suppose </w:t>
      </w:r>
      <w:r w:rsidRPr="009D493D">
        <w:rPr>
          <w:rFonts w:asciiTheme="majorHAnsi" w:hAnsiTheme="majorHAnsi" w:cs="Times"/>
          <w:i/>
          <w:iCs/>
          <w:color w:val="000000"/>
        </w:rPr>
        <w:t>d</w:t>
      </w:r>
      <w:r w:rsidRPr="009D493D">
        <w:rPr>
          <w:rFonts w:asciiTheme="majorHAnsi" w:hAnsiTheme="majorHAnsi" w:cs="Times"/>
          <w:i/>
          <w:iCs/>
          <w:color w:val="000000"/>
          <w:position w:val="-14"/>
        </w:rPr>
        <w:t xml:space="preserve">prop </w:t>
      </w:r>
      <w:r w:rsidRPr="009D493D">
        <w:rPr>
          <w:rFonts w:asciiTheme="majorHAnsi" w:hAnsiTheme="majorHAnsi" w:cs="Times"/>
          <w:color w:val="000000"/>
        </w:rPr>
        <w:t xml:space="preserve">is greater than </w:t>
      </w:r>
      <w:r w:rsidRPr="009D493D">
        <w:rPr>
          <w:rFonts w:asciiTheme="majorHAnsi" w:hAnsiTheme="majorHAnsi" w:cs="Times"/>
          <w:i/>
          <w:iCs/>
          <w:color w:val="000000"/>
        </w:rPr>
        <w:t>d</w:t>
      </w:r>
      <w:r w:rsidRPr="009D493D">
        <w:rPr>
          <w:rFonts w:asciiTheme="majorHAnsi" w:hAnsiTheme="majorHAnsi" w:cs="Times"/>
          <w:i/>
          <w:iCs/>
          <w:color w:val="000000"/>
          <w:position w:val="-14"/>
        </w:rPr>
        <w:t>trans</w:t>
      </w:r>
      <w:r w:rsidRPr="009D493D">
        <w:rPr>
          <w:rFonts w:asciiTheme="majorHAnsi" w:hAnsiTheme="majorHAnsi" w:cs="Times"/>
          <w:color w:val="000000"/>
        </w:rPr>
        <w:t xml:space="preserve">. At time </w:t>
      </w:r>
      <w:r w:rsidRPr="009D493D">
        <w:rPr>
          <w:rFonts w:asciiTheme="majorHAnsi" w:hAnsiTheme="majorHAnsi" w:cs="Times"/>
          <w:i/>
          <w:iCs/>
          <w:color w:val="000000"/>
        </w:rPr>
        <w:t>t= d</w:t>
      </w:r>
      <w:r w:rsidRPr="009D493D">
        <w:rPr>
          <w:rFonts w:asciiTheme="majorHAnsi" w:hAnsiTheme="majorHAnsi" w:cs="Times"/>
          <w:i/>
          <w:iCs/>
          <w:color w:val="000000"/>
          <w:position w:val="-14"/>
        </w:rPr>
        <w:t>trans</w:t>
      </w:r>
      <w:r w:rsidRPr="009D493D">
        <w:rPr>
          <w:rFonts w:asciiTheme="majorHAnsi" w:hAnsiTheme="majorHAnsi" w:cs="Times"/>
          <w:color w:val="000000"/>
        </w:rPr>
        <w:t xml:space="preserve">, where is the first bit of the packet? </w:t>
      </w:r>
    </w:p>
    <w:p w:rsidR="007C1350" w:rsidRPr="00CE301E" w:rsidRDefault="007C1350" w:rsidP="009D493D">
      <w:pPr>
        <w:widowControl w:val="0"/>
        <w:autoSpaceDE w:val="0"/>
        <w:autoSpaceDN w:val="0"/>
        <w:adjustRightInd w:val="0"/>
        <w:spacing w:after="240"/>
        <w:rPr>
          <w:rFonts w:asciiTheme="majorHAnsi" w:hAnsiTheme="majorHAnsi"/>
          <w:color w:val="004678"/>
          <w:szCs w:val="16"/>
        </w:rPr>
      </w:pPr>
      <w:r w:rsidRPr="00CE301E">
        <w:rPr>
          <w:rFonts w:asciiTheme="majorHAnsi" w:hAnsiTheme="majorHAnsi"/>
          <w:color w:val="004678"/>
          <w:szCs w:val="16"/>
        </w:rPr>
        <w:t>The first bit is on the link.</w:t>
      </w:r>
    </w:p>
    <w:p w:rsidR="00A464F9" w:rsidRDefault="009D493D" w:rsidP="007C1350">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(d</w:t>
      </w:r>
      <w:r w:rsidRPr="009D493D">
        <w:rPr>
          <w:rFonts w:asciiTheme="majorHAnsi" w:hAnsiTheme="majorHAnsi" w:cs="Times"/>
          <w:color w:val="000000"/>
        </w:rPr>
        <w:t xml:space="preserve">) Suppose </w:t>
      </w:r>
      <w:r w:rsidRPr="009D493D">
        <w:rPr>
          <w:rFonts w:asciiTheme="majorHAnsi" w:hAnsiTheme="majorHAnsi" w:cs="Times"/>
          <w:i/>
          <w:iCs/>
          <w:color w:val="000000"/>
        </w:rPr>
        <w:t>d</w:t>
      </w:r>
      <w:r w:rsidRPr="009D493D">
        <w:rPr>
          <w:rFonts w:asciiTheme="majorHAnsi" w:hAnsiTheme="majorHAnsi" w:cs="Times"/>
          <w:i/>
          <w:iCs/>
          <w:color w:val="000000"/>
          <w:position w:val="-14"/>
        </w:rPr>
        <w:t xml:space="preserve">prop </w:t>
      </w:r>
      <w:r w:rsidRPr="009D493D">
        <w:rPr>
          <w:rFonts w:asciiTheme="majorHAnsi" w:hAnsiTheme="majorHAnsi" w:cs="Times"/>
          <w:color w:val="000000"/>
        </w:rPr>
        <w:t>is less than d</w:t>
      </w:r>
      <w:r w:rsidRPr="009D493D">
        <w:rPr>
          <w:rFonts w:asciiTheme="majorHAnsi" w:hAnsiTheme="majorHAnsi" w:cs="Times"/>
          <w:i/>
          <w:iCs/>
          <w:color w:val="000000"/>
          <w:position w:val="-14"/>
        </w:rPr>
        <w:t>trans</w:t>
      </w:r>
      <w:r w:rsidRPr="009D493D">
        <w:rPr>
          <w:rFonts w:asciiTheme="majorHAnsi" w:hAnsiTheme="majorHAnsi" w:cs="Times"/>
          <w:color w:val="000000"/>
        </w:rPr>
        <w:t xml:space="preserve">. At time </w:t>
      </w:r>
      <w:r w:rsidRPr="009D493D">
        <w:rPr>
          <w:rFonts w:asciiTheme="majorHAnsi" w:hAnsiTheme="majorHAnsi" w:cs="Times"/>
          <w:i/>
          <w:iCs/>
          <w:color w:val="000000"/>
        </w:rPr>
        <w:t>t= d</w:t>
      </w:r>
      <w:r w:rsidRPr="009D493D">
        <w:rPr>
          <w:rFonts w:asciiTheme="majorHAnsi" w:hAnsiTheme="majorHAnsi" w:cs="Times"/>
          <w:i/>
          <w:iCs/>
          <w:color w:val="000000"/>
          <w:position w:val="-14"/>
        </w:rPr>
        <w:t>trans</w:t>
      </w:r>
      <w:r w:rsidRPr="009D493D">
        <w:rPr>
          <w:rFonts w:asciiTheme="majorHAnsi" w:hAnsiTheme="majorHAnsi" w:cs="Times"/>
          <w:color w:val="000000"/>
        </w:rPr>
        <w:t xml:space="preserve">, where is the first bit of the packet? </w:t>
      </w:r>
    </w:p>
    <w:p w:rsidR="007C1350" w:rsidRPr="00CE301E" w:rsidRDefault="007C1350" w:rsidP="007C1350">
      <w:pPr>
        <w:widowControl w:val="0"/>
        <w:autoSpaceDE w:val="0"/>
        <w:autoSpaceDN w:val="0"/>
        <w:adjustRightInd w:val="0"/>
        <w:spacing w:after="240"/>
        <w:rPr>
          <w:rFonts w:asciiTheme="majorHAnsi" w:hAnsiTheme="majorHAnsi"/>
          <w:color w:val="004678"/>
          <w:szCs w:val="16"/>
        </w:rPr>
      </w:pPr>
      <w:r w:rsidRPr="00CE301E">
        <w:rPr>
          <w:rFonts w:asciiTheme="majorHAnsi" w:hAnsiTheme="majorHAnsi"/>
          <w:color w:val="004678"/>
          <w:szCs w:val="16"/>
        </w:rPr>
        <w:t>The first bit has reached the Host B.</w:t>
      </w:r>
    </w:p>
    <w:p w:rsidR="008B1B3C" w:rsidRDefault="008B1B3C" w:rsidP="002D2475">
      <w:pPr>
        <w:jc w:val="both"/>
        <w:rPr>
          <w:rFonts w:ascii="Calibri" w:hAnsi="Calibri" w:cs="Calibri"/>
          <w:b/>
        </w:rPr>
      </w:pPr>
    </w:p>
    <w:p w:rsidR="006E2598" w:rsidRDefault="00CC2359" w:rsidP="00A464F9">
      <w:pPr>
        <w:widowControl w:val="0"/>
        <w:tabs>
          <w:tab w:val="left" w:pos="940"/>
          <w:tab w:val="left" w:pos="1440"/>
        </w:tabs>
        <w:autoSpaceDE w:val="0"/>
        <w:autoSpaceDN w:val="0"/>
        <w:adjustRightInd w:val="0"/>
        <w:rPr>
          <w:rFonts w:ascii="Calibri" w:hAnsi="Calibri" w:cs="Times"/>
        </w:rPr>
      </w:pPr>
      <w:r>
        <w:rPr>
          <w:rFonts w:ascii="Calibri" w:hAnsi="Calibri" w:cs="Times"/>
          <w:b/>
        </w:rPr>
        <w:t>Q</w:t>
      </w:r>
      <w:r w:rsidR="00EE7392">
        <w:rPr>
          <w:rFonts w:ascii="Calibri" w:hAnsi="Calibri" w:cs="Times"/>
          <w:b/>
        </w:rPr>
        <w:t>3</w:t>
      </w:r>
      <w:r w:rsidR="006E2598" w:rsidRPr="006E2598">
        <w:rPr>
          <w:rFonts w:ascii="Calibri" w:hAnsi="Calibri" w:cs="Times"/>
          <w:b/>
        </w:rPr>
        <w:t>.</w:t>
      </w:r>
      <w:r w:rsidR="00162D67">
        <w:rPr>
          <w:rFonts w:ascii="Calibri" w:hAnsi="Calibri" w:cs="Times"/>
          <w:b/>
        </w:rPr>
        <w:t xml:space="preserve"> </w:t>
      </w:r>
      <w:r w:rsidR="00A07E78">
        <w:rPr>
          <w:rFonts w:ascii="Calibri" w:hAnsi="Calibri" w:cs="Times"/>
        </w:rPr>
        <w:t xml:space="preserve">Provide </w:t>
      </w:r>
      <w:r w:rsidR="00162D67">
        <w:rPr>
          <w:rFonts w:ascii="Calibri" w:hAnsi="Calibri" w:cs="Times"/>
        </w:rPr>
        <w:t>feedback</w:t>
      </w:r>
      <w:r w:rsidR="00A07E78">
        <w:rPr>
          <w:rFonts w:ascii="Calibri" w:hAnsi="Calibri" w:cs="Times"/>
        </w:rPr>
        <w:t xml:space="preserve"> a</w:t>
      </w:r>
      <w:r w:rsidR="00CC455F">
        <w:rPr>
          <w:rFonts w:ascii="Calibri" w:hAnsi="Calibri" w:cs="Times"/>
        </w:rPr>
        <w:t>bout this CN course</w:t>
      </w:r>
      <w:r w:rsidR="00D92547">
        <w:rPr>
          <w:rFonts w:ascii="Calibri" w:hAnsi="Calibri" w:cs="Times"/>
        </w:rPr>
        <w:t>/your instructor</w:t>
      </w:r>
      <w:r w:rsidR="00CC455F">
        <w:rPr>
          <w:rFonts w:ascii="Calibri" w:hAnsi="Calibri" w:cs="Times"/>
        </w:rPr>
        <w:t xml:space="preserve"> by </w:t>
      </w:r>
      <w:r w:rsidR="006E2598">
        <w:rPr>
          <w:rFonts w:ascii="Calibri" w:hAnsi="Calibri" w:cs="Times"/>
        </w:rPr>
        <w:t>suggest</w:t>
      </w:r>
      <w:r w:rsidR="00CC455F">
        <w:rPr>
          <w:rFonts w:ascii="Calibri" w:hAnsi="Calibri" w:cs="Times"/>
        </w:rPr>
        <w:t>ing</w:t>
      </w:r>
      <w:r w:rsidR="006E2598">
        <w:rPr>
          <w:rFonts w:ascii="Calibri" w:hAnsi="Calibri" w:cs="Times"/>
        </w:rPr>
        <w:t xml:space="preserve"> any </w:t>
      </w:r>
      <w:r w:rsidR="006E2598">
        <w:rPr>
          <w:rFonts w:ascii="Calibri" w:hAnsi="Calibri" w:cs="Times"/>
        </w:rPr>
        <w:lastRenderedPageBreak/>
        <w:t xml:space="preserve">improvement </w:t>
      </w:r>
      <w:r w:rsidR="00A07E78">
        <w:rPr>
          <w:rFonts w:ascii="Calibri" w:hAnsi="Calibri" w:cs="Times"/>
        </w:rPr>
        <w:t xml:space="preserve">that is required to enhance </w:t>
      </w:r>
      <w:r w:rsidR="00E15918">
        <w:rPr>
          <w:rFonts w:ascii="Calibri" w:hAnsi="Calibri" w:cs="Times"/>
        </w:rPr>
        <w:t xml:space="preserve">the quality </w:t>
      </w:r>
      <w:r w:rsidR="00CC455F">
        <w:rPr>
          <w:rFonts w:ascii="Calibri" w:hAnsi="Calibri" w:cs="Times"/>
        </w:rPr>
        <w:t xml:space="preserve">and learning experience </w:t>
      </w:r>
      <w:r w:rsidR="00E15918">
        <w:rPr>
          <w:rFonts w:ascii="Calibri" w:hAnsi="Calibri" w:cs="Times"/>
        </w:rPr>
        <w:t>of this course.</w:t>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A464F9">
        <w:rPr>
          <w:rFonts w:ascii="Calibri" w:hAnsi="Calibri" w:cs="Times"/>
        </w:rPr>
        <w:t>(2</w:t>
      </w:r>
      <w:r w:rsidR="006E2598">
        <w:rPr>
          <w:rFonts w:ascii="Calibri" w:hAnsi="Calibri" w:cs="Times"/>
        </w:rPr>
        <w:t xml:space="preserve"> points)</w:t>
      </w:r>
    </w:p>
    <w:p w:rsidR="00AA32F9" w:rsidRDefault="00AA32F9" w:rsidP="00A464F9">
      <w:pPr>
        <w:widowControl w:val="0"/>
        <w:tabs>
          <w:tab w:val="left" w:pos="940"/>
          <w:tab w:val="left" w:pos="1440"/>
        </w:tabs>
        <w:autoSpaceDE w:val="0"/>
        <w:autoSpaceDN w:val="0"/>
        <w:adjustRightInd w:val="0"/>
        <w:rPr>
          <w:rFonts w:ascii="Calibri" w:hAnsi="Calibri" w:cs="Times"/>
        </w:rPr>
      </w:pPr>
    </w:p>
    <w:p w:rsidR="00AA32F9" w:rsidRDefault="008E595E" w:rsidP="00CE301E">
      <w:pPr>
        <w:widowControl w:val="0"/>
        <w:autoSpaceDE w:val="0"/>
        <w:autoSpaceDN w:val="0"/>
        <w:adjustRightInd w:val="0"/>
        <w:spacing w:after="240"/>
        <w:jc w:val="both"/>
        <w:rPr>
          <w:rFonts w:asciiTheme="majorHAnsi" w:hAnsiTheme="majorHAnsi"/>
          <w:color w:val="004678"/>
          <w:szCs w:val="16"/>
        </w:rPr>
      </w:pPr>
      <w:r w:rsidRPr="008E595E">
        <w:rPr>
          <w:rFonts w:asciiTheme="majorHAnsi" w:hAnsiTheme="majorHAnsi"/>
          <w:b/>
          <w:color w:val="004678"/>
          <w:szCs w:val="16"/>
        </w:rPr>
        <w:t>1.</w:t>
      </w:r>
      <w:r>
        <w:rPr>
          <w:rFonts w:asciiTheme="majorHAnsi" w:hAnsiTheme="majorHAnsi"/>
          <w:b/>
          <w:color w:val="004678"/>
          <w:szCs w:val="16"/>
        </w:rPr>
        <w:t xml:space="preserve"> </w:t>
      </w:r>
      <w:r w:rsidR="007C1350" w:rsidRPr="00CE301E">
        <w:rPr>
          <w:rFonts w:asciiTheme="majorHAnsi" w:hAnsiTheme="majorHAnsi"/>
          <w:color w:val="004678"/>
          <w:szCs w:val="16"/>
        </w:rPr>
        <w:t xml:space="preserve">The students should be allowed to question in the last 10 minutes of each lecture, as many of the questions are not related to the topic that create ambiguity in understanding the lecture for other students. </w:t>
      </w:r>
    </w:p>
    <w:p w:rsidR="007C1350" w:rsidRPr="004B3F42" w:rsidRDefault="008E595E" w:rsidP="004B3F42">
      <w:pPr>
        <w:widowControl w:val="0"/>
        <w:autoSpaceDE w:val="0"/>
        <w:autoSpaceDN w:val="0"/>
        <w:adjustRightInd w:val="0"/>
        <w:spacing w:after="240"/>
        <w:jc w:val="both"/>
        <w:rPr>
          <w:rFonts w:asciiTheme="majorHAnsi" w:hAnsiTheme="majorHAnsi"/>
          <w:color w:val="004678"/>
          <w:szCs w:val="16"/>
        </w:rPr>
      </w:pPr>
      <w:r w:rsidRPr="008E595E">
        <w:rPr>
          <w:rFonts w:asciiTheme="majorHAnsi" w:hAnsiTheme="majorHAnsi"/>
          <w:b/>
          <w:color w:val="004678"/>
          <w:szCs w:val="16"/>
        </w:rPr>
        <w:t>2.</w:t>
      </w:r>
      <w:r>
        <w:rPr>
          <w:rFonts w:asciiTheme="majorHAnsi" w:hAnsiTheme="majorHAnsi"/>
          <w:color w:val="004678"/>
          <w:szCs w:val="16"/>
        </w:rPr>
        <w:t xml:space="preserve"> </w:t>
      </w:r>
      <w:r w:rsidR="00AA32F9">
        <w:rPr>
          <w:rFonts w:asciiTheme="majorHAnsi" w:hAnsiTheme="majorHAnsi"/>
          <w:color w:val="004678"/>
          <w:szCs w:val="16"/>
        </w:rPr>
        <w:t>The terms used in the lab task</w:t>
      </w:r>
      <w:r w:rsidR="004E5B97">
        <w:rPr>
          <w:rFonts w:asciiTheme="majorHAnsi" w:hAnsiTheme="majorHAnsi"/>
          <w:color w:val="004678"/>
          <w:szCs w:val="16"/>
        </w:rPr>
        <w:t>s</w:t>
      </w:r>
      <w:r w:rsidR="00AA32F9">
        <w:rPr>
          <w:rFonts w:asciiTheme="majorHAnsi" w:hAnsiTheme="majorHAnsi"/>
          <w:color w:val="004678"/>
          <w:szCs w:val="16"/>
        </w:rPr>
        <w:t xml:space="preserve"> should be explained first before starting the lab, as labs are meant for learning but we just focus on completing the lab task without actually understanding those terms mentioned in the lab task.</w:t>
      </w:r>
    </w:p>
    <w:p w:rsidR="00324322" w:rsidRDefault="00CC2359" w:rsidP="00E12776">
      <w:pPr>
        <w:widowControl w:val="0"/>
        <w:autoSpaceDE w:val="0"/>
        <w:autoSpaceDN w:val="0"/>
        <w:adjustRightInd w:val="0"/>
        <w:spacing w:after="240"/>
        <w:rPr>
          <w:rFonts w:ascii="Calibri" w:hAnsi="Calibri" w:cs="Times"/>
          <w:color w:val="000000" w:themeColor="text1"/>
        </w:rPr>
      </w:pPr>
      <w:r>
        <w:rPr>
          <w:rFonts w:ascii="Calibri" w:hAnsi="Calibri" w:cs="Times"/>
          <w:b/>
        </w:rPr>
        <w:t>Q</w:t>
      </w:r>
      <w:r w:rsidR="00EE7392">
        <w:rPr>
          <w:rFonts w:ascii="Calibri" w:hAnsi="Calibri" w:cs="Times"/>
          <w:b/>
        </w:rPr>
        <w:t>4</w:t>
      </w:r>
      <w:r w:rsidR="00554362" w:rsidRPr="00CC2359">
        <w:rPr>
          <w:rFonts w:ascii="Calibri" w:hAnsi="Calibri" w:cs="Times"/>
          <w:b/>
        </w:rPr>
        <w:t>.</w:t>
      </w:r>
      <w:r w:rsidR="00EE7392">
        <w:rPr>
          <w:rFonts w:ascii="Calibri" w:hAnsi="Calibri" w:cs="Times"/>
          <w:b/>
        </w:rPr>
        <w:t xml:space="preserve"> </w:t>
      </w:r>
      <w:r w:rsidR="00E12776" w:rsidRPr="00E12776">
        <w:rPr>
          <w:rFonts w:ascii="Calibri" w:hAnsi="Calibri" w:cs="Times"/>
          <w:color w:val="000000" w:themeColor="text1"/>
        </w:rPr>
        <w:t>Consider the fol</w:t>
      </w:r>
      <w:r w:rsidR="00150E09">
        <w:rPr>
          <w:rFonts w:ascii="Calibri" w:hAnsi="Calibri" w:cs="Times"/>
          <w:color w:val="000000" w:themeColor="text1"/>
        </w:rPr>
        <w:t>lowing scenario. Two groups</w:t>
      </w:r>
      <w:r w:rsidR="008222E4">
        <w:rPr>
          <w:rFonts w:ascii="Calibri" w:hAnsi="Calibri" w:cs="Times"/>
          <w:color w:val="000000" w:themeColor="text1"/>
        </w:rPr>
        <w:t xml:space="preserve"> Alpha and Bravo</w:t>
      </w:r>
      <w:r w:rsidR="00E12776" w:rsidRPr="00E12776">
        <w:rPr>
          <w:rFonts w:ascii="Calibri" w:hAnsi="Calibri" w:cs="Times"/>
          <w:color w:val="000000" w:themeColor="text1"/>
        </w:rPr>
        <w:t xml:space="preserve"> have measured RTT from their respective access networks through repeated reques</w:t>
      </w:r>
      <w:r w:rsidR="00150E09">
        <w:rPr>
          <w:rFonts w:ascii="Calibri" w:hAnsi="Calibri" w:cs="Times"/>
          <w:color w:val="000000" w:themeColor="text1"/>
        </w:rPr>
        <w:t xml:space="preserve">t/reply to the same </w:t>
      </w:r>
      <w:r w:rsidR="00E12776" w:rsidRPr="00E12776">
        <w:rPr>
          <w:rFonts w:ascii="Calibri" w:hAnsi="Calibri" w:cs="Times"/>
          <w:color w:val="000000" w:themeColor="text1"/>
        </w:rPr>
        <w:t xml:space="preserve">server. </w:t>
      </w:r>
    </w:p>
    <w:p w:rsidR="00324322" w:rsidRDefault="007B60DD" w:rsidP="00E12776">
      <w:pPr>
        <w:widowControl w:val="0"/>
        <w:autoSpaceDE w:val="0"/>
        <w:autoSpaceDN w:val="0"/>
        <w:adjustRightInd w:val="0"/>
        <w:spacing w:after="240"/>
        <w:rPr>
          <w:rFonts w:ascii="Calibri" w:hAnsi="Calibri" w:cs="Times"/>
          <w:color w:val="000000" w:themeColor="text1"/>
        </w:rPr>
      </w:pPr>
      <w:r>
        <w:rPr>
          <w:noProof/>
        </w:rPr>
        <w:pict>
          <v:shape id="Freeform 2" o:spid="_x0000_s1041" style="position:absolute;margin-left:47.35pt;margin-top:43.85pt;width:311.65pt;height:11.35pt;z-index:251660288;visibility:visible;mso-wrap-style:square;mso-wrap-distance-left:9pt;mso-wrap-distance-top:0;mso-wrap-distance-right:9pt;mso-wrap-distance-bottom:0;mso-position-horizontal-relative:text;mso-position-vertical-relative:text;v-text-anchor:middle" coordsize="3826934,1486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" path="m,c138994,47272,277989,94544,745067,118533v467078,23989,1543756,38100,2057400,25400c3316111,131233,3826934,42333,3826934,42333e" filled="f" strokecolor="#4f81bd [3204]" strokeweight="2pt">
            <v:stroke startarrow="classic" startarrowwidth="wide" startarrowlength="long" endarrow="classic" endarrowwidth="wide" endarrowlength="long"/>
            <v:shadow on="t" opacity="24903f" origin=",.5" offset="0,.55556mm"/>
            <v:path arrowok="t" o:connecttype="custom" o:connectlocs="0,0;745067,118533;2802467,143933;3826934,42333" o:connectangles="0,0,0,0"/>
          </v:shape>
        </w:pict>
      </w:r>
      <w:r>
        <w:rPr>
          <w:noProof/>
        </w:rPr>
        <w:pict>
          <v:shape id="Freeform 1" o:spid="_x0000_s1040" style="position:absolute;margin-left:215.45pt;margin-top:61.85pt;width:143.55pt;height:151pt;z-index:251659264;visibility:visible;mso-wrap-style:square;mso-wrap-distance-left:9pt;mso-wrap-distance-top:0;mso-wrap-distance-right:9pt;mso-wrap-distance-bottom:0;mso-position-horizontal-relative:text;mso-position-vertical-relative:text;v-text-anchor:middle" coordsize="1666382,18457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" path="m286315,1845733c110631,1740605,-65052,1635477,23848,1388533,112748,1141589,545959,595488,819715,364066,1093471,132644,1666382,,1666382,r,e" filled="f" strokecolor="#4f81bd [3204]" strokeweight="2pt">
            <v:stroke startarrow="classic" startarrowwidth="wide" startarrowlength="long" endarrow="classic" endarrowwidth="wide" endarrowlength="long"/>
            <v:shadow on="t" opacity="24903f" origin=",.5" offset="0,.55556mm"/>
            <v:path arrowok="t" o:connecttype="custom" o:connectlocs="286315,1845733;23848,1388533;819715,364066;1666382,0;1666382,0" o:connectangles="0,0,0,0,0"/>
          </v:shape>
        </w:pict>
      </w:r>
      <w:r>
        <w:rPr>
          <w:rFonts w:ascii="Calibri" w:hAnsi="Calibri" w:cs="Times"/>
          <w:color w:val="000000" w:themeColor="text1"/>
        </w:rPr>
      </w:r>
      <w:r>
        <w:rPr>
          <w:rFonts w:ascii="Calibri" w:hAnsi="Calibri" w:cs="Times"/>
          <w:color w:val="000000" w:themeColor="text1"/>
        </w:rPr>
        <w:pict>
          <v:group id="Group 16" o:spid="_x0000_s1026" style="width:413.6pt;height:231.3pt;mso-position-horizontal-relative:char;mso-position-vertical-relative:line" coordsize="77051,569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">
            <v:shape id="Frame 2" o:spid="_x0000_s1027" style="position:absolute;top:6786;width:9144;height:9144;visibility:visible;v-text-anchor:middle" coordsize="9144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5OrfxAAA&#10;ANoAAAAPAAAAZHJzL2Rvd25yZXYueG1sRI9Pi8IwFMTvgt8hPGEvoql/EKlGEWVB9+Cy6kFvj+bZ&#10;FpuX0kSt++mNIHgcZuY3zHRem0LcqHK5ZQW9bgSCOLE651TBYf/dGYNwHlljYZkUPMjBfNZsTDHW&#10;9s5/dNv5VAQIuxgVZN6XsZQuycig69qSOHhnWxn0QVap1BXeA9wUsh9FI2kw57CQYUnLjJLL7moU&#10;rAY/x/ZBr8xp81gP098N9U7/W6W+WvViAsJT7T/hd3utFfThdSXcAD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eTq38QAAADaAAAADwAAAAAAAAAAAAAAAACXAgAAZHJzL2Rv&#10;d25yZXYueG1sUEsFBgAAAAAEAAQA9QAAAIgDAAAAAA==&#10;" adj="-11796480,,5400" path="m,l914400,r,914400l,914400,,xm114300,114300r,685800l800100,800100r,-685800l114300,114300xe" fillcolor="#4f81bd [3204]" strokecolor="#4579b8 [3044]">
              <v:fill color2="#a7bfde [1620]" rotate="t" type="gradient">
                <o:fill v:ext="view" type="gradientUnscaled"/>
              </v:fill>
              <v:stroke joinstyle="miter"/>
              <v:shadow on="t" opacity="22937f" origin=",.5" offset="0,.63889mm"/>
              <v:formulas/>
              <v:path arrowok="t" o:connecttype="custom" o:connectlocs="0,0;914400,0;914400,914400;0,914400;0,0;114300,114300;114300,800100;800100,800100;800100,114300;114300,114300" o:connectangles="0,0,0,0,0,0,0,0,0,0" textboxrect="0,0,914400,914400"/>
              <v:textbox>
                <w:txbxContent>
                  <w:p w:rsidR="00ED3D44" w:rsidRDefault="00ED3D44" w:rsidP="00ED3D44">
                    <w:pPr>
                      <w:rPr>
                        <w:rFonts w:eastAsia="Times New Roman" w:cs="Times New Roman"/>
                      </w:rPr>
                    </w:pPr>
                  </w:p>
                </w:txbxContent>
              </v:textbox>
            </v:shape>
            <v:shape id="Frame 3" o:spid="_x0000_s1028" style="position:absolute;left:46807;top:47826;width:9144;height:9144;visibility:visible;v-text-anchor:middle" coordsize="9144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E9ExQAA&#10;ANoAAAAPAAAAZHJzL2Rvd25yZXYueG1sRI9Ba8JAFITvBf/D8oRepG5sREp0lVIpGA+Wqge9PbKv&#10;SWj2bchuTeKvdwWhx2FmvmEWq85U4kKNKy0rmIwjEMSZ1SXnCo6Hz5c3EM4ja6wsk4KeHKyWg6cF&#10;Jtq2/E2Xvc9FgLBLUEHhfZ1I6bKCDLqxrYmD92Mbgz7IJpe6wTbATSVfo2gmDZYcFgqs6aOg7Hf/&#10;ZxSs4+1pdNRrc077zTT/Smlyvu6Ueh5273MQnjr/H360N1pBDPcr4QbI5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oT0TFAAAA2gAAAA8AAAAAAAAAAAAAAAAAlwIAAGRycy9k&#10;b3ducmV2LnhtbFBLBQYAAAAABAAEAPUAAACJAwAAAAA=&#10;" adj="-11796480,,5400" path="m,l914400,r,914400l,914400,,xm114300,114300r,685800l800100,800100r,-685800l114300,114300xe" fillcolor="#4f81bd [3204]" strokecolor="#4579b8 [3044]">
              <v:fill color2="#a7bfde [1620]" rotate="t" type="gradient">
                <o:fill v:ext="view" type="gradientUnscaled"/>
              </v:fill>
              <v:stroke joinstyle="miter"/>
              <v:shadow on="t" opacity="22937f" origin=",.5" offset="0,.63889mm"/>
              <v:formulas/>
              <v:path arrowok="t" o:connecttype="custom" o:connectlocs="0,0;914400,0;914400,914400;0,914400;0,0;114300,114300;114300,800100;800100,800100;800100,114300;114300,114300" o:connectangles="0,0,0,0,0,0,0,0,0,0" textboxrect="0,0,914400,914400"/>
              <v:textbox>
                <w:txbxContent>
                  <w:p w:rsidR="00ED3D44" w:rsidRDefault="00ED3D44" w:rsidP="00ED3D44">
                    <w:pPr>
                      <w:rPr>
                        <w:rFonts w:eastAsia="Times New Roman" w:cs="Times New Roman"/>
                      </w:rPr>
                    </w:pPr>
                  </w:p>
                </w:txbxContent>
              </v:textbox>
            </v:shape>
            <v:shape id="Cloud 4" o:spid="_x0000_s1029" style="position:absolute;left:23421;top:32995;width:24436;height:16291;visibility:visibl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Fh8wwAA&#10;ANoAAAAPAAAAZHJzL2Rvd25yZXYueG1sRI/NasMwEITvhbyD2EBvjZzYhOBGCSGh0B58qJNLb4u1&#10;tU2llWOp/nn7qlDocZiZb5j9cbJGDNT71rGC9SoBQVw53XKt4HZ9edqB8AFZo3FMCmbycDwsHvaY&#10;azfyOw1lqEWEsM9RQRNCl0vpq4Ys+pXriKP36XqLIcq+lrrHMcKtkZsk2UqLLceFBjs6N1R9ld9W&#10;wcebv2A6m0tRZGYMabnNNnxX6nE5nZ5BBJrCf/iv/aoVZPB7Jd4Aef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NFh8wwAAANoAAAAPAAAAAAAAAAAAAAAAAJc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type="gradient">
                <o:fill v:ext="view" type="gradientUnscaled"/>
              </v:fill>
              <v:stroke joinstyle="miter"/>
              <v:shadow on="t" opacity="22937f" origin=",.5" offset="0,.63889mm"/>
              <v:formulas/>
              <v:path arrowok="t" o:connecttype="custom" o:connectlocs="265456,987138;122179,957083;391877,1316045;329204,1330413;932065,1474088;894281,1408473;1630577,1310464;1615475,1382453;1930481,865598;2114371,1134697;2364272,579001;2282367,679913;2167768,204615;2172067,252281;1644775,149030;1686746,88242;1252389,177992;1272695,125575;791899,195791;865433,246624;233441,595405;220601,541894" o:connectangles="0,0,0,0,0,0,0,0,0,0,0,0,0,0,0,0,0,0,0,0,0,0" textboxrect="0,0,43200,43200"/>
              <v:textbox>
                <w:txbxContent>
                  <w:p w:rsidR="00ED3D44" w:rsidRPr="00150E09" w:rsidRDefault="00ED3D44" w:rsidP="00ED3D44">
                    <w:pPr>
                      <w:pStyle w:val="NormalWeb"/>
                      <w:spacing w:before="0" w:beforeAutospacing="0" w:after="0" w:afterAutospacing="0"/>
                      <w:jc w:val="center"/>
                      <w:rPr>
                        <w:sz w:val="28"/>
                        <w:szCs w:val="28"/>
                      </w:rPr>
                    </w:pPr>
                    <w:r w:rsidRPr="00150E09">
                      <w:rPr>
                        <w:rFonts w:asciiTheme="minorHAnsi" w:hAnsi="Cambria" w:cstheme="minorBidi"/>
                        <w:color w:val="000000"/>
                        <w:kern w:val="24"/>
                        <w:sz w:val="28"/>
                        <w:szCs w:val="28"/>
                        <w:lang w:val="en-US"/>
                      </w:rPr>
                      <w:t>Access Network for Bravo</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30" type="#_x0000_t22" style="position:absolute;left:67907;top:6786;width:9144;height:1216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s/eswgAA&#10;ANoAAAAPAAAAZHJzL2Rvd25yZXYueG1sRI/RagIxFETfBf8hXMG3mrVgW1ajiFRb6ou1/YDr5naz&#10;dHMTNnGNf98UBB+HmTnDLFbJtqKnLjSOFUwnBQjiyumGawXfX9uHFxAhImtsHZOCKwVYLYeDBZba&#10;XfiT+mOsRYZwKFGBidGXUobKkMUwcZ44ez+usxiz7GqpO7xkuG3lY1E8SYsN5wWDnjaGqt/j2Sr4&#10;2L6lXRMPqT95b/ZXXzyvq1elxqO0noOIlOI9fGu/awUz+L+Sb4B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mz96zCAAAA2gAAAA8AAAAAAAAAAAAAAAAAlwIAAGRycy9kb3du&#10;cmV2LnhtbFBLBQYAAAAABAAEAPUAAACGAwAAAAA=&#10;" adj="4060" fillcolor="#4f81bd [3204]" strokecolor="#4579b8 [3044]">
              <v:fill color2="#a7bfde [1620]" rotate="t" type="gradient">
                <o:fill v:ext="view" type="gradientUnscaled"/>
              </v:fill>
              <v:shadow on="t" opacity="22937f" origin=",.5" offset="0,.63889mm"/>
              <v:textbox>
                <w:txbxContent>
                  <w:p w:rsidR="00ED3D44" w:rsidRPr="00957942" w:rsidRDefault="00ED3D44" w:rsidP="00ED3D44">
                    <w:pPr>
                      <w:pStyle w:val="NormalWeb"/>
                      <w:spacing w:before="0" w:beforeAutospacing="0" w:after="0" w:afterAutospacing="0"/>
                      <w:jc w:val="center"/>
                      <w:rPr>
                        <w:sz w:val="24"/>
                        <w:szCs w:val="24"/>
                      </w:rPr>
                    </w:pPr>
                    <w:r w:rsidRPr="00957942">
                      <w:rPr>
                        <w:rFonts w:asciiTheme="minorHAnsi" w:hAnsi="Cambria" w:cstheme="minorBidi"/>
                        <w:color w:val="000000"/>
                        <w:kern w:val="24"/>
                        <w:sz w:val="24"/>
                        <w:szCs w:val="24"/>
                        <w:lang w:val="en-US"/>
                      </w:rPr>
                      <w:t>Server</w:t>
                    </w:r>
                  </w:p>
                </w:txbxContent>
              </v:textbox>
            </v:shape>
            <v:shape id="Cloud 6" o:spid="_x0000_s1031" style="position:absolute;left:11203;top:6786;width:24436;height:16290;visibility:visibl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mOQwwAA&#10;ANoAAAAPAAAAZHJzL2Rvd25yZXYueG1sRI/NasMwEITvgb6D2EJvidw4mOJECaWh0B58qNNLbou1&#10;sU2klWup/nn7KhDocZiZb5jdYbJGDNT71rGC51UCgrhyuuVawffpffkCwgdkjcYxKZjJw2H/sNhh&#10;rt3IXzSUoRYRwj5HBU0IXS6lrxqy6FeuI47exfUWQ5R9LXWPY4RbI9dJkkmLLceFBjt6a6i6lr9W&#10;wfnTHzGdzbEoNmYMaZlt1vyj1NPj9LoFEWgK/+F7+0MryOB2Jd4Auf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qmOQwwAAANoAAAAPAAAAAAAAAAAAAAAAAJc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type="gradient">
                <o:fill v:ext="view" type="gradientUnscaled"/>
              </v:fill>
              <v:stroke joinstyle="miter"/>
              <v:shadow on="t" opacity="22937f" origin=",.5" offset="0,.63889mm"/>
              <v:formulas/>
              <v:path arrowok="t" o:connecttype="custom" o:connectlocs="265456,987138;122179,957083;391877,1316045;329204,1330413;932065,1474088;894281,1408473;1630577,1310464;1615475,1382453;1930481,865598;2114371,1134697;2364272,579001;2282367,679913;2167768,204615;2172067,252281;1644775,149030;1686746,88242;1252389,177992;1272695,125575;791899,195791;865433,246624;233441,595405;220601,541894" o:connectangles="0,0,0,0,0,0,0,0,0,0,0,0,0,0,0,0,0,0,0,0,0,0" textboxrect="0,0,43200,43200"/>
              <v:textbox>
                <w:txbxContent>
                  <w:p w:rsidR="00ED3D44" w:rsidRPr="00ED3D44" w:rsidRDefault="00ED3D44" w:rsidP="00ED3D44">
                    <w:pPr>
                      <w:pStyle w:val="NormalWeb"/>
                      <w:spacing w:before="0" w:beforeAutospacing="0" w:after="0" w:afterAutospacing="0"/>
                      <w:jc w:val="center"/>
                      <w:rPr>
                        <w:sz w:val="28"/>
                        <w:szCs w:val="28"/>
                      </w:rPr>
                    </w:pPr>
                    <w:r w:rsidRPr="00ED3D44">
                      <w:rPr>
                        <w:rFonts w:asciiTheme="minorHAnsi" w:hAnsi="Cambria" w:cstheme="minorBidi"/>
                        <w:color w:val="000000"/>
                        <w:kern w:val="24"/>
                        <w:sz w:val="28"/>
                        <w:szCs w:val="28"/>
                        <w:lang w:val="en-US"/>
                      </w:rPr>
                      <w:t>Access Network for Alpha</w:t>
                    </w:r>
                  </w:p>
                </w:txbxContent>
              </v:textbox>
            </v:shape>
            <v:shape id="Cloud 7" o:spid="_x0000_s1032" style="position:absolute;left:40255;width:24435;height:34289;visibility:visibl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5sYLwgAA&#10;ANoAAAAPAAAAZHJzL2Rvd25yZXYueG1sRI9Pi8IwFMTvgt8hPGFvmvoHlWoUWVnYPXiwevH2aJ5t&#10;MXnpNllbv/1GEDwOM/MbZr3trBF3anzlWMF4lIAgzp2uuFBwPn0NlyB8QNZoHJOCB3nYbvq9Naba&#10;tXykexYKESHsU1RQhlCnUvq8JIt+5Gri6F1dYzFE2RRSN9hGuDVykiRzabHiuFBiTZ8l5bfszyq4&#10;/Pg9Th9mfzjMTBum2Xw24V+lPgbdbgUiUBfe4Vf7WytYwPNKvAFy8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mxgvCAAAA2gAAAA8AAAAAAAAAAAAAAAAAlw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type="gradient">
                <o:fill v:ext="view" type="gradientUnscaled"/>
              </v:fill>
              <v:stroke joinstyle="miter"/>
              <v:shadow on="t" opacity="22937f" origin=",.5" offset="0,.63889mm"/>
              <v:formulas/>
              <v:path arrowok="t" o:connecttype="custom" o:connectlocs="265456,2077799;122179,2014537;391877,2770107;329204,2800349;932065,3102768;894281,2964655;1630577,2758360;1615475,2909887;1930481,1821973;2114371,2388393;2364272,1218723;2282367,1431131;2167768,430689;2172067,531019;1644775,313690;1686746,185737;1252389,374650;1272695,264319;791899,412115;865433,519112;233441,1253252;220601,1140618" o:connectangles="0,0,0,0,0,0,0,0,0,0,0,0,0,0,0,0,0,0,0,0,0,0" textboxrect="0,0,43200,43200"/>
              <v:textbox>
                <w:txbxContent>
                  <w:p w:rsidR="00ED3D44" w:rsidRDefault="00ED3D44" w:rsidP="00ED3D44">
                    <w:pPr>
                      <w:pStyle w:val="NormalWeb"/>
                      <w:spacing w:before="0" w:beforeAutospacing="0" w:after="0" w:afterAutospacing="0"/>
                      <w:jc w:val="center"/>
                    </w:pPr>
                    <w:r w:rsidRPr="00ED3D44">
                      <w:rPr>
                        <w:rFonts w:asciiTheme="minorHAnsi" w:hAnsi="Cambria" w:cstheme="minorBidi"/>
                        <w:b/>
                        <w:bCs/>
                        <w:color w:val="000000" w:themeColor="text1"/>
                        <w:kern w:val="24"/>
                        <w:sz w:val="36"/>
                        <w:szCs w:val="36"/>
                        <w:lang w:val="en-US"/>
                      </w:rPr>
                      <w:t>Internet</w:t>
                    </w:r>
                  </w:p>
                </w:txbxContent>
              </v:textbox>
            </v:shape>
            <v:shapetype id="_x0000_t202" coordsize="21600,21600" o:spt="202" path="m,l,21600r21600,l21600,xe">
              <v:stroke joinstyle="miter"/>
              <v:path gradientshapeok="t" o:connecttype="rect"/>
            </v:shapetype>
            <v:shape id="Text Box 8" o:spid="_x0000_s1033" type="#_x0000_t202" style="position:absolute;left:48063;top:50480;width:8262;height:5234;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rsidR="00ED3D44" w:rsidRPr="00150E09" w:rsidRDefault="00ED3D44" w:rsidP="00ED3D44">
                    <w:pPr>
                      <w:pStyle w:val="NormalWeb"/>
                      <w:spacing w:before="0" w:beforeAutospacing="0" w:after="0" w:afterAutospacing="0"/>
                      <w:rPr>
                        <w:sz w:val="24"/>
                        <w:szCs w:val="24"/>
                      </w:rPr>
                    </w:pPr>
                    <w:r w:rsidRPr="00150E09">
                      <w:rPr>
                        <w:rFonts w:asciiTheme="minorHAnsi" w:hAnsi="Cambria" w:cstheme="minorBidi"/>
                        <w:color w:val="000000" w:themeColor="text1"/>
                        <w:kern w:val="24"/>
                        <w:sz w:val="24"/>
                        <w:szCs w:val="24"/>
                        <w:lang w:val="en-US"/>
                      </w:rPr>
                      <w:t>Bravo</w:t>
                    </w:r>
                  </w:p>
                </w:txbxContent>
              </v:textbox>
            </v:shape>
            <v:shape id="Text Box 9" o:spid="_x0000_s1034" type="#_x0000_t202" style="position:absolute;left:940;top:9371;width:8253;height:5234;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rsidR="00ED3D44" w:rsidRDefault="00ED3D44" w:rsidP="00ED3D44">
                    <w:pPr>
                      <w:pStyle w:val="NormalWeb"/>
                      <w:spacing w:before="0" w:beforeAutospacing="0" w:after="0" w:afterAutospacing="0"/>
                    </w:pPr>
                    <w:r w:rsidRPr="00150E09">
                      <w:rPr>
                        <w:rFonts w:asciiTheme="minorHAnsi" w:hAnsi="Cambria" w:cstheme="minorBidi"/>
                        <w:color w:val="000000" w:themeColor="text1"/>
                        <w:kern w:val="24"/>
                        <w:sz w:val="24"/>
                        <w:szCs w:val="24"/>
                        <w:lang w:val="en-US"/>
                      </w:rPr>
                      <w:t>Alpha</w:t>
                    </w:r>
                  </w:p>
                </w:txbxContent>
              </v:textbox>
            </v:shape>
            <v:shape id="Freeform 10" o:spid="_x0000_s1035" style="position:absolute;left:36859;top:13493;width:30390;height:34608;visibility:visible;v-text-anchor:middle" coordsize="3039002,34607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thDwgAA&#10;ANsAAAAPAAAAZHJzL2Rvd25yZXYueG1sRI/NisJAEITvC77D0IK3dWIWFsk6igiC4GHx5wGaTG8S&#10;zPSEzDiJPr19EPbWTVVXfb3ajK5VifrQeDawmGegiEtvG64MXC/7zyWoEJEttp7JwIMCbNaTjxUW&#10;1g98onSOlZIQDgUaqGPsCq1DWZPDMPcdsWh/vncYZe0rbXscJNy1Os+yb+2wYWmosaNdTeXtfHcG&#10;Uu6PcXC/+Vd+S+5yCs9dm57GzKbj9gdUpDH+m9/XByv4Qi+/yAB6/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sy2EPCAAAA2wAAAA8AAAAAAAAAAAAAAAAAlwIAAGRycy9kb3du&#10;cmV2LnhtbFBLBQYAAAAABAAEAPUAAACGAwAAAAA=&#10;" adj="-11796480,,5400" path="" filled="f" strokecolor="#4f81bd [3204]" strokeweight="2pt">
              <v:stroke startarrow="classic" startarrowwidth="wide" startarrowlength="long" endarrow="classic" endarrowwidth="wide" endarrowlength="long" joinstyle="miter"/>
              <v:shadow on="t" opacity="24903f" origin=",.5" offset="0,.55556mm"/>
              <v:formulas/>
              <v:path arrowok="t" o:connecttype="custom" o:connectlocs="1007002,3460750;6877,2778125;1451502,539750;3039002,0" o:connectangles="0,0,0,0" textboxrect="0,0,3039002,3460750"/>
              <v:textbox>
                <w:txbxContent>
                  <w:p w:rsidR="00ED3D44" w:rsidRDefault="00ED3D44" w:rsidP="00ED3D44">
                    <w:pPr>
                      <w:rPr>
                        <w:rFonts w:eastAsia="Times New Roman" w:cs="Times New Roman"/>
                      </w:rPr>
                    </w:pPr>
                  </w:p>
                </w:txbxContent>
              </v:textbox>
            </v:shape>
            <v:shape id="Freeform 11" o:spid="_x0000_s1036" style="position:absolute;left:8829;top:10160;width:58579;height:3562;visibility:visible;v-text-anchor:middle" coordsize="5857875,35620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p97wgAA&#10;ANsAAAAPAAAAZHJzL2Rvd25yZXYueG1sRE/NagIxEL4XfIcwgreatQUrq9lFhJYe9ODPA4ybcbPt&#10;ZrIk6br69KZQ6G0+vt9ZlYNtRU8+NI4VzKYZCOLK6YZrBafj+/MCRIjIGlvHpOBGAcpi9LTCXLsr&#10;76k/xFqkEA45KjAxdrmUoTJkMUxdR5y4i/MWY4K+ltrjNYXbVr5k2VxabDg1GOxoY6j6PvxYBT1d&#10;zNv9tu3Ow97vTD/ffny9BqUm42G9BBFpiP/iP/enTvNn8PtLOkAW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Kn3vCAAAA2wAAAA8AAAAAAAAAAAAAAAAAlwIAAGRycy9kb3du&#10;cmV2LnhtbFBLBQYAAAAABAAEAPUAAACGAwAAAAA=&#10;" adj="-11796480,,5400" path="" filled="f" strokecolor="#4f81bd [3204]" strokeweight="2pt">
              <v:stroke startarrow="classic" startarrowwidth="wide" startarrowlength="long" endarrow="classic" endarrowwidth="wide" endarrowlength="long" joinstyle="miter"/>
              <v:shadow on="t" opacity="24903f" origin=",.5" offset="0,.55556mm"/>
              <v:formulas/>
              <v:path arrowok="t" o:connecttype="custom" o:connectlocs="0,0;1127125,317500;4476750,317500;5857875,15875" o:connectangles="0,0,0,0" textboxrect="0,0,5857875,356201"/>
              <v:textbox>
                <w:txbxContent>
                  <w:p w:rsidR="00ED3D44" w:rsidRDefault="00ED3D44" w:rsidP="00ED3D44">
                    <w:pPr>
                      <w:rPr>
                        <w:rFonts w:eastAsia="Times New Roman" w:cs="Times New Roman"/>
                      </w:rPr>
                    </w:pPr>
                  </w:p>
                </w:txbxContent>
              </v:textbox>
            </v:shape>
            <w10:wrap type="none"/>
            <w10:anchorlock/>
          </v:group>
        </w:pict>
      </w:r>
    </w:p>
    <w:p w:rsidR="00E12776" w:rsidRDefault="008222E4" w:rsidP="00E12776">
      <w:pPr>
        <w:widowControl w:val="0"/>
        <w:autoSpaceDE w:val="0"/>
        <w:autoSpaceDN w:val="0"/>
        <w:adjustRightInd w:val="0"/>
        <w:spacing w:after="240"/>
        <w:rPr>
          <w:rFonts w:ascii="Calibri" w:hAnsi="Calibri" w:cs="Times"/>
          <w:color w:val="000000" w:themeColor="text1"/>
        </w:rPr>
      </w:pPr>
      <w:r>
        <w:rPr>
          <w:rFonts w:ascii="Calibri" w:hAnsi="Calibri" w:cs="Times"/>
          <w:color w:val="000000" w:themeColor="text1"/>
        </w:rPr>
        <w:t xml:space="preserve">The Bravo </w:t>
      </w:r>
      <w:r w:rsidR="00F128D6">
        <w:rPr>
          <w:rFonts w:ascii="Calibri" w:hAnsi="Calibri" w:cs="Times"/>
          <w:color w:val="000000" w:themeColor="text1"/>
        </w:rPr>
        <w:t xml:space="preserve">group </w:t>
      </w:r>
      <w:r w:rsidR="00E12776" w:rsidRPr="00E12776">
        <w:rPr>
          <w:rFonts w:ascii="Calibri" w:hAnsi="Calibri" w:cs="Times"/>
          <w:color w:val="000000" w:themeColor="text1"/>
        </w:rPr>
        <w:t xml:space="preserve">provided the following information about their experiment. </w:t>
      </w:r>
    </w:p>
    <w:p w:rsidR="00CC2359" w:rsidRDefault="00E12776" w:rsidP="00324322">
      <w:pPr>
        <w:widowControl w:val="0"/>
        <w:autoSpaceDE w:val="0"/>
        <w:autoSpaceDN w:val="0"/>
        <w:adjustRightInd w:val="0"/>
        <w:spacing w:after="240"/>
        <w:jc w:val="both"/>
        <w:rPr>
          <w:rFonts w:ascii="Calibri" w:hAnsi="Calibri" w:cs="Calibri"/>
          <w:iCs/>
          <w:color w:val="000000" w:themeColor="text1"/>
        </w:rPr>
      </w:pPr>
      <w:r>
        <w:rPr>
          <w:rFonts w:ascii="Calibri" w:hAnsi="Calibri" w:cs="Times"/>
          <w:color w:val="000000" w:themeColor="text1"/>
        </w:rPr>
        <w:t>“</w:t>
      </w:r>
      <w:r w:rsidRPr="00E12776">
        <w:rPr>
          <w:rFonts w:ascii="Calibri" w:hAnsi="Calibri" w:cs="Calibri"/>
          <w:iCs/>
          <w:color w:val="000000" w:themeColor="text1"/>
        </w:rPr>
        <w:t>We run a series of periodic request/reply measurement</w:t>
      </w:r>
      <w:r w:rsidR="00F128D6">
        <w:rPr>
          <w:rFonts w:ascii="Calibri" w:hAnsi="Calibri" w:cs="Calibri"/>
          <w:iCs/>
          <w:color w:val="000000" w:themeColor="text1"/>
        </w:rPr>
        <w:t xml:space="preserve">s towards the </w:t>
      </w:r>
      <w:r w:rsidRPr="00E12776">
        <w:rPr>
          <w:rFonts w:ascii="Calibri" w:hAnsi="Calibri" w:cs="Calibri"/>
          <w:iCs/>
          <w:color w:val="000000" w:themeColor="text1"/>
        </w:rPr>
        <w:t>server. For every request pa</w:t>
      </w:r>
      <w:r>
        <w:rPr>
          <w:rFonts w:ascii="Calibri" w:hAnsi="Calibri" w:cs="Calibri"/>
          <w:iCs/>
          <w:color w:val="000000" w:themeColor="text1"/>
        </w:rPr>
        <w:t>cket k</w:t>
      </w:r>
      <w:r w:rsidR="00CC2359">
        <w:rPr>
          <w:rFonts w:ascii="Calibri" w:hAnsi="Calibri" w:cs="Calibri"/>
          <w:iCs/>
          <w:color w:val="000000" w:themeColor="text1"/>
        </w:rPr>
        <w:t>,</w:t>
      </w:r>
      <w:r>
        <w:rPr>
          <w:rFonts w:ascii="Calibri" w:hAnsi="Calibri" w:cs="Calibri"/>
          <w:iCs/>
          <w:color w:val="000000" w:themeColor="text1"/>
        </w:rPr>
        <w:t xml:space="preserve"> we record the departure ti</w:t>
      </w:r>
      <w:r w:rsidRPr="00E12776">
        <w:rPr>
          <w:rFonts w:ascii="Calibri" w:hAnsi="Calibri" w:cs="Calibri"/>
          <w:iCs/>
          <w:color w:val="000000" w:themeColor="text1"/>
        </w:rPr>
        <w:t xml:space="preserve">mestamp </w:t>
      </w:r>
      <w:proofErr w:type="spellStart"/>
      <w:r>
        <w:rPr>
          <w:rFonts w:ascii="Calibri" w:hAnsi="Calibri" w:cs="Courier"/>
          <w:iCs/>
          <w:color w:val="000000" w:themeColor="text1"/>
        </w:rPr>
        <w:t>t</w:t>
      </w:r>
      <w:r w:rsidRPr="00E12776">
        <w:rPr>
          <w:rFonts w:ascii="Calibri" w:hAnsi="Calibri" w:cs="Courier"/>
          <w:iCs/>
          <w:color w:val="000000" w:themeColor="text1"/>
          <w:vertAlign w:val="subscript"/>
        </w:rPr>
        <w:t>k</w:t>
      </w:r>
      <w:proofErr w:type="spellEnd"/>
      <w:r w:rsidR="00162D67">
        <w:rPr>
          <w:rFonts w:ascii="Calibri" w:hAnsi="Calibri" w:cs="Courier"/>
          <w:iCs/>
          <w:color w:val="000000" w:themeColor="text1"/>
          <w:vertAlign w:val="subscript"/>
        </w:rPr>
        <w:t xml:space="preserve"> </w:t>
      </w:r>
      <w:r>
        <w:rPr>
          <w:rFonts w:ascii="Calibri" w:hAnsi="Calibri" w:cs="Calibri"/>
          <w:iCs/>
          <w:color w:val="000000" w:themeColor="text1"/>
        </w:rPr>
        <w:t>and start a ti</w:t>
      </w:r>
      <w:r w:rsidRPr="00E12776">
        <w:rPr>
          <w:rFonts w:ascii="Calibri" w:hAnsi="Calibri" w:cs="Calibri"/>
          <w:iCs/>
          <w:color w:val="000000" w:themeColor="text1"/>
        </w:rPr>
        <w:t xml:space="preserve">mer. Every request carries a unique ID in the payload that is replicated in the reply packet, in </w:t>
      </w:r>
      <w:r>
        <w:rPr>
          <w:rFonts w:ascii="Calibri" w:hAnsi="Calibri" w:cs="Calibri"/>
          <w:iCs/>
          <w:color w:val="000000" w:themeColor="text1"/>
        </w:rPr>
        <w:t>o</w:t>
      </w:r>
      <w:r w:rsidR="00F128D6">
        <w:rPr>
          <w:rFonts w:ascii="Calibri" w:hAnsi="Calibri" w:cs="Calibri"/>
          <w:iCs/>
          <w:color w:val="000000" w:themeColor="text1"/>
        </w:rPr>
        <w:t>rder to correctly correlate the request</w:t>
      </w:r>
      <w:r w:rsidRPr="00E12776">
        <w:rPr>
          <w:rFonts w:ascii="Calibri" w:hAnsi="Calibri" w:cs="Calibri"/>
          <w:iCs/>
          <w:color w:val="000000" w:themeColor="text1"/>
        </w:rPr>
        <w:t xml:space="preserve"> and the correspon</w:t>
      </w:r>
      <w:r w:rsidR="00F128D6">
        <w:rPr>
          <w:rFonts w:ascii="Calibri" w:hAnsi="Calibri" w:cs="Calibri"/>
          <w:iCs/>
          <w:color w:val="000000" w:themeColor="text1"/>
        </w:rPr>
        <w:t>ding reply</w:t>
      </w:r>
      <w:r w:rsidRPr="00E12776">
        <w:rPr>
          <w:rFonts w:ascii="Calibri" w:hAnsi="Calibri" w:cs="Calibri"/>
          <w:iCs/>
          <w:color w:val="000000" w:themeColor="text1"/>
        </w:rPr>
        <w:t>. When the reply packet is receiv</w:t>
      </w:r>
      <w:r>
        <w:rPr>
          <w:rFonts w:ascii="Calibri" w:hAnsi="Calibri" w:cs="Calibri"/>
          <w:iCs/>
          <w:color w:val="000000" w:themeColor="text1"/>
        </w:rPr>
        <w:t>ed, we record the value of the ti</w:t>
      </w:r>
      <w:r w:rsidRPr="00E12776">
        <w:rPr>
          <w:rFonts w:ascii="Calibri" w:hAnsi="Calibri" w:cs="Calibri"/>
          <w:iCs/>
          <w:color w:val="000000" w:themeColor="text1"/>
        </w:rPr>
        <w:t xml:space="preserve">mer </w:t>
      </w:r>
      <w:proofErr w:type="spellStart"/>
      <w:r>
        <w:rPr>
          <w:rFonts w:ascii="Calibri" w:hAnsi="Calibri" w:cs="Courier"/>
          <w:iCs/>
          <w:color w:val="000000" w:themeColor="text1"/>
        </w:rPr>
        <w:t>r</w:t>
      </w:r>
      <w:r w:rsidRPr="00CC2359">
        <w:rPr>
          <w:rFonts w:ascii="Calibri" w:hAnsi="Calibri" w:cs="Courier"/>
          <w:iCs/>
          <w:color w:val="000000" w:themeColor="text1"/>
          <w:vertAlign w:val="subscript"/>
        </w:rPr>
        <w:t>k</w:t>
      </w:r>
      <w:proofErr w:type="spellEnd"/>
      <w:r w:rsidRPr="00E12776">
        <w:rPr>
          <w:rFonts w:ascii="Calibri" w:hAnsi="Calibri" w:cs="Calibri"/>
          <w:iCs/>
          <w:color w:val="000000" w:themeColor="text1"/>
        </w:rPr>
        <w:t>. If the reply is not receiv</w:t>
      </w:r>
      <w:r w:rsidR="00CC2359">
        <w:rPr>
          <w:rFonts w:ascii="Calibri" w:hAnsi="Calibri" w:cs="Calibri"/>
          <w:iCs/>
          <w:color w:val="000000" w:themeColor="text1"/>
        </w:rPr>
        <w:t>ed within a maximum predefined ti</w:t>
      </w:r>
      <w:r w:rsidRPr="00E12776">
        <w:rPr>
          <w:rFonts w:ascii="Calibri" w:hAnsi="Calibri" w:cs="Calibri"/>
          <w:iCs/>
          <w:color w:val="000000" w:themeColor="text1"/>
        </w:rPr>
        <w:t>meout, we mark the request as “lost” and write “</w:t>
      </w:r>
      <w:r w:rsidRPr="00E12776">
        <w:rPr>
          <w:rFonts w:ascii="Calibri" w:hAnsi="Calibri" w:cs="Courier"/>
          <w:iCs/>
          <w:color w:val="000000" w:themeColor="text1"/>
        </w:rPr>
        <w:t>-1</w:t>
      </w:r>
      <w:r w:rsidR="00CC2359">
        <w:rPr>
          <w:rFonts w:ascii="Calibri" w:hAnsi="Calibri" w:cs="Calibri"/>
          <w:iCs/>
          <w:color w:val="000000" w:themeColor="text1"/>
        </w:rPr>
        <w:t>” in the output file. Consecuti</w:t>
      </w:r>
      <w:r w:rsidRPr="00E12776">
        <w:rPr>
          <w:rFonts w:ascii="Calibri" w:hAnsi="Calibri" w:cs="Calibri"/>
          <w:iCs/>
          <w:color w:val="000000" w:themeColor="text1"/>
        </w:rPr>
        <w:t xml:space="preserve">ve measurements are spaced by 20 </w:t>
      </w:r>
      <w:proofErr w:type="spellStart"/>
      <w:r w:rsidRPr="00E12776">
        <w:rPr>
          <w:rFonts w:ascii="Calibri" w:hAnsi="Calibri" w:cs="Calibri"/>
          <w:iCs/>
          <w:color w:val="000000" w:themeColor="text1"/>
        </w:rPr>
        <w:t>ms.</w:t>
      </w:r>
      <w:proofErr w:type="spellEnd"/>
      <w:r w:rsidR="00162D67">
        <w:rPr>
          <w:rFonts w:ascii="Calibri" w:hAnsi="Calibri" w:cs="Calibri"/>
          <w:iCs/>
          <w:color w:val="000000" w:themeColor="text1"/>
        </w:rPr>
        <w:t xml:space="preserve"> </w:t>
      </w:r>
      <w:proofErr w:type="gramStart"/>
      <w:r w:rsidRPr="00E12776">
        <w:rPr>
          <w:rFonts w:ascii="Calibri" w:hAnsi="Calibri" w:cs="Calibri"/>
          <w:iCs/>
          <w:color w:val="000000" w:themeColor="text1"/>
        </w:rPr>
        <w:t>The</w:t>
      </w:r>
      <w:proofErr w:type="gramEnd"/>
      <w:r w:rsidRPr="00E12776">
        <w:rPr>
          <w:rFonts w:ascii="Calibri" w:hAnsi="Calibri" w:cs="Calibri"/>
          <w:iCs/>
          <w:color w:val="000000" w:themeColor="text1"/>
        </w:rPr>
        <w:t xml:space="preserve"> experiment </w:t>
      </w:r>
      <w:r w:rsidR="00CC2359">
        <w:rPr>
          <w:rFonts w:ascii="Calibri" w:hAnsi="Calibri" w:cs="Calibri"/>
          <w:iCs/>
          <w:color w:val="000000" w:themeColor="text1"/>
        </w:rPr>
        <w:t>started at 9:16 AM of 11.</w:t>
      </w:r>
      <w:r w:rsidR="005727E9">
        <w:rPr>
          <w:rFonts w:ascii="Calibri" w:hAnsi="Calibri" w:cs="Calibri"/>
          <w:iCs/>
          <w:color w:val="000000" w:themeColor="text1"/>
        </w:rPr>
        <w:t>3</w:t>
      </w:r>
      <w:r w:rsidR="00CC2359">
        <w:rPr>
          <w:rFonts w:ascii="Calibri" w:hAnsi="Calibri" w:cs="Calibri"/>
          <w:iCs/>
          <w:color w:val="000000" w:themeColor="text1"/>
        </w:rPr>
        <w:t>.201</w:t>
      </w:r>
      <w:r w:rsidR="00162D67">
        <w:rPr>
          <w:rFonts w:ascii="Calibri" w:hAnsi="Calibri" w:cs="Calibri"/>
          <w:iCs/>
          <w:color w:val="000000" w:themeColor="text1"/>
        </w:rPr>
        <w:t>7</w:t>
      </w:r>
      <w:r w:rsidR="00CC2359">
        <w:rPr>
          <w:rFonts w:ascii="Calibri" w:hAnsi="Calibri" w:cs="Calibri"/>
          <w:iCs/>
          <w:color w:val="000000" w:themeColor="text1"/>
        </w:rPr>
        <w:t>”.</w:t>
      </w:r>
      <w:r w:rsidR="008222E4">
        <w:rPr>
          <w:rFonts w:ascii="Calibri" w:hAnsi="Calibri" w:cs="Calibri"/>
          <w:iCs/>
          <w:color w:val="000000" w:themeColor="text1"/>
        </w:rPr>
        <w:t>Alpha</w:t>
      </w:r>
      <w:r w:rsidR="00F128D6">
        <w:rPr>
          <w:rFonts w:ascii="Calibri" w:hAnsi="Calibri" w:cs="Calibri"/>
          <w:iCs/>
          <w:color w:val="000000" w:themeColor="text1"/>
        </w:rPr>
        <w:t xml:space="preserve">group </w:t>
      </w:r>
      <w:r w:rsidR="00CC2359">
        <w:rPr>
          <w:rFonts w:ascii="Calibri" w:hAnsi="Calibri" w:cs="Calibri"/>
          <w:iCs/>
          <w:color w:val="000000" w:themeColor="text1"/>
        </w:rPr>
        <w:t>followed the same methodology except that their start time of the experiment was 9:21 AM of the same day 11.</w:t>
      </w:r>
      <w:r w:rsidR="005727E9">
        <w:rPr>
          <w:rFonts w:ascii="Calibri" w:hAnsi="Calibri" w:cs="Calibri"/>
          <w:iCs/>
          <w:color w:val="000000" w:themeColor="text1"/>
        </w:rPr>
        <w:t>3</w:t>
      </w:r>
      <w:r w:rsidR="00CC2359">
        <w:rPr>
          <w:rFonts w:ascii="Calibri" w:hAnsi="Calibri" w:cs="Calibri"/>
          <w:iCs/>
          <w:color w:val="000000" w:themeColor="text1"/>
        </w:rPr>
        <w:t>.201</w:t>
      </w:r>
      <w:r w:rsidR="00162D67">
        <w:rPr>
          <w:rFonts w:ascii="Calibri" w:hAnsi="Calibri" w:cs="Calibri"/>
          <w:iCs/>
          <w:color w:val="000000" w:themeColor="text1"/>
        </w:rPr>
        <w:t>7</w:t>
      </w:r>
      <w:r w:rsidR="00CC2359">
        <w:rPr>
          <w:rFonts w:ascii="Calibri" w:hAnsi="Calibri" w:cs="Calibri"/>
          <w:iCs/>
          <w:color w:val="000000" w:themeColor="text1"/>
        </w:rPr>
        <w:t>.</w:t>
      </w:r>
    </w:p>
    <w:p w:rsidR="00AA1740" w:rsidRDefault="00CC2359" w:rsidP="00324322">
      <w:pPr>
        <w:widowControl w:val="0"/>
        <w:autoSpaceDE w:val="0"/>
        <w:autoSpaceDN w:val="0"/>
        <w:adjustRightInd w:val="0"/>
        <w:spacing w:after="240"/>
        <w:jc w:val="both"/>
        <w:rPr>
          <w:rFonts w:ascii="Calibri" w:hAnsi="Calibri" w:cs="Times"/>
        </w:rPr>
      </w:pPr>
      <w:r>
        <w:rPr>
          <w:rFonts w:ascii="Calibri" w:hAnsi="Calibri" w:cs="Times"/>
          <w:color w:val="000000" w:themeColor="text1"/>
        </w:rPr>
        <w:t xml:space="preserve">You have been </w:t>
      </w:r>
      <w:r w:rsidR="00F128D6">
        <w:rPr>
          <w:rFonts w:ascii="Calibri" w:hAnsi="Calibri" w:cs="Times"/>
          <w:color w:val="000000" w:themeColor="text1"/>
        </w:rPr>
        <w:t>provided with two log files</w:t>
      </w:r>
      <w:r w:rsidR="008222E4">
        <w:rPr>
          <w:rFonts w:ascii="Calibri" w:hAnsi="Calibri" w:cs="Times"/>
          <w:color w:val="000000" w:themeColor="text1"/>
        </w:rPr>
        <w:t xml:space="preserve"> dataAlpha.txt and dataBravo</w:t>
      </w:r>
      <w:r>
        <w:rPr>
          <w:rFonts w:ascii="Calibri" w:hAnsi="Calibri" w:cs="Times"/>
          <w:color w:val="000000" w:themeColor="text1"/>
        </w:rPr>
        <w:t xml:space="preserve">.txt. </w:t>
      </w:r>
      <w:r w:rsidR="00162D67">
        <w:rPr>
          <w:rFonts w:ascii="Calibri" w:hAnsi="Calibri" w:cs="Times"/>
          <w:color w:val="000000" w:themeColor="text1"/>
        </w:rPr>
        <w:t>These files contain</w:t>
      </w:r>
      <w:r>
        <w:rPr>
          <w:rFonts w:ascii="Calibri" w:hAnsi="Calibri" w:cs="Times"/>
          <w:color w:val="000000" w:themeColor="text1"/>
        </w:rPr>
        <w:t xml:space="preserve"> two columns, start time </w:t>
      </w:r>
      <w:proofErr w:type="spellStart"/>
      <w:r>
        <w:rPr>
          <w:rFonts w:ascii="Calibri" w:hAnsi="Calibri" w:cs="Courier"/>
          <w:iCs/>
          <w:color w:val="000000" w:themeColor="text1"/>
        </w:rPr>
        <w:t>t</w:t>
      </w:r>
      <w:r w:rsidRPr="00E12776">
        <w:rPr>
          <w:rFonts w:ascii="Calibri" w:hAnsi="Calibri" w:cs="Courier"/>
          <w:iCs/>
          <w:color w:val="000000" w:themeColor="text1"/>
          <w:vertAlign w:val="subscript"/>
        </w:rPr>
        <w:t>k</w:t>
      </w:r>
      <w:proofErr w:type="spellEnd"/>
      <w:r>
        <w:rPr>
          <w:rFonts w:ascii="Calibri" w:hAnsi="Calibri" w:cs="Times"/>
          <w:color w:val="000000" w:themeColor="text1"/>
        </w:rPr>
        <w:t xml:space="preserve"> and the measured RTT. </w:t>
      </w:r>
      <w:r w:rsidRPr="00CC2359">
        <w:rPr>
          <w:rFonts w:ascii="Calibri" w:hAnsi="Calibri" w:cs="Times"/>
          <w:color w:val="000000" w:themeColor="text1"/>
        </w:rPr>
        <w:t>Your task is to process the data</w:t>
      </w:r>
      <w:r w:rsidR="008222E4">
        <w:rPr>
          <w:rFonts w:ascii="Calibri" w:hAnsi="Calibri" w:cs="Times"/>
          <w:color w:val="000000" w:themeColor="text1"/>
        </w:rPr>
        <w:t xml:space="preserve">, and determine that out of Alpha and </w:t>
      </w:r>
      <w:proofErr w:type="spellStart"/>
      <w:r w:rsidR="008222E4">
        <w:rPr>
          <w:rFonts w:ascii="Calibri" w:hAnsi="Calibri" w:cs="Times"/>
          <w:color w:val="000000" w:themeColor="text1"/>
        </w:rPr>
        <w:t>Bravo</w:t>
      </w:r>
      <w:r w:rsidR="00C5136A">
        <w:rPr>
          <w:rFonts w:ascii="Calibri" w:hAnsi="Calibri" w:cs="Times"/>
          <w:color w:val="000000" w:themeColor="text1"/>
        </w:rPr>
        <w:t>access</w:t>
      </w:r>
      <w:proofErr w:type="spellEnd"/>
      <w:r w:rsidR="00C5136A">
        <w:rPr>
          <w:rFonts w:ascii="Calibri" w:hAnsi="Calibri" w:cs="Times"/>
          <w:color w:val="000000" w:themeColor="text1"/>
        </w:rPr>
        <w:t xml:space="preserve"> </w:t>
      </w:r>
      <w:r w:rsidRPr="00CC2359">
        <w:rPr>
          <w:rFonts w:ascii="Calibri" w:hAnsi="Calibri" w:cs="Times"/>
          <w:color w:val="000000" w:themeColor="text1"/>
        </w:rPr>
        <w:t xml:space="preserve">networks which network </w:t>
      </w:r>
      <w:r w:rsidRPr="00CC2359">
        <w:rPr>
          <w:rFonts w:ascii="Calibri" w:hAnsi="Calibri" w:cs="Times"/>
          <w:color w:val="000000" w:themeColor="text1"/>
        </w:rPr>
        <w:lastRenderedPageBreak/>
        <w:t>has better performance. You have to substantiate your answer with quantitative performance metric values that you have chosen.</w:t>
      </w:r>
      <w:r w:rsidR="00477173">
        <w:rPr>
          <w:rFonts w:ascii="Calibri" w:hAnsi="Calibri" w:cs="Times"/>
          <w:color w:val="000000" w:themeColor="text1"/>
        </w:rPr>
        <w:t xml:space="preserve"> Also provide any graphs </w:t>
      </w:r>
      <w:r w:rsidR="00F128D6">
        <w:rPr>
          <w:rFonts w:ascii="Calibri" w:hAnsi="Calibri" w:cs="Times"/>
          <w:color w:val="000000" w:themeColor="text1"/>
        </w:rPr>
        <w:t xml:space="preserve">that you made </w:t>
      </w:r>
      <w:r w:rsidR="00477173">
        <w:rPr>
          <w:rFonts w:ascii="Calibri" w:hAnsi="Calibri" w:cs="Times"/>
          <w:color w:val="000000" w:themeColor="text1"/>
        </w:rPr>
        <w:t>to support your analysis</w:t>
      </w:r>
      <w:r w:rsidR="00162D67">
        <w:rPr>
          <w:rFonts w:ascii="Calibri" w:hAnsi="Calibri" w:cs="Times"/>
          <w:color w:val="000000" w:themeColor="text1"/>
        </w:rPr>
        <w:t>.</w:t>
      </w:r>
      <w:r w:rsidR="00162D67">
        <w:rPr>
          <w:rFonts w:ascii="Calibri" w:hAnsi="Calibri" w:cs="Times"/>
          <w:color w:val="000000" w:themeColor="text1"/>
        </w:rPr>
        <w:tab/>
      </w:r>
      <w:r w:rsidR="00162D67">
        <w:rPr>
          <w:rFonts w:ascii="Calibri" w:hAnsi="Calibri" w:cs="Times"/>
          <w:color w:val="000000" w:themeColor="text1"/>
        </w:rPr>
        <w:tab/>
      </w:r>
      <w:r w:rsidR="00162D67">
        <w:rPr>
          <w:rFonts w:ascii="Calibri" w:hAnsi="Calibri" w:cs="Times"/>
          <w:color w:val="000000" w:themeColor="text1"/>
        </w:rPr>
        <w:tab/>
      </w:r>
      <w:r w:rsidR="00162D67">
        <w:rPr>
          <w:rFonts w:ascii="Calibri" w:hAnsi="Calibri" w:cs="Times"/>
          <w:color w:val="000000" w:themeColor="text1"/>
        </w:rPr>
        <w:tab/>
      </w:r>
      <w:r w:rsidR="00162D67">
        <w:rPr>
          <w:rFonts w:ascii="Calibri" w:hAnsi="Calibri" w:cs="Times"/>
          <w:color w:val="000000" w:themeColor="text1"/>
        </w:rPr>
        <w:tab/>
      </w:r>
      <w:r>
        <w:rPr>
          <w:rFonts w:ascii="Calibri" w:hAnsi="Calibri" w:cs="Times"/>
        </w:rPr>
        <w:t>(10</w:t>
      </w:r>
      <w:r w:rsidR="00554362">
        <w:rPr>
          <w:rFonts w:ascii="Calibri" w:hAnsi="Calibri" w:cs="Times"/>
        </w:rPr>
        <w:t xml:space="preserve"> points)</w:t>
      </w:r>
    </w:p>
    <w:p w:rsidR="00800187" w:rsidRDefault="00800187" w:rsidP="00CE301E">
      <w:pPr>
        <w:widowControl w:val="0"/>
        <w:autoSpaceDE w:val="0"/>
        <w:autoSpaceDN w:val="0"/>
        <w:adjustRightInd w:val="0"/>
        <w:spacing w:after="240"/>
        <w:jc w:val="both"/>
        <w:rPr>
          <w:rFonts w:ascii="Calibri" w:hAnsi="Calibri" w:cs="Times"/>
        </w:rPr>
      </w:pPr>
    </w:p>
    <w:p w:rsidR="00AA1740" w:rsidRPr="00CE301E" w:rsidRDefault="00AA1740" w:rsidP="00CE301E">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b/>
          <w:color w:val="004678"/>
          <w:szCs w:val="16"/>
        </w:rPr>
        <w:t>1.</w:t>
      </w:r>
      <w:r w:rsidRPr="006646F8">
        <w:rPr>
          <w:rFonts w:ascii="Calibri" w:hAnsi="Calibri" w:cs="Times"/>
          <w:color w:val="365F91" w:themeColor="accent1" w:themeShade="BF"/>
        </w:rPr>
        <w:t xml:space="preserve"> </w:t>
      </w:r>
      <w:r w:rsidRPr="00CE301E">
        <w:rPr>
          <w:rFonts w:asciiTheme="majorHAnsi" w:hAnsiTheme="majorHAnsi"/>
          <w:color w:val="004678"/>
          <w:szCs w:val="16"/>
        </w:rPr>
        <w:t>We can count the number of packet losses in both the networks and can determine which network has better performance.</w:t>
      </w:r>
    </w:p>
    <w:p w:rsidR="00AA1740" w:rsidRPr="00CE301E" w:rsidRDefault="00AA1740" w:rsidP="00CE301E">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color w:val="004678"/>
          <w:szCs w:val="16"/>
        </w:rPr>
        <w:t>No. of packet losses in Alpha Network = 3466</w:t>
      </w:r>
    </w:p>
    <w:p w:rsidR="00AA1740" w:rsidRPr="00CE301E" w:rsidRDefault="00AA1740" w:rsidP="00CE301E">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color w:val="004678"/>
          <w:szCs w:val="16"/>
        </w:rPr>
        <w:t>No. of packet losses in Bravo Network = 949</w:t>
      </w:r>
    </w:p>
    <w:p w:rsidR="00AA1740" w:rsidRPr="00CE301E" w:rsidRDefault="006646F8" w:rsidP="00CE301E">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color w:val="004678"/>
          <w:szCs w:val="16"/>
        </w:rPr>
        <w:t xml:space="preserve">Thus, </w:t>
      </w:r>
      <w:r w:rsidR="00AA1740" w:rsidRPr="00CE301E">
        <w:rPr>
          <w:rFonts w:asciiTheme="majorHAnsi" w:hAnsiTheme="majorHAnsi"/>
          <w:color w:val="004678"/>
          <w:szCs w:val="16"/>
        </w:rPr>
        <w:t xml:space="preserve">we can see that </w:t>
      </w:r>
      <w:r w:rsidRPr="00CE301E">
        <w:rPr>
          <w:rFonts w:asciiTheme="majorHAnsi" w:hAnsiTheme="majorHAnsi"/>
          <w:color w:val="004678"/>
          <w:szCs w:val="16"/>
        </w:rPr>
        <w:t>Bravo Network has less no. of packet losses as compared to Alpha Network. So, Bravo Network is better than Alpha Network in this context.</w:t>
      </w:r>
    </w:p>
    <w:p w:rsidR="006646F8" w:rsidRPr="00CE301E" w:rsidRDefault="006646F8" w:rsidP="00CE301E">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b/>
          <w:color w:val="004678"/>
          <w:szCs w:val="16"/>
        </w:rPr>
        <w:t>2.</w:t>
      </w:r>
      <w:r w:rsidRPr="00CE301E">
        <w:rPr>
          <w:rFonts w:asciiTheme="majorHAnsi" w:hAnsiTheme="majorHAnsi"/>
          <w:color w:val="004678"/>
          <w:szCs w:val="16"/>
        </w:rPr>
        <w:t xml:space="preserve"> We can also compare average RTTs for the two networks to compare their performance.</w:t>
      </w:r>
    </w:p>
    <w:p w:rsidR="006646F8" w:rsidRPr="00CE301E" w:rsidRDefault="006646F8" w:rsidP="00CE301E">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color w:val="004678"/>
          <w:szCs w:val="16"/>
        </w:rPr>
        <w:t>Average RTT for Alpha Network</w:t>
      </w:r>
      <w:r w:rsidR="00CE301E" w:rsidRPr="00CE301E">
        <w:rPr>
          <w:rFonts w:asciiTheme="majorHAnsi" w:hAnsiTheme="majorHAnsi"/>
          <w:color w:val="004678"/>
          <w:szCs w:val="16"/>
        </w:rPr>
        <w:t xml:space="preserve"> (ignoring packet loss values)</w:t>
      </w:r>
      <w:r w:rsidRPr="00CE301E">
        <w:rPr>
          <w:rFonts w:asciiTheme="majorHAnsi" w:hAnsiTheme="majorHAnsi"/>
          <w:color w:val="004678"/>
          <w:szCs w:val="16"/>
        </w:rPr>
        <w:t xml:space="preserve"> =</w:t>
      </w:r>
      <w:r w:rsidR="005C7CC0" w:rsidRPr="00CE301E">
        <w:rPr>
          <w:rFonts w:asciiTheme="majorHAnsi" w:hAnsiTheme="majorHAnsi"/>
          <w:color w:val="004678"/>
          <w:szCs w:val="16"/>
        </w:rPr>
        <w:t xml:space="preserve"> 0.0278 sec</w:t>
      </w:r>
    </w:p>
    <w:p w:rsidR="006646F8" w:rsidRPr="00CE301E" w:rsidRDefault="006646F8" w:rsidP="00CE301E">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color w:val="004678"/>
          <w:szCs w:val="16"/>
        </w:rPr>
        <w:t xml:space="preserve">Average RTT for Bravo Network </w:t>
      </w:r>
      <w:r w:rsidR="00CE301E" w:rsidRPr="00CE301E">
        <w:rPr>
          <w:rFonts w:asciiTheme="majorHAnsi" w:hAnsiTheme="majorHAnsi"/>
          <w:color w:val="004678"/>
          <w:szCs w:val="16"/>
        </w:rPr>
        <w:t xml:space="preserve">(ignoring packet loss values) </w:t>
      </w:r>
      <w:r w:rsidRPr="00CE301E">
        <w:rPr>
          <w:rFonts w:asciiTheme="majorHAnsi" w:hAnsiTheme="majorHAnsi"/>
          <w:color w:val="004678"/>
          <w:szCs w:val="16"/>
        </w:rPr>
        <w:t xml:space="preserve">= </w:t>
      </w:r>
      <w:r w:rsidR="005C7CC0" w:rsidRPr="00CE301E">
        <w:rPr>
          <w:rFonts w:asciiTheme="majorHAnsi" w:hAnsiTheme="majorHAnsi"/>
          <w:color w:val="004678"/>
          <w:szCs w:val="16"/>
        </w:rPr>
        <w:t>0.0252 sec</w:t>
      </w:r>
    </w:p>
    <w:p w:rsidR="005C7CC0" w:rsidRPr="00CE301E" w:rsidRDefault="005C7CC0" w:rsidP="00CE301E">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color w:val="004678"/>
          <w:szCs w:val="16"/>
        </w:rPr>
        <w:t>As, th</w:t>
      </w:r>
      <w:r w:rsidR="00CE301E" w:rsidRPr="00CE301E">
        <w:rPr>
          <w:rFonts w:asciiTheme="majorHAnsi" w:hAnsiTheme="majorHAnsi"/>
          <w:color w:val="004678"/>
          <w:szCs w:val="16"/>
        </w:rPr>
        <w:t xml:space="preserve">e average RTT for Alpha Network </w:t>
      </w:r>
      <w:r w:rsidRPr="00CE301E">
        <w:rPr>
          <w:rFonts w:asciiTheme="majorHAnsi" w:hAnsiTheme="majorHAnsi"/>
          <w:color w:val="004678"/>
          <w:szCs w:val="16"/>
        </w:rPr>
        <w:t>is greater than the average RTT for Bravo Network. So, Bravo Network is better than Alpha in this context.</w:t>
      </w:r>
    </w:p>
    <w:p w:rsidR="005C7CC0" w:rsidRPr="00CE301E" w:rsidRDefault="005C7CC0" w:rsidP="00CE301E">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b/>
          <w:color w:val="004678"/>
          <w:szCs w:val="16"/>
        </w:rPr>
        <w:t>3.</w:t>
      </w:r>
      <w:r w:rsidRPr="00CE301E">
        <w:rPr>
          <w:rFonts w:asciiTheme="majorHAnsi" w:hAnsiTheme="majorHAnsi"/>
          <w:color w:val="004678"/>
          <w:szCs w:val="16"/>
        </w:rPr>
        <w:t xml:space="preserve"> </w:t>
      </w:r>
      <w:r w:rsidR="001B5237" w:rsidRPr="00CE301E">
        <w:rPr>
          <w:rFonts w:asciiTheme="majorHAnsi" w:hAnsiTheme="majorHAnsi"/>
          <w:color w:val="004678"/>
          <w:szCs w:val="16"/>
        </w:rPr>
        <w:t>For better understanding we can do analysis by plotting graph of packet number against RTT values for both the networks.</w:t>
      </w:r>
    </w:p>
    <w:p w:rsidR="001B5237" w:rsidRDefault="001B5237" w:rsidP="00324322">
      <w:pPr>
        <w:widowControl w:val="0"/>
        <w:autoSpaceDE w:val="0"/>
        <w:autoSpaceDN w:val="0"/>
        <w:adjustRightInd w:val="0"/>
        <w:spacing w:after="240"/>
        <w:jc w:val="both"/>
        <w:rPr>
          <w:rFonts w:ascii="Calibri" w:hAnsi="Calibri" w:cs="Times"/>
          <w:b/>
          <w:color w:val="365F91" w:themeColor="accent1" w:themeShade="BF"/>
        </w:rPr>
      </w:pPr>
      <w:r>
        <w:rPr>
          <w:rFonts w:ascii="Calibri" w:hAnsi="Calibri" w:cs="Times"/>
          <w:b/>
          <w:noProof/>
          <w:color w:val="365F91" w:themeColor="accent1" w:themeShade="BF"/>
        </w:rPr>
        <w:lastRenderedPageBreak/>
        <w:drawing>
          <wp:inline distT="0" distB="0" distL="0" distR="0">
            <wp:extent cx="5423388" cy="3833346"/>
            <wp:effectExtent l="19050" t="0" r="5862" b="0"/>
            <wp:docPr id="2" name="Picture 1" descr="AB 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 G.png"/>
                    <pic:cNvPicPr/>
                  </pic:nvPicPr>
                  <pic:blipFill>
                    <a:blip r:embed="rId10"/>
                    <a:srcRect l="3478" t="14816" r="38430" b="15090"/>
                    <a:stretch>
                      <a:fillRect/>
                    </a:stretch>
                  </pic:blipFill>
                  <pic:spPr>
                    <a:xfrm>
                      <a:off x="0" y="0"/>
                      <a:ext cx="5423388" cy="3833346"/>
                    </a:xfrm>
                    <a:prstGeom prst="rect">
                      <a:avLst/>
                    </a:prstGeom>
                  </pic:spPr>
                </pic:pic>
              </a:graphicData>
            </a:graphic>
          </wp:inline>
        </w:drawing>
      </w:r>
    </w:p>
    <w:p w:rsidR="00AF3E97" w:rsidRPr="005C7CC0" w:rsidRDefault="00AF3E97" w:rsidP="00324322">
      <w:pPr>
        <w:widowControl w:val="0"/>
        <w:autoSpaceDE w:val="0"/>
        <w:autoSpaceDN w:val="0"/>
        <w:adjustRightInd w:val="0"/>
        <w:spacing w:after="240"/>
        <w:jc w:val="both"/>
        <w:rPr>
          <w:rFonts w:ascii="Calibri" w:hAnsi="Calibri" w:cs="Times"/>
          <w:b/>
          <w:color w:val="365F91" w:themeColor="accent1" w:themeShade="BF"/>
        </w:rPr>
      </w:pPr>
      <w:r>
        <w:rPr>
          <w:rFonts w:ascii="Calibri" w:hAnsi="Calibri" w:cs="Times"/>
          <w:b/>
          <w:noProof/>
          <w:color w:val="365F91" w:themeColor="accent1" w:themeShade="BF"/>
        </w:rPr>
        <w:drawing>
          <wp:anchor distT="0" distB="0" distL="114300" distR="114300" simplePos="0" relativeHeight="251662336" behindDoc="1" locked="0" layoutInCell="1" allowOverlap="1">
            <wp:simplePos x="0" y="0"/>
            <wp:positionH relativeFrom="column">
              <wp:posOffset>2920365</wp:posOffset>
            </wp:positionH>
            <wp:positionV relativeFrom="paragraph">
              <wp:posOffset>0</wp:posOffset>
            </wp:positionV>
            <wp:extent cx="2899410" cy="2206625"/>
            <wp:effectExtent l="19050" t="0" r="0" b="0"/>
            <wp:wrapTight wrapText="bothSides">
              <wp:wrapPolygon edited="0">
                <wp:start x="-142" y="0"/>
                <wp:lineTo x="-142" y="21445"/>
                <wp:lineTo x="21572" y="21445"/>
                <wp:lineTo x="21572" y="0"/>
                <wp:lineTo x="-142" y="0"/>
              </wp:wrapPolygon>
            </wp:wrapTight>
            <wp:docPr id="4" name="Picture 3" descr="Bra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png"/>
                    <pic:cNvPicPr/>
                  </pic:nvPicPr>
                  <pic:blipFill>
                    <a:blip r:embed="rId11"/>
                    <a:stretch>
                      <a:fillRect/>
                    </a:stretch>
                  </pic:blipFill>
                  <pic:spPr>
                    <a:xfrm>
                      <a:off x="0" y="0"/>
                      <a:ext cx="2899410" cy="2206625"/>
                    </a:xfrm>
                    <a:prstGeom prst="rect">
                      <a:avLst/>
                    </a:prstGeom>
                  </pic:spPr>
                </pic:pic>
              </a:graphicData>
            </a:graphic>
          </wp:anchor>
        </w:drawing>
      </w:r>
      <w:r>
        <w:rPr>
          <w:rFonts w:ascii="Calibri" w:hAnsi="Calibri" w:cs="Times"/>
          <w:b/>
          <w:noProof/>
          <w:color w:val="365F91" w:themeColor="accent1" w:themeShade="BF"/>
        </w:rPr>
        <w:drawing>
          <wp:anchor distT="0" distB="0" distL="114300" distR="114300" simplePos="0" relativeHeight="251663360" behindDoc="1" locked="0" layoutInCell="1" allowOverlap="1">
            <wp:simplePos x="0" y="0"/>
            <wp:positionH relativeFrom="column">
              <wp:posOffset>22860</wp:posOffset>
            </wp:positionH>
            <wp:positionV relativeFrom="paragraph">
              <wp:posOffset>0</wp:posOffset>
            </wp:positionV>
            <wp:extent cx="2899410" cy="2206625"/>
            <wp:effectExtent l="19050" t="0" r="0" b="0"/>
            <wp:wrapTight wrapText="bothSides">
              <wp:wrapPolygon edited="0">
                <wp:start x="-142" y="0"/>
                <wp:lineTo x="-142" y="21445"/>
                <wp:lineTo x="21572" y="21445"/>
                <wp:lineTo x="21572" y="0"/>
                <wp:lineTo x="-142" y="0"/>
              </wp:wrapPolygon>
            </wp:wrapTight>
            <wp:docPr id="3" name="Picture 2" descr="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png"/>
                    <pic:cNvPicPr/>
                  </pic:nvPicPr>
                  <pic:blipFill>
                    <a:blip r:embed="rId12"/>
                    <a:stretch>
                      <a:fillRect/>
                    </a:stretch>
                  </pic:blipFill>
                  <pic:spPr>
                    <a:xfrm>
                      <a:off x="0" y="0"/>
                      <a:ext cx="2899410" cy="2206625"/>
                    </a:xfrm>
                    <a:prstGeom prst="rect">
                      <a:avLst/>
                    </a:prstGeom>
                  </pic:spPr>
                </pic:pic>
              </a:graphicData>
            </a:graphic>
          </wp:anchor>
        </w:drawing>
      </w:r>
    </w:p>
    <w:p w:rsidR="001B328E" w:rsidRPr="00CE301E" w:rsidRDefault="00AF3E97" w:rsidP="00324322">
      <w:pPr>
        <w:widowControl w:val="0"/>
        <w:autoSpaceDE w:val="0"/>
        <w:autoSpaceDN w:val="0"/>
        <w:adjustRightInd w:val="0"/>
        <w:spacing w:after="240"/>
        <w:jc w:val="both"/>
        <w:rPr>
          <w:rFonts w:asciiTheme="majorHAnsi" w:hAnsiTheme="majorHAnsi"/>
          <w:color w:val="004678"/>
          <w:szCs w:val="16"/>
        </w:rPr>
      </w:pPr>
      <w:r>
        <w:rPr>
          <w:rFonts w:asciiTheme="majorHAnsi" w:hAnsiTheme="majorHAnsi"/>
          <w:color w:val="004678"/>
          <w:szCs w:val="16"/>
        </w:rPr>
        <w:t>By analyzing the</w:t>
      </w:r>
      <w:r w:rsidR="001B5237" w:rsidRPr="00CE301E">
        <w:rPr>
          <w:rFonts w:asciiTheme="majorHAnsi" w:hAnsiTheme="majorHAnsi"/>
          <w:color w:val="004678"/>
          <w:szCs w:val="16"/>
        </w:rPr>
        <w:t xml:space="preserve"> graph</w:t>
      </w:r>
      <w:r>
        <w:rPr>
          <w:rFonts w:asciiTheme="majorHAnsi" w:hAnsiTheme="majorHAnsi"/>
          <w:color w:val="004678"/>
          <w:szCs w:val="16"/>
        </w:rPr>
        <w:t>s</w:t>
      </w:r>
      <w:r w:rsidR="001B5237" w:rsidRPr="00CE301E">
        <w:rPr>
          <w:rFonts w:asciiTheme="majorHAnsi" w:hAnsiTheme="majorHAnsi"/>
          <w:color w:val="004678"/>
          <w:szCs w:val="16"/>
        </w:rPr>
        <w:t>, we can conclude that Bravo network is better for two reasons:</w:t>
      </w:r>
    </w:p>
    <w:p w:rsidR="001B5237" w:rsidRPr="00CE301E" w:rsidRDefault="001B5237" w:rsidP="00324322">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color w:val="004678"/>
          <w:szCs w:val="16"/>
        </w:rPr>
        <w:t xml:space="preserve">1. RTT values are less for majority of the packets as compared to RTT values of </w:t>
      </w:r>
      <w:r w:rsidR="00CE301E" w:rsidRPr="00CE301E">
        <w:rPr>
          <w:rFonts w:asciiTheme="majorHAnsi" w:hAnsiTheme="majorHAnsi"/>
          <w:color w:val="004678"/>
          <w:szCs w:val="16"/>
        </w:rPr>
        <w:t xml:space="preserve">packets in </w:t>
      </w:r>
      <w:r w:rsidRPr="00CE301E">
        <w:rPr>
          <w:rFonts w:asciiTheme="majorHAnsi" w:hAnsiTheme="majorHAnsi"/>
          <w:color w:val="004678"/>
          <w:szCs w:val="16"/>
        </w:rPr>
        <w:t>Alpha network</w:t>
      </w:r>
    </w:p>
    <w:p w:rsidR="001B5237" w:rsidRPr="00CE301E" w:rsidRDefault="001B5237" w:rsidP="00324322">
      <w:pPr>
        <w:widowControl w:val="0"/>
        <w:autoSpaceDE w:val="0"/>
        <w:autoSpaceDN w:val="0"/>
        <w:adjustRightInd w:val="0"/>
        <w:spacing w:after="240"/>
        <w:jc w:val="both"/>
        <w:rPr>
          <w:rFonts w:asciiTheme="majorHAnsi" w:hAnsiTheme="majorHAnsi"/>
          <w:color w:val="004678"/>
          <w:szCs w:val="16"/>
        </w:rPr>
      </w:pPr>
      <w:r w:rsidRPr="00CE301E">
        <w:rPr>
          <w:rFonts w:asciiTheme="majorHAnsi" w:hAnsiTheme="majorHAnsi"/>
          <w:color w:val="004678"/>
          <w:szCs w:val="16"/>
        </w:rPr>
        <w:t>2. Packet loss is less as compared to packet loss in Alpha network</w:t>
      </w:r>
    </w:p>
    <w:sectPr w:rsidR="001B5237" w:rsidRPr="00CE301E" w:rsidSect="00CC20EA">
      <w:head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0DD" w:rsidRDefault="007B60DD" w:rsidP="003E0F3D">
      <w:r>
        <w:separator/>
      </w:r>
    </w:p>
  </w:endnote>
  <w:endnote w:type="continuationSeparator" w:id="0">
    <w:p w:rsidR="007B60DD" w:rsidRDefault="007B60DD" w:rsidP="003E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0DD" w:rsidRDefault="007B60DD" w:rsidP="003E0F3D">
      <w:r>
        <w:separator/>
      </w:r>
    </w:p>
  </w:footnote>
  <w:footnote w:type="continuationSeparator" w:id="0">
    <w:p w:rsidR="007B60DD" w:rsidRDefault="007B60DD" w:rsidP="003E0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D44" w:rsidRDefault="00ED3D44">
    <w:pPr>
      <w:pStyle w:val="Header"/>
    </w:pPr>
    <w:r>
      <w:t>EE353 Computer Networks</w:t>
    </w:r>
    <w:r>
      <w:tab/>
      <w:t xml:space="preserve">                                                                              SEECS, NUST</w:t>
    </w:r>
  </w:p>
  <w:p w:rsidR="00ED3D44" w:rsidRDefault="00ED3D44">
    <w:pPr>
      <w:pStyle w:val="Header"/>
    </w:pPr>
    <w:r>
      <w:t>Home Assignment No 1</w:t>
    </w:r>
  </w:p>
  <w:p w:rsidR="00AF3E97" w:rsidRDefault="00AF3E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DE69CD4"/>
    <w:lvl w:ilvl="0" w:tplc="D6DEB072">
      <w:start w:val="1"/>
      <w:numFmt w:val="lowerLetter"/>
      <w:lvlText w:val="%1."/>
      <w:lvlJc w:val="left"/>
      <w:pPr>
        <w:ind w:left="720" w:hanging="360"/>
      </w:pPr>
      <w:rPr>
        <w:rFonts w:ascii="Times" w:eastAsiaTheme="minorEastAsia"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D83BE8"/>
    <w:multiLevelType w:val="hybridMultilevel"/>
    <w:tmpl w:val="FDF89B6A"/>
    <w:lvl w:ilvl="0" w:tplc="FE0A57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1E41"/>
    <w:rsid w:val="00036C06"/>
    <w:rsid w:val="00047ABE"/>
    <w:rsid w:val="00073195"/>
    <w:rsid w:val="00073F3D"/>
    <w:rsid w:val="00076969"/>
    <w:rsid w:val="001021E3"/>
    <w:rsid w:val="00112621"/>
    <w:rsid w:val="00142C6F"/>
    <w:rsid w:val="00150E09"/>
    <w:rsid w:val="00162D67"/>
    <w:rsid w:val="00175373"/>
    <w:rsid w:val="001A0D31"/>
    <w:rsid w:val="001A1E41"/>
    <w:rsid w:val="001B328E"/>
    <w:rsid w:val="001B5237"/>
    <w:rsid w:val="002018F4"/>
    <w:rsid w:val="00222559"/>
    <w:rsid w:val="00237F7B"/>
    <w:rsid w:val="002452A6"/>
    <w:rsid w:val="00261120"/>
    <w:rsid w:val="002757DC"/>
    <w:rsid w:val="002837ED"/>
    <w:rsid w:val="002947C2"/>
    <w:rsid w:val="002A42BB"/>
    <w:rsid w:val="002D2475"/>
    <w:rsid w:val="00324322"/>
    <w:rsid w:val="00354BC2"/>
    <w:rsid w:val="00362689"/>
    <w:rsid w:val="003E0F3D"/>
    <w:rsid w:val="003F4236"/>
    <w:rsid w:val="00401DBA"/>
    <w:rsid w:val="00417EDE"/>
    <w:rsid w:val="00477173"/>
    <w:rsid w:val="00486569"/>
    <w:rsid w:val="004B3F42"/>
    <w:rsid w:val="004C1A3D"/>
    <w:rsid w:val="004E340A"/>
    <w:rsid w:val="004E5B97"/>
    <w:rsid w:val="004F755C"/>
    <w:rsid w:val="00554362"/>
    <w:rsid w:val="005727E9"/>
    <w:rsid w:val="005B0914"/>
    <w:rsid w:val="005C7CC0"/>
    <w:rsid w:val="005E0FC2"/>
    <w:rsid w:val="00613913"/>
    <w:rsid w:val="00620BA0"/>
    <w:rsid w:val="00664051"/>
    <w:rsid w:val="006646F8"/>
    <w:rsid w:val="00681547"/>
    <w:rsid w:val="00683C52"/>
    <w:rsid w:val="00686B0F"/>
    <w:rsid w:val="00693C93"/>
    <w:rsid w:val="006A655D"/>
    <w:rsid w:val="006C60F9"/>
    <w:rsid w:val="006E2598"/>
    <w:rsid w:val="006F28C4"/>
    <w:rsid w:val="006F5984"/>
    <w:rsid w:val="00702F50"/>
    <w:rsid w:val="007755D5"/>
    <w:rsid w:val="00781601"/>
    <w:rsid w:val="007B4449"/>
    <w:rsid w:val="007B60DD"/>
    <w:rsid w:val="007C1350"/>
    <w:rsid w:val="007C426A"/>
    <w:rsid w:val="007E0AD8"/>
    <w:rsid w:val="00800187"/>
    <w:rsid w:val="008222E4"/>
    <w:rsid w:val="0082748B"/>
    <w:rsid w:val="00845F64"/>
    <w:rsid w:val="008629B9"/>
    <w:rsid w:val="0088704F"/>
    <w:rsid w:val="00887369"/>
    <w:rsid w:val="008B0587"/>
    <w:rsid w:val="008B1B3C"/>
    <w:rsid w:val="008E3A2F"/>
    <w:rsid w:val="008E595E"/>
    <w:rsid w:val="008E7380"/>
    <w:rsid w:val="009028A1"/>
    <w:rsid w:val="009038AD"/>
    <w:rsid w:val="00906A2D"/>
    <w:rsid w:val="00955DBD"/>
    <w:rsid w:val="00957942"/>
    <w:rsid w:val="00994665"/>
    <w:rsid w:val="00994A03"/>
    <w:rsid w:val="009952FC"/>
    <w:rsid w:val="009D493D"/>
    <w:rsid w:val="00A07E78"/>
    <w:rsid w:val="00A464F9"/>
    <w:rsid w:val="00A50C17"/>
    <w:rsid w:val="00A54ED1"/>
    <w:rsid w:val="00A80FAF"/>
    <w:rsid w:val="00AA1740"/>
    <w:rsid w:val="00AA32F9"/>
    <w:rsid w:val="00AA585B"/>
    <w:rsid w:val="00AB1AA4"/>
    <w:rsid w:val="00AC67F2"/>
    <w:rsid w:val="00AD117E"/>
    <w:rsid w:val="00AD3C28"/>
    <w:rsid w:val="00AF3E97"/>
    <w:rsid w:val="00AF4719"/>
    <w:rsid w:val="00B347EC"/>
    <w:rsid w:val="00B35B91"/>
    <w:rsid w:val="00B46737"/>
    <w:rsid w:val="00B54A6E"/>
    <w:rsid w:val="00BB1F7C"/>
    <w:rsid w:val="00BD677E"/>
    <w:rsid w:val="00C44EFA"/>
    <w:rsid w:val="00C5136A"/>
    <w:rsid w:val="00CC20EA"/>
    <w:rsid w:val="00CC2359"/>
    <w:rsid w:val="00CC455F"/>
    <w:rsid w:val="00CE301E"/>
    <w:rsid w:val="00CE3205"/>
    <w:rsid w:val="00CF3DC0"/>
    <w:rsid w:val="00CF4F10"/>
    <w:rsid w:val="00D23BEE"/>
    <w:rsid w:val="00D25700"/>
    <w:rsid w:val="00D36335"/>
    <w:rsid w:val="00D64066"/>
    <w:rsid w:val="00D728B6"/>
    <w:rsid w:val="00D92547"/>
    <w:rsid w:val="00E12776"/>
    <w:rsid w:val="00E15918"/>
    <w:rsid w:val="00E41EE4"/>
    <w:rsid w:val="00E438AD"/>
    <w:rsid w:val="00E82065"/>
    <w:rsid w:val="00E82803"/>
    <w:rsid w:val="00EA7FC0"/>
    <w:rsid w:val="00ED0DEC"/>
    <w:rsid w:val="00ED3D44"/>
    <w:rsid w:val="00EE7392"/>
    <w:rsid w:val="00F128D6"/>
    <w:rsid w:val="00F224D9"/>
    <w:rsid w:val="00F36B7A"/>
    <w:rsid w:val="00F42FB9"/>
    <w:rsid w:val="00FA0EF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41"/>
    <w:pPr>
      <w:ind w:left="720"/>
      <w:contextualSpacing/>
    </w:pPr>
  </w:style>
  <w:style w:type="paragraph" w:styleId="Header">
    <w:name w:val="header"/>
    <w:basedOn w:val="Normal"/>
    <w:link w:val="HeaderChar"/>
    <w:unhideWhenUsed/>
    <w:rsid w:val="003E0F3D"/>
    <w:pPr>
      <w:tabs>
        <w:tab w:val="center" w:pos="4680"/>
        <w:tab w:val="right" w:pos="9360"/>
      </w:tabs>
    </w:pPr>
  </w:style>
  <w:style w:type="character" w:customStyle="1" w:styleId="HeaderChar">
    <w:name w:val="Header Char"/>
    <w:basedOn w:val="DefaultParagraphFont"/>
    <w:link w:val="Header"/>
    <w:rsid w:val="003E0F3D"/>
  </w:style>
  <w:style w:type="paragraph" w:styleId="Footer">
    <w:name w:val="footer"/>
    <w:basedOn w:val="Normal"/>
    <w:link w:val="FooterChar"/>
    <w:uiPriority w:val="99"/>
    <w:unhideWhenUsed/>
    <w:rsid w:val="003E0F3D"/>
    <w:pPr>
      <w:tabs>
        <w:tab w:val="center" w:pos="4680"/>
        <w:tab w:val="right" w:pos="9360"/>
      </w:tabs>
    </w:pPr>
  </w:style>
  <w:style w:type="character" w:customStyle="1" w:styleId="FooterChar">
    <w:name w:val="Footer Char"/>
    <w:basedOn w:val="DefaultParagraphFont"/>
    <w:link w:val="Footer"/>
    <w:uiPriority w:val="99"/>
    <w:rsid w:val="003E0F3D"/>
  </w:style>
  <w:style w:type="table" w:styleId="LightList-Accent1">
    <w:name w:val="Light List Accent 1"/>
    <w:basedOn w:val="TableNormal"/>
    <w:uiPriority w:val="61"/>
    <w:rsid w:val="009D493D"/>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243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322"/>
    <w:rPr>
      <w:rFonts w:ascii="Lucida Grande" w:hAnsi="Lucida Grande" w:cs="Lucida Grande"/>
      <w:sz w:val="18"/>
      <w:szCs w:val="18"/>
    </w:rPr>
  </w:style>
  <w:style w:type="paragraph" w:styleId="NormalWeb">
    <w:name w:val="Normal (Web)"/>
    <w:basedOn w:val="Normal"/>
    <w:uiPriority w:val="99"/>
    <w:semiHidden/>
    <w:unhideWhenUsed/>
    <w:rsid w:val="00ED3D44"/>
    <w:pPr>
      <w:spacing w:before="100" w:beforeAutospacing="1" w:after="100" w:afterAutospacing="1"/>
    </w:pPr>
    <w:rPr>
      <w:rFonts w:ascii="Times" w:hAnsi="Times" w:cs="Times New Roman"/>
      <w:sz w:val="20"/>
      <w:szCs w:val="20"/>
      <w:lang w:val="en-AU"/>
    </w:rPr>
  </w:style>
  <w:style w:type="character" w:styleId="PlaceholderText">
    <w:name w:val="Placeholder Text"/>
    <w:basedOn w:val="DefaultParagraphFont"/>
    <w:uiPriority w:val="99"/>
    <w:semiHidden/>
    <w:rsid w:val="007755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9CB72-0847-4FFC-958B-4CB29DC0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CSE UNSW Sydney</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Ahmed</dc:creator>
  <cp:lastModifiedBy>Zia</cp:lastModifiedBy>
  <cp:revision>8</cp:revision>
  <dcterms:created xsi:type="dcterms:W3CDTF">2017-03-18T11:25:00Z</dcterms:created>
  <dcterms:modified xsi:type="dcterms:W3CDTF">2017-10-20T13:21:00Z</dcterms:modified>
</cp:coreProperties>
</file>