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A73" w:rsidRDefault="00213A73" w:rsidP="00213A73">
      <w:pPr>
        <w:tabs>
          <w:tab w:val="center" w:pos="4150"/>
          <w:tab w:val="left" w:pos="6300"/>
        </w:tabs>
      </w:pPr>
    </w:p>
    <w:p w:rsidR="00213A73" w:rsidRDefault="00213A73" w:rsidP="00213A73">
      <w:pPr>
        <w:rPr>
          <w:rFonts w:ascii="Cambria" w:hAnsi="Cambria"/>
          <w:b/>
        </w:rPr>
      </w:pPr>
    </w:p>
    <w:p w:rsidR="00213A73" w:rsidRPr="007E3679" w:rsidRDefault="00213A73" w:rsidP="00213A73">
      <w:pPr>
        <w:pStyle w:val="Header"/>
        <w:jc w:val="center"/>
        <w:rPr>
          <w:rFonts w:asciiTheme="majorHAnsi" w:hAnsiTheme="majorHAnsi"/>
          <w:color w:val="004678"/>
          <w:szCs w:val="16"/>
        </w:rPr>
      </w:pPr>
      <w:r w:rsidRPr="007E3679">
        <w:rPr>
          <w:rFonts w:asciiTheme="majorHAnsi" w:hAnsiTheme="majorHAnsi"/>
          <w:color w:val="004678"/>
          <w:szCs w:val="16"/>
        </w:rPr>
        <w:t xml:space="preserve">National University of Sciences &amp; Technology </w:t>
      </w:r>
    </w:p>
    <w:p w:rsidR="00213A73" w:rsidRPr="007E3679" w:rsidRDefault="00213A73" w:rsidP="00213A73">
      <w:pPr>
        <w:pStyle w:val="Header"/>
        <w:jc w:val="center"/>
        <w:rPr>
          <w:rFonts w:asciiTheme="majorHAnsi" w:hAnsiTheme="majorHAnsi"/>
          <w:color w:val="004678"/>
          <w:szCs w:val="16"/>
        </w:rPr>
      </w:pPr>
      <w:r w:rsidRPr="007E3679">
        <w:rPr>
          <w:rFonts w:asciiTheme="majorHAnsi" w:hAnsiTheme="majorHAnsi"/>
          <w:color w:val="004678"/>
          <w:szCs w:val="16"/>
        </w:rPr>
        <w:t>School of Electrical Engineering and Computer Science</w:t>
      </w:r>
    </w:p>
    <w:p w:rsidR="00213A73" w:rsidRPr="007E3679" w:rsidRDefault="00213A73" w:rsidP="00213A73">
      <w:pPr>
        <w:jc w:val="center"/>
        <w:rPr>
          <w:rFonts w:asciiTheme="majorHAnsi" w:hAnsiTheme="majorHAnsi"/>
          <w:color w:val="004678"/>
          <w:szCs w:val="16"/>
        </w:rPr>
      </w:pPr>
      <w:r w:rsidRPr="007E3679">
        <w:rPr>
          <w:rFonts w:asciiTheme="majorHAnsi" w:hAnsiTheme="majorHAnsi"/>
          <w:color w:val="004678"/>
          <w:szCs w:val="16"/>
        </w:rPr>
        <w:t>Department of Computing</w:t>
      </w:r>
    </w:p>
    <w:p w:rsidR="00213A73" w:rsidRPr="007E3679" w:rsidRDefault="00213A73" w:rsidP="00213A73">
      <w:pPr>
        <w:jc w:val="center"/>
        <w:rPr>
          <w:rFonts w:asciiTheme="majorHAnsi" w:hAnsiTheme="majorHAnsi"/>
          <w:color w:val="004678"/>
          <w:szCs w:val="16"/>
        </w:rPr>
      </w:pPr>
      <w:r>
        <w:rPr>
          <w:rFonts w:asciiTheme="majorHAnsi" w:hAnsiTheme="majorHAnsi"/>
          <w:color w:val="004678"/>
          <w:szCs w:val="16"/>
        </w:rPr>
        <w:t>EE353</w:t>
      </w:r>
      <w:r w:rsidRPr="007E3679">
        <w:rPr>
          <w:rFonts w:asciiTheme="majorHAnsi" w:hAnsiTheme="majorHAnsi"/>
          <w:color w:val="004678"/>
          <w:szCs w:val="16"/>
        </w:rPr>
        <w:t xml:space="preserve">: </w:t>
      </w:r>
      <w:r>
        <w:rPr>
          <w:rFonts w:asciiTheme="majorHAnsi" w:hAnsiTheme="majorHAnsi"/>
          <w:color w:val="004678"/>
          <w:szCs w:val="16"/>
        </w:rPr>
        <w:t>Computer Networks, BSCS-5AB Fall 2017</w:t>
      </w:r>
    </w:p>
    <w:tbl>
      <w:tblPr>
        <w:tblStyle w:val="LightList-Accent1"/>
        <w:tblW w:w="9363" w:type="dxa"/>
        <w:tblInd w:w="-324" w:type="dxa"/>
        <w:tblBorders>
          <w:insideH w:val="single" w:sz="8" w:space="0" w:color="5B9BD5" w:themeColor="accent1"/>
          <w:insideV w:val="single" w:sz="8" w:space="0" w:color="5B9BD5" w:themeColor="accent1"/>
        </w:tblBorders>
        <w:tblLayout w:type="fixed"/>
        <w:tblLook w:val="04A0" w:firstRow="1" w:lastRow="0" w:firstColumn="1" w:lastColumn="0" w:noHBand="0" w:noVBand="1"/>
      </w:tblPr>
      <w:tblGrid>
        <w:gridCol w:w="250"/>
        <w:gridCol w:w="4577"/>
        <w:gridCol w:w="4252"/>
        <w:gridCol w:w="284"/>
      </w:tblGrid>
      <w:tr w:rsidR="00213A73" w:rsidRPr="00E139A0" w:rsidTr="00E95B90">
        <w:trPr>
          <w:gridAfter w:val="1"/>
          <w:cnfStyle w:val="100000000000" w:firstRow="1" w:lastRow="0" w:firstColumn="0" w:lastColumn="0" w:oddVBand="0" w:evenVBand="0" w:oddHBand="0" w:evenHBand="0" w:firstRowFirstColumn="0" w:firstRowLastColumn="0" w:lastRowFirstColumn="0" w:lastRowLastColumn="0"/>
          <w:wAfter w:w="284" w:type="dxa"/>
        </w:trPr>
        <w:tc>
          <w:tcPr>
            <w:cnfStyle w:val="001000000000" w:firstRow="0" w:lastRow="0" w:firstColumn="1" w:lastColumn="0" w:oddVBand="0" w:evenVBand="0" w:oddHBand="0" w:evenHBand="0" w:firstRowFirstColumn="0" w:firstRowLastColumn="0" w:lastRowFirstColumn="0" w:lastRowLastColumn="0"/>
            <w:tcW w:w="9079" w:type="dxa"/>
            <w:gridSpan w:val="3"/>
            <w:shd w:val="clear" w:color="auto" w:fill="auto"/>
          </w:tcPr>
          <w:p w:rsidR="00213A73" w:rsidRDefault="00213A73" w:rsidP="00E95B90">
            <w:pPr>
              <w:jc w:val="center"/>
              <w:rPr>
                <w:b w:val="0"/>
                <w:bCs w:val="0"/>
                <w:color w:val="000000" w:themeColor="text1"/>
                <w:sz w:val="20"/>
                <w:szCs w:val="14"/>
              </w:rPr>
            </w:pPr>
            <w:r>
              <w:rPr>
                <w:b w:val="0"/>
                <w:bCs w:val="0"/>
                <w:color w:val="000000" w:themeColor="text1"/>
                <w:sz w:val="20"/>
                <w:szCs w:val="14"/>
              </w:rPr>
              <w:t>Home Assignment No 1</w:t>
            </w:r>
          </w:p>
          <w:p w:rsidR="00213A73" w:rsidRPr="007E3679" w:rsidRDefault="00213A73" w:rsidP="00E95B90">
            <w:pPr>
              <w:jc w:val="center"/>
              <w:rPr>
                <w:b w:val="0"/>
                <w:bCs w:val="0"/>
                <w:color w:val="004678"/>
                <w:sz w:val="20"/>
                <w:szCs w:val="14"/>
              </w:rPr>
            </w:pPr>
            <w:r>
              <w:rPr>
                <w:b w:val="0"/>
                <w:bCs w:val="0"/>
                <w:color w:val="000000" w:themeColor="text1"/>
                <w:sz w:val="20"/>
                <w:szCs w:val="14"/>
              </w:rPr>
              <w:t>Covering the module Introduction</w:t>
            </w:r>
          </w:p>
        </w:tc>
      </w:tr>
      <w:tr w:rsidR="00213A73" w:rsidRPr="00E139A0" w:rsidTr="00E95B90">
        <w:trPr>
          <w:gridAfter w:val="1"/>
          <w:cnfStyle w:val="000000100000" w:firstRow="0" w:lastRow="0" w:firstColumn="0" w:lastColumn="0" w:oddVBand="0" w:evenVBand="0" w:oddHBand="1" w:evenHBand="0" w:firstRowFirstColumn="0" w:firstRowLastColumn="0" w:lastRowFirstColumn="0" w:lastRowLastColumn="0"/>
          <w:wAfter w:w="284" w:type="dxa"/>
        </w:trPr>
        <w:tc>
          <w:tcPr>
            <w:cnfStyle w:val="001000000000" w:firstRow="0" w:lastRow="0" w:firstColumn="1" w:lastColumn="0" w:oddVBand="0" w:evenVBand="0" w:oddHBand="0" w:evenHBand="0" w:firstRowFirstColumn="0" w:firstRowLastColumn="0" w:lastRowFirstColumn="0" w:lastRowLastColumn="0"/>
            <w:tcW w:w="9079" w:type="dxa"/>
            <w:gridSpan w:val="3"/>
            <w:shd w:val="clear" w:color="auto" w:fill="auto"/>
          </w:tcPr>
          <w:p w:rsidR="00213A73" w:rsidRPr="007E3679" w:rsidRDefault="00213A73" w:rsidP="00E95B90">
            <w:pPr>
              <w:spacing w:before="60" w:after="60"/>
              <w:rPr>
                <w:color w:val="000000" w:themeColor="text1"/>
                <w:sz w:val="20"/>
                <w:szCs w:val="14"/>
              </w:rPr>
            </w:pPr>
            <w:r w:rsidRPr="007E3679">
              <w:rPr>
                <w:color w:val="000000" w:themeColor="text1"/>
                <w:sz w:val="20"/>
                <w:szCs w:val="14"/>
              </w:rPr>
              <w:t>CLO</w:t>
            </w:r>
            <w:r>
              <w:rPr>
                <w:color w:val="000000" w:themeColor="text1"/>
                <w:sz w:val="20"/>
                <w:szCs w:val="14"/>
              </w:rPr>
              <w:t xml:space="preserve"> 1: </w:t>
            </w:r>
            <w:r>
              <w:rPr>
                <w:rFonts w:ascii="Calibri" w:hAnsi="Calibri" w:cs="Arial"/>
              </w:rPr>
              <w:t>Understand the fundamental b</w:t>
            </w:r>
            <w:r w:rsidRPr="00C80532">
              <w:rPr>
                <w:rFonts w:ascii="Calibri" w:hAnsi="Calibri" w:cs="Arial"/>
              </w:rPr>
              <w:t>uilding blocks of Computer Networks i.e., Layered approach and protocols that make networking possible</w:t>
            </w:r>
          </w:p>
        </w:tc>
      </w:tr>
      <w:tr w:rsidR="00213A73" w:rsidRPr="00E139A0" w:rsidTr="00E95B90">
        <w:trPr>
          <w:gridAfter w:val="1"/>
          <w:wAfter w:w="284" w:type="dxa"/>
        </w:trPr>
        <w:tc>
          <w:tcPr>
            <w:cnfStyle w:val="001000000000" w:firstRow="0" w:lastRow="0" w:firstColumn="1" w:lastColumn="0" w:oddVBand="0" w:evenVBand="0" w:oddHBand="0" w:evenHBand="0" w:firstRowFirstColumn="0" w:firstRowLastColumn="0" w:lastRowFirstColumn="0" w:lastRowLastColumn="0"/>
            <w:tcW w:w="4827" w:type="dxa"/>
            <w:gridSpan w:val="2"/>
            <w:shd w:val="clear" w:color="auto" w:fill="auto"/>
          </w:tcPr>
          <w:p w:rsidR="00213A73" w:rsidRPr="007E3679" w:rsidRDefault="00213A73" w:rsidP="00E95B90">
            <w:pPr>
              <w:rPr>
                <w:b w:val="0"/>
                <w:bCs w:val="0"/>
                <w:color w:val="404040" w:themeColor="text1" w:themeTint="BF"/>
                <w:sz w:val="20"/>
                <w:szCs w:val="14"/>
              </w:rPr>
            </w:pPr>
            <w:r>
              <w:rPr>
                <w:b w:val="0"/>
                <w:bCs w:val="0"/>
                <w:color w:val="404040" w:themeColor="text1" w:themeTint="BF"/>
                <w:sz w:val="20"/>
                <w:szCs w:val="14"/>
              </w:rPr>
              <w:t>Maximum Marks: 20</w:t>
            </w:r>
          </w:p>
        </w:tc>
        <w:tc>
          <w:tcPr>
            <w:tcW w:w="4252" w:type="dxa"/>
            <w:shd w:val="clear" w:color="auto" w:fill="auto"/>
          </w:tcPr>
          <w:p w:rsidR="00213A73" w:rsidRPr="007E3679" w:rsidRDefault="00213A73" w:rsidP="00E95B90">
            <w:pPr>
              <w:cnfStyle w:val="000000000000" w:firstRow="0" w:lastRow="0" w:firstColumn="0" w:lastColumn="0" w:oddVBand="0" w:evenVBand="0" w:oddHBand="0" w:evenHBand="0" w:firstRowFirstColumn="0" w:firstRowLastColumn="0" w:lastRowFirstColumn="0" w:lastRowLastColumn="0"/>
              <w:rPr>
                <w:color w:val="404040" w:themeColor="text1" w:themeTint="BF"/>
                <w:sz w:val="20"/>
                <w:szCs w:val="14"/>
              </w:rPr>
            </w:pPr>
            <w:r w:rsidRPr="007E3679">
              <w:rPr>
                <w:color w:val="404040" w:themeColor="text1" w:themeTint="BF"/>
                <w:sz w:val="20"/>
                <w:szCs w:val="14"/>
              </w:rPr>
              <w:t xml:space="preserve">Instructor: </w:t>
            </w:r>
            <w:r>
              <w:rPr>
                <w:color w:val="404040" w:themeColor="text1" w:themeTint="BF"/>
                <w:sz w:val="20"/>
                <w:szCs w:val="14"/>
              </w:rPr>
              <w:t xml:space="preserve">Dr. </w:t>
            </w:r>
            <w:proofErr w:type="spellStart"/>
            <w:r>
              <w:rPr>
                <w:color w:val="404040" w:themeColor="text1" w:themeTint="BF"/>
                <w:sz w:val="20"/>
                <w:szCs w:val="14"/>
              </w:rPr>
              <w:t>Arsalan</w:t>
            </w:r>
            <w:proofErr w:type="spellEnd"/>
            <w:r>
              <w:rPr>
                <w:color w:val="404040" w:themeColor="text1" w:themeTint="BF"/>
                <w:sz w:val="20"/>
                <w:szCs w:val="14"/>
              </w:rPr>
              <w:t xml:space="preserve"> Ahmad</w:t>
            </w:r>
          </w:p>
        </w:tc>
      </w:tr>
      <w:tr w:rsidR="00213A73" w:rsidRPr="00E139A0" w:rsidTr="00E95B90">
        <w:trPr>
          <w:gridAfter w:val="1"/>
          <w:cnfStyle w:val="000000100000" w:firstRow="0" w:lastRow="0" w:firstColumn="0" w:lastColumn="0" w:oddVBand="0" w:evenVBand="0" w:oddHBand="1" w:evenHBand="0" w:firstRowFirstColumn="0" w:firstRowLastColumn="0" w:lastRowFirstColumn="0" w:lastRowLastColumn="0"/>
          <w:wAfter w:w="284" w:type="dxa"/>
        </w:trPr>
        <w:tc>
          <w:tcPr>
            <w:cnfStyle w:val="001000000000" w:firstRow="0" w:lastRow="0" w:firstColumn="1" w:lastColumn="0" w:oddVBand="0" w:evenVBand="0" w:oddHBand="0" w:evenHBand="0" w:firstRowFirstColumn="0" w:firstRowLastColumn="0" w:lastRowFirstColumn="0" w:lastRowLastColumn="0"/>
            <w:tcW w:w="4827" w:type="dxa"/>
            <w:gridSpan w:val="2"/>
            <w:shd w:val="clear" w:color="auto" w:fill="auto"/>
          </w:tcPr>
          <w:p w:rsidR="00213A73" w:rsidRPr="007E3679" w:rsidRDefault="00213A73" w:rsidP="00E95B90">
            <w:pPr>
              <w:rPr>
                <w:b w:val="0"/>
                <w:bCs w:val="0"/>
                <w:color w:val="404040" w:themeColor="text1" w:themeTint="BF"/>
                <w:sz w:val="20"/>
                <w:szCs w:val="14"/>
              </w:rPr>
            </w:pPr>
            <w:r>
              <w:rPr>
                <w:b w:val="0"/>
                <w:bCs w:val="0"/>
                <w:color w:val="404040" w:themeColor="text1" w:themeTint="BF"/>
                <w:sz w:val="20"/>
                <w:szCs w:val="14"/>
              </w:rPr>
              <w:t>Date: 11</w:t>
            </w:r>
            <w:r>
              <w:rPr>
                <w:b w:val="0"/>
                <w:bCs w:val="0"/>
                <w:color w:val="404040" w:themeColor="text1" w:themeTint="BF"/>
                <w:sz w:val="20"/>
                <w:szCs w:val="14"/>
                <w:vertAlign w:val="superscript"/>
              </w:rPr>
              <w:t>th</w:t>
            </w:r>
            <w:r>
              <w:rPr>
                <w:b w:val="0"/>
                <w:bCs w:val="0"/>
                <w:color w:val="404040" w:themeColor="text1" w:themeTint="BF"/>
                <w:sz w:val="20"/>
                <w:szCs w:val="14"/>
              </w:rPr>
              <w:t xml:space="preserve"> October</w:t>
            </w:r>
            <w:r w:rsidRPr="007E3679">
              <w:rPr>
                <w:b w:val="0"/>
                <w:bCs w:val="0"/>
                <w:color w:val="404040" w:themeColor="text1" w:themeTint="BF"/>
                <w:sz w:val="20"/>
                <w:szCs w:val="14"/>
              </w:rPr>
              <w:t xml:space="preserve"> 201</w:t>
            </w:r>
            <w:r>
              <w:rPr>
                <w:b w:val="0"/>
                <w:bCs w:val="0"/>
                <w:color w:val="404040" w:themeColor="text1" w:themeTint="BF"/>
                <w:sz w:val="20"/>
                <w:szCs w:val="14"/>
              </w:rPr>
              <w:t>7</w:t>
            </w:r>
            <w:r w:rsidRPr="007E3679">
              <w:rPr>
                <w:b w:val="0"/>
                <w:bCs w:val="0"/>
                <w:color w:val="404040" w:themeColor="text1" w:themeTint="BF"/>
                <w:sz w:val="20"/>
                <w:szCs w:val="14"/>
              </w:rPr>
              <w:t xml:space="preserve">                                                                                           </w:t>
            </w:r>
          </w:p>
        </w:tc>
        <w:tc>
          <w:tcPr>
            <w:tcW w:w="4252" w:type="dxa"/>
            <w:shd w:val="clear" w:color="auto" w:fill="auto"/>
          </w:tcPr>
          <w:p w:rsidR="00213A73" w:rsidRPr="007E3679" w:rsidRDefault="00213A73" w:rsidP="00E95B90">
            <w:pPr>
              <w:cnfStyle w:val="000000100000" w:firstRow="0" w:lastRow="0" w:firstColumn="0" w:lastColumn="0" w:oddVBand="0" w:evenVBand="0" w:oddHBand="1" w:evenHBand="0" w:firstRowFirstColumn="0" w:firstRowLastColumn="0" w:lastRowFirstColumn="0" w:lastRowLastColumn="0"/>
              <w:rPr>
                <w:color w:val="404040" w:themeColor="text1" w:themeTint="BF"/>
                <w:sz w:val="20"/>
                <w:szCs w:val="14"/>
              </w:rPr>
            </w:pPr>
            <w:r>
              <w:rPr>
                <w:color w:val="404040" w:themeColor="text1" w:themeTint="BF"/>
                <w:sz w:val="20"/>
                <w:szCs w:val="14"/>
              </w:rPr>
              <w:t>Due Date: mid night 18</w:t>
            </w:r>
            <w:r>
              <w:rPr>
                <w:color w:val="404040" w:themeColor="text1" w:themeTint="BF"/>
                <w:sz w:val="20"/>
                <w:szCs w:val="14"/>
                <w:vertAlign w:val="superscript"/>
              </w:rPr>
              <w:t>th</w:t>
            </w:r>
            <w:r>
              <w:rPr>
                <w:color w:val="404040" w:themeColor="text1" w:themeTint="BF"/>
                <w:sz w:val="20"/>
                <w:szCs w:val="14"/>
              </w:rPr>
              <w:t xml:space="preserve"> October 2017 </w:t>
            </w:r>
          </w:p>
        </w:tc>
      </w:tr>
      <w:tr w:rsidR="00213A73" w:rsidRPr="00E139A0" w:rsidTr="00E95B90">
        <w:tc>
          <w:tcPr>
            <w:cnfStyle w:val="001000000000" w:firstRow="0" w:lastRow="0" w:firstColumn="1" w:lastColumn="0" w:oddVBand="0" w:evenVBand="0" w:oddHBand="0" w:evenHBand="0" w:firstRowFirstColumn="0" w:firstRowLastColumn="0" w:lastRowFirstColumn="0" w:lastRowLastColumn="0"/>
            <w:tcW w:w="250" w:type="dxa"/>
            <w:tcBorders>
              <w:bottom w:val="single" w:sz="8" w:space="0" w:color="5B9BD5" w:themeColor="accent1"/>
            </w:tcBorders>
            <w:shd w:val="clear" w:color="auto" w:fill="auto"/>
          </w:tcPr>
          <w:p w:rsidR="00213A73" w:rsidRPr="007E3679" w:rsidRDefault="00213A73" w:rsidP="00E95B90">
            <w:pPr>
              <w:spacing w:before="180" w:after="180"/>
              <w:rPr>
                <w:color w:val="404040" w:themeColor="text1" w:themeTint="BF"/>
              </w:rPr>
            </w:pPr>
          </w:p>
        </w:tc>
        <w:tc>
          <w:tcPr>
            <w:tcW w:w="4577" w:type="dxa"/>
            <w:tcBorders>
              <w:bottom w:val="single" w:sz="8" w:space="0" w:color="5B9BD5" w:themeColor="accent1"/>
            </w:tcBorders>
            <w:shd w:val="clear" w:color="auto" w:fill="auto"/>
          </w:tcPr>
          <w:p w:rsidR="00213A73" w:rsidRPr="007E3679" w:rsidRDefault="00213A73" w:rsidP="00E95B90">
            <w:pPr>
              <w:spacing w:before="180" w:after="180"/>
              <w:cnfStyle w:val="000000000000" w:firstRow="0" w:lastRow="0" w:firstColumn="0" w:lastColumn="0" w:oddVBand="0" w:evenVBand="0" w:oddHBand="0" w:evenHBand="0" w:firstRowFirstColumn="0" w:firstRowLastColumn="0" w:lastRowFirstColumn="0" w:lastRowLastColumn="0"/>
              <w:rPr>
                <w:b/>
                <w:bCs/>
                <w:color w:val="404040" w:themeColor="text1" w:themeTint="BF"/>
              </w:rPr>
            </w:pPr>
            <w:r>
              <w:rPr>
                <w:b/>
                <w:bCs/>
                <w:color w:val="404040" w:themeColor="text1" w:themeTint="BF"/>
              </w:rPr>
              <w:t>Your Name:</w:t>
            </w:r>
            <w:r w:rsidR="007401DD">
              <w:rPr>
                <w:b/>
                <w:bCs/>
                <w:color w:val="404040" w:themeColor="text1" w:themeTint="BF"/>
              </w:rPr>
              <w:t xml:space="preserve"> Mujtaba </w:t>
            </w:r>
            <w:proofErr w:type="spellStart"/>
            <w:r w:rsidR="007401DD">
              <w:rPr>
                <w:b/>
                <w:bCs/>
                <w:color w:val="404040" w:themeColor="text1" w:themeTint="BF"/>
              </w:rPr>
              <w:t>Shahid</w:t>
            </w:r>
            <w:proofErr w:type="spellEnd"/>
            <w:r w:rsidR="007401DD">
              <w:rPr>
                <w:b/>
                <w:bCs/>
                <w:color w:val="404040" w:themeColor="text1" w:themeTint="BF"/>
              </w:rPr>
              <w:t xml:space="preserve"> Faizi</w:t>
            </w:r>
          </w:p>
        </w:tc>
        <w:tc>
          <w:tcPr>
            <w:tcW w:w="4252" w:type="dxa"/>
            <w:tcBorders>
              <w:bottom w:val="single" w:sz="8" w:space="0" w:color="5B9BD5" w:themeColor="accent1"/>
            </w:tcBorders>
            <w:shd w:val="clear" w:color="auto" w:fill="auto"/>
          </w:tcPr>
          <w:p w:rsidR="00213A73" w:rsidRPr="00C17E29" w:rsidRDefault="00213A73" w:rsidP="00E95B90">
            <w:pPr>
              <w:spacing w:before="180" w:after="180"/>
              <w:cnfStyle w:val="000000000000" w:firstRow="0" w:lastRow="0" w:firstColumn="0" w:lastColumn="0" w:oddVBand="0" w:evenVBand="0" w:oddHBand="0" w:evenHBand="0" w:firstRowFirstColumn="0" w:firstRowLastColumn="0" w:lastRowFirstColumn="0" w:lastRowLastColumn="0"/>
              <w:rPr>
                <w:b/>
                <w:color w:val="404040" w:themeColor="text1" w:themeTint="BF"/>
              </w:rPr>
            </w:pPr>
            <w:r w:rsidRPr="00C17E29">
              <w:rPr>
                <w:b/>
                <w:color w:val="404040" w:themeColor="text1" w:themeTint="BF"/>
              </w:rPr>
              <w:t xml:space="preserve">Your </w:t>
            </w:r>
            <w:proofErr w:type="spellStart"/>
            <w:r w:rsidRPr="00C17E29">
              <w:rPr>
                <w:b/>
                <w:color w:val="404040" w:themeColor="text1" w:themeTint="BF"/>
              </w:rPr>
              <w:t>Regn</w:t>
            </w:r>
            <w:proofErr w:type="spellEnd"/>
            <w:r w:rsidRPr="00C17E29">
              <w:rPr>
                <w:b/>
                <w:color w:val="404040" w:themeColor="text1" w:themeTint="BF"/>
              </w:rPr>
              <w:t xml:space="preserve"> No:</w:t>
            </w:r>
            <w:r w:rsidR="007401DD">
              <w:rPr>
                <w:b/>
                <w:color w:val="404040" w:themeColor="text1" w:themeTint="BF"/>
              </w:rPr>
              <w:t xml:space="preserve"> 131818</w:t>
            </w:r>
          </w:p>
        </w:tc>
        <w:tc>
          <w:tcPr>
            <w:tcW w:w="284" w:type="dxa"/>
            <w:tcBorders>
              <w:bottom w:val="single" w:sz="8" w:space="0" w:color="5B9BD5" w:themeColor="accent1"/>
            </w:tcBorders>
            <w:shd w:val="clear" w:color="auto" w:fill="auto"/>
          </w:tcPr>
          <w:p w:rsidR="00213A73" w:rsidRDefault="00213A73" w:rsidP="00E95B90">
            <w:pPr>
              <w:spacing w:before="180" w:after="180"/>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213A73" w:rsidRPr="007E3679" w:rsidRDefault="00213A73" w:rsidP="00E95B90">
            <w:pPr>
              <w:spacing w:before="180" w:after="180"/>
              <w:cnfStyle w:val="000000000000" w:firstRow="0" w:lastRow="0" w:firstColumn="0" w:lastColumn="0" w:oddVBand="0" w:evenVBand="0" w:oddHBand="0" w:evenHBand="0" w:firstRowFirstColumn="0" w:firstRowLastColumn="0" w:lastRowFirstColumn="0" w:lastRowLastColumn="0"/>
              <w:rPr>
                <w:color w:val="404040" w:themeColor="text1" w:themeTint="BF"/>
              </w:rPr>
            </w:pPr>
          </w:p>
        </w:tc>
      </w:tr>
    </w:tbl>
    <w:p w:rsidR="00213A73" w:rsidRDefault="00213A73" w:rsidP="00213A73">
      <w:pPr>
        <w:rPr>
          <w:rFonts w:ascii="Cambria" w:hAnsi="Cambria"/>
          <w:b/>
        </w:rPr>
      </w:pPr>
    </w:p>
    <w:p w:rsidR="00213A73" w:rsidRDefault="00213A73" w:rsidP="00213A73">
      <w:pPr>
        <w:rPr>
          <w:rFonts w:ascii="Cambria" w:hAnsi="Cambria"/>
          <w:b/>
        </w:rPr>
      </w:pPr>
      <w:r>
        <w:rPr>
          <w:rFonts w:ascii="Cambria" w:hAnsi="Cambria"/>
          <w:b/>
        </w:rPr>
        <w:t>General:</w:t>
      </w:r>
    </w:p>
    <w:p w:rsidR="00213A73" w:rsidRDefault="00213A73" w:rsidP="00213A73">
      <w:pPr>
        <w:jc w:val="both"/>
        <w:rPr>
          <w:rFonts w:ascii="Cambria" w:hAnsi="Cambria"/>
        </w:rPr>
      </w:pPr>
      <w:r>
        <w:rPr>
          <w:rFonts w:ascii="Cambria" w:hAnsi="Cambria"/>
        </w:rPr>
        <w:t xml:space="preserve">This is an individual assignment. Fill in your details as listed above. Each student will attempt all these questions in this document and upload the completed document to the course LMS site by the </w:t>
      </w:r>
      <w:r w:rsidRPr="00B35B91">
        <w:rPr>
          <w:rFonts w:ascii="Cambria" w:hAnsi="Cambria"/>
          <w:color w:val="FF0000"/>
        </w:rPr>
        <w:t>deadline</w:t>
      </w:r>
      <w:r>
        <w:rPr>
          <w:rFonts w:ascii="Cambria" w:hAnsi="Cambria"/>
        </w:rPr>
        <w:t>. Submission of pdf is not allowed. Show your calculations in any numeric question (Simply stating the answer would not suffice). Please avoid plagiarism; any such case would result in award of zero marks both to the “sharer” and the “acquirer” for the whole assignment component. Maximum score is 20 points that would be scaled back to 10 marks.</w:t>
      </w:r>
    </w:p>
    <w:p w:rsidR="00213A73" w:rsidRDefault="00213A73" w:rsidP="00213A73">
      <w:pPr>
        <w:rPr>
          <w:rFonts w:ascii="Cambria" w:hAnsi="Cambria"/>
          <w:b/>
        </w:rPr>
      </w:pPr>
    </w:p>
    <w:p w:rsidR="00213A73" w:rsidRDefault="00213A73" w:rsidP="00213A73">
      <w:pPr>
        <w:rPr>
          <w:rFonts w:ascii="Calibri" w:hAnsi="Calibri" w:cs="Calibri"/>
        </w:rPr>
      </w:pPr>
      <w:r>
        <w:rPr>
          <w:rFonts w:ascii="Cambria" w:hAnsi="Cambria"/>
          <w:b/>
        </w:rPr>
        <w:t xml:space="preserve">Q1. </w:t>
      </w:r>
      <w:r>
        <w:rPr>
          <w:rFonts w:ascii="Calibri" w:hAnsi="Calibri" w:cs="Calibri"/>
        </w:rPr>
        <w:t xml:space="preserve">Suppose each user requires 500 kbps and is active only for 25% of the time. How many users can we multiplex on </w:t>
      </w:r>
      <w:proofErr w:type="gramStart"/>
      <w:r>
        <w:rPr>
          <w:rFonts w:ascii="Calibri" w:hAnsi="Calibri" w:cs="Calibri"/>
        </w:rPr>
        <w:t>a</w:t>
      </w:r>
      <w:proofErr w:type="gramEnd"/>
      <w:r>
        <w:rPr>
          <w:rFonts w:ascii="Calibri" w:hAnsi="Calibri" w:cs="Calibri"/>
        </w:rPr>
        <w:t xml:space="preserve"> 8 </w:t>
      </w:r>
      <w:proofErr w:type="spellStart"/>
      <w:r>
        <w:rPr>
          <w:rFonts w:ascii="Calibri" w:hAnsi="Calibri" w:cs="Calibri"/>
        </w:rPr>
        <w:t>Mbps</w:t>
      </w:r>
      <w:proofErr w:type="spellEnd"/>
      <w:r>
        <w:rPr>
          <w:rFonts w:ascii="Calibri" w:hAnsi="Calibri" w:cs="Calibri"/>
        </w:rPr>
        <w:t xml:space="preserve"> link if we want to fulfill user requirements with probability at-least 0.9 using packet switching? What is the Statistical Multiplexing Gain in this case?</w:t>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t>(4 points)</w:t>
      </w:r>
    </w:p>
    <w:p w:rsidR="004E7419" w:rsidRDefault="004E7419" w:rsidP="00213A73">
      <w:pPr>
        <w:rPr>
          <w:rFonts w:ascii="Calibri" w:hAnsi="Calibri" w:cs="Calibri"/>
        </w:rPr>
      </w:pPr>
    </w:p>
    <w:p w:rsidR="004E7419" w:rsidRPr="00E946B3" w:rsidRDefault="004E7419" w:rsidP="004E7419">
      <w:pPr>
        <w:pStyle w:val="Header"/>
        <w:jc w:val="both"/>
        <w:rPr>
          <w:rFonts w:asciiTheme="majorHAnsi" w:hAnsiTheme="majorHAnsi"/>
          <w:color w:val="FF0000"/>
          <w:szCs w:val="16"/>
        </w:rPr>
      </w:pPr>
      <w:r w:rsidRPr="00E946B3">
        <w:rPr>
          <w:rFonts w:asciiTheme="majorHAnsi" w:hAnsiTheme="majorHAnsi"/>
          <w:color w:val="FF0000"/>
          <w:szCs w:val="16"/>
        </w:rPr>
        <w:t xml:space="preserve">No. of users in circuit switching = </w:t>
      </w:r>
      <m:oMath>
        <m:f>
          <m:fPr>
            <m:ctrlPr>
              <w:rPr>
                <w:rFonts w:ascii="Cambria Math" w:hAnsi="Cambria Math"/>
                <w:color w:val="FF0000"/>
                <w:szCs w:val="16"/>
              </w:rPr>
            </m:ctrlPr>
          </m:fPr>
          <m:num>
            <m:r>
              <m:rPr>
                <m:sty m:val="p"/>
              </m:rPr>
              <w:rPr>
                <w:rFonts w:ascii="Cambria Math" w:hAnsi="Cambria Math"/>
                <w:color w:val="FF0000"/>
                <w:szCs w:val="16"/>
              </w:rPr>
              <m:t>8 X</m:t>
            </m:r>
            <m:sSup>
              <m:sSupPr>
                <m:ctrlPr>
                  <w:rPr>
                    <w:rFonts w:ascii="Cambria Math" w:hAnsi="Cambria Math"/>
                    <w:color w:val="FF0000"/>
                    <w:szCs w:val="16"/>
                  </w:rPr>
                </m:ctrlPr>
              </m:sSupPr>
              <m:e>
                <m:r>
                  <m:rPr>
                    <m:sty m:val="p"/>
                  </m:rPr>
                  <w:rPr>
                    <w:rFonts w:ascii="Cambria Math" w:hAnsi="Cambria Math"/>
                    <w:color w:val="FF0000"/>
                    <w:szCs w:val="16"/>
                  </w:rPr>
                  <m:t xml:space="preserve"> 10</m:t>
                </m:r>
              </m:e>
              <m:sup>
                <m:r>
                  <m:rPr>
                    <m:sty m:val="p"/>
                  </m:rPr>
                  <w:rPr>
                    <w:rFonts w:ascii="Cambria Math" w:hAnsi="Cambria Math"/>
                    <w:color w:val="FF0000"/>
                    <w:szCs w:val="16"/>
                  </w:rPr>
                  <m:t>6</m:t>
                </m:r>
              </m:sup>
            </m:sSup>
          </m:num>
          <m:den>
            <m:r>
              <m:rPr>
                <m:sty m:val="p"/>
              </m:rPr>
              <w:rPr>
                <w:rFonts w:ascii="Cambria Math" w:hAnsi="Cambria Math"/>
                <w:color w:val="FF0000"/>
                <w:szCs w:val="16"/>
              </w:rPr>
              <m:t xml:space="preserve">500 X </m:t>
            </m:r>
            <m:sSup>
              <m:sSupPr>
                <m:ctrlPr>
                  <w:rPr>
                    <w:rFonts w:ascii="Cambria Math" w:hAnsi="Cambria Math"/>
                    <w:color w:val="FF0000"/>
                    <w:szCs w:val="16"/>
                  </w:rPr>
                </m:ctrlPr>
              </m:sSupPr>
              <m:e>
                <m:r>
                  <m:rPr>
                    <m:sty m:val="p"/>
                  </m:rPr>
                  <w:rPr>
                    <w:rFonts w:ascii="Cambria Math" w:hAnsi="Cambria Math"/>
                    <w:color w:val="FF0000"/>
                    <w:szCs w:val="16"/>
                  </w:rPr>
                  <m:t>10</m:t>
                </m:r>
              </m:e>
              <m:sup>
                <m:r>
                  <m:rPr>
                    <m:sty m:val="p"/>
                  </m:rPr>
                  <w:rPr>
                    <w:rFonts w:ascii="Cambria Math" w:hAnsi="Cambria Math"/>
                    <w:color w:val="FF0000"/>
                    <w:szCs w:val="16"/>
                  </w:rPr>
                  <m:t>3</m:t>
                </m:r>
              </m:sup>
            </m:sSup>
          </m:den>
        </m:f>
      </m:oMath>
      <w:r w:rsidRPr="00E946B3">
        <w:rPr>
          <w:rFonts w:asciiTheme="majorHAnsi" w:hAnsiTheme="majorHAnsi"/>
          <w:color w:val="FF0000"/>
          <w:szCs w:val="16"/>
        </w:rPr>
        <w:t xml:space="preserve"> = 16</w:t>
      </w:r>
    </w:p>
    <w:p w:rsidR="004E7419" w:rsidRPr="00E946B3" w:rsidRDefault="004E7419" w:rsidP="004E7419">
      <w:pPr>
        <w:pStyle w:val="Header"/>
        <w:jc w:val="both"/>
        <w:rPr>
          <w:rFonts w:asciiTheme="majorHAnsi" w:hAnsiTheme="majorHAnsi"/>
          <w:color w:val="FF0000"/>
          <w:szCs w:val="16"/>
        </w:rPr>
      </w:pPr>
    </w:p>
    <w:p w:rsidR="004E7419" w:rsidRPr="00E946B3" w:rsidRDefault="00E946B3" w:rsidP="004E7419">
      <w:pPr>
        <w:pStyle w:val="Header"/>
        <w:jc w:val="both"/>
        <w:rPr>
          <w:rFonts w:asciiTheme="majorHAnsi" w:hAnsiTheme="majorHAnsi"/>
          <w:color w:val="FF0000"/>
          <w:szCs w:val="16"/>
        </w:rPr>
      </w:pPr>
      <w:r>
        <w:rPr>
          <w:rFonts w:asciiTheme="majorHAnsi" w:hAnsiTheme="majorHAnsi"/>
          <w:color w:val="FF0000"/>
          <w:szCs w:val="16"/>
        </w:rPr>
        <w:t xml:space="preserve">p=0.25, </w:t>
      </w:r>
      <w:r w:rsidR="004E7419" w:rsidRPr="00E946B3">
        <w:rPr>
          <w:rFonts w:asciiTheme="majorHAnsi" w:hAnsiTheme="majorHAnsi"/>
          <w:color w:val="FF0000"/>
          <w:szCs w:val="16"/>
        </w:rPr>
        <w:t>q=1-p =</w:t>
      </w:r>
      <w:r>
        <w:rPr>
          <w:rFonts w:asciiTheme="majorHAnsi" w:hAnsiTheme="majorHAnsi"/>
          <w:color w:val="FF0000"/>
          <w:szCs w:val="16"/>
        </w:rPr>
        <w:t xml:space="preserve"> 1-0.25=</w:t>
      </w:r>
      <w:r w:rsidR="004E7419" w:rsidRPr="00E946B3">
        <w:rPr>
          <w:rFonts w:asciiTheme="majorHAnsi" w:hAnsiTheme="majorHAnsi"/>
          <w:color w:val="FF0000"/>
          <w:szCs w:val="16"/>
        </w:rPr>
        <w:t xml:space="preserve"> 0.75 </w:t>
      </w:r>
    </w:p>
    <w:p w:rsidR="004E7419" w:rsidRPr="00E946B3" w:rsidRDefault="004E7419" w:rsidP="004E7419">
      <w:pPr>
        <w:pStyle w:val="Header"/>
        <w:jc w:val="both"/>
        <w:rPr>
          <w:rFonts w:asciiTheme="majorHAnsi" w:hAnsiTheme="majorHAnsi"/>
          <w:color w:val="FF0000"/>
          <w:szCs w:val="16"/>
        </w:rPr>
      </w:pPr>
    </w:p>
    <w:p w:rsidR="004E7419" w:rsidRPr="00E946B3" w:rsidRDefault="009C58E1" w:rsidP="004E7419">
      <w:pPr>
        <w:pStyle w:val="Header"/>
        <w:jc w:val="both"/>
        <w:rPr>
          <w:rFonts w:asciiTheme="majorHAnsi" w:hAnsiTheme="majorHAnsi"/>
          <w:color w:val="FF0000"/>
          <w:szCs w:val="16"/>
        </w:rPr>
      </w:pPr>
      <w:r>
        <w:rPr>
          <w:rFonts w:asciiTheme="majorHAnsi" w:hAnsiTheme="majorHAnsi"/>
          <w:color w:val="FF0000"/>
          <w:szCs w:val="16"/>
        </w:rPr>
        <w:t xml:space="preserve"> </w:t>
      </w:r>
      <w:r w:rsidR="004E7419" w:rsidRPr="00E946B3">
        <w:rPr>
          <w:rFonts w:asciiTheme="majorHAnsi" w:hAnsiTheme="majorHAnsi"/>
          <w:color w:val="FF0000"/>
          <w:szCs w:val="16"/>
        </w:rPr>
        <w:t>0.901=</w:t>
      </w:r>
      <m:oMath>
        <m:d>
          <m:dPr>
            <m:ctrlPr>
              <w:rPr>
                <w:rFonts w:ascii="Cambria Math" w:hAnsi="Cambria Math"/>
                <w:color w:val="FF0000"/>
                <w:szCs w:val="16"/>
              </w:rPr>
            </m:ctrlPr>
          </m:dPr>
          <m:e>
            <m:f>
              <m:fPr>
                <m:type m:val="noBar"/>
                <m:ctrlPr>
                  <w:rPr>
                    <w:rFonts w:ascii="Cambria Math" w:hAnsi="Cambria Math"/>
                    <w:color w:val="FF0000"/>
                    <w:szCs w:val="16"/>
                  </w:rPr>
                </m:ctrlPr>
              </m:fPr>
              <m:num>
                <m:r>
                  <m:rPr>
                    <m:sty m:val="p"/>
                  </m:rPr>
                  <w:rPr>
                    <w:rFonts w:ascii="Cambria Math" w:eastAsia="Cambria Math" w:hAnsi="Cambria Math" w:cs="Cambria Math"/>
                    <w:color w:val="FF0000"/>
                    <w:szCs w:val="16"/>
                  </w:rPr>
                  <m:t>50</m:t>
                </m:r>
                <m:ctrlPr>
                  <w:rPr>
                    <w:rFonts w:ascii="Cambria Math" w:eastAsia="Cambria Math" w:hAnsi="Cambria Math" w:cs="Cambria Math"/>
                    <w:color w:val="FF0000"/>
                    <w:szCs w:val="16"/>
                  </w:rPr>
                </m:ctrlPr>
              </m:num>
              <m:den>
                <m:r>
                  <m:rPr>
                    <m:sty m:val="p"/>
                  </m:rPr>
                  <w:rPr>
                    <w:rFonts w:ascii="Cambria Math" w:eastAsia="Cambria Math" w:hAnsi="Cambria Math" w:cs="Cambria Math"/>
                    <w:color w:val="FF0000"/>
                    <w:szCs w:val="16"/>
                  </w:rPr>
                  <m:t>0</m:t>
                </m:r>
                <m:ctrlPr>
                  <w:rPr>
                    <w:rFonts w:ascii="Cambria Math" w:eastAsia="Cambria Math" w:hAnsi="Cambria Math" w:cs="Cambria Math"/>
                    <w:color w:val="FF0000"/>
                    <w:szCs w:val="16"/>
                  </w:rPr>
                </m:ctrlPr>
              </m:den>
            </m:f>
          </m:e>
        </m:d>
        <m:sSup>
          <m:sSupPr>
            <m:ctrlPr>
              <w:rPr>
                <w:rFonts w:ascii="Cambria Math" w:hAnsi="Cambria Math"/>
                <w:color w:val="FF0000"/>
                <w:szCs w:val="16"/>
              </w:rPr>
            </m:ctrlPr>
          </m:sSupPr>
          <m:e>
            <m:r>
              <m:rPr>
                <m:sty m:val="p"/>
              </m:rPr>
              <w:rPr>
                <w:rFonts w:ascii="Cambria Math" w:eastAsia="Cambria Math" w:hAnsi="Cambria Math" w:cs="Cambria Math"/>
                <w:color w:val="FF0000"/>
                <w:szCs w:val="16"/>
              </w:rPr>
              <m:t>(0.25</m:t>
            </m:r>
            <m:ctrlPr>
              <w:rPr>
                <w:rFonts w:ascii="Cambria Math" w:eastAsia="Cambria Math" w:hAnsi="Cambria Math" w:cs="Cambria Math"/>
                <w:color w:val="FF0000"/>
                <w:szCs w:val="16"/>
              </w:rPr>
            </m:ctrlPr>
          </m:e>
          <m:sup>
            <m:r>
              <m:rPr>
                <m:sty m:val="p"/>
              </m:rPr>
              <w:rPr>
                <w:rFonts w:ascii="Cambria Math" w:eastAsia="Cambria Math" w:hAnsi="Cambria Math" w:cs="Cambria Math"/>
                <w:color w:val="FF0000"/>
                <w:szCs w:val="16"/>
              </w:rPr>
              <m:t>0</m:t>
            </m:r>
            <m:ctrlPr>
              <w:rPr>
                <w:rFonts w:ascii="Cambria Math" w:eastAsia="Cambria Math" w:hAnsi="Cambria Math" w:cs="Cambria Math"/>
                <w:color w:val="FF0000"/>
                <w:szCs w:val="16"/>
              </w:rPr>
            </m:ctrlPr>
          </m:sup>
        </m:sSup>
        <m:r>
          <m:rPr>
            <m:sty m:val="p"/>
          </m:rPr>
          <w:rPr>
            <w:rFonts w:ascii="Cambria Math" w:eastAsia="Cambria Math" w:hAnsi="Cambria Math" w:cs="Cambria Math"/>
            <w:color w:val="FF0000"/>
            <w:szCs w:val="16"/>
          </w:rPr>
          <m:t>)</m:t>
        </m:r>
        <m:d>
          <m:dPr>
            <m:ctrlPr>
              <w:rPr>
                <w:rFonts w:ascii="Cambria Math" w:eastAsia="Cambria Math" w:hAnsi="Cambria Math" w:cs="Cambria Math"/>
                <w:color w:val="FF0000"/>
                <w:szCs w:val="16"/>
              </w:rPr>
            </m:ctrlPr>
          </m:dPr>
          <m:e>
            <m:sSup>
              <m:sSupPr>
                <m:ctrlPr>
                  <w:rPr>
                    <w:rFonts w:ascii="Cambria Math" w:hAnsi="Cambria Math"/>
                    <w:color w:val="FF0000"/>
                    <w:szCs w:val="16"/>
                  </w:rPr>
                </m:ctrlPr>
              </m:sSupPr>
              <m:e>
                <m:r>
                  <m:rPr>
                    <m:sty m:val="p"/>
                  </m:rPr>
                  <w:rPr>
                    <w:rFonts w:ascii="Cambria Math" w:eastAsia="Cambria Math" w:hAnsi="Cambria Math" w:cs="Cambria Math"/>
                    <w:color w:val="FF0000"/>
                    <w:szCs w:val="16"/>
                  </w:rPr>
                  <m:t xml:space="preserve"> 0.75</m:t>
                </m:r>
                <m:ctrlPr>
                  <w:rPr>
                    <w:rFonts w:ascii="Cambria Math" w:eastAsia="Cambria Math" w:hAnsi="Cambria Math" w:cs="Cambria Math"/>
                    <w:color w:val="FF0000"/>
                    <w:szCs w:val="16"/>
                  </w:rPr>
                </m:ctrlPr>
              </m:e>
              <m:sup>
                <m:r>
                  <m:rPr>
                    <m:sty m:val="p"/>
                  </m:rPr>
                  <w:rPr>
                    <w:rFonts w:ascii="Cambria Math" w:eastAsia="Cambria Math" w:hAnsi="Cambria Math" w:cs="Cambria Math"/>
                    <w:color w:val="FF0000"/>
                    <w:szCs w:val="16"/>
                  </w:rPr>
                  <m:t>50-0</m:t>
                </m:r>
                <m:ctrlPr>
                  <w:rPr>
                    <w:rFonts w:ascii="Cambria Math" w:eastAsia="Cambria Math" w:hAnsi="Cambria Math" w:cs="Cambria Math"/>
                    <w:color w:val="FF0000"/>
                    <w:szCs w:val="16"/>
                  </w:rPr>
                </m:ctrlPr>
              </m:sup>
            </m:sSup>
          </m:e>
        </m:d>
      </m:oMath>
      <w:r w:rsidR="004E7419" w:rsidRPr="00E946B3">
        <w:rPr>
          <w:rFonts w:asciiTheme="majorHAnsi" w:hAnsiTheme="majorHAnsi"/>
          <w:color w:val="FF0000"/>
          <w:szCs w:val="16"/>
        </w:rPr>
        <w:t>+</w:t>
      </w:r>
      <m:oMath>
        <m:d>
          <m:dPr>
            <m:ctrlPr>
              <w:rPr>
                <w:rFonts w:ascii="Cambria Math" w:hAnsi="Cambria Math"/>
                <w:color w:val="FF0000"/>
                <w:szCs w:val="16"/>
              </w:rPr>
            </m:ctrlPr>
          </m:dPr>
          <m:e>
            <m:f>
              <m:fPr>
                <m:type m:val="noBar"/>
                <m:ctrlPr>
                  <w:rPr>
                    <w:rFonts w:ascii="Cambria Math" w:hAnsi="Cambria Math"/>
                    <w:color w:val="FF0000"/>
                    <w:szCs w:val="16"/>
                  </w:rPr>
                </m:ctrlPr>
              </m:fPr>
              <m:num>
                <m:r>
                  <m:rPr>
                    <m:sty m:val="p"/>
                  </m:rPr>
                  <w:rPr>
                    <w:rFonts w:ascii="Cambria Math" w:eastAsia="Cambria Math" w:hAnsi="Cambria Math" w:cs="Cambria Math"/>
                    <w:color w:val="FF0000"/>
                    <w:szCs w:val="16"/>
                  </w:rPr>
                  <m:t>50</m:t>
                </m:r>
                <m:ctrlPr>
                  <w:rPr>
                    <w:rFonts w:ascii="Cambria Math" w:eastAsia="Cambria Math" w:hAnsi="Cambria Math" w:cs="Cambria Math"/>
                    <w:color w:val="FF0000"/>
                    <w:szCs w:val="16"/>
                  </w:rPr>
                </m:ctrlPr>
              </m:num>
              <m:den>
                <m:r>
                  <m:rPr>
                    <m:sty m:val="p"/>
                  </m:rPr>
                  <w:rPr>
                    <w:rFonts w:ascii="Cambria Math" w:eastAsia="Cambria Math" w:hAnsi="Cambria Math" w:cs="Cambria Math"/>
                    <w:color w:val="FF0000"/>
                    <w:szCs w:val="16"/>
                  </w:rPr>
                  <m:t>1</m:t>
                </m:r>
                <m:ctrlPr>
                  <w:rPr>
                    <w:rFonts w:ascii="Cambria Math" w:eastAsia="Cambria Math" w:hAnsi="Cambria Math" w:cs="Cambria Math"/>
                    <w:color w:val="FF0000"/>
                    <w:szCs w:val="16"/>
                  </w:rPr>
                </m:ctrlPr>
              </m:den>
            </m:f>
          </m:e>
        </m:d>
        <m:sSup>
          <m:sSupPr>
            <m:ctrlPr>
              <w:rPr>
                <w:rFonts w:ascii="Cambria Math" w:hAnsi="Cambria Math"/>
                <w:color w:val="FF0000"/>
                <w:szCs w:val="16"/>
              </w:rPr>
            </m:ctrlPr>
          </m:sSupPr>
          <m:e>
            <m:r>
              <m:rPr>
                <m:sty m:val="p"/>
              </m:rPr>
              <w:rPr>
                <w:rFonts w:ascii="Cambria Math" w:eastAsia="Cambria Math" w:hAnsi="Cambria Math" w:cs="Cambria Math"/>
                <w:color w:val="FF0000"/>
                <w:szCs w:val="16"/>
              </w:rPr>
              <m:t>(0.25</m:t>
            </m:r>
            <m:ctrlPr>
              <w:rPr>
                <w:rFonts w:ascii="Cambria Math" w:eastAsia="Cambria Math" w:hAnsi="Cambria Math" w:cs="Cambria Math"/>
                <w:color w:val="FF0000"/>
                <w:szCs w:val="16"/>
              </w:rPr>
            </m:ctrlPr>
          </m:e>
          <m:sup>
            <m:r>
              <m:rPr>
                <m:sty m:val="p"/>
              </m:rPr>
              <w:rPr>
                <w:rFonts w:ascii="Cambria Math" w:eastAsia="Cambria Math" w:hAnsi="Cambria Math" w:cs="Cambria Math"/>
                <w:color w:val="FF0000"/>
                <w:szCs w:val="16"/>
              </w:rPr>
              <m:t>1</m:t>
            </m:r>
            <m:ctrlPr>
              <w:rPr>
                <w:rFonts w:ascii="Cambria Math" w:eastAsia="Cambria Math" w:hAnsi="Cambria Math" w:cs="Cambria Math"/>
                <w:color w:val="FF0000"/>
                <w:szCs w:val="16"/>
              </w:rPr>
            </m:ctrlPr>
          </m:sup>
        </m:sSup>
        <m:r>
          <m:rPr>
            <m:sty m:val="p"/>
          </m:rPr>
          <w:rPr>
            <w:rFonts w:ascii="Cambria Math" w:eastAsia="Cambria Math" w:hAnsi="Cambria Math" w:cs="Cambria Math"/>
            <w:color w:val="FF0000"/>
            <w:szCs w:val="16"/>
          </w:rPr>
          <m:t>)</m:t>
        </m:r>
        <m:d>
          <m:dPr>
            <m:ctrlPr>
              <w:rPr>
                <w:rFonts w:ascii="Cambria Math" w:eastAsia="Cambria Math" w:hAnsi="Cambria Math" w:cs="Cambria Math"/>
                <w:color w:val="FF0000"/>
                <w:szCs w:val="16"/>
              </w:rPr>
            </m:ctrlPr>
          </m:dPr>
          <m:e>
            <m:sSup>
              <m:sSupPr>
                <m:ctrlPr>
                  <w:rPr>
                    <w:rFonts w:ascii="Cambria Math" w:hAnsi="Cambria Math"/>
                    <w:color w:val="FF0000"/>
                    <w:szCs w:val="16"/>
                  </w:rPr>
                </m:ctrlPr>
              </m:sSupPr>
              <m:e>
                <m:r>
                  <m:rPr>
                    <m:sty m:val="p"/>
                  </m:rPr>
                  <w:rPr>
                    <w:rFonts w:ascii="Cambria Math" w:eastAsia="Cambria Math" w:hAnsi="Cambria Math" w:cs="Cambria Math"/>
                    <w:color w:val="FF0000"/>
                    <w:szCs w:val="16"/>
                  </w:rPr>
                  <m:t xml:space="preserve"> 0.75</m:t>
                </m:r>
                <m:ctrlPr>
                  <w:rPr>
                    <w:rFonts w:ascii="Cambria Math" w:eastAsia="Cambria Math" w:hAnsi="Cambria Math" w:cs="Cambria Math"/>
                    <w:color w:val="FF0000"/>
                    <w:szCs w:val="16"/>
                  </w:rPr>
                </m:ctrlPr>
              </m:e>
              <m:sup>
                <m:r>
                  <m:rPr>
                    <m:sty m:val="p"/>
                  </m:rPr>
                  <w:rPr>
                    <w:rFonts w:ascii="Cambria Math" w:eastAsia="Cambria Math" w:hAnsi="Cambria Math" w:cs="Cambria Math"/>
                    <w:color w:val="FF0000"/>
                    <w:szCs w:val="16"/>
                  </w:rPr>
                  <m:t>50-1</m:t>
                </m:r>
                <m:ctrlPr>
                  <w:rPr>
                    <w:rFonts w:ascii="Cambria Math" w:eastAsia="Cambria Math" w:hAnsi="Cambria Math" w:cs="Cambria Math"/>
                    <w:color w:val="FF0000"/>
                    <w:szCs w:val="16"/>
                  </w:rPr>
                </m:ctrlPr>
              </m:sup>
            </m:sSup>
          </m:e>
        </m:d>
      </m:oMath>
      <w:r w:rsidR="004E7419" w:rsidRPr="00E946B3">
        <w:rPr>
          <w:rFonts w:asciiTheme="majorHAnsi" w:hAnsiTheme="majorHAnsi"/>
          <w:color w:val="FF0000"/>
          <w:szCs w:val="16"/>
        </w:rPr>
        <w:t>+</w:t>
      </w:r>
      <m:oMath>
        <m:d>
          <m:dPr>
            <m:ctrlPr>
              <w:rPr>
                <w:rFonts w:ascii="Cambria Math" w:hAnsi="Cambria Math"/>
                <w:color w:val="FF0000"/>
                <w:szCs w:val="16"/>
              </w:rPr>
            </m:ctrlPr>
          </m:dPr>
          <m:e>
            <m:f>
              <m:fPr>
                <m:type m:val="noBar"/>
                <m:ctrlPr>
                  <w:rPr>
                    <w:rFonts w:ascii="Cambria Math" w:hAnsi="Cambria Math"/>
                    <w:color w:val="FF0000"/>
                    <w:szCs w:val="16"/>
                  </w:rPr>
                </m:ctrlPr>
              </m:fPr>
              <m:num>
                <m:r>
                  <m:rPr>
                    <m:sty m:val="p"/>
                  </m:rPr>
                  <w:rPr>
                    <w:rFonts w:ascii="Cambria Math" w:eastAsia="Cambria Math" w:hAnsi="Cambria Math" w:cs="Cambria Math"/>
                    <w:color w:val="FF0000"/>
                    <w:szCs w:val="16"/>
                  </w:rPr>
                  <m:t>50</m:t>
                </m:r>
                <m:ctrlPr>
                  <w:rPr>
                    <w:rFonts w:ascii="Cambria Math" w:eastAsia="Cambria Math" w:hAnsi="Cambria Math" w:cs="Cambria Math"/>
                    <w:color w:val="FF0000"/>
                    <w:szCs w:val="16"/>
                  </w:rPr>
                </m:ctrlPr>
              </m:num>
              <m:den>
                <m:r>
                  <m:rPr>
                    <m:sty m:val="p"/>
                  </m:rPr>
                  <w:rPr>
                    <w:rFonts w:ascii="Cambria Math" w:eastAsia="Cambria Math" w:hAnsi="Cambria Math" w:cs="Cambria Math"/>
                    <w:color w:val="FF0000"/>
                    <w:szCs w:val="16"/>
                  </w:rPr>
                  <m:t>2</m:t>
                </m:r>
                <m:ctrlPr>
                  <w:rPr>
                    <w:rFonts w:ascii="Cambria Math" w:eastAsia="Cambria Math" w:hAnsi="Cambria Math" w:cs="Cambria Math"/>
                    <w:color w:val="FF0000"/>
                    <w:szCs w:val="16"/>
                  </w:rPr>
                </m:ctrlPr>
              </m:den>
            </m:f>
          </m:e>
        </m:d>
        <m:sSup>
          <m:sSupPr>
            <m:ctrlPr>
              <w:rPr>
                <w:rFonts w:ascii="Cambria Math" w:hAnsi="Cambria Math"/>
                <w:color w:val="FF0000"/>
                <w:szCs w:val="16"/>
              </w:rPr>
            </m:ctrlPr>
          </m:sSupPr>
          <m:e>
            <m:r>
              <m:rPr>
                <m:sty m:val="p"/>
              </m:rPr>
              <w:rPr>
                <w:rFonts w:ascii="Cambria Math" w:eastAsia="Cambria Math" w:hAnsi="Cambria Math" w:cs="Cambria Math"/>
                <w:color w:val="FF0000"/>
                <w:szCs w:val="16"/>
              </w:rPr>
              <m:t>(0.25</m:t>
            </m:r>
            <m:ctrlPr>
              <w:rPr>
                <w:rFonts w:ascii="Cambria Math" w:eastAsia="Cambria Math" w:hAnsi="Cambria Math" w:cs="Cambria Math"/>
                <w:color w:val="FF0000"/>
                <w:szCs w:val="16"/>
              </w:rPr>
            </m:ctrlPr>
          </m:e>
          <m:sup>
            <m:r>
              <m:rPr>
                <m:sty m:val="p"/>
              </m:rPr>
              <w:rPr>
                <w:rFonts w:ascii="Cambria Math" w:eastAsia="Cambria Math" w:hAnsi="Cambria Math" w:cs="Cambria Math"/>
                <w:color w:val="FF0000"/>
                <w:szCs w:val="16"/>
              </w:rPr>
              <m:t>2</m:t>
            </m:r>
            <m:ctrlPr>
              <w:rPr>
                <w:rFonts w:ascii="Cambria Math" w:eastAsia="Cambria Math" w:hAnsi="Cambria Math" w:cs="Cambria Math"/>
                <w:color w:val="FF0000"/>
                <w:szCs w:val="16"/>
              </w:rPr>
            </m:ctrlPr>
          </m:sup>
        </m:sSup>
        <m:r>
          <m:rPr>
            <m:sty m:val="p"/>
          </m:rPr>
          <w:rPr>
            <w:rFonts w:ascii="Cambria Math" w:eastAsia="Cambria Math" w:hAnsi="Cambria Math" w:cs="Cambria Math"/>
            <w:color w:val="FF0000"/>
            <w:szCs w:val="16"/>
          </w:rPr>
          <m:t>)</m:t>
        </m:r>
        <m:d>
          <m:dPr>
            <m:ctrlPr>
              <w:rPr>
                <w:rFonts w:ascii="Cambria Math" w:eastAsia="Cambria Math" w:hAnsi="Cambria Math" w:cs="Cambria Math"/>
                <w:color w:val="FF0000"/>
                <w:szCs w:val="16"/>
              </w:rPr>
            </m:ctrlPr>
          </m:dPr>
          <m:e>
            <m:sSup>
              <m:sSupPr>
                <m:ctrlPr>
                  <w:rPr>
                    <w:rFonts w:ascii="Cambria Math" w:hAnsi="Cambria Math"/>
                    <w:color w:val="FF0000"/>
                    <w:szCs w:val="16"/>
                  </w:rPr>
                </m:ctrlPr>
              </m:sSupPr>
              <m:e>
                <m:r>
                  <m:rPr>
                    <m:sty m:val="p"/>
                  </m:rPr>
                  <w:rPr>
                    <w:rFonts w:ascii="Cambria Math" w:eastAsia="Cambria Math" w:hAnsi="Cambria Math" w:cs="Cambria Math"/>
                    <w:color w:val="FF0000"/>
                    <w:szCs w:val="16"/>
                  </w:rPr>
                  <m:t xml:space="preserve"> 0.75</m:t>
                </m:r>
                <m:ctrlPr>
                  <w:rPr>
                    <w:rFonts w:ascii="Cambria Math" w:eastAsia="Cambria Math" w:hAnsi="Cambria Math" w:cs="Cambria Math"/>
                    <w:color w:val="FF0000"/>
                    <w:szCs w:val="16"/>
                  </w:rPr>
                </m:ctrlPr>
              </m:e>
              <m:sup>
                <m:r>
                  <m:rPr>
                    <m:sty m:val="p"/>
                  </m:rPr>
                  <w:rPr>
                    <w:rFonts w:ascii="Cambria Math" w:eastAsia="Cambria Math" w:hAnsi="Cambria Math" w:cs="Cambria Math"/>
                    <w:color w:val="FF0000"/>
                    <w:szCs w:val="16"/>
                  </w:rPr>
                  <m:t>50-2</m:t>
                </m:r>
                <m:ctrlPr>
                  <w:rPr>
                    <w:rFonts w:ascii="Cambria Math" w:eastAsia="Cambria Math" w:hAnsi="Cambria Math" w:cs="Cambria Math"/>
                    <w:color w:val="FF0000"/>
                    <w:szCs w:val="16"/>
                  </w:rPr>
                </m:ctrlPr>
              </m:sup>
            </m:sSup>
          </m:e>
        </m:d>
      </m:oMath>
      <w:r w:rsidR="004E7419" w:rsidRPr="00E946B3">
        <w:rPr>
          <w:rFonts w:asciiTheme="majorHAnsi" w:hAnsiTheme="majorHAnsi"/>
          <w:color w:val="FF0000"/>
          <w:szCs w:val="16"/>
        </w:rPr>
        <w:t xml:space="preserve">+……     </w:t>
      </w:r>
    </w:p>
    <w:p w:rsidR="004E7419" w:rsidRPr="00E946B3" w:rsidRDefault="004E7419" w:rsidP="004E7419">
      <w:pPr>
        <w:pStyle w:val="Header"/>
        <w:jc w:val="both"/>
        <w:rPr>
          <w:rFonts w:asciiTheme="majorHAnsi" w:hAnsiTheme="majorHAnsi"/>
          <w:color w:val="FF0000"/>
          <w:szCs w:val="16"/>
        </w:rPr>
      </w:pPr>
      <w:r w:rsidRPr="00E946B3">
        <w:rPr>
          <w:rFonts w:asciiTheme="majorHAnsi" w:hAnsiTheme="majorHAnsi"/>
          <w:color w:val="FF0000"/>
          <w:szCs w:val="16"/>
        </w:rPr>
        <w:t xml:space="preserve">          +</w:t>
      </w:r>
      <m:oMath>
        <m:d>
          <m:dPr>
            <m:ctrlPr>
              <w:rPr>
                <w:rFonts w:ascii="Cambria Math" w:hAnsi="Cambria Math"/>
                <w:color w:val="FF0000"/>
                <w:szCs w:val="16"/>
              </w:rPr>
            </m:ctrlPr>
          </m:dPr>
          <m:e>
            <m:f>
              <m:fPr>
                <m:type m:val="noBar"/>
                <m:ctrlPr>
                  <w:rPr>
                    <w:rFonts w:ascii="Cambria Math" w:hAnsi="Cambria Math"/>
                    <w:color w:val="FF0000"/>
                    <w:szCs w:val="16"/>
                  </w:rPr>
                </m:ctrlPr>
              </m:fPr>
              <m:num>
                <m:r>
                  <m:rPr>
                    <m:sty m:val="p"/>
                  </m:rPr>
                  <w:rPr>
                    <w:rFonts w:ascii="Cambria Math" w:eastAsia="Cambria Math" w:hAnsi="Cambria Math" w:cs="Cambria Math"/>
                    <w:color w:val="FF0000"/>
                    <w:szCs w:val="16"/>
                  </w:rPr>
                  <m:t>50</m:t>
                </m:r>
                <m:ctrlPr>
                  <w:rPr>
                    <w:rFonts w:ascii="Cambria Math" w:eastAsia="Cambria Math" w:hAnsi="Cambria Math" w:cs="Cambria Math"/>
                    <w:color w:val="FF0000"/>
                    <w:szCs w:val="16"/>
                  </w:rPr>
                </m:ctrlPr>
              </m:num>
              <m:den>
                <m:r>
                  <m:rPr>
                    <m:sty m:val="p"/>
                  </m:rPr>
                  <w:rPr>
                    <w:rFonts w:ascii="Cambria Math" w:eastAsia="Cambria Math" w:hAnsi="Cambria Math" w:cs="Cambria Math"/>
                    <w:color w:val="FF0000"/>
                    <w:szCs w:val="16"/>
                  </w:rPr>
                  <m:t>16</m:t>
                </m:r>
                <m:ctrlPr>
                  <w:rPr>
                    <w:rFonts w:ascii="Cambria Math" w:eastAsia="Cambria Math" w:hAnsi="Cambria Math" w:cs="Cambria Math"/>
                    <w:color w:val="FF0000"/>
                    <w:szCs w:val="16"/>
                  </w:rPr>
                </m:ctrlPr>
              </m:den>
            </m:f>
          </m:e>
        </m:d>
        <m:sSup>
          <m:sSupPr>
            <m:ctrlPr>
              <w:rPr>
                <w:rFonts w:ascii="Cambria Math" w:hAnsi="Cambria Math"/>
                <w:color w:val="FF0000"/>
                <w:szCs w:val="16"/>
              </w:rPr>
            </m:ctrlPr>
          </m:sSupPr>
          <m:e>
            <m:r>
              <m:rPr>
                <m:sty m:val="p"/>
              </m:rPr>
              <w:rPr>
                <w:rFonts w:ascii="Cambria Math" w:eastAsia="Cambria Math" w:hAnsi="Cambria Math" w:cs="Cambria Math"/>
                <w:color w:val="FF0000"/>
                <w:szCs w:val="16"/>
              </w:rPr>
              <m:t>(0.25</m:t>
            </m:r>
            <m:ctrlPr>
              <w:rPr>
                <w:rFonts w:ascii="Cambria Math" w:eastAsia="Cambria Math" w:hAnsi="Cambria Math" w:cs="Cambria Math"/>
                <w:color w:val="FF0000"/>
                <w:szCs w:val="16"/>
              </w:rPr>
            </m:ctrlPr>
          </m:e>
          <m:sup>
            <m:r>
              <m:rPr>
                <m:sty m:val="p"/>
              </m:rPr>
              <w:rPr>
                <w:rFonts w:ascii="Cambria Math" w:eastAsia="Cambria Math" w:hAnsi="Cambria Math" w:cs="Cambria Math"/>
                <w:color w:val="FF0000"/>
                <w:szCs w:val="16"/>
              </w:rPr>
              <m:t>16</m:t>
            </m:r>
            <m:ctrlPr>
              <w:rPr>
                <w:rFonts w:ascii="Cambria Math" w:eastAsia="Cambria Math" w:hAnsi="Cambria Math" w:cs="Cambria Math"/>
                <w:color w:val="FF0000"/>
                <w:szCs w:val="16"/>
              </w:rPr>
            </m:ctrlPr>
          </m:sup>
        </m:sSup>
        <m:r>
          <m:rPr>
            <m:sty m:val="p"/>
          </m:rPr>
          <w:rPr>
            <w:rFonts w:ascii="Cambria Math" w:eastAsia="Cambria Math" w:hAnsi="Cambria Math" w:cs="Cambria Math"/>
            <w:color w:val="FF0000"/>
            <w:szCs w:val="16"/>
          </w:rPr>
          <m:t>)</m:t>
        </m:r>
        <m:d>
          <m:dPr>
            <m:ctrlPr>
              <w:rPr>
                <w:rFonts w:ascii="Cambria Math" w:eastAsia="Cambria Math" w:hAnsi="Cambria Math" w:cs="Cambria Math"/>
                <w:color w:val="FF0000"/>
                <w:szCs w:val="16"/>
              </w:rPr>
            </m:ctrlPr>
          </m:dPr>
          <m:e>
            <m:sSup>
              <m:sSupPr>
                <m:ctrlPr>
                  <w:rPr>
                    <w:rFonts w:ascii="Cambria Math" w:hAnsi="Cambria Math"/>
                    <w:color w:val="FF0000"/>
                    <w:szCs w:val="16"/>
                  </w:rPr>
                </m:ctrlPr>
              </m:sSupPr>
              <m:e>
                <m:r>
                  <m:rPr>
                    <m:sty m:val="p"/>
                  </m:rPr>
                  <w:rPr>
                    <w:rFonts w:ascii="Cambria Math" w:eastAsia="Cambria Math" w:hAnsi="Cambria Math" w:cs="Cambria Math"/>
                    <w:color w:val="FF0000"/>
                    <w:szCs w:val="16"/>
                  </w:rPr>
                  <m:t xml:space="preserve"> 0.75</m:t>
                </m:r>
                <m:ctrlPr>
                  <w:rPr>
                    <w:rFonts w:ascii="Cambria Math" w:eastAsia="Cambria Math" w:hAnsi="Cambria Math" w:cs="Cambria Math"/>
                    <w:color w:val="FF0000"/>
                    <w:szCs w:val="16"/>
                  </w:rPr>
                </m:ctrlPr>
              </m:e>
              <m:sup>
                <m:r>
                  <m:rPr>
                    <m:sty m:val="p"/>
                  </m:rPr>
                  <w:rPr>
                    <w:rFonts w:ascii="Cambria Math" w:eastAsia="Cambria Math" w:hAnsi="Cambria Math" w:cs="Cambria Math"/>
                    <w:color w:val="FF0000"/>
                    <w:szCs w:val="16"/>
                  </w:rPr>
                  <m:t>50-16</m:t>
                </m:r>
                <m:ctrlPr>
                  <w:rPr>
                    <w:rFonts w:ascii="Cambria Math" w:eastAsia="Cambria Math" w:hAnsi="Cambria Math" w:cs="Cambria Math"/>
                    <w:color w:val="FF0000"/>
                    <w:szCs w:val="16"/>
                  </w:rPr>
                </m:ctrlPr>
              </m:sup>
            </m:sSup>
          </m:e>
        </m:d>
      </m:oMath>
      <w:r w:rsidRPr="00E946B3">
        <w:rPr>
          <w:rFonts w:asciiTheme="majorHAnsi" w:hAnsiTheme="majorHAnsi"/>
          <w:color w:val="FF0000"/>
          <w:szCs w:val="16"/>
        </w:rPr>
        <w:t>+</w:t>
      </w:r>
      <m:oMath>
        <m:d>
          <m:dPr>
            <m:ctrlPr>
              <w:rPr>
                <w:rFonts w:ascii="Cambria Math" w:hAnsi="Cambria Math"/>
                <w:color w:val="FF0000"/>
                <w:szCs w:val="16"/>
              </w:rPr>
            </m:ctrlPr>
          </m:dPr>
          <m:e>
            <m:f>
              <m:fPr>
                <m:type m:val="noBar"/>
                <m:ctrlPr>
                  <w:rPr>
                    <w:rFonts w:ascii="Cambria Math" w:hAnsi="Cambria Math"/>
                    <w:color w:val="FF0000"/>
                    <w:szCs w:val="16"/>
                  </w:rPr>
                </m:ctrlPr>
              </m:fPr>
              <m:num>
                <m:r>
                  <m:rPr>
                    <m:sty m:val="p"/>
                  </m:rPr>
                  <w:rPr>
                    <w:rFonts w:ascii="Cambria Math" w:eastAsia="Cambria Math" w:hAnsi="Cambria Math" w:cs="Cambria Math"/>
                    <w:color w:val="FF0000"/>
                    <w:szCs w:val="16"/>
                  </w:rPr>
                  <m:t>50</m:t>
                </m:r>
                <m:ctrlPr>
                  <w:rPr>
                    <w:rFonts w:ascii="Cambria Math" w:eastAsia="Cambria Math" w:hAnsi="Cambria Math" w:cs="Cambria Math"/>
                    <w:color w:val="FF0000"/>
                    <w:szCs w:val="16"/>
                  </w:rPr>
                </m:ctrlPr>
              </m:num>
              <m:den>
                <m:r>
                  <m:rPr>
                    <m:sty m:val="p"/>
                  </m:rPr>
                  <w:rPr>
                    <w:rFonts w:ascii="Cambria Math" w:eastAsia="Cambria Math" w:hAnsi="Cambria Math" w:cs="Cambria Math"/>
                    <w:color w:val="FF0000"/>
                    <w:szCs w:val="16"/>
                  </w:rPr>
                  <m:t>17</m:t>
                </m:r>
                <m:ctrlPr>
                  <w:rPr>
                    <w:rFonts w:ascii="Cambria Math" w:eastAsia="Cambria Math" w:hAnsi="Cambria Math" w:cs="Cambria Math"/>
                    <w:color w:val="FF0000"/>
                    <w:szCs w:val="16"/>
                  </w:rPr>
                </m:ctrlPr>
              </m:den>
            </m:f>
          </m:e>
        </m:d>
        <m:sSup>
          <m:sSupPr>
            <m:ctrlPr>
              <w:rPr>
                <w:rFonts w:ascii="Cambria Math" w:hAnsi="Cambria Math"/>
                <w:color w:val="FF0000"/>
                <w:szCs w:val="16"/>
              </w:rPr>
            </m:ctrlPr>
          </m:sSupPr>
          <m:e>
            <m:r>
              <m:rPr>
                <m:sty m:val="p"/>
              </m:rPr>
              <w:rPr>
                <w:rFonts w:ascii="Cambria Math" w:eastAsia="Cambria Math" w:hAnsi="Cambria Math" w:cs="Cambria Math"/>
                <w:color w:val="FF0000"/>
                <w:szCs w:val="16"/>
              </w:rPr>
              <m:t>(0.25</m:t>
            </m:r>
            <m:ctrlPr>
              <w:rPr>
                <w:rFonts w:ascii="Cambria Math" w:eastAsia="Cambria Math" w:hAnsi="Cambria Math" w:cs="Cambria Math"/>
                <w:color w:val="FF0000"/>
                <w:szCs w:val="16"/>
              </w:rPr>
            </m:ctrlPr>
          </m:e>
          <m:sup>
            <m:r>
              <m:rPr>
                <m:sty m:val="p"/>
              </m:rPr>
              <w:rPr>
                <w:rFonts w:ascii="Cambria Math" w:eastAsia="Cambria Math" w:hAnsi="Cambria Math" w:cs="Cambria Math"/>
                <w:color w:val="FF0000"/>
                <w:szCs w:val="16"/>
              </w:rPr>
              <m:t>17</m:t>
            </m:r>
            <m:ctrlPr>
              <w:rPr>
                <w:rFonts w:ascii="Cambria Math" w:eastAsia="Cambria Math" w:hAnsi="Cambria Math" w:cs="Cambria Math"/>
                <w:color w:val="FF0000"/>
                <w:szCs w:val="16"/>
              </w:rPr>
            </m:ctrlPr>
          </m:sup>
        </m:sSup>
        <m:r>
          <m:rPr>
            <m:sty m:val="p"/>
          </m:rPr>
          <w:rPr>
            <w:rFonts w:ascii="Cambria Math" w:eastAsia="Cambria Math" w:hAnsi="Cambria Math" w:cs="Cambria Math"/>
            <w:color w:val="FF0000"/>
            <w:szCs w:val="16"/>
          </w:rPr>
          <m:t>)</m:t>
        </m:r>
        <m:d>
          <m:dPr>
            <m:ctrlPr>
              <w:rPr>
                <w:rFonts w:ascii="Cambria Math" w:eastAsia="Cambria Math" w:hAnsi="Cambria Math" w:cs="Cambria Math"/>
                <w:color w:val="FF0000"/>
                <w:szCs w:val="16"/>
              </w:rPr>
            </m:ctrlPr>
          </m:dPr>
          <m:e>
            <m:sSup>
              <m:sSupPr>
                <m:ctrlPr>
                  <w:rPr>
                    <w:rFonts w:ascii="Cambria Math" w:hAnsi="Cambria Math"/>
                    <w:color w:val="FF0000"/>
                    <w:szCs w:val="16"/>
                  </w:rPr>
                </m:ctrlPr>
              </m:sSupPr>
              <m:e>
                <m:r>
                  <m:rPr>
                    <m:sty m:val="p"/>
                  </m:rPr>
                  <w:rPr>
                    <w:rFonts w:ascii="Cambria Math" w:eastAsia="Cambria Math" w:hAnsi="Cambria Math" w:cs="Cambria Math"/>
                    <w:color w:val="FF0000"/>
                    <w:szCs w:val="16"/>
                  </w:rPr>
                  <m:t xml:space="preserve"> 0.75</m:t>
                </m:r>
                <m:ctrlPr>
                  <w:rPr>
                    <w:rFonts w:ascii="Cambria Math" w:eastAsia="Cambria Math" w:hAnsi="Cambria Math" w:cs="Cambria Math"/>
                    <w:color w:val="FF0000"/>
                    <w:szCs w:val="16"/>
                  </w:rPr>
                </m:ctrlPr>
              </m:e>
              <m:sup>
                <m:r>
                  <m:rPr>
                    <m:sty m:val="p"/>
                  </m:rPr>
                  <w:rPr>
                    <w:rFonts w:ascii="Cambria Math" w:eastAsia="Cambria Math" w:hAnsi="Cambria Math" w:cs="Cambria Math"/>
                    <w:color w:val="FF0000"/>
                    <w:szCs w:val="16"/>
                  </w:rPr>
                  <m:t>50-17</m:t>
                </m:r>
                <m:ctrlPr>
                  <w:rPr>
                    <w:rFonts w:ascii="Cambria Math" w:eastAsia="Cambria Math" w:hAnsi="Cambria Math" w:cs="Cambria Math"/>
                    <w:color w:val="FF0000"/>
                    <w:szCs w:val="16"/>
                  </w:rPr>
                </m:ctrlPr>
              </m:sup>
            </m:sSup>
          </m:e>
        </m:d>
      </m:oMath>
    </w:p>
    <w:p w:rsidR="009C58E1" w:rsidRDefault="009C58E1" w:rsidP="009C58E1">
      <w:pPr>
        <w:pStyle w:val="Header"/>
        <w:jc w:val="both"/>
        <w:rPr>
          <w:rFonts w:asciiTheme="majorHAnsi" w:hAnsiTheme="majorHAnsi"/>
          <w:color w:val="FF0000"/>
          <w:szCs w:val="16"/>
        </w:rPr>
      </w:pPr>
    </w:p>
    <w:p w:rsidR="009C58E1" w:rsidRPr="00E946B3" w:rsidRDefault="009C58E1" w:rsidP="009C58E1">
      <w:pPr>
        <w:pStyle w:val="Header"/>
        <w:jc w:val="both"/>
        <w:rPr>
          <w:rFonts w:asciiTheme="majorHAnsi" w:hAnsiTheme="majorHAnsi"/>
          <w:color w:val="FF0000"/>
          <w:szCs w:val="16"/>
        </w:rPr>
      </w:pPr>
      <w:r w:rsidRPr="00E946B3">
        <w:rPr>
          <w:rFonts w:asciiTheme="majorHAnsi" w:hAnsiTheme="majorHAnsi"/>
          <w:color w:val="FF0000"/>
          <w:szCs w:val="16"/>
        </w:rPr>
        <w:t>P(X&lt;17) =0.9</w:t>
      </w:r>
    </w:p>
    <w:p w:rsidR="004E7419" w:rsidRPr="00E946B3" w:rsidRDefault="004E7419" w:rsidP="004E7419">
      <w:pPr>
        <w:jc w:val="both"/>
        <w:rPr>
          <w:rFonts w:ascii="Calibri" w:hAnsi="Calibri" w:cs="Calibri"/>
          <w:color w:val="FF0000"/>
        </w:rPr>
      </w:pPr>
    </w:p>
    <w:p w:rsidR="004E7419" w:rsidRDefault="004E7419" w:rsidP="004E7419">
      <w:pPr>
        <w:pStyle w:val="Header"/>
        <w:jc w:val="both"/>
        <w:rPr>
          <w:rFonts w:asciiTheme="majorHAnsi" w:hAnsiTheme="majorHAnsi"/>
          <w:color w:val="FF0000"/>
          <w:szCs w:val="16"/>
        </w:rPr>
      </w:pPr>
      <w:r w:rsidRPr="00E946B3">
        <w:rPr>
          <w:rFonts w:asciiTheme="majorHAnsi" w:hAnsiTheme="majorHAnsi"/>
          <w:color w:val="FF0000"/>
          <w:szCs w:val="16"/>
        </w:rPr>
        <w:t xml:space="preserve">Where n =50, </w:t>
      </w:r>
      <w:bookmarkStart w:id="0" w:name="_GoBack"/>
      <w:bookmarkEnd w:id="0"/>
      <w:r w:rsidRPr="00E946B3">
        <w:rPr>
          <w:rFonts w:asciiTheme="majorHAnsi" w:hAnsiTheme="majorHAnsi"/>
          <w:color w:val="FF0000"/>
          <w:szCs w:val="16"/>
        </w:rPr>
        <w:t>which represents the no. of users in packet switching.</w:t>
      </w:r>
    </w:p>
    <w:p w:rsidR="00E946B3" w:rsidRPr="00E946B3" w:rsidRDefault="00E946B3" w:rsidP="004E7419">
      <w:pPr>
        <w:pStyle w:val="Header"/>
        <w:jc w:val="both"/>
        <w:rPr>
          <w:rFonts w:asciiTheme="majorHAnsi" w:hAnsiTheme="majorHAnsi"/>
          <w:color w:val="FF0000"/>
          <w:szCs w:val="16"/>
        </w:rPr>
      </w:pPr>
      <w:r>
        <w:rPr>
          <w:rFonts w:ascii="Cambria" w:hAnsi="Cambria"/>
          <w:b/>
          <w:noProof/>
          <w:color w:val="2E74B5" w:themeColor="accent1" w:themeShade="BF"/>
        </w:rPr>
        <w:lastRenderedPageBreak/>
        <mc:AlternateContent>
          <mc:Choice Requires="wpi">
            <w:drawing>
              <wp:anchor distT="0" distB="0" distL="114300" distR="114300" simplePos="0" relativeHeight="251659264" behindDoc="0" locked="0" layoutInCell="1" allowOverlap="1">
                <wp:simplePos x="0" y="0"/>
                <wp:positionH relativeFrom="column">
                  <wp:posOffset>415521</wp:posOffset>
                </wp:positionH>
                <wp:positionV relativeFrom="paragraph">
                  <wp:posOffset>1183091</wp:posOffset>
                </wp:positionV>
                <wp:extent cx="3544364" cy="407258"/>
                <wp:effectExtent l="38100" t="38100" r="18415" b="50165"/>
                <wp:wrapNone/>
                <wp:docPr id="19" name="Ink 19"/>
                <wp:cNvGraphicFramePr/>
                <a:graphic xmlns:a="http://schemas.openxmlformats.org/drawingml/2006/main">
                  <a:graphicData uri="http://schemas.microsoft.com/office/word/2010/wordprocessingInk">
                    <w14:contentPart bwMode="auto" r:id="rId7">
                      <w14:nvContentPartPr>
                        <w14:cNvContentPartPr/>
                      </w14:nvContentPartPr>
                      <w14:xfrm>
                        <a:off x="0" y="0"/>
                        <a:ext cx="3544364" cy="407258"/>
                      </w14:xfrm>
                    </w14:contentPart>
                  </a:graphicData>
                </a:graphic>
              </wp:anchor>
            </w:drawing>
          </mc:Choice>
          <mc:Fallback>
            <w:pict>
              <v:shapetype w14:anchorId="72C39A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 o:spid="_x0000_s1026" type="#_x0000_t75" style="position:absolute;margin-left:32pt;margin-top:92.45pt;width:280.5pt;height:33.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">
                <v:imagedata r:id="rId8" o:title=""/>
              </v:shape>
            </w:pict>
          </mc:Fallback>
        </mc:AlternateContent>
      </w:r>
      <w:r>
        <w:rPr>
          <w:rFonts w:ascii="Cambria" w:hAnsi="Cambria"/>
          <w:b/>
          <w:noProof/>
          <w:color w:val="2E74B5" w:themeColor="accent1" w:themeShade="BF"/>
        </w:rPr>
        <w:drawing>
          <wp:inline distT="0" distB="0" distL="0" distR="0" wp14:anchorId="2F99D340" wp14:editId="3B4A02CF">
            <wp:extent cx="4271596" cy="2485297"/>
            <wp:effectExtent l="19050" t="0" r="0" b="0"/>
            <wp:docPr id="16" name="Picture 0" descr="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9"/>
                    <a:srcRect l="19511" t="32194" r="33063" b="20758"/>
                    <a:stretch>
                      <a:fillRect/>
                    </a:stretch>
                  </pic:blipFill>
                  <pic:spPr>
                    <a:xfrm>
                      <a:off x="0" y="0"/>
                      <a:ext cx="4275212" cy="2487401"/>
                    </a:xfrm>
                    <a:prstGeom prst="rect">
                      <a:avLst/>
                    </a:prstGeom>
                  </pic:spPr>
                </pic:pic>
              </a:graphicData>
            </a:graphic>
          </wp:inline>
        </w:drawing>
      </w:r>
    </w:p>
    <w:p w:rsidR="004E7419" w:rsidRDefault="004E7419" w:rsidP="00213A73">
      <w:pPr>
        <w:rPr>
          <w:rFonts w:ascii="Cambria" w:hAnsi="Cambria"/>
          <w:b/>
        </w:rPr>
      </w:pPr>
    </w:p>
    <w:p w:rsidR="00213A73" w:rsidRDefault="00213A73" w:rsidP="00213A73">
      <w:pPr>
        <w:jc w:val="both"/>
        <w:rPr>
          <w:rFonts w:ascii="Calibri" w:hAnsi="Calibri" w:cs="Calibri"/>
        </w:rPr>
      </w:pPr>
    </w:p>
    <w:p w:rsidR="00213A73" w:rsidRPr="009D493D" w:rsidRDefault="00213A73" w:rsidP="00213A73">
      <w:pPr>
        <w:widowControl w:val="0"/>
        <w:autoSpaceDE w:val="0"/>
        <w:autoSpaceDN w:val="0"/>
        <w:adjustRightInd w:val="0"/>
        <w:spacing w:after="240"/>
        <w:rPr>
          <w:rFonts w:asciiTheme="majorHAnsi" w:hAnsiTheme="majorHAnsi" w:cs="Times"/>
          <w:color w:val="000000"/>
        </w:rPr>
      </w:pPr>
      <w:r>
        <w:rPr>
          <w:rFonts w:ascii="Calibri" w:hAnsi="Calibri" w:cs="Calibri"/>
          <w:b/>
        </w:rPr>
        <w:t xml:space="preserve">Q2. </w:t>
      </w:r>
      <w:r w:rsidRPr="009D493D">
        <w:rPr>
          <w:rFonts w:asciiTheme="majorHAnsi" w:hAnsiTheme="majorHAnsi" w:cs="Times"/>
          <w:color w:val="000000"/>
        </w:rPr>
        <w:t xml:space="preserve">Consider two hosts, A and B, connected by a single link of rate </w:t>
      </w:r>
      <w:r w:rsidRPr="009D493D">
        <w:rPr>
          <w:rFonts w:asciiTheme="majorHAnsi" w:hAnsiTheme="majorHAnsi" w:cs="Times"/>
          <w:i/>
          <w:iCs/>
          <w:color w:val="000000"/>
        </w:rPr>
        <w:t xml:space="preserve">R </w:t>
      </w:r>
      <w:r w:rsidRPr="009D493D">
        <w:rPr>
          <w:rFonts w:asciiTheme="majorHAnsi" w:hAnsiTheme="majorHAnsi" w:cs="Times"/>
          <w:color w:val="000000"/>
        </w:rPr>
        <w:t xml:space="preserve">bps. Suppose that the two hosts are separated by </w:t>
      </w:r>
      <w:r w:rsidRPr="009D493D">
        <w:rPr>
          <w:rFonts w:asciiTheme="majorHAnsi" w:hAnsiTheme="majorHAnsi" w:cs="Times"/>
          <w:i/>
          <w:iCs/>
          <w:color w:val="000000"/>
        </w:rPr>
        <w:t xml:space="preserve">m </w:t>
      </w:r>
      <w:r>
        <w:rPr>
          <w:rFonts w:asciiTheme="majorHAnsi" w:hAnsiTheme="majorHAnsi" w:cs="Times"/>
          <w:color w:val="000000"/>
        </w:rPr>
        <w:t xml:space="preserve">meters, and </w:t>
      </w:r>
      <w:r w:rsidRPr="009D493D">
        <w:rPr>
          <w:rFonts w:asciiTheme="majorHAnsi" w:hAnsiTheme="majorHAnsi" w:cs="Times"/>
          <w:color w:val="000000"/>
        </w:rPr>
        <w:t xml:space="preserve">the propagation speed along the link is </w:t>
      </w:r>
      <w:proofErr w:type="spellStart"/>
      <w:r>
        <w:rPr>
          <w:rFonts w:asciiTheme="majorHAnsi" w:hAnsiTheme="majorHAnsi" w:cs="Times"/>
          <w:i/>
          <w:iCs/>
          <w:color w:val="000000"/>
        </w:rPr>
        <w:t>S</w:t>
      </w:r>
      <w:r w:rsidRPr="009D493D">
        <w:rPr>
          <w:rFonts w:asciiTheme="majorHAnsi" w:hAnsiTheme="majorHAnsi" w:cs="Times"/>
          <w:color w:val="000000"/>
        </w:rPr>
        <w:t>meters</w:t>
      </w:r>
      <w:proofErr w:type="spellEnd"/>
      <w:r w:rsidRPr="009D493D">
        <w:rPr>
          <w:rFonts w:asciiTheme="majorHAnsi" w:hAnsiTheme="majorHAnsi" w:cs="Times"/>
          <w:color w:val="000000"/>
        </w:rPr>
        <w:t xml:space="preserve">/sec. Host A is to send a packet of size </w:t>
      </w:r>
      <w:r w:rsidRPr="009D493D">
        <w:rPr>
          <w:rFonts w:asciiTheme="majorHAnsi" w:hAnsiTheme="majorHAnsi" w:cs="Times"/>
          <w:i/>
          <w:iCs/>
          <w:color w:val="000000"/>
        </w:rPr>
        <w:t xml:space="preserve">L </w:t>
      </w:r>
      <w:r w:rsidRPr="009D493D">
        <w:rPr>
          <w:rFonts w:asciiTheme="majorHAnsi" w:hAnsiTheme="majorHAnsi" w:cs="Times"/>
          <w:color w:val="000000"/>
        </w:rPr>
        <w:t xml:space="preserve">bits to Host B. </w:t>
      </w:r>
      <w:r>
        <w:rPr>
          <w:rFonts w:asciiTheme="majorHAnsi" w:hAnsiTheme="majorHAnsi" w:cs="Times"/>
          <w:color w:val="000000"/>
        </w:rPr>
        <w:t>(4 points)</w:t>
      </w:r>
    </w:p>
    <w:p w:rsidR="00213A73" w:rsidRDefault="00213A73" w:rsidP="00213A73">
      <w:pPr>
        <w:widowControl w:val="0"/>
        <w:autoSpaceDE w:val="0"/>
        <w:autoSpaceDN w:val="0"/>
        <w:adjustRightInd w:val="0"/>
        <w:spacing w:after="240"/>
        <w:rPr>
          <w:rFonts w:asciiTheme="majorHAnsi" w:hAnsiTheme="majorHAnsi" w:cs="Times"/>
          <w:color w:val="000000"/>
        </w:rPr>
      </w:pPr>
      <w:r>
        <w:rPr>
          <w:rFonts w:asciiTheme="majorHAnsi" w:hAnsiTheme="majorHAnsi" w:cs="Times"/>
          <w:color w:val="000000"/>
        </w:rPr>
        <w:t>(a</w:t>
      </w:r>
      <w:r w:rsidRPr="009D493D">
        <w:rPr>
          <w:rFonts w:asciiTheme="majorHAnsi" w:hAnsiTheme="majorHAnsi" w:cs="Times"/>
          <w:color w:val="000000"/>
        </w:rPr>
        <w:t>) Ignoring the processing and queuing delays, obtain an expre</w:t>
      </w:r>
      <w:r>
        <w:rPr>
          <w:rFonts w:asciiTheme="majorHAnsi" w:hAnsiTheme="majorHAnsi" w:cs="Times"/>
          <w:color w:val="000000"/>
        </w:rPr>
        <w:t>ssion for the end-to-end delay.</w:t>
      </w:r>
    </w:p>
    <w:p w:rsidR="00E946B3" w:rsidRPr="00E946B3" w:rsidRDefault="00E946B3" w:rsidP="00E946B3">
      <w:pPr>
        <w:widowControl w:val="0"/>
        <w:autoSpaceDE w:val="0"/>
        <w:autoSpaceDN w:val="0"/>
        <w:adjustRightInd w:val="0"/>
        <w:spacing w:after="240"/>
        <w:rPr>
          <w:rFonts w:asciiTheme="majorHAnsi" w:hAnsiTheme="majorHAnsi"/>
          <w:color w:val="FF0000"/>
          <w:szCs w:val="16"/>
        </w:rPr>
      </w:pPr>
      <w:r w:rsidRPr="00E946B3">
        <w:rPr>
          <w:rFonts w:asciiTheme="majorHAnsi" w:hAnsiTheme="majorHAnsi"/>
          <w:color w:val="FF0000"/>
          <w:szCs w:val="16"/>
        </w:rPr>
        <w:t xml:space="preserve">Propagation Delay = </w:t>
      </w:r>
      <m:oMath>
        <m:sSub>
          <m:sSubPr>
            <m:ctrlPr>
              <w:rPr>
                <w:rFonts w:ascii="Cambria Math" w:hAnsi="Cambria Math"/>
                <w:color w:val="FF0000"/>
                <w:szCs w:val="16"/>
              </w:rPr>
            </m:ctrlPr>
          </m:sSubPr>
          <m:e>
            <m:r>
              <m:rPr>
                <m:sty m:val="p"/>
              </m:rPr>
              <w:rPr>
                <w:rFonts w:ascii="Cambria Math" w:hAnsi="Cambria Math"/>
                <w:color w:val="FF0000"/>
                <w:szCs w:val="16"/>
              </w:rPr>
              <m:t>d</m:t>
            </m:r>
          </m:e>
          <m:sub>
            <m:r>
              <m:rPr>
                <m:sty m:val="p"/>
              </m:rPr>
              <w:rPr>
                <w:rFonts w:ascii="Cambria Math" w:hAnsi="Cambria Math"/>
                <w:color w:val="FF0000"/>
                <w:szCs w:val="16"/>
              </w:rPr>
              <m:t>prop</m:t>
            </m:r>
          </m:sub>
        </m:sSub>
      </m:oMath>
      <w:r w:rsidRPr="00E946B3">
        <w:rPr>
          <w:rFonts w:asciiTheme="majorHAnsi" w:hAnsiTheme="majorHAnsi"/>
          <w:color w:val="FF0000"/>
          <w:szCs w:val="16"/>
        </w:rPr>
        <w:t xml:space="preserve">  =  </w:t>
      </w:r>
      <m:oMath>
        <m:f>
          <m:fPr>
            <m:ctrlPr>
              <w:rPr>
                <w:rFonts w:ascii="Cambria Math" w:hAnsi="Cambria Math"/>
                <w:color w:val="FF0000"/>
                <w:szCs w:val="16"/>
              </w:rPr>
            </m:ctrlPr>
          </m:fPr>
          <m:num>
            <m:r>
              <m:rPr>
                <m:sty m:val="p"/>
              </m:rPr>
              <w:rPr>
                <w:rFonts w:ascii="Cambria Math" w:hAnsi="Cambria Math"/>
                <w:color w:val="FF0000"/>
                <w:szCs w:val="16"/>
              </w:rPr>
              <m:t>m</m:t>
            </m:r>
          </m:num>
          <m:den>
            <m:r>
              <m:rPr>
                <m:sty m:val="p"/>
              </m:rPr>
              <w:rPr>
                <w:rFonts w:ascii="Cambria Math" w:hAnsi="Cambria Math"/>
                <w:color w:val="FF0000"/>
                <w:szCs w:val="16"/>
              </w:rPr>
              <m:t>S</m:t>
            </m:r>
          </m:den>
        </m:f>
      </m:oMath>
      <w:r w:rsidRPr="00E946B3">
        <w:rPr>
          <w:rFonts w:asciiTheme="majorHAnsi" w:hAnsiTheme="majorHAnsi"/>
          <w:color w:val="FF0000"/>
          <w:szCs w:val="16"/>
        </w:rPr>
        <w:t xml:space="preserve"> sec</w:t>
      </w:r>
    </w:p>
    <w:p w:rsidR="00E946B3" w:rsidRPr="00E946B3" w:rsidRDefault="00E946B3" w:rsidP="00E946B3">
      <w:pPr>
        <w:widowControl w:val="0"/>
        <w:autoSpaceDE w:val="0"/>
        <w:autoSpaceDN w:val="0"/>
        <w:adjustRightInd w:val="0"/>
        <w:spacing w:after="240"/>
        <w:rPr>
          <w:rFonts w:asciiTheme="majorHAnsi" w:hAnsiTheme="majorHAnsi"/>
          <w:color w:val="FF0000"/>
          <w:szCs w:val="16"/>
        </w:rPr>
      </w:pPr>
      <w:r w:rsidRPr="00E946B3">
        <w:rPr>
          <w:rFonts w:asciiTheme="majorHAnsi" w:hAnsiTheme="majorHAnsi"/>
          <w:color w:val="FF0000"/>
          <w:szCs w:val="16"/>
        </w:rPr>
        <w:t xml:space="preserve">Transmission Delay = </w:t>
      </w:r>
      <m:oMath>
        <m:sSub>
          <m:sSubPr>
            <m:ctrlPr>
              <w:rPr>
                <w:rFonts w:ascii="Cambria Math" w:hAnsi="Cambria Math"/>
                <w:color w:val="FF0000"/>
                <w:szCs w:val="16"/>
              </w:rPr>
            </m:ctrlPr>
          </m:sSubPr>
          <m:e>
            <m:r>
              <m:rPr>
                <m:sty m:val="p"/>
              </m:rPr>
              <w:rPr>
                <w:rFonts w:ascii="Cambria Math" w:hAnsi="Cambria Math"/>
                <w:color w:val="FF0000"/>
                <w:szCs w:val="16"/>
              </w:rPr>
              <m:t>d</m:t>
            </m:r>
          </m:e>
          <m:sub>
            <m:r>
              <m:rPr>
                <m:sty m:val="p"/>
              </m:rPr>
              <w:rPr>
                <w:rFonts w:ascii="Cambria Math" w:hAnsi="Cambria Math"/>
                <w:color w:val="FF0000"/>
                <w:szCs w:val="16"/>
              </w:rPr>
              <m:t>trans</m:t>
            </m:r>
          </m:sub>
        </m:sSub>
      </m:oMath>
      <w:r w:rsidRPr="00E946B3">
        <w:rPr>
          <w:rFonts w:asciiTheme="majorHAnsi" w:hAnsiTheme="majorHAnsi"/>
          <w:color w:val="FF0000"/>
          <w:szCs w:val="16"/>
        </w:rPr>
        <w:t xml:space="preserve"> =  </w:t>
      </w:r>
      <m:oMath>
        <m:f>
          <m:fPr>
            <m:ctrlPr>
              <w:rPr>
                <w:rFonts w:ascii="Cambria Math" w:hAnsi="Cambria Math"/>
                <w:color w:val="FF0000"/>
                <w:szCs w:val="16"/>
              </w:rPr>
            </m:ctrlPr>
          </m:fPr>
          <m:num>
            <m:r>
              <m:rPr>
                <m:sty m:val="p"/>
              </m:rPr>
              <w:rPr>
                <w:rFonts w:ascii="Cambria Math" w:hAnsi="Cambria Math"/>
                <w:color w:val="FF0000"/>
                <w:szCs w:val="16"/>
              </w:rPr>
              <m:t>L</m:t>
            </m:r>
          </m:num>
          <m:den>
            <m:r>
              <m:rPr>
                <m:sty m:val="p"/>
              </m:rPr>
              <w:rPr>
                <w:rFonts w:ascii="Cambria Math" w:hAnsi="Cambria Math"/>
                <w:color w:val="FF0000"/>
                <w:szCs w:val="16"/>
              </w:rPr>
              <m:t>R</m:t>
            </m:r>
          </m:den>
        </m:f>
      </m:oMath>
      <w:r w:rsidRPr="00E946B3">
        <w:rPr>
          <w:rFonts w:asciiTheme="majorHAnsi" w:hAnsiTheme="majorHAnsi"/>
          <w:color w:val="FF0000"/>
          <w:szCs w:val="16"/>
        </w:rPr>
        <w:t xml:space="preserve"> sec</w:t>
      </w:r>
    </w:p>
    <w:p w:rsidR="00E946B3" w:rsidRPr="00E946B3" w:rsidRDefault="00E946B3" w:rsidP="00E946B3">
      <w:pPr>
        <w:widowControl w:val="0"/>
        <w:autoSpaceDE w:val="0"/>
        <w:autoSpaceDN w:val="0"/>
        <w:adjustRightInd w:val="0"/>
        <w:spacing w:after="240"/>
        <w:rPr>
          <w:rFonts w:asciiTheme="majorHAnsi" w:hAnsiTheme="majorHAnsi"/>
          <w:color w:val="FF0000"/>
          <w:szCs w:val="16"/>
        </w:rPr>
      </w:pPr>
      <w:r w:rsidRPr="00E946B3">
        <w:rPr>
          <w:rFonts w:asciiTheme="majorHAnsi" w:hAnsiTheme="majorHAnsi"/>
          <w:color w:val="FF0000"/>
          <w:szCs w:val="16"/>
        </w:rPr>
        <w:t xml:space="preserve">End-to-end Delay = </w:t>
      </w:r>
      <m:oMath>
        <m:sSub>
          <m:sSubPr>
            <m:ctrlPr>
              <w:rPr>
                <w:rFonts w:ascii="Cambria Math" w:hAnsi="Cambria Math"/>
                <w:color w:val="FF0000"/>
                <w:szCs w:val="16"/>
              </w:rPr>
            </m:ctrlPr>
          </m:sSubPr>
          <m:e>
            <m:r>
              <m:rPr>
                <m:sty m:val="p"/>
              </m:rPr>
              <w:rPr>
                <w:rFonts w:ascii="Cambria Math" w:hAnsi="Cambria Math"/>
                <w:color w:val="FF0000"/>
                <w:szCs w:val="16"/>
              </w:rPr>
              <m:t>d</m:t>
            </m:r>
          </m:e>
          <m:sub>
            <m:r>
              <m:rPr>
                <m:sty m:val="p"/>
              </m:rPr>
              <w:rPr>
                <w:rFonts w:ascii="Cambria Math" w:hAnsi="Cambria Math"/>
                <w:color w:val="FF0000"/>
                <w:szCs w:val="16"/>
              </w:rPr>
              <m:t>end-to-end</m:t>
            </m:r>
          </m:sub>
        </m:sSub>
      </m:oMath>
      <w:r w:rsidRPr="00E946B3">
        <w:rPr>
          <w:rFonts w:asciiTheme="majorHAnsi" w:hAnsiTheme="majorHAnsi"/>
          <w:color w:val="FF0000"/>
          <w:szCs w:val="16"/>
        </w:rPr>
        <w:t xml:space="preserve"> = </w:t>
      </w:r>
      <m:oMath>
        <m:sSub>
          <m:sSubPr>
            <m:ctrlPr>
              <w:rPr>
                <w:rFonts w:ascii="Cambria Math" w:hAnsi="Cambria Math"/>
                <w:color w:val="FF0000"/>
                <w:szCs w:val="16"/>
              </w:rPr>
            </m:ctrlPr>
          </m:sSubPr>
          <m:e>
            <m:r>
              <m:rPr>
                <m:sty m:val="p"/>
              </m:rPr>
              <w:rPr>
                <w:rFonts w:ascii="Cambria Math" w:hAnsi="Cambria Math"/>
                <w:color w:val="FF0000"/>
                <w:szCs w:val="16"/>
              </w:rPr>
              <m:t>d</m:t>
            </m:r>
          </m:e>
          <m:sub>
            <m:r>
              <m:rPr>
                <m:sty m:val="p"/>
              </m:rPr>
              <w:rPr>
                <w:rFonts w:ascii="Cambria Math" w:hAnsi="Cambria Math"/>
                <w:color w:val="FF0000"/>
                <w:szCs w:val="16"/>
              </w:rPr>
              <m:t>prop</m:t>
            </m:r>
          </m:sub>
        </m:sSub>
      </m:oMath>
      <w:r w:rsidRPr="00E946B3">
        <w:rPr>
          <w:rFonts w:asciiTheme="majorHAnsi" w:hAnsiTheme="majorHAnsi"/>
          <w:color w:val="FF0000"/>
          <w:szCs w:val="16"/>
        </w:rPr>
        <w:t xml:space="preserve">  + </w:t>
      </w:r>
      <m:oMath>
        <m:sSub>
          <m:sSubPr>
            <m:ctrlPr>
              <w:rPr>
                <w:rFonts w:ascii="Cambria Math" w:hAnsi="Cambria Math"/>
                <w:color w:val="FF0000"/>
                <w:szCs w:val="16"/>
              </w:rPr>
            </m:ctrlPr>
          </m:sSubPr>
          <m:e>
            <m:r>
              <m:rPr>
                <m:sty m:val="p"/>
              </m:rPr>
              <w:rPr>
                <w:rFonts w:ascii="Cambria Math" w:hAnsi="Cambria Math"/>
                <w:color w:val="FF0000"/>
                <w:szCs w:val="16"/>
              </w:rPr>
              <m:t>d</m:t>
            </m:r>
          </m:e>
          <m:sub>
            <m:r>
              <m:rPr>
                <m:sty m:val="p"/>
              </m:rPr>
              <w:rPr>
                <w:rFonts w:ascii="Cambria Math" w:hAnsi="Cambria Math"/>
                <w:color w:val="FF0000"/>
                <w:szCs w:val="16"/>
              </w:rPr>
              <m:t>trans</m:t>
            </m:r>
          </m:sub>
        </m:sSub>
      </m:oMath>
      <w:r w:rsidRPr="00E946B3">
        <w:rPr>
          <w:rFonts w:asciiTheme="majorHAnsi" w:hAnsiTheme="majorHAnsi"/>
          <w:color w:val="FF0000"/>
          <w:szCs w:val="16"/>
        </w:rPr>
        <w:t xml:space="preserve"> = (</w:t>
      </w:r>
      <m:oMath>
        <m:f>
          <m:fPr>
            <m:ctrlPr>
              <w:rPr>
                <w:rFonts w:ascii="Cambria Math" w:hAnsi="Cambria Math"/>
                <w:color w:val="FF0000"/>
                <w:szCs w:val="16"/>
              </w:rPr>
            </m:ctrlPr>
          </m:fPr>
          <m:num>
            <m:r>
              <m:rPr>
                <m:sty m:val="p"/>
              </m:rPr>
              <w:rPr>
                <w:rFonts w:ascii="Cambria Math" w:hAnsi="Cambria Math"/>
                <w:color w:val="FF0000"/>
                <w:szCs w:val="16"/>
              </w:rPr>
              <m:t>m</m:t>
            </m:r>
          </m:num>
          <m:den>
            <m:r>
              <m:rPr>
                <m:sty m:val="p"/>
              </m:rPr>
              <w:rPr>
                <w:rFonts w:ascii="Cambria Math" w:hAnsi="Cambria Math"/>
                <w:color w:val="FF0000"/>
                <w:szCs w:val="16"/>
              </w:rPr>
              <m:t>S</m:t>
            </m:r>
          </m:den>
        </m:f>
      </m:oMath>
      <w:r w:rsidRPr="00E946B3">
        <w:rPr>
          <w:rFonts w:asciiTheme="majorHAnsi" w:hAnsiTheme="majorHAnsi"/>
          <w:color w:val="FF0000"/>
          <w:szCs w:val="16"/>
        </w:rPr>
        <w:t xml:space="preserve"> +</w:t>
      </w:r>
      <m:oMath>
        <m:f>
          <m:fPr>
            <m:ctrlPr>
              <w:rPr>
                <w:rFonts w:ascii="Cambria Math" w:hAnsi="Cambria Math"/>
                <w:color w:val="FF0000"/>
                <w:szCs w:val="16"/>
              </w:rPr>
            </m:ctrlPr>
          </m:fPr>
          <m:num>
            <m:r>
              <m:rPr>
                <m:sty m:val="p"/>
              </m:rPr>
              <w:rPr>
                <w:rFonts w:ascii="Cambria Math" w:hAnsi="Cambria Math"/>
                <w:color w:val="FF0000"/>
                <w:szCs w:val="16"/>
              </w:rPr>
              <m:t>L</m:t>
            </m:r>
          </m:num>
          <m:den>
            <m:r>
              <m:rPr>
                <m:sty m:val="p"/>
              </m:rPr>
              <w:rPr>
                <w:rFonts w:ascii="Cambria Math" w:hAnsi="Cambria Math"/>
                <w:color w:val="FF0000"/>
                <w:szCs w:val="16"/>
              </w:rPr>
              <m:t>R</m:t>
            </m:r>
          </m:den>
        </m:f>
      </m:oMath>
      <w:r w:rsidRPr="00E946B3">
        <w:rPr>
          <w:rFonts w:asciiTheme="majorHAnsi" w:hAnsiTheme="majorHAnsi"/>
          <w:color w:val="FF0000"/>
          <w:szCs w:val="16"/>
        </w:rPr>
        <w:t>) sec</w:t>
      </w:r>
    </w:p>
    <w:p w:rsidR="00213A73" w:rsidRDefault="00213A73" w:rsidP="00213A73">
      <w:pPr>
        <w:widowControl w:val="0"/>
        <w:autoSpaceDE w:val="0"/>
        <w:autoSpaceDN w:val="0"/>
        <w:adjustRightInd w:val="0"/>
        <w:spacing w:after="240"/>
        <w:rPr>
          <w:rFonts w:asciiTheme="majorHAnsi" w:hAnsiTheme="majorHAnsi" w:cs="Times"/>
          <w:color w:val="000000"/>
        </w:rPr>
      </w:pPr>
      <w:r>
        <w:rPr>
          <w:rFonts w:asciiTheme="majorHAnsi" w:hAnsiTheme="majorHAnsi" w:cs="Times"/>
          <w:color w:val="000000"/>
        </w:rPr>
        <w:t>(b</w:t>
      </w:r>
      <w:r w:rsidRPr="009D493D">
        <w:rPr>
          <w:rFonts w:asciiTheme="majorHAnsi" w:hAnsiTheme="majorHAnsi" w:cs="Times"/>
          <w:color w:val="000000"/>
        </w:rPr>
        <w:t xml:space="preserve">) Suppose Host A begins to transmit the packet at time </w:t>
      </w:r>
      <w:r w:rsidRPr="009D493D">
        <w:rPr>
          <w:rFonts w:asciiTheme="majorHAnsi" w:hAnsiTheme="majorHAnsi" w:cs="Times"/>
          <w:i/>
          <w:iCs/>
          <w:color w:val="000000"/>
        </w:rPr>
        <w:t>t=0</w:t>
      </w:r>
      <w:r w:rsidRPr="009D493D">
        <w:rPr>
          <w:rFonts w:asciiTheme="majorHAnsi" w:hAnsiTheme="majorHAnsi" w:cs="Times"/>
          <w:color w:val="000000"/>
        </w:rPr>
        <w:t xml:space="preserve">. At time </w:t>
      </w:r>
      <w:r w:rsidRPr="009D493D">
        <w:rPr>
          <w:rFonts w:asciiTheme="majorHAnsi" w:hAnsiTheme="majorHAnsi" w:cs="Times"/>
          <w:i/>
          <w:iCs/>
          <w:color w:val="000000"/>
        </w:rPr>
        <w:t>t=</w:t>
      </w:r>
      <w:proofErr w:type="gramStart"/>
      <w:r w:rsidRPr="009D493D">
        <w:rPr>
          <w:rFonts w:asciiTheme="majorHAnsi" w:hAnsiTheme="majorHAnsi" w:cs="Times"/>
          <w:i/>
          <w:iCs/>
          <w:color w:val="000000"/>
        </w:rPr>
        <w:t>d</w:t>
      </w:r>
      <w:r w:rsidRPr="009D493D">
        <w:rPr>
          <w:rFonts w:asciiTheme="majorHAnsi" w:hAnsiTheme="majorHAnsi" w:cs="Times"/>
          <w:i/>
          <w:iCs/>
          <w:color w:val="000000"/>
          <w:position w:val="-14"/>
        </w:rPr>
        <w:t>trans</w:t>
      </w:r>
      <w:r w:rsidRPr="009D493D">
        <w:rPr>
          <w:rFonts w:asciiTheme="majorHAnsi" w:hAnsiTheme="majorHAnsi" w:cs="Times"/>
          <w:color w:val="000000"/>
        </w:rPr>
        <w:t>,where</w:t>
      </w:r>
      <w:proofErr w:type="gramEnd"/>
      <w:r>
        <w:rPr>
          <w:rFonts w:asciiTheme="majorHAnsi" w:hAnsiTheme="majorHAnsi" w:cs="Times"/>
          <w:color w:val="000000"/>
        </w:rPr>
        <w:t xml:space="preserve"> is the last bit of the packet?</w:t>
      </w:r>
    </w:p>
    <w:p w:rsidR="00E946B3" w:rsidRPr="00E946B3" w:rsidRDefault="00E946B3" w:rsidP="00213A73">
      <w:pPr>
        <w:widowControl w:val="0"/>
        <w:autoSpaceDE w:val="0"/>
        <w:autoSpaceDN w:val="0"/>
        <w:adjustRightInd w:val="0"/>
        <w:spacing w:after="240"/>
        <w:rPr>
          <w:rFonts w:asciiTheme="majorHAnsi" w:hAnsiTheme="majorHAnsi"/>
          <w:color w:val="FF0000"/>
          <w:szCs w:val="16"/>
        </w:rPr>
      </w:pPr>
      <w:r w:rsidRPr="00E946B3">
        <w:rPr>
          <w:rFonts w:asciiTheme="majorHAnsi" w:hAnsiTheme="majorHAnsi"/>
          <w:color w:val="FF0000"/>
          <w:szCs w:val="16"/>
        </w:rPr>
        <w:t>It just left the host A.</w:t>
      </w:r>
    </w:p>
    <w:p w:rsidR="00213A73" w:rsidRDefault="00213A73" w:rsidP="00213A73">
      <w:pPr>
        <w:widowControl w:val="0"/>
        <w:autoSpaceDE w:val="0"/>
        <w:autoSpaceDN w:val="0"/>
        <w:adjustRightInd w:val="0"/>
        <w:spacing w:after="240"/>
        <w:rPr>
          <w:rFonts w:asciiTheme="majorHAnsi" w:hAnsiTheme="majorHAnsi" w:cs="Times"/>
          <w:color w:val="000000"/>
        </w:rPr>
      </w:pPr>
      <w:r>
        <w:rPr>
          <w:rFonts w:asciiTheme="majorHAnsi" w:hAnsiTheme="majorHAnsi" w:cs="Times"/>
          <w:color w:val="000000"/>
        </w:rPr>
        <w:t>(c</w:t>
      </w:r>
      <w:r w:rsidRPr="009D493D">
        <w:rPr>
          <w:rFonts w:asciiTheme="majorHAnsi" w:hAnsiTheme="majorHAnsi" w:cs="Times"/>
          <w:color w:val="000000"/>
        </w:rPr>
        <w:t xml:space="preserve">) Suppose </w:t>
      </w:r>
      <w:r w:rsidRPr="009D493D">
        <w:rPr>
          <w:rFonts w:asciiTheme="majorHAnsi" w:hAnsiTheme="majorHAnsi" w:cs="Times"/>
          <w:i/>
          <w:iCs/>
          <w:color w:val="000000"/>
        </w:rPr>
        <w:t>d</w:t>
      </w:r>
      <w:r w:rsidRPr="009D493D">
        <w:rPr>
          <w:rFonts w:asciiTheme="majorHAnsi" w:hAnsiTheme="majorHAnsi" w:cs="Times"/>
          <w:i/>
          <w:iCs/>
          <w:color w:val="000000"/>
          <w:position w:val="-14"/>
        </w:rPr>
        <w:t xml:space="preserve">prop </w:t>
      </w:r>
      <w:r w:rsidRPr="009D493D">
        <w:rPr>
          <w:rFonts w:asciiTheme="majorHAnsi" w:hAnsiTheme="majorHAnsi" w:cs="Times"/>
          <w:color w:val="000000"/>
        </w:rPr>
        <w:t xml:space="preserve">is greater than </w:t>
      </w:r>
      <w:r w:rsidRPr="009D493D">
        <w:rPr>
          <w:rFonts w:asciiTheme="majorHAnsi" w:hAnsiTheme="majorHAnsi" w:cs="Times"/>
          <w:i/>
          <w:iCs/>
          <w:color w:val="000000"/>
        </w:rPr>
        <w:t>d</w:t>
      </w:r>
      <w:r w:rsidRPr="009D493D">
        <w:rPr>
          <w:rFonts w:asciiTheme="majorHAnsi" w:hAnsiTheme="majorHAnsi" w:cs="Times"/>
          <w:i/>
          <w:iCs/>
          <w:color w:val="000000"/>
          <w:position w:val="-14"/>
        </w:rPr>
        <w:t>trans</w:t>
      </w:r>
      <w:r w:rsidRPr="009D493D">
        <w:rPr>
          <w:rFonts w:asciiTheme="majorHAnsi" w:hAnsiTheme="majorHAnsi" w:cs="Times"/>
          <w:color w:val="000000"/>
        </w:rPr>
        <w:t xml:space="preserve">. At time </w:t>
      </w:r>
      <w:r w:rsidRPr="009D493D">
        <w:rPr>
          <w:rFonts w:asciiTheme="majorHAnsi" w:hAnsiTheme="majorHAnsi" w:cs="Times"/>
          <w:i/>
          <w:iCs/>
          <w:color w:val="000000"/>
        </w:rPr>
        <w:t>t= d</w:t>
      </w:r>
      <w:r w:rsidRPr="009D493D">
        <w:rPr>
          <w:rFonts w:asciiTheme="majorHAnsi" w:hAnsiTheme="majorHAnsi" w:cs="Times"/>
          <w:i/>
          <w:iCs/>
          <w:color w:val="000000"/>
          <w:position w:val="-14"/>
        </w:rPr>
        <w:t>trans</w:t>
      </w:r>
      <w:r w:rsidRPr="009D493D">
        <w:rPr>
          <w:rFonts w:asciiTheme="majorHAnsi" w:hAnsiTheme="majorHAnsi" w:cs="Times"/>
          <w:color w:val="000000"/>
        </w:rPr>
        <w:t xml:space="preserve">, where is the first bit of the packet? </w:t>
      </w:r>
    </w:p>
    <w:p w:rsidR="00E946B3" w:rsidRPr="00E946B3" w:rsidRDefault="00E946B3" w:rsidP="00E946B3">
      <w:pPr>
        <w:widowControl w:val="0"/>
        <w:autoSpaceDE w:val="0"/>
        <w:autoSpaceDN w:val="0"/>
        <w:adjustRightInd w:val="0"/>
        <w:spacing w:after="240"/>
        <w:rPr>
          <w:rFonts w:asciiTheme="majorHAnsi" w:hAnsiTheme="majorHAnsi"/>
          <w:color w:val="FF0000"/>
          <w:szCs w:val="16"/>
        </w:rPr>
      </w:pPr>
      <w:r w:rsidRPr="00E946B3">
        <w:rPr>
          <w:rFonts w:asciiTheme="majorHAnsi" w:hAnsiTheme="majorHAnsi"/>
          <w:color w:val="FF0000"/>
          <w:szCs w:val="16"/>
        </w:rPr>
        <w:t>The first bit is on the link.</w:t>
      </w:r>
    </w:p>
    <w:p w:rsidR="00213A73" w:rsidRDefault="00213A73" w:rsidP="00213A73">
      <w:pPr>
        <w:widowControl w:val="0"/>
        <w:autoSpaceDE w:val="0"/>
        <w:autoSpaceDN w:val="0"/>
        <w:adjustRightInd w:val="0"/>
        <w:spacing w:after="240"/>
        <w:rPr>
          <w:rFonts w:asciiTheme="majorHAnsi" w:hAnsiTheme="majorHAnsi" w:cs="Times"/>
          <w:color w:val="000000"/>
        </w:rPr>
      </w:pPr>
      <w:r>
        <w:rPr>
          <w:rFonts w:asciiTheme="majorHAnsi" w:hAnsiTheme="majorHAnsi" w:cs="Times"/>
          <w:color w:val="000000"/>
        </w:rPr>
        <w:t>(d</w:t>
      </w:r>
      <w:r w:rsidRPr="009D493D">
        <w:rPr>
          <w:rFonts w:asciiTheme="majorHAnsi" w:hAnsiTheme="majorHAnsi" w:cs="Times"/>
          <w:color w:val="000000"/>
        </w:rPr>
        <w:t xml:space="preserve">) Suppose </w:t>
      </w:r>
      <w:r w:rsidRPr="009D493D">
        <w:rPr>
          <w:rFonts w:asciiTheme="majorHAnsi" w:hAnsiTheme="majorHAnsi" w:cs="Times"/>
          <w:i/>
          <w:iCs/>
          <w:color w:val="000000"/>
        </w:rPr>
        <w:t>d</w:t>
      </w:r>
      <w:r w:rsidRPr="009D493D">
        <w:rPr>
          <w:rFonts w:asciiTheme="majorHAnsi" w:hAnsiTheme="majorHAnsi" w:cs="Times"/>
          <w:i/>
          <w:iCs/>
          <w:color w:val="000000"/>
          <w:position w:val="-14"/>
        </w:rPr>
        <w:t xml:space="preserve">prop </w:t>
      </w:r>
      <w:r w:rsidRPr="009D493D">
        <w:rPr>
          <w:rFonts w:asciiTheme="majorHAnsi" w:hAnsiTheme="majorHAnsi" w:cs="Times"/>
          <w:color w:val="000000"/>
        </w:rPr>
        <w:t>is less than d</w:t>
      </w:r>
      <w:r w:rsidRPr="009D493D">
        <w:rPr>
          <w:rFonts w:asciiTheme="majorHAnsi" w:hAnsiTheme="majorHAnsi" w:cs="Times"/>
          <w:i/>
          <w:iCs/>
          <w:color w:val="000000"/>
          <w:position w:val="-14"/>
        </w:rPr>
        <w:t>trans</w:t>
      </w:r>
      <w:r w:rsidRPr="009D493D">
        <w:rPr>
          <w:rFonts w:asciiTheme="majorHAnsi" w:hAnsiTheme="majorHAnsi" w:cs="Times"/>
          <w:color w:val="000000"/>
        </w:rPr>
        <w:t xml:space="preserve">. At time </w:t>
      </w:r>
      <w:r w:rsidRPr="009D493D">
        <w:rPr>
          <w:rFonts w:asciiTheme="majorHAnsi" w:hAnsiTheme="majorHAnsi" w:cs="Times"/>
          <w:i/>
          <w:iCs/>
          <w:color w:val="000000"/>
        </w:rPr>
        <w:t>t= d</w:t>
      </w:r>
      <w:r w:rsidRPr="009D493D">
        <w:rPr>
          <w:rFonts w:asciiTheme="majorHAnsi" w:hAnsiTheme="majorHAnsi" w:cs="Times"/>
          <w:i/>
          <w:iCs/>
          <w:color w:val="000000"/>
          <w:position w:val="-14"/>
        </w:rPr>
        <w:t>trans</w:t>
      </w:r>
      <w:r w:rsidRPr="009D493D">
        <w:rPr>
          <w:rFonts w:asciiTheme="majorHAnsi" w:hAnsiTheme="majorHAnsi" w:cs="Times"/>
          <w:color w:val="000000"/>
        </w:rPr>
        <w:t xml:space="preserve">, where is the first bit of the packet? </w:t>
      </w:r>
    </w:p>
    <w:p w:rsidR="00E946B3" w:rsidRPr="00E946B3" w:rsidRDefault="00E946B3" w:rsidP="00E946B3">
      <w:pPr>
        <w:widowControl w:val="0"/>
        <w:autoSpaceDE w:val="0"/>
        <w:autoSpaceDN w:val="0"/>
        <w:adjustRightInd w:val="0"/>
        <w:spacing w:after="240"/>
        <w:rPr>
          <w:rFonts w:asciiTheme="majorHAnsi" w:hAnsiTheme="majorHAnsi"/>
          <w:color w:val="FF0000"/>
          <w:szCs w:val="16"/>
        </w:rPr>
      </w:pPr>
      <w:r w:rsidRPr="00E946B3">
        <w:rPr>
          <w:rFonts w:asciiTheme="majorHAnsi" w:hAnsiTheme="majorHAnsi"/>
          <w:color w:val="FF0000"/>
          <w:szCs w:val="16"/>
        </w:rPr>
        <w:t>The first bit has reached the Host B.</w:t>
      </w:r>
    </w:p>
    <w:p w:rsidR="00E946B3" w:rsidRPr="009D493D" w:rsidRDefault="00E946B3" w:rsidP="00213A73">
      <w:pPr>
        <w:widowControl w:val="0"/>
        <w:autoSpaceDE w:val="0"/>
        <w:autoSpaceDN w:val="0"/>
        <w:adjustRightInd w:val="0"/>
        <w:spacing w:after="240"/>
        <w:rPr>
          <w:rFonts w:asciiTheme="majorHAnsi" w:hAnsiTheme="majorHAnsi" w:cs="Times"/>
          <w:color w:val="000000"/>
        </w:rPr>
      </w:pPr>
    </w:p>
    <w:p w:rsidR="00213A73" w:rsidRDefault="00213A73" w:rsidP="00213A73">
      <w:pPr>
        <w:jc w:val="both"/>
        <w:rPr>
          <w:rFonts w:ascii="Calibri" w:hAnsi="Calibri" w:cs="Calibri"/>
          <w:b/>
        </w:rPr>
      </w:pPr>
    </w:p>
    <w:p w:rsidR="00213A73" w:rsidRDefault="00213A73" w:rsidP="00213A73">
      <w:pPr>
        <w:jc w:val="both"/>
        <w:rPr>
          <w:rFonts w:ascii="Calibri" w:hAnsi="Calibri" w:cs="Calibri"/>
          <w:b/>
        </w:rPr>
      </w:pPr>
    </w:p>
    <w:p w:rsidR="00213A73" w:rsidRDefault="00213A73" w:rsidP="00213A73">
      <w:pPr>
        <w:widowControl w:val="0"/>
        <w:tabs>
          <w:tab w:val="left" w:pos="940"/>
          <w:tab w:val="left" w:pos="1440"/>
        </w:tabs>
        <w:autoSpaceDE w:val="0"/>
        <w:autoSpaceDN w:val="0"/>
        <w:adjustRightInd w:val="0"/>
        <w:rPr>
          <w:rFonts w:ascii="Calibri" w:hAnsi="Calibri" w:cs="Times"/>
        </w:rPr>
      </w:pPr>
      <w:r>
        <w:rPr>
          <w:rFonts w:ascii="Calibri" w:hAnsi="Calibri" w:cs="Times"/>
          <w:b/>
        </w:rPr>
        <w:t>Q3</w:t>
      </w:r>
      <w:r w:rsidRPr="006E2598">
        <w:rPr>
          <w:rFonts w:ascii="Calibri" w:hAnsi="Calibri" w:cs="Times"/>
          <w:b/>
        </w:rPr>
        <w:t>.</w:t>
      </w:r>
      <w:r>
        <w:rPr>
          <w:rFonts w:ascii="Calibri" w:hAnsi="Calibri" w:cs="Times"/>
          <w:b/>
        </w:rPr>
        <w:t xml:space="preserve"> </w:t>
      </w:r>
      <w:r>
        <w:rPr>
          <w:rFonts w:ascii="Calibri" w:hAnsi="Calibri" w:cs="Times"/>
        </w:rPr>
        <w:t>Provide feedback about this CN course/your instructor by suggesting any improvement that is required to enhance the quality and learning experience of this course.</w:t>
      </w:r>
      <w:r>
        <w:rPr>
          <w:rFonts w:ascii="Calibri" w:hAnsi="Calibri" w:cs="Times"/>
        </w:rPr>
        <w:tab/>
      </w:r>
      <w:r>
        <w:rPr>
          <w:rFonts w:ascii="Calibri" w:hAnsi="Calibri" w:cs="Times"/>
        </w:rPr>
        <w:tab/>
      </w:r>
      <w:r>
        <w:rPr>
          <w:rFonts w:ascii="Calibri" w:hAnsi="Calibri" w:cs="Times"/>
        </w:rPr>
        <w:tab/>
      </w:r>
      <w:r>
        <w:rPr>
          <w:rFonts w:ascii="Calibri" w:hAnsi="Calibri" w:cs="Times"/>
        </w:rPr>
        <w:tab/>
      </w:r>
      <w:r>
        <w:rPr>
          <w:rFonts w:ascii="Calibri" w:hAnsi="Calibri" w:cs="Times"/>
        </w:rPr>
        <w:tab/>
      </w:r>
      <w:r>
        <w:rPr>
          <w:rFonts w:ascii="Calibri" w:hAnsi="Calibri" w:cs="Times"/>
        </w:rPr>
        <w:tab/>
      </w:r>
      <w:r>
        <w:rPr>
          <w:rFonts w:ascii="Calibri" w:hAnsi="Calibri" w:cs="Times"/>
        </w:rPr>
        <w:tab/>
      </w:r>
      <w:r>
        <w:rPr>
          <w:rFonts w:ascii="Calibri" w:hAnsi="Calibri" w:cs="Times"/>
        </w:rPr>
        <w:tab/>
      </w:r>
      <w:r>
        <w:rPr>
          <w:rFonts w:ascii="Calibri" w:hAnsi="Calibri" w:cs="Times"/>
        </w:rPr>
        <w:tab/>
        <w:t>(2 points)</w:t>
      </w:r>
    </w:p>
    <w:p w:rsidR="00213A73" w:rsidRPr="005367C1" w:rsidRDefault="005367C1" w:rsidP="00213A73">
      <w:pPr>
        <w:widowControl w:val="0"/>
        <w:tabs>
          <w:tab w:val="left" w:pos="940"/>
          <w:tab w:val="left" w:pos="1440"/>
        </w:tabs>
        <w:autoSpaceDE w:val="0"/>
        <w:autoSpaceDN w:val="0"/>
        <w:adjustRightInd w:val="0"/>
        <w:rPr>
          <w:rFonts w:ascii="Calibri" w:hAnsi="Calibri" w:cs="Times"/>
          <w:color w:val="FF0000"/>
        </w:rPr>
      </w:pPr>
      <w:r w:rsidRPr="005367C1">
        <w:rPr>
          <w:rFonts w:ascii="Calibri" w:hAnsi="Calibri" w:cs="Times"/>
          <w:color w:val="FF0000"/>
        </w:rPr>
        <w:t xml:space="preserve">Some other tools should be introduced in the lab like </w:t>
      </w:r>
      <w:r w:rsidR="00F3095C" w:rsidRPr="005367C1">
        <w:rPr>
          <w:rFonts w:ascii="Calibri" w:hAnsi="Calibri" w:cs="Times"/>
          <w:color w:val="FF0000"/>
        </w:rPr>
        <w:t>MATLAB</w:t>
      </w:r>
      <w:r w:rsidRPr="005367C1">
        <w:rPr>
          <w:rFonts w:ascii="Calibri" w:hAnsi="Calibri" w:cs="Times"/>
          <w:color w:val="FF0000"/>
        </w:rPr>
        <w:t xml:space="preserve"> to learn how </w:t>
      </w:r>
      <w:r w:rsidR="00F3095C">
        <w:rPr>
          <w:rFonts w:ascii="Calibri" w:hAnsi="Calibri" w:cs="Times"/>
          <w:color w:val="FF0000"/>
        </w:rPr>
        <w:t>to deal with data. Perhaps use C</w:t>
      </w:r>
      <w:r w:rsidRPr="005367C1">
        <w:rPr>
          <w:rFonts w:ascii="Calibri" w:hAnsi="Calibri" w:cs="Times"/>
          <w:color w:val="FF0000"/>
        </w:rPr>
        <w:t>++ to create sockets the next time.</w:t>
      </w:r>
      <w:r w:rsidR="00F3095C">
        <w:rPr>
          <w:rFonts w:ascii="Calibri" w:hAnsi="Calibri" w:cs="Times"/>
          <w:color w:val="FF0000"/>
        </w:rPr>
        <w:t xml:space="preserve"> Difficult terms in the slides should be explained beforehand.</w:t>
      </w:r>
    </w:p>
    <w:p w:rsidR="00213A73" w:rsidRDefault="00213A73" w:rsidP="00213A73">
      <w:pPr>
        <w:widowControl w:val="0"/>
        <w:autoSpaceDE w:val="0"/>
        <w:autoSpaceDN w:val="0"/>
        <w:adjustRightInd w:val="0"/>
        <w:spacing w:after="240"/>
        <w:rPr>
          <w:rFonts w:ascii="Calibri" w:hAnsi="Calibri" w:cs="Times"/>
          <w:color w:val="000000" w:themeColor="text1"/>
        </w:rPr>
      </w:pPr>
      <w:r>
        <w:rPr>
          <w:rFonts w:ascii="Calibri" w:hAnsi="Calibri" w:cs="Times"/>
          <w:b/>
        </w:rPr>
        <w:t>Q4</w:t>
      </w:r>
      <w:r w:rsidRPr="00CC2359">
        <w:rPr>
          <w:rFonts w:ascii="Calibri" w:hAnsi="Calibri" w:cs="Times"/>
          <w:b/>
        </w:rPr>
        <w:t>.</w:t>
      </w:r>
      <w:r>
        <w:rPr>
          <w:rFonts w:ascii="Calibri" w:hAnsi="Calibri" w:cs="Times"/>
          <w:b/>
        </w:rPr>
        <w:t xml:space="preserve"> </w:t>
      </w:r>
      <w:r w:rsidRPr="00E12776">
        <w:rPr>
          <w:rFonts w:ascii="Calibri" w:hAnsi="Calibri" w:cs="Times"/>
          <w:color w:val="000000" w:themeColor="text1"/>
        </w:rPr>
        <w:t>Consider the fol</w:t>
      </w:r>
      <w:r>
        <w:rPr>
          <w:rFonts w:ascii="Calibri" w:hAnsi="Calibri" w:cs="Times"/>
          <w:color w:val="000000" w:themeColor="text1"/>
        </w:rPr>
        <w:t>lowing scenario. Two groups Alpha and Bravo</w:t>
      </w:r>
      <w:r w:rsidRPr="00E12776">
        <w:rPr>
          <w:rFonts w:ascii="Calibri" w:hAnsi="Calibri" w:cs="Times"/>
          <w:color w:val="000000" w:themeColor="text1"/>
        </w:rPr>
        <w:t xml:space="preserve"> have measured RTT from their respective access networks through repeated reques</w:t>
      </w:r>
      <w:r>
        <w:rPr>
          <w:rFonts w:ascii="Calibri" w:hAnsi="Calibri" w:cs="Times"/>
          <w:color w:val="000000" w:themeColor="text1"/>
        </w:rPr>
        <w:t xml:space="preserve">t/reply to the same </w:t>
      </w:r>
      <w:r w:rsidRPr="00E12776">
        <w:rPr>
          <w:rFonts w:ascii="Calibri" w:hAnsi="Calibri" w:cs="Times"/>
          <w:color w:val="000000" w:themeColor="text1"/>
        </w:rPr>
        <w:t xml:space="preserve">server. </w:t>
      </w:r>
    </w:p>
    <w:p w:rsidR="00213A73" w:rsidRDefault="00213A73" w:rsidP="00213A73">
      <w:pPr>
        <w:widowControl w:val="0"/>
        <w:autoSpaceDE w:val="0"/>
        <w:autoSpaceDN w:val="0"/>
        <w:adjustRightInd w:val="0"/>
        <w:spacing w:after="240"/>
        <w:rPr>
          <w:rFonts w:ascii="Calibri" w:hAnsi="Calibri" w:cs="Times"/>
          <w:color w:val="000000" w:themeColor="text1"/>
        </w:rPr>
      </w:pPr>
      <w:r>
        <w:rPr>
          <w:noProof/>
        </w:rPr>
        <mc:AlternateContent>
          <mc:Choice Requires="wps">
            <w:drawing>
              <wp:anchor distT="0" distB="0" distL="114300" distR="114300" simplePos="0" relativeHeight="251657216" behindDoc="0" locked="0" layoutInCell="1" allowOverlap="1">
                <wp:simplePos x="0" y="0"/>
                <wp:positionH relativeFrom="column">
                  <wp:posOffset>601345</wp:posOffset>
                </wp:positionH>
                <wp:positionV relativeFrom="paragraph">
                  <wp:posOffset>556895</wp:posOffset>
                </wp:positionV>
                <wp:extent cx="3957955" cy="144145"/>
                <wp:effectExtent l="48895" t="88265" r="41275" b="43815"/>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57955" cy="144145"/>
                        </a:xfrm>
                        <a:custGeom>
                          <a:avLst/>
                          <a:gdLst>
                            <a:gd name="T0" fmla="*/ 0 w 3826934"/>
                            <a:gd name="T1" fmla="*/ 0 h 148699"/>
                            <a:gd name="T2" fmla="*/ 745067 w 3826934"/>
                            <a:gd name="T3" fmla="*/ 118533 h 148699"/>
                            <a:gd name="T4" fmla="*/ 2802467 w 3826934"/>
                            <a:gd name="T5" fmla="*/ 143933 h 148699"/>
                            <a:gd name="T6" fmla="*/ 3826934 w 3826934"/>
                            <a:gd name="T7" fmla="*/ 42333 h 14869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826934" h="148699">
                              <a:moveTo>
                                <a:pt x="0" y="0"/>
                              </a:moveTo>
                              <a:cubicBezTo>
                                <a:pt x="138994" y="47272"/>
                                <a:pt x="277989" y="94544"/>
                                <a:pt x="745067" y="118533"/>
                              </a:cubicBezTo>
                              <a:cubicBezTo>
                                <a:pt x="1212145" y="142522"/>
                                <a:pt x="2288823" y="156633"/>
                                <a:pt x="2802467" y="143933"/>
                              </a:cubicBezTo>
                              <a:cubicBezTo>
                                <a:pt x="3316111" y="131233"/>
                                <a:pt x="3826934" y="42333"/>
                                <a:pt x="3826934" y="42333"/>
                              </a:cubicBezTo>
                            </a:path>
                          </a:pathLst>
                        </a:custGeom>
                        <a:noFill/>
                        <a:ln w="25400">
                          <a:solidFill>
                            <a:schemeClr val="accent1">
                              <a:lumMod val="100000"/>
                              <a:lumOff val="0"/>
                            </a:schemeClr>
                          </a:solidFill>
                          <a:round/>
                          <a:headEnd type="stealth" w="lg" len="lg"/>
                          <a:tailEnd type="stealth" w="lg" len="lg"/>
                        </a:ln>
                        <a:effectLst>
                          <a:outerShdw dist="20000" dir="5400000" rotWithShape="0">
                            <a:srgbClr val="808080">
                              <a:alpha val="37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BCA0448" id="Freeform 13" o:spid="_x0000_s1026" style="position:absolute;margin-left:47.35pt;margin-top:43.85pt;width:311.65pt;height:1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826934,148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" path="m,c138994,47272,277989,94544,745067,118533v467078,23989,1543756,38100,2057400,25400c3316111,131233,3826934,42333,3826934,42333e" filled="f" strokecolor="#5b9bd5 [3204]" strokeweight="2pt">
                <v:stroke startarrow="classic" startarrowwidth="wide" startarrowlength="long" endarrow="classic" endarrowwidth="wide" endarrowlength="long"/>
                <v:shadow on="t" opacity="24903f" origin=",.5" offset="0,.55556mm"/>
                <v:path arrowok="t" o:connecttype="custom" o:connectlocs="0,0;770576,114903;2898414,139525;3957955,41037" o:connectangles="0,0,0,0"/>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2736215</wp:posOffset>
                </wp:positionH>
                <wp:positionV relativeFrom="paragraph">
                  <wp:posOffset>785495</wp:posOffset>
                </wp:positionV>
                <wp:extent cx="1823085" cy="1917700"/>
                <wp:effectExtent l="88265" t="88265" r="41275" b="108585"/>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3085" cy="1917700"/>
                        </a:xfrm>
                        <a:custGeom>
                          <a:avLst/>
                          <a:gdLst>
                            <a:gd name="T0" fmla="*/ 286315 w 1666382"/>
                            <a:gd name="T1" fmla="*/ 1845733 h 1845733"/>
                            <a:gd name="T2" fmla="*/ 23848 w 1666382"/>
                            <a:gd name="T3" fmla="*/ 1388533 h 1845733"/>
                            <a:gd name="T4" fmla="*/ 819715 w 1666382"/>
                            <a:gd name="T5" fmla="*/ 364066 h 1845733"/>
                            <a:gd name="T6" fmla="*/ 1666382 w 1666382"/>
                            <a:gd name="T7" fmla="*/ 0 h 1845733"/>
                            <a:gd name="T8" fmla="*/ 1666382 w 1666382"/>
                            <a:gd name="T9" fmla="*/ 0 h 184573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666382" h="1845733">
                              <a:moveTo>
                                <a:pt x="286315" y="1845733"/>
                              </a:moveTo>
                              <a:cubicBezTo>
                                <a:pt x="110631" y="1740605"/>
                                <a:pt x="-65052" y="1635477"/>
                                <a:pt x="23848" y="1388533"/>
                              </a:cubicBezTo>
                              <a:cubicBezTo>
                                <a:pt x="112748" y="1141589"/>
                                <a:pt x="545959" y="595488"/>
                                <a:pt x="819715" y="364066"/>
                              </a:cubicBezTo>
                              <a:cubicBezTo>
                                <a:pt x="1093471" y="132644"/>
                                <a:pt x="1666382" y="0"/>
                                <a:pt x="1666382" y="0"/>
                              </a:cubicBezTo>
                              <a:lnTo>
                                <a:pt x="1666382" y="0"/>
                              </a:lnTo>
                            </a:path>
                          </a:pathLst>
                        </a:custGeom>
                        <a:noFill/>
                        <a:ln w="25400">
                          <a:solidFill>
                            <a:schemeClr val="accent1">
                              <a:lumMod val="100000"/>
                              <a:lumOff val="0"/>
                            </a:schemeClr>
                          </a:solidFill>
                          <a:round/>
                          <a:headEnd type="stealth" w="lg" len="lg"/>
                          <a:tailEnd type="stealth" w="lg" len="lg"/>
                        </a:ln>
                        <a:effectLst>
                          <a:outerShdw dist="20000" dir="5400000" rotWithShape="0">
                            <a:srgbClr val="808080">
                              <a:alpha val="37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E1AEDDD" id="Freeform 12" o:spid="_x0000_s1026" style="position:absolute;margin-left:215.45pt;margin-top:61.85pt;width:143.55pt;height:1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66382,1845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" path="m286315,1845733c110631,1740605,-65052,1635477,23848,1388533,112748,1141589,545959,595488,819715,364066,1093471,132644,1666382,,1666382,r,e" filled="f" strokecolor="#5b9bd5 [3204]" strokeweight="2pt">
                <v:stroke startarrow="classic" startarrowwidth="wide" startarrowlength="long" endarrow="classic" endarrowwidth="wide" endarrowlength="long"/>
                <v:shadow on="t" opacity="24903f" origin=",.5" offset="0,.55556mm"/>
                <v:path arrowok="t" o:connecttype="custom" o:connectlocs="313239,1917700;26091,1442673;896799,378261;1823085,0;1823085,0" o:connectangles="0,0,0,0,0"/>
              </v:shape>
            </w:pict>
          </mc:Fallback>
        </mc:AlternateContent>
      </w:r>
      <w:r>
        <w:rPr>
          <w:rFonts w:ascii="Calibri" w:hAnsi="Calibri" w:cs="Times"/>
          <w:noProof/>
          <w:color w:val="000000" w:themeColor="text1"/>
        </w:rPr>
        <mc:AlternateContent>
          <mc:Choice Requires="wpg">
            <w:drawing>
              <wp:inline distT="0" distB="0" distL="0" distR="0">
                <wp:extent cx="5252720" cy="2937510"/>
                <wp:effectExtent l="0" t="0" r="24130" b="5334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2720" cy="2937510"/>
                          <a:chOff x="0" y="0"/>
                          <a:chExt cx="77051" cy="56970"/>
                        </a:xfrm>
                      </wpg:grpSpPr>
                      <wps:wsp>
                        <wps:cNvPr id="4" name="Frame 2"/>
                        <wps:cNvSpPr>
                          <a:spLocks/>
                        </wps:cNvSpPr>
                        <wps:spPr bwMode="auto">
                          <a:xfrm>
                            <a:off x="0" y="6786"/>
                            <a:ext cx="9144" cy="9144"/>
                          </a:xfrm>
                          <a:custGeom>
                            <a:avLst/>
                            <a:gdLst>
                              <a:gd name="T0" fmla="*/ 0 w 914400"/>
                              <a:gd name="T1" fmla="*/ 0 h 914400"/>
                              <a:gd name="T2" fmla="*/ 914400 w 914400"/>
                              <a:gd name="T3" fmla="*/ 0 h 914400"/>
                              <a:gd name="T4" fmla="*/ 914400 w 914400"/>
                              <a:gd name="T5" fmla="*/ 914400 h 914400"/>
                              <a:gd name="T6" fmla="*/ 0 w 914400"/>
                              <a:gd name="T7" fmla="*/ 914400 h 914400"/>
                              <a:gd name="T8" fmla="*/ 0 w 914400"/>
                              <a:gd name="T9" fmla="*/ 0 h 914400"/>
                              <a:gd name="T10" fmla="*/ 114300 w 914400"/>
                              <a:gd name="T11" fmla="*/ 114300 h 914400"/>
                              <a:gd name="T12" fmla="*/ 114300 w 914400"/>
                              <a:gd name="T13" fmla="*/ 800100 h 914400"/>
                              <a:gd name="T14" fmla="*/ 800100 w 914400"/>
                              <a:gd name="T15" fmla="*/ 800100 h 914400"/>
                              <a:gd name="T16" fmla="*/ 800100 w 914400"/>
                              <a:gd name="T17" fmla="*/ 114300 h 914400"/>
                              <a:gd name="T18" fmla="*/ 114300 w 914400"/>
                              <a:gd name="T19" fmla="*/ 114300 h 9144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914400"/>
                              <a:gd name="T31" fmla="*/ 0 h 914400"/>
                              <a:gd name="T32" fmla="*/ 914400 w 914400"/>
                              <a:gd name="T33" fmla="*/ 914400 h 9144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914400" h="914400">
                                <a:moveTo>
                                  <a:pt x="0" y="0"/>
                                </a:moveTo>
                                <a:lnTo>
                                  <a:pt x="914400" y="0"/>
                                </a:lnTo>
                                <a:lnTo>
                                  <a:pt x="914400" y="914400"/>
                                </a:lnTo>
                                <a:lnTo>
                                  <a:pt x="0" y="914400"/>
                                </a:lnTo>
                                <a:lnTo>
                                  <a:pt x="0" y="0"/>
                                </a:lnTo>
                                <a:close/>
                                <a:moveTo>
                                  <a:pt x="114300" y="114300"/>
                                </a:moveTo>
                                <a:lnTo>
                                  <a:pt x="114300" y="800100"/>
                                </a:lnTo>
                                <a:lnTo>
                                  <a:pt x="800100" y="800100"/>
                                </a:lnTo>
                                <a:lnTo>
                                  <a:pt x="800100" y="114300"/>
                                </a:lnTo>
                                <a:lnTo>
                                  <a:pt x="114300" y="114300"/>
                                </a:lnTo>
                                <a:close/>
                              </a:path>
                            </a:pathLst>
                          </a:custGeom>
                          <a:gradFill rotWithShape="1">
                            <a:gsLst>
                              <a:gs pos="0">
                                <a:schemeClr val="accent1">
                                  <a:lumMod val="50000"/>
                                  <a:lumOff val="50000"/>
                                </a:schemeClr>
                              </a:gs>
                              <a:gs pos="100000">
                                <a:schemeClr val="accent1">
                                  <a:lumMod val="100000"/>
                                  <a:lumOff val="0"/>
                                </a:schemeClr>
                              </a:gs>
                            </a:gsLst>
                            <a:lin ang="5400000"/>
                          </a:gradFill>
                          <a:ln w="9525">
                            <a:solidFill>
                              <a:schemeClr val="accent1">
                                <a:lumMod val="95000"/>
                                <a:lumOff val="0"/>
                              </a:schemeClr>
                            </a:solidFill>
                            <a:miter lim="800000"/>
                            <a:headEnd/>
                            <a:tailEnd/>
                          </a:ln>
                          <a:effectLst>
                            <a:outerShdw dist="23000" dir="5400000" rotWithShape="0">
                              <a:srgbClr val="808080">
                                <a:alpha val="34999"/>
                              </a:srgbClr>
                            </a:outerShdw>
                          </a:effectLst>
                        </wps:spPr>
                        <wps:txbx>
                          <w:txbxContent>
                            <w:p w:rsidR="00213A73" w:rsidRDefault="00213A73" w:rsidP="00213A73">
                              <w:pPr>
                                <w:rPr>
                                  <w:rFonts w:eastAsia="Times New Roman" w:cs="Times New Roman"/>
                                </w:rPr>
                              </w:pPr>
                            </w:p>
                          </w:txbxContent>
                        </wps:txbx>
                        <wps:bodyPr rot="0" vert="horz" wrap="square" lIns="91440" tIns="45720" rIns="91440" bIns="45720" anchor="ctr" anchorCtr="0" upright="1">
                          <a:noAutofit/>
                        </wps:bodyPr>
                      </wps:wsp>
                      <wps:wsp>
                        <wps:cNvPr id="5" name="Frame 3"/>
                        <wps:cNvSpPr>
                          <a:spLocks/>
                        </wps:cNvSpPr>
                        <wps:spPr bwMode="auto">
                          <a:xfrm>
                            <a:off x="46807" y="47826"/>
                            <a:ext cx="9144" cy="9144"/>
                          </a:xfrm>
                          <a:custGeom>
                            <a:avLst/>
                            <a:gdLst>
                              <a:gd name="T0" fmla="*/ 0 w 914400"/>
                              <a:gd name="T1" fmla="*/ 0 h 914400"/>
                              <a:gd name="T2" fmla="*/ 914400 w 914400"/>
                              <a:gd name="T3" fmla="*/ 0 h 914400"/>
                              <a:gd name="T4" fmla="*/ 914400 w 914400"/>
                              <a:gd name="T5" fmla="*/ 914400 h 914400"/>
                              <a:gd name="T6" fmla="*/ 0 w 914400"/>
                              <a:gd name="T7" fmla="*/ 914400 h 914400"/>
                              <a:gd name="T8" fmla="*/ 0 w 914400"/>
                              <a:gd name="T9" fmla="*/ 0 h 914400"/>
                              <a:gd name="T10" fmla="*/ 114300 w 914400"/>
                              <a:gd name="T11" fmla="*/ 114300 h 914400"/>
                              <a:gd name="T12" fmla="*/ 114300 w 914400"/>
                              <a:gd name="T13" fmla="*/ 800100 h 914400"/>
                              <a:gd name="T14" fmla="*/ 800100 w 914400"/>
                              <a:gd name="T15" fmla="*/ 800100 h 914400"/>
                              <a:gd name="T16" fmla="*/ 800100 w 914400"/>
                              <a:gd name="T17" fmla="*/ 114300 h 914400"/>
                              <a:gd name="T18" fmla="*/ 114300 w 914400"/>
                              <a:gd name="T19" fmla="*/ 114300 h 9144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914400"/>
                              <a:gd name="T31" fmla="*/ 0 h 914400"/>
                              <a:gd name="T32" fmla="*/ 914400 w 914400"/>
                              <a:gd name="T33" fmla="*/ 914400 h 9144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914400" h="914400">
                                <a:moveTo>
                                  <a:pt x="0" y="0"/>
                                </a:moveTo>
                                <a:lnTo>
                                  <a:pt x="914400" y="0"/>
                                </a:lnTo>
                                <a:lnTo>
                                  <a:pt x="914400" y="914400"/>
                                </a:lnTo>
                                <a:lnTo>
                                  <a:pt x="0" y="914400"/>
                                </a:lnTo>
                                <a:lnTo>
                                  <a:pt x="0" y="0"/>
                                </a:lnTo>
                                <a:close/>
                                <a:moveTo>
                                  <a:pt x="114300" y="114300"/>
                                </a:moveTo>
                                <a:lnTo>
                                  <a:pt x="114300" y="800100"/>
                                </a:lnTo>
                                <a:lnTo>
                                  <a:pt x="800100" y="800100"/>
                                </a:lnTo>
                                <a:lnTo>
                                  <a:pt x="800100" y="114300"/>
                                </a:lnTo>
                                <a:lnTo>
                                  <a:pt x="114300" y="114300"/>
                                </a:lnTo>
                                <a:close/>
                              </a:path>
                            </a:pathLst>
                          </a:custGeom>
                          <a:gradFill rotWithShape="1">
                            <a:gsLst>
                              <a:gs pos="0">
                                <a:schemeClr val="accent1">
                                  <a:lumMod val="50000"/>
                                  <a:lumOff val="50000"/>
                                </a:schemeClr>
                              </a:gs>
                              <a:gs pos="100000">
                                <a:schemeClr val="accent1">
                                  <a:lumMod val="100000"/>
                                  <a:lumOff val="0"/>
                                </a:schemeClr>
                              </a:gs>
                            </a:gsLst>
                            <a:lin ang="5400000"/>
                          </a:gradFill>
                          <a:ln w="9525">
                            <a:solidFill>
                              <a:schemeClr val="accent1">
                                <a:lumMod val="95000"/>
                                <a:lumOff val="0"/>
                              </a:schemeClr>
                            </a:solidFill>
                            <a:miter lim="800000"/>
                            <a:headEnd/>
                            <a:tailEnd/>
                          </a:ln>
                          <a:effectLst>
                            <a:outerShdw dist="23000" dir="5400000" rotWithShape="0">
                              <a:srgbClr val="808080">
                                <a:alpha val="34999"/>
                              </a:srgbClr>
                            </a:outerShdw>
                          </a:effectLst>
                        </wps:spPr>
                        <wps:txbx>
                          <w:txbxContent>
                            <w:p w:rsidR="00213A73" w:rsidRDefault="00213A73" w:rsidP="00213A73">
                              <w:pPr>
                                <w:rPr>
                                  <w:rFonts w:eastAsia="Times New Roman" w:cs="Times New Roman"/>
                                </w:rPr>
                              </w:pPr>
                            </w:p>
                          </w:txbxContent>
                        </wps:txbx>
                        <wps:bodyPr rot="0" vert="horz" wrap="square" lIns="91440" tIns="45720" rIns="91440" bIns="45720" anchor="ctr" anchorCtr="0" upright="1">
                          <a:noAutofit/>
                        </wps:bodyPr>
                      </wps:wsp>
                      <wps:wsp>
                        <wps:cNvPr id="6" name="Cloud 4"/>
                        <wps:cNvSpPr>
                          <a:spLocks/>
                        </wps:cNvSpPr>
                        <wps:spPr bwMode="auto">
                          <a:xfrm>
                            <a:off x="23421" y="32995"/>
                            <a:ext cx="24436" cy="16291"/>
                          </a:xfrm>
                          <a:custGeom>
                            <a:avLst/>
                            <a:gdLst>
                              <a:gd name="T0" fmla="*/ 265456 w 43200"/>
                              <a:gd name="T1" fmla="*/ 987138 h 43200"/>
                              <a:gd name="T2" fmla="*/ 122179 w 43200"/>
                              <a:gd name="T3" fmla="*/ 957083 h 43200"/>
                              <a:gd name="T4" fmla="*/ 391877 w 43200"/>
                              <a:gd name="T5" fmla="*/ 1316045 h 43200"/>
                              <a:gd name="T6" fmla="*/ 329204 w 43200"/>
                              <a:gd name="T7" fmla="*/ 1330413 h 43200"/>
                              <a:gd name="T8" fmla="*/ 932065 w 43200"/>
                              <a:gd name="T9" fmla="*/ 1474088 h 43200"/>
                              <a:gd name="T10" fmla="*/ 894281 w 43200"/>
                              <a:gd name="T11" fmla="*/ 1408473 h 43200"/>
                              <a:gd name="T12" fmla="*/ 1630577 w 43200"/>
                              <a:gd name="T13" fmla="*/ 1310464 h 43200"/>
                              <a:gd name="T14" fmla="*/ 1615475 w 43200"/>
                              <a:gd name="T15" fmla="*/ 1382453 h 43200"/>
                              <a:gd name="T16" fmla="*/ 1930481 w 43200"/>
                              <a:gd name="T17" fmla="*/ 865598 h 43200"/>
                              <a:gd name="T18" fmla="*/ 2114371 w 43200"/>
                              <a:gd name="T19" fmla="*/ 1134697 h 43200"/>
                              <a:gd name="T20" fmla="*/ 2364272 w 43200"/>
                              <a:gd name="T21" fmla="*/ 579001 h 43200"/>
                              <a:gd name="T22" fmla="*/ 2282367 w 43200"/>
                              <a:gd name="T23" fmla="*/ 679913 h 43200"/>
                              <a:gd name="T24" fmla="*/ 2167768 w 43200"/>
                              <a:gd name="T25" fmla="*/ 204615 h 43200"/>
                              <a:gd name="T26" fmla="*/ 2172067 w 43200"/>
                              <a:gd name="T27" fmla="*/ 252281 h 43200"/>
                              <a:gd name="T28" fmla="*/ 1644775 w 43200"/>
                              <a:gd name="T29" fmla="*/ 149030 h 43200"/>
                              <a:gd name="T30" fmla="*/ 1686746 w 43200"/>
                              <a:gd name="T31" fmla="*/ 88242 h 43200"/>
                              <a:gd name="T32" fmla="*/ 1252389 w 43200"/>
                              <a:gd name="T33" fmla="*/ 177992 h 43200"/>
                              <a:gd name="T34" fmla="*/ 1272695 w 43200"/>
                              <a:gd name="T35" fmla="*/ 125575 h 43200"/>
                              <a:gd name="T36" fmla="*/ 791899 w 43200"/>
                              <a:gd name="T37" fmla="*/ 195791 h 43200"/>
                              <a:gd name="T38" fmla="*/ 865433 w 43200"/>
                              <a:gd name="T39" fmla="*/ 246624 h 43200"/>
                              <a:gd name="T40" fmla="*/ 233441 w 43200"/>
                              <a:gd name="T41" fmla="*/ 595405 h 43200"/>
                              <a:gd name="T42" fmla="*/ 220601 w 43200"/>
                              <a:gd name="T43" fmla="*/ 541894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gradFill rotWithShape="1">
                            <a:gsLst>
                              <a:gs pos="0">
                                <a:schemeClr val="accent1">
                                  <a:lumMod val="50000"/>
                                  <a:lumOff val="50000"/>
                                </a:schemeClr>
                              </a:gs>
                              <a:gs pos="100000">
                                <a:schemeClr val="accent1">
                                  <a:lumMod val="100000"/>
                                  <a:lumOff val="0"/>
                                </a:schemeClr>
                              </a:gs>
                            </a:gsLst>
                            <a:lin ang="5400000"/>
                          </a:gradFill>
                          <a:ln w="9525">
                            <a:solidFill>
                              <a:schemeClr val="accent1">
                                <a:lumMod val="95000"/>
                                <a:lumOff val="0"/>
                              </a:schemeClr>
                            </a:solidFill>
                            <a:miter lim="800000"/>
                            <a:headEnd/>
                            <a:tailEnd/>
                          </a:ln>
                          <a:effectLst>
                            <a:outerShdw dist="23000" dir="5400000" rotWithShape="0">
                              <a:srgbClr val="808080">
                                <a:alpha val="34999"/>
                              </a:srgbClr>
                            </a:outerShdw>
                          </a:effectLst>
                        </wps:spPr>
                        <wps:txbx>
                          <w:txbxContent>
                            <w:p w:rsidR="00213A73" w:rsidRPr="00150E09" w:rsidRDefault="00213A73" w:rsidP="00213A73">
                              <w:pPr>
                                <w:pStyle w:val="NormalWeb"/>
                                <w:spacing w:before="0" w:beforeAutospacing="0" w:after="0" w:afterAutospacing="0"/>
                                <w:jc w:val="center"/>
                                <w:rPr>
                                  <w:sz w:val="28"/>
                                  <w:szCs w:val="28"/>
                                </w:rPr>
                              </w:pPr>
                              <w:r w:rsidRPr="00150E09">
                                <w:rPr>
                                  <w:rFonts w:asciiTheme="minorHAnsi" w:hAnsi="Cambria" w:cstheme="minorBidi"/>
                                  <w:color w:val="000000"/>
                                  <w:kern w:val="24"/>
                                  <w:sz w:val="28"/>
                                  <w:szCs w:val="28"/>
                                  <w:lang w:val="en-US"/>
                                </w:rPr>
                                <w:t>Access Network for Bravo</w:t>
                              </w:r>
                            </w:p>
                          </w:txbxContent>
                        </wps:txbx>
                        <wps:bodyPr rot="0" vert="horz" wrap="square" lIns="91440" tIns="45720" rIns="91440" bIns="45720" anchor="ctr" anchorCtr="0" upright="1">
                          <a:noAutofit/>
                        </wps:bodyPr>
                      </wps:wsp>
                      <wps:wsp>
                        <wps:cNvPr id="7" name="Can 5"/>
                        <wps:cNvSpPr>
                          <a:spLocks noChangeArrowheads="1"/>
                        </wps:cNvSpPr>
                        <wps:spPr bwMode="auto">
                          <a:xfrm>
                            <a:off x="67907" y="6786"/>
                            <a:ext cx="9144" cy="12161"/>
                          </a:xfrm>
                          <a:prstGeom prst="can">
                            <a:avLst>
                              <a:gd name="adj" fmla="val 24998"/>
                            </a:avLst>
                          </a:prstGeom>
                          <a:gradFill rotWithShape="1">
                            <a:gsLst>
                              <a:gs pos="0">
                                <a:schemeClr val="accent1">
                                  <a:lumMod val="50000"/>
                                  <a:lumOff val="50000"/>
                                </a:schemeClr>
                              </a:gs>
                              <a:gs pos="100000">
                                <a:schemeClr val="accent1">
                                  <a:lumMod val="100000"/>
                                  <a:lumOff val="0"/>
                                </a:schemeClr>
                              </a:gs>
                            </a:gsLst>
                            <a:lin ang="5400000"/>
                          </a:gradFill>
                          <a:ln w="9525">
                            <a:solidFill>
                              <a:schemeClr val="accent1">
                                <a:lumMod val="95000"/>
                                <a:lumOff val="0"/>
                              </a:schemeClr>
                            </a:solidFill>
                            <a:round/>
                            <a:headEnd/>
                            <a:tailEnd/>
                          </a:ln>
                          <a:effectLst>
                            <a:outerShdw dist="23000" dir="5400000" rotWithShape="0">
                              <a:srgbClr val="808080">
                                <a:alpha val="34999"/>
                              </a:srgbClr>
                            </a:outerShdw>
                          </a:effectLst>
                        </wps:spPr>
                        <wps:txbx>
                          <w:txbxContent>
                            <w:p w:rsidR="00213A73" w:rsidRPr="00957942" w:rsidRDefault="00213A73" w:rsidP="00213A73">
                              <w:pPr>
                                <w:pStyle w:val="NormalWeb"/>
                                <w:spacing w:before="0" w:beforeAutospacing="0" w:after="0" w:afterAutospacing="0"/>
                                <w:jc w:val="center"/>
                                <w:rPr>
                                  <w:sz w:val="24"/>
                                  <w:szCs w:val="24"/>
                                </w:rPr>
                              </w:pPr>
                              <w:r w:rsidRPr="00957942">
                                <w:rPr>
                                  <w:rFonts w:asciiTheme="minorHAnsi" w:hAnsi="Cambria" w:cstheme="minorBidi"/>
                                  <w:color w:val="000000"/>
                                  <w:kern w:val="24"/>
                                  <w:sz w:val="24"/>
                                  <w:szCs w:val="24"/>
                                  <w:lang w:val="en-US"/>
                                </w:rPr>
                                <w:t>Server</w:t>
                              </w:r>
                            </w:p>
                          </w:txbxContent>
                        </wps:txbx>
                        <wps:bodyPr rot="0" vert="horz" wrap="square" lIns="91440" tIns="45720" rIns="91440" bIns="45720" anchor="ctr" anchorCtr="0" upright="1">
                          <a:noAutofit/>
                        </wps:bodyPr>
                      </wps:wsp>
                      <wps:wsp>
                        <wps:cNvPr id="8" name="Cloud 6"/>
                        <wps:cNvSpPr>
                          <a:spLocks/>
                        </wps:cNvSpPr>
                        <wps:spPr bwMode="auto">
                          <a:xfrm>
                            <a:off x="11203" y="6786"/>
                            <a:ext cx="24436" cy="16290"/>
                          </a:xfrm>
                          <a:custGeom>
                            <a:avLst/>
                            <a:gdLst>
                              <a:gd name="T0" fmla="*/ 265456 w 43200"/>
                              <a:gd name="T1" fmla="*/ 987138 h 43200"/>
                              <a:gd name="T2" fmla="*/ 122179 w 43200"/>
                              <a:gd name="T3" fmla="*/ 957083 h 43200"/>
                              <a:gd name="T4" fmla="*/ 391877 w 43200"/>
                              <a:gd name="T5" fmla="*/ 1316045 h 43200"/>
                              <a:gd name="T6" fmla="*/ 329204 w 43200"/>
                              <a:gd name="T7" fmla="*/ 1330413 h 43200"/>
                              <a:gd name="T8" fmla="*/ 932065 w 43200"/>
                              <a:gd name="T9" fmla="*/ 1474088 h 43200"/>
                              <a:gd name="T10" fmla="*/ 894281 w 43200"/>
                              <a:gd name="T11" fmla="*/ 1408473 h 43200"/>
                              <a:gd name="T12" fmla="*/ 1630577 w 43200"/>
                              <a:gd name="T13" fmla="*/ 1310464 h 43200"/>
                              <a:gd name="T14" fmla="*/ 1615475 w 43200"/>
                              <a:gd name="T15" fmla="*/ 1382453 h 43200"/>
                              <a:gd name="T16" fmla="*/ 1930481 w 43200"/>
                              <a:gd name="T17" fmla="*/ 865598 h 43200"/>
                              <a:gd name="T18" fmla="*/ 2114371 w 43200"/>
                              <a:gd name="T19" fmla="*/ 1134697 h 43200"/>
                              <a:gd name="T20" fmla="*/ 2364272 w 43200"/>
                              <a:gd name="T21" fmla="*/ 579001 h 43200"/>
                              <a:gd name="T22" fmla="*/ 2282367 w 43200"/>
                              <a:gd name="T23" fmla="*/ 679913 h 43200"/>
                              <a:gd name="T24" fmla="*/ 2167768 w 43200"/>
                              <a:gd name="T25" fmla="*/ 204615 h 43200"/>
                              <a:gd name="T26" fmla="*/ 2172067 w 43200"/>
                              <a:gd name="T27" fmla="*/ 252281 h 43200"/>
                              <a:gd name="T28" fmla="*/ 1644775 w 43200"/>
                              <a:gd name="T29" fmla="*/ 149030 h 43200"/>
                              <a:gd name="T30" fmla="*/ 1686746 w 43200"/>
                              <a:gd name="T31" fmla="*/ 88242 h 43200"/>
                              <a:gd name="T32" fmla="*/ 1252389 w 43200"/>
                              <a:gd name="T33" fmla="*/ 177992 h 43200"/>
                              <a:gd name="T34" fmla="*/ 1272695 w 43200"/>
                              <a:gd name="T35" fmla="*/ 125575 h 43200"/>
                              <a:gd name="T36" fmla="*/ 791899 w 43200"/>
                              <a:gd name="T37" fmla="*/ 195791 h 43200"/>
                              <a:gd name="T38" fmla="*/ 865433 w 43200"/>
                              <a:gd name="T39" fmla="*/ 246624 h 43200"/>
                              <a:gd name="T40" fmla="*/ 233441 w 43200"/>
                              <a:gd name="T41" fmla="*/ 595405 h 43200"/>
                              <a:gd name="T42" fmla="*/ 220601 w 43200"/>
                              <a:gd name="T43" fmla="*/ 541894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gradFill rotWithShape="1">
                            <a:gsLst>
                              <a:gs pos="0">
                                <a:schemeClr val="accent1">
                                  <a:lumMod val="50000"/>
                                  <a:lumOff val="50000"/>
                                </a:schemeClr>
                              </a:gs>
                              <a:gs pos="100000">
                                <a:schemeClr val="accent1">
                                  <a:lumMod val="100000"/>
                                  <a:lumOff val="0"/>
                                </a:schemeClr>
                              </a:gs>
                            </a:gsLst>
                            <a:lin ang="5400000"/>
                          </a:gradFill>
                          <a:ln w="9525">
                            <a:solidFill>
                              <a:schemeClr val="accent1">
                                <a:lumMod val="95000"/>
                                <a:lumOff val="0"/>
                              </a:schemeClr>
                            </a:solidFill>
                            <a:miter lim="800000"/>
                            <a:headEnd/>
                            <a:tailEnd/>
                          </a:ln>
                          <a:effectLst>
                            <a:outerShdw dist="23000" dir="5400000" rotWithShape="0">
                              <a:srgbClr val="808080">
                                <a:alpha val="34999"/>
                              </a:srgbClr>
                            </a:outerShdw>
                          </a:effectLst>
                        </wps:spPr>
                        <wps:txbx>
                          <w:txbxContent>
                            <w:p w:rsidR="00213A73" w:rsidRPr="00ED3D44" w:rsidRDefault="00213A73" w:rsidP="00213A73">
                              <w:pPr>
                                <w:pStyle w:val="NormalWeb"/>
                                <w:spacing w:before="0" w:beforeAutospacing="0" w:after="0" w:afterAutospacing="0"/>
                                <w:jc w:val="center"/>
                                <w:rPr>
                                  <w:sz w:val="28"/>
                                  <w:szCs w:val="28"/>
                                </w:rPr>
                              </w:pPr>
                              <w:r w:rsidRPr="00ED3D44">
                                <w:rPr>
                                  <w:rFonts w:asciiTheme="minorHAnsi" w:hAnsi="Cambria" w:cstheme="minorBidi"/>
                                  <w:color w:val="000000"/>
                                  <w:kern w:val="24"/>
                                  <w:sz w:val="28"/>
                                  <w:szCs w:val="28"/>
                                  <w:lang w:val="en-US"/>
                                </w:rPr>
                                <w:t>Access Network for Alpha</w:t>
                              </w:r>
                            </w:p>
                          </w:txbxContent>
                        </wps:txbx>
                        <wps:bodyPr rot="0" vert="horz" wrap="square" lIns="91440" tIns="45720" rIns="91440" bIns="45720" anchor="ctr" anchorCtr="0" upright="1">
                          <a:noAutofit/>
                        </wps:bodyPr>
                      </wps:wsp>
                      <wps:wsp>
                        <wps:cNvPr id="9" name="Cloud 7"/>
                        <wps:cNvSpPr>
                          <a:spLocks/>
                        </wps:cNvSpPr>
                        <wps:spPr bwMode="auto">
                          <a:xfrm>
                            <a:off x="40255" y="0"/>
                            <a:ext cx="24435" cy="34289"/>
                          </a:xfrm>
                          <a:custGeom>
                            <a:avLst/>
                            <a:gdLst>
                              <a:gd name="T0" fmla="*/ 265456 w 43200"/>
                              <a:gd name="T1" fmla="*/ 2077799 h 43200"/>
                              <a:gd name="T2" fmla="*/ 122179 w 43200"/>
                              <a:gd name="T3" fmla="*/ 2014537 h 43200"/>
                              <a:gd name="T4" fmla="*/ 391877 w 43200"/>
                              <a:gd name="T5" fmla="*/ 2770107 h 43200"/>
                              <a:gd name="T6" fmla="*/ 329204 w 43200"/>
                              <a:gd name="T7" fmla="*/ 2800349 h 43200"/>
                              <a:gd name="T8" fmla="*/ 932065 w 43200"/>
                              <a:gd name="T9" fmla="*/ 3102768 h 43200"/>
                              <a:gd name="T10" fmla="*/ 894281 w 43200"/>
                              <a:gd name="T11" fmla="*/ 2964655 h 43200"/>
                              <a:gd name="T12" fmla="*/ 1630577 w 43200"/>
                              <a:gd name="T13" fmla="*/ 2758360 h 43200"/>
                              <a:gd name="T14" fmla="*/ 1615475 w 43200"/>
                              <a:gd name="T15" fmla="*/ 2909887 h 43200"/>
                              <a:gd name="T16" fmla="*/ 1930481 w 43200"/>
                              <a:gd name="T17" fmla="*/ 1821973 h 43200"/>
                              <a:gd name="T18" fmla="*/ 2114371 w 43200"/>
                              <a:gd name="T19" fmla="*/ 2388393 h 43200"/>
                              <a:gd name="T20" fmla="*/ 2364272 w 43200"/>
                              <a:gd name="T21" fmla="*/ 1218723 h 43200"/>
                              <a:gd name="T22" fmla="*/ 2282367 w 43200"/>
                              <a:gd name="T23" fmla="*/ 1431131 h 43200"/>
                              <a:gd name="T24" fmla="*/ 2167768 w 43200"/>
                              <a:gd name="T25" fmla="*/ 430689 h 43200"/>
                              <a:gd name="T26" fmla="*/ 2172067 w 43200"/>
                              <a:gd name="T27" fmla="*/ 531019 h 43200"/>
                              <a:gd name="T28" fmla="*/ 1644775 w 43200"/>
                              <a:gd name="T29" fmla="*/ 313690 h 43200"/>
                              <a:gd name="T30" fmla="*/ 1686746 w 43200"/>
                              <a:gd name="T31" fmla="*/ 185737 h 43200"/>
                              <a:gd name="T32" fmla="*/ 1252389 w 43200"/>
                              <a:gd name="T33" fmla="*/ 374650 h 43200"/>
                              <a:gd name="T34" fmla="*/ 1272695 w 43200"/>
                              <a:gd name="T35" fmla="*/ 264319 h 43200"/>
                              <a:gd name="T36" fmla="*/ 791899 w 43200"/>
                              <a:gd name="T37" fmla="*/ 412115 h 43200"/>
                              <a:gd name="T38" fmla="*/ 865433 w 43200"/>
                              <a:gd name="T39" fmla="*/ 519112 h 43200"/>
                              <a:gd name="T40" fmla="*/ 233441 w 43200"/>
                              <a:gd name="T41" fmla="*/ 1253252 h 43200"/>
                              <a:gd name="T42" fmla="*/ 220601 w 43200"/>
                              <a:gd name="T43" fmla="*/ 1140618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gradFill rotWithShape="1">
                            <a:gsLst>
                              <a:gs pos="0">
                                <a:schemeClr val="accent1">
                                  <a:lumMod val="50000"/>
                                  <a:lumOff val="50000"/>
                                </a:schemeClr>
                              </a:gs>
                              <a:gs pos="100000">
                                <a:schemeClr val="accent1">
                                  <a:lumMod val="100000"/>
                                  <a:lumOff val="0"/>
                                </a:schemeClr>
                              </a:gs>
                            </a:gsLst>
                            <a:lin ang="5400000"/>
                          </a:gradFill>
                          <a:ln w="9525">
                            <a:solidFill>
                              <a:schemeClr val="accent1">
                                <a:lumMod val="95000"/>
                                <a:lumOff val="0"/>
                              </a:schemeClr>
                            </a:solidFill>
                            <a:miter lim="800000"/>
                            <a:headEnd/>
                            <a:tailEnd/>
                          </a:ln>
                          <a:effectLst>
                            <a:outerShdw dist="23000" dir="5400000" rotWithShape="0">
                              <a:srgbClr val="808080">
                                <a:alpha val="34999"/>
                              </a:srgbClr>
                            </a:outerShdw>
                          </a:effectLst>
                        </wps:spPr>
                        <wps:txbx>
                          <w:txbxContent>
                            <w:p w:rsidR="00213A73" w:rsidRDefault="00213A73" w:rsidP="00213A73">
                              <w:pPr>
                                <w:pStyle w:val="NormalWeb"/>
                                <w:spacing w:before="0" w:beforeAutospacing="0" w:after="0" w:afterAutospacing="0"/>
                                <w:jc w:val="center"/>
                              </w:pPr>
                              <w:r w:rsidRPr="00ED3D44">
                                <w:rPr>
                                  <w:rFonts w:asciiTheme="minorHAnsi" w:hAnsi="Cambria" w:cstheme="minorBidi"/>
                                  <w:b/>
                                  <w:bCs/>
                                  <w:color w:val="000000" w:themeColor="text1"/>
                                  <w:kern w:val="24"/>
                                  <w:sz w:val="36"/>
                                  <w:szCs w:val="36"/>
                                  <w:lang w:val="en-US"/>
                                </w:rPr>
                                <w:t>Internet</w:t>
                              </w:r>
                            </w:p>
                          </w:txbxContent>
                        </wps:txbx>
                        <wps:bodyPr rot="0" vert="horz" wrap="square" lIns="91440" tIns="45720" rIns="91440" bIns="45720" anchor="ctr" anchorCtr="0" upright="1">
                          <a:noAutofit/>
                        </wps:bodyPr>
                      </wps:wsp>
                      <wps:wsp>
                        <wps:cNvPr id="10" name="Text Box 8"/>
                        <wps:cNvSpPr txBox="1">
                          <a:spLocks noChangeArrowheads="1"/>
                        </wps:cNvSpPr>
                        <wps:spPr bwMode="auto">
                          <a:xfrm>
                            <a:off x="48063" y="50480"/>
                            <a:ext cx="7843" cy="5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3A73" w:rsidRPr="00150E09" w:rsidRDefault="00213A73" w:rsidP="00213A73">
                              <w:pPr>
                                <w:pStyle w:val="NormalWeb"/>
                                <w:spacing w:before="0" w:beforeAutospacing="0" w:after="0" w:afterAutospacing="0"/>
                                <w:rPr>
                                  <w:sz w:val="24"/>
                                  <w:szCs w:val="24"/>
                                </w:rPr>
                              </w:pPr>
                              <w:r w:rsidRPr="00150E09">
                                <w:rPr>
                                  <w:rFonts w:asciiTheme="minorHAnsi" w:hAnsi="Cambria" w:cstheme="minorBidi"/>
                                  <w:color w:val="000000" w:themeColor="text1"/>
                                  <w:kern w:val="24"/>
                                  <w:sz w:val="24"/>
                                  <w:szCs w:val="24"/>
                                  <w:lang w:val="en-US"/>
                                </w:rPr>
                                <w:t>Bravo</w:t>
                              </w:r>
                            </w:p>
                          </w:txbxContent>
                        </wps:txbx>
                        <wps:bodyPr rot="0" vert="horz" wrap="none" lIns="91440" tIns="45720" rIns="91440" bIns="45720" anchor="t" anchorCtr="0" upright="1">
                          <a:spAutoFit/>
                        </wps:bodyPr>
                      </wps:wsp>
                      <wps:wsp>
                        <wps:cNvPr id="11" name="Text Box 9"/>
                        <wps:cNvSpPr txBox="1">
                          <a:spLocks noChangeArrowheads="1"/>
                        </wps:cNvSpPr>
                        <wps:spPr bwMode="auto">
                          <a:xfrm>
                            <a:off x="940" y="9371"/>
                            <a:ext cx="7917" cy="5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3A73" w:rsidRDefault="00213A73" w:rsidP="00213A73">
                              <w:pPr>
                                <w:pStyle w:val="NormalWeb"/>
                                <w:spacing w:before="0" w:beforeAutospacing="0" w:after="0" w:afterAutospacing="0"/>
                              </w:pPr>
                              <w:r w:rsidRPr="00150E09">
                                <w:rPr>
                                  <w:rFonts w:asciiTheme="minorHAnsi" w:hAnsi="Cambria" w:cstheme="minorBidi"/>
                                  <w:color w:val="000000" w:themeColor="text1"/>
                                  <w:kern w:val="24"/>
                                  <w:sz w:val="24"/>
                                  <w:szCs w:val="24"/>
                                  <w:lang w:val="en-US"/>
                                </w:rPr>
                                <w:t>Alpha</w:t>
                              </w:r>
                            </w:p>
                          </w:txbxContent>
                        </wps:txbx>
                        <wps:bodyPr rot="0" vert="horz" wrap="none" lIns="91440" tIns="45720" rIns="91440" bIns="45720" anchor="t" anchorCtr="0" upright="1">
                          <a:spAutoFit/>
                        </wps:bodyPr>
                      </wps:wsp>
                      <wps:wsp>
                        <wps:cNvPr id="14" name="Freeform 10"/>
                        <wps:cNvSpPr>
                          <a:spLocks/>
                        </wps:cNvSpPr>
                        <wps:spPr bwMode="auto">
                          <a:xfrm>
                            <a:off x="36859" y="13493"/>
                            <a:ext cx="30390" cy="34608"/>
                          </a:xfrm>
                          <a:custGeom>
                            <a:avLst/>
                            <a:gdLst>
                              <a:gd name="T0" fmla="*/ 1007002 w 3039002"/>
                              <a:gd name="T1" fmla="*/ 3460750 h 3460750"/>
                              <a:gd name="T2" fmla="*/ 6877 w 3039002"/>
                              <a:gd name="T3" fmla="*/ 2778125 h 3460750"/>
                              <a:gd name="T4" fmla="*/ 1451502 w 3039002"/>
                              <a:gd name="T5" fmla="*/ 539750 h 3460750"/>
                              <a:gd name="T6" fmla="*/ 3039002 w 3039002"/>
                              <a:gd name="T7" fmla="*/ 0 h 3460750"/>
                              <a:gd name="T8" fmla="*/ 0 60000 65536"/>
                              <a:gd name="T9" fmla="*/ 0 60000 65536"/>
                              <a:gd name="T10" fmla="*/ 0 60000 65536"/>
                              <a:gd name="T11" fmla="*/ 0 60000 65536"/>
                              <a:gd name="T12" fmla="*/ 0 w 3039002"/>
                              <a:gd name="T13" fmla="*/ 0 h 3460750"/>
                              <a:gd name="T14" fmla="*/ 3039002 w 3039002"/>
                              <a:gd name="T15" fmla="*/ 3460750 h 3460750"/>
                            </a:gdLst>
                            <a:ahLst/>
                            <a:cxnLst>
                              <a:cxn ang="T8">
                                <a:pos x="T0" y="T1"/>
                              </a:cxn>
                              <a:cxn ang="T9">
                                <a:pos x="T2" y="T3"/>
                              </a:cxn>
                              <a:cxn ang="T10">
                                <a:pos x="T4" y="T5"/>
                              </a:cxn>
                              <a:cxn ang="T11">
                                <a:pos x="T6" y="T7"/>
                              </a:cxn>
                            </a:cxnLst>
                            <a:rect l="T12" t="T13" r="T14" b="T15"/>
                            <a:pathLst/>
                          </a:custGeom>
                          <a:noFill/>
                          <a:ln w="25400">
                            <a:solidFill>
                              <a:schemeClr val="accent1">
                                <a:lumMod val="100000"/>
                                <a:lumOff val="0"/>
                              </a:schemeClr>
                            </a:solidFill>
                            <a:miter lim="800000"/>
                            <a:headEnd type="stealth" w="lg" len="lg"/>
                            <a:tailEnd type="stealth" w="lg" len="lg"/>
                          </a:ln>
                          <a:effectLst>
                            <a:outerShdw dist="20000" dir="5400000" rotWithShape="0">
                              <a:srgbClr val="808080">
                                <a:alpha val="37999"/>
                              </a:srgbClr>
                            </a:outerShdw>
                          </a:effectLst>
                          <a:extLst>
                            <a:ext uri="{909E8E84-426E-40DD-AFC4-6F175D3DCCD1}">
                              <a14:hiddenFill xmlns:a14="http://schemas.microsoft.com/office/drawing/2010/main">
                                <a:solidFill>
                                  <a:srgbClr val="FFFFFF"/>
                                </a:solidFill>
                              </a14:hiddenFill>
                            </a:ext>
                          </a:extLst>
                        </wps:spPr>
                        <wps:txbx>
                          <w:txbxContent>
                            <w:p w:rsidR="00213A73" w:rsidRDefault="00213A73" w:rsidP="00213A73">
                              <w:pPr>
                                <w:rPr>
                                  <w:rFonts w:eastAsia="Times New Roman" w:cs="Times New Roman"/>
                                </w:rPr>
                              </w:pPr>
                            </w:p>
                          </w:txbxContent>
                        </wps:txbx>
                        <wps:bodyPr rot="0" vert="horz" wrap="square" lIns="91440" tIns="45720" rIns="91440" bIns="45720" anchor="ctr" anchorCtr="0" upright="1">
                          <a:noAutofit/>
                        </wps:bodyPr>
                      </wps:wsp>
                      <wps:wsp>
                        <wps:cNvPr id="15" name="Freeform 11"/>
                        <wps:cNvSpPr>
                          <a:spLocks/>
                        </wps:cNvSpPr>
                        <wps:spPr bwMode="auto">
                          <a:xfrm>
                            <a:off x="8829" y="10160"/>
                            <a:ext cx="58579" cy="3562"/>
                          </a:xfrm>
                          <a:custGeom>
                            <a:avLst/>
                            <a:gdLst>
                              <a:gd name="T0" fmla="*/ 0 w 5857875"/>
                              <a:gd name="T1" fmla="*/ 0 h 356201"/>
                              <a:gd name="T2" fmla="*/ 1127125 w 5857875"/>
                              <a:gd name="T3" fmla="*/ 317500 h 356201"/>
                              <a:gd name="T4" fmla="*/ 4476750 w 5857875"/>
                              <a:gd name="T5" fmla="*/ 317500 h 356201"/>
                              <a:gd name="T6" fmla="*/ 5857875 w 5857875"/>
                              <a:gd name="T7" fmla="*/ 15875 h 356201"/>
                              <a:gd name="T8" fmla="*/ 0 60000 65536"/>
                              <a:gd name="T9" fmla="*/ 0 60000 65536"/>
                              <a:gd name="T10" fmla="*/ 0 60000 65536"/>
                              <a:gd name="T11" fmla="*/ 0 60000 65536"/>
                              <a:gd name="T12" fmla="*/ 0 w 5857875"/>
                              <a:gd name="T13" fmla="*/ 0 h 356201"/>
                              <a:gd name="T14" fmla="*/ 5857875 w 5857875"/>
                              <a:gd name="T15" fmla="*/ 356201 h 356201"/>
                            </a:gdLst>
                            <a:ahLst/>
                            <a:cxnLst>
                              <a:cxn ang="T8">
                                <a:pos x="T0" y="T1"/>
                              </a:cxn>
                              <a:cxn ang="T9">
                                <a:pos x="T2" y="T3"/>
                              </a:cxn>
                              <a:cxn ang="T10">
                                <a:pos x="T4" y="T5"/>
                              </a:cxn>
                              <a:cxn ang="T11">
                                <a:pos x="T6" y="T7"/>
                              </a:cxn>
                            </a:cxnLst>
                            <a:rect l="T12" t="T13" r="T14" b="T15"/>
                            <a:pathLst/>
                          </a:custGeom>
                          <a:noFill/>
                          <a:ln w="25400">
                            <a:solidFill>
                              <a:schemeClr val="accent1">
                                <a:lumMod val="100000"/>
                                <a:lumOff val="0"/>
                              </a:schemeClr>
                            </a:solidFill>
                            <a:miter lim="800000"/>
                            <a:headEnd type="stealth" w="lg" len="lg"/>
                            <a:tailEnd type="stealth" w="lg" len="lg"/>
                          </a:ln>
                          <a:effectLst>
                            <a:outerShdw dist="20000" dir="5400000" rotWithShape="0">
                              <a:srgbClr val="808080">
                                <a:alpha val="37999"/>
                              </a:srgbClr>
                            </a:outerShdw>
                          </a:effectLst>
                          <a:extLst>
                            <a:ext uri="{909E8E84-426E-40DD-AFC4-6F175D3DCCD1}">
                              <a14:hiddenFill xmlns:a14="http://schemas.microsoft.com/office/drawing/2010/main">
                                <a:solidFill>
                                  <a:srgbClr val="FFFFFF"/>
                                </a:solidFill>
                              </a14:hiddenFill>
                            </a:ext>
                          </a:extLst>
                        </wps:spPr>
                        <wps:txbx>
                          <w:txbxContent>
                            <w:p w:rsidR="00213A73" w:rsidRDefault="00213A73" w:rsidP="00213A73">
                              <w:pPr>
                                <w:rPr>
                                  <w:rFonts w:eastAsia="Times New Roman" w:cs="Times New Roman"/>
                                </w:rPr>
                              </w:pPr>
                            </w:p>
                          </w:txbxContent>
                        </wps:txbx>
                        <wps:bodyPr rot="0" vert="horz" wrap="square" lIns="91440" tIns="45720" rIns="91440" bIns="45720" anchor="ctr" anchorCtr="0" upright="1">
                          <a:noAutofit/>
                        </wps:bodyPr>
                      </wps:wsp>
                    </wpg:wgp>
                  </a:graphicData>
                </a:graphic>
              </wp:inline>
            </w:drawing>
          </mc:Choice>
          <mc:Fallback>
            <w:pict>
              <v:group id="Group 1" o:spid="_x0000_s1026" style="width:413.6pt;height:231.3pt;mso-position-horizontal-relative:char;mso-position-vertical-relative:line" coordsize="77051,56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">
                <v:shape id="Frame 2" o:spid="_x0000_s1027" style="position:absolute;top:6786;width:9144;height:9144;visibility:visible;mso-wrap-style:square;v-text-anchor:middle" coordsize="914400,914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" adj="-11796480,,5400" path="m,l914400,r,914400l,914400,,xm114300,114300r,685800l800100,800100r,-685800l114300,114300xe" fillcolor="#adccea [1620]" strokecolor="#4e92d1 [3044]">
                  <v:fill color2="#5b9bd5 [3204]" rotate="t" focus="100%" type="gradient">
                    <o:fill v:ext="view" type="gradientUnscaled"/>
                  </v:fill>
                  <v:stroke joinstyle="miter"/>
                  <v:shadow on="t" opacity="22936f" origin=",.5" offset="0,.63889mm"/>
                  <v:formulas/>
                  <v:path arrowok="t" o:connecttype="custom" o:connectlocs="0,0;9144,0;9144,9144;0,9144;0,0;1143,1143;1143,8001;8001,8001;8001,1143;1143,1143" o:connectangles="0,0,0,0,0,0,0,0,0,0" textboxrect="0,0,914400,914400"/>
                  <v:textbox>
                    <w:txbxContent>
                      <w:p w:rsidR="00213A73" w:rsidRDefault="00213A73" w:rsidP="00213A73">
                        <w:pPr>
                          <w:rPr>
                            <w:rFonts w:eastAsia="Times New Roman" w:cs="Times New Roman"/>
                          </w:rPr>
                        </w:pPr>
                      </w:p>
                    </w:txbxContent>
                  </v:textbox>
                </v:shape>
                <v:shape id="Frame 3" o:spid="_x0000_s1028" style="position:absolute;left:46807;top:47826;width:9144;height:9144;visibility:visible;mso-wrap-style:square;v-text-anchor:middle" coordsize="914400,9144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" adj="-11796480,,5400" path="m,l914400,r,914400l,914400,,xm114300,114300r,685800l800100,800100r,-685800l114300,114300xe" fillcolor="#adccea [1620]" strokecolor="#4e92d1 [3044]">
                  <v:fill color2="#5b9bd5 [3204]" rotate="t" focus="100%" type="gradient">
                    <o:fill v:ext="view" type="gradientUnscaled"/>
                  </v:fill>
                  <v:stroke joinstyle="miter"/>
                  <v:shadow on="t" opacity="22936f" origin=",.5" offset="0,.63889mm"/>
                  <v:formulas/>
                  <v:path arrowok="t" o:connecttype="custom" o:connectlocs="0,0;9144,0;9144,9144;0,9144;0,0;1143,1143;1143,8001;8001,8001;8001,1143;1143,1143" o:connectangles="0,0,0,0,0,0,0,0,0,0" textboxrect="0,0,914400,914400"/>
                  <v:textbox>
                    <w:txbxContent>
                      <w:p w:rsidR="00213A73" w:rsidRDefault="00213A73" w:rsidP="00213A73">
                        <w:pPr>
                          <w:rPr>
                            <w:rFonts w:eastAsia="Times New Roman" w:cs="Times New Roman"/>
                          </w:rPr>
                        </w:pPr>
                      </w:p>
                    </w:txbxContent>
                  </v:textbox>
                </v:shape>
                <v:shape id="Cloud 4" o:spid="_x0000_s1029" style="position:absolute;left:23421;top:32995;width:24436;height:16291;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dccea [1620]" strokecolor="#4e92d1 [3044]">
                  <v:fill color2="#5b9bd5 [3204]" rotate="t" focus="100%" type="gradient">
                    <o:fill v:ext="view" type="gradientUnscaled"/>
                  </v:fill>
                  <v:stroke joinstyle="miter"/>
                  <v:shadow on="t" opacity="22936f" origin=",.5" offset="0,.63889mm"/>
                  <v:formulas/>
                  <v:path arrowok="t" o:connecttype="custom" o:connectlocs="150155,372256;69110,360922;221664,496289;186214,501707;527221,555888;505848,531144;922333,494184;913790,521332;1091973,326423;1195990,427902;1337346,218345;1291017,256400;1226194,77162;1228626,95137;930364,56200;954105,33277;708412,67122;719898,47355;447936,73834;489531,93004;132045,224531;124783,204352" o:connectangles="0,0,0,0,0,0,0,0,0,0,0,0,0,0,0,0,0,0,0,0,0,0" textboxrect="0,0,43200,43200"/>
                  <v:textbox>
                    <w:txbxContent>
                      <w:p w:rsidR="00213A73" w:rsidRPr="00150E09" w:rsidRDefault="00213A73" w:rsidP="00213A73">
                        <w:pPr>
                          <w:pStyle w:val="NormalWeb"/>
                          <w:spacing w:before="0" w:beforeAutospacing="0" w:after="0" w:afterAutospacing="0"/>
                          <w:jc w:val="center"/>
                          <w:rPr>
                            <w:sz w:val="28"/>
                            <w:szCs w:val="28"/>
                          </w:rPr>
                        </w:pPr>
                        <w:r w:rsidRPr="00150E09">
                          <w:rPr>
                            <w:rFonts w:asciiTheme="minorHAnsi" w:hAnsi="Cambria" w:cstheme="minorBidi"/>
                            <w:color w:val="000000"/>
                            <w:kern w:val="24"/>
                            <w:sz w:val="28"/>
                            <w:szCs w:val="28"/>
                            <w:lang w:val="en-US"/>
                          </w:rPr>
                          <w:t>Access Network for Bravo</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30" type="#_x0000_t22" style="position:absolute;left:67907;top:6786;width:9144;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" adj="4060" fillcolor="#adccea [1620]" strokecolor="#4e92d1 [3044]">
                  <v:fill color2="#5b9bd5 [3204]" rotate="t" focus="100%" type="gradient">
                    <o:fill v:ext="view" type="gradientUnscaled"/>
                  </v:fill>
                  <v:shadow on="t" opacity="22936f" origin=",.5" offset="0,.63889mm"/>
                  <v:textbox>
                    <w:txbxContent>
                      <w:p w:rsidR="00213A73" w:rsidRPr="00957942" w:rsidRDefault="00213A73" w:rsidP="00213A73">
                        <w:pPr>
                          <w:pStyle w:val="NormalWeb"/>
                          <w:spacing w:before="0" w:beforeAutospacing="0" w:after="0" w:afterAutospacing="0"/>
                          <w:jc w:val="center"/>
                          <w:rPr>
                            <w:sz w:val="24"/>
                            <w:szCs w:val="24"/>
                          </w:rPr>
                        </w:pPr>
                        <w:r w:rsidRPr="00957942">
                          <w:rPr>
                            <w:rFonts w:asciiTheme="minorHAnsi" w:hAnsi="Cambria" w:cstheme="minorBidi"/>
                            <w:color w:val="000000"/>
                            <w:kern w:val="24"/>
                            <w:sz w:val="24"/>
                            <w:szCs w:val="24"/>
                            <w:lang w:val="en-US"/>
                          </w:rPr>
                          <w:t>Server</w:t>
                        </w:r>
                      </w:p>
                    </w:txbxContent>
                  </v:textbox>
                </v:shape>
                <v:shape id="Cloud 6" o:spid="_x0000_s1031" style="position:absolute;left:11203;top:6786;width:24436;height:16290;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dccea [1620]" strokecolor="#4e92d1 [3044]">
                  <v:fill color2="#5b9bd5 [3204]" rotate="t" focus="100%" type="gradient">
                    <o:fill v:ext="view" type="gradientUnscaled"/>
                  </v:fill>
                  <v:stroke joinstyle="miter"/>
                  <v:shadow on="t" opacity="22936f" origin=",.5" offset="0,.63889mm"/>
                  <v:formulas/>
                  <v:path arrowok="t" o:connecttype="custom" o:connectlocs="150155,372233;69110,360900;221664,496259;186214,501677;527221,555854;505848,531112;922333,494154;913790,521300;1091973,326403;1195990,427875;1337346,218332;1291017,256384;1226194,77157;1228626,95131;930364,56197;954105,33275;708412,67118;719898,47352;447936,73830;489531,92998;132045,224517;124783,204339" o:connectangles="0,0,0,0,0,0,0,0,0,0,0,0,0,0,0,0,0,0,0,0,0,0" textboxrect="0,0,43200,43200"/>
                  <v:textbox>
                    <w:txbxContent>
                      <w:p w:rsidR="00213A73" w:rsidRPr="00ED3D44" w:rsidRDefault="00213A73" w:rsidP="00213A73">
                        <w:pPr>
                          <w:pStyle w:val="NormalWeb"/>
                          <w:spacing w:before="0" w:beforeAutospacing="0" w:after="0" w:afterAutospacing="0"/>
                          <w:jc w:val="center"/>
                          <w:rPr>
                            <w:sz w:val="28"/>
                            <w:szCs w:val="28"/>
                          </w:rPr>
                        </w:pPr>
                        <w:r w:rsidRPr="00ED3D44">
                          <w:rPr>
                            <w:rFonts w:asciiTheme="minorHAnsi" w:hAnsi="Cambria" w:cstheme="minorBidi"/>
                            <w:color w:val="000000"/>
                            <w:kern w:val="24"/>
                            <w:sz w:val="28"/>
                            <w:szCs w:val="28"/>
                            <w:lang w:val="en-US"/>
                          </w:rPr>
                          <w:t>Access Network for Alpha</w:t>
                        </w:r>
                      </w:p>
                    </w:txbxContent>
                  </v:textbox>
                </v:shape>
                <v:shape id="Cloud 7" o:spid="_x0000_s1032" style="position:absolute;left:40255;width:24435;height:34289;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dccea [1620]" strokecolor="#4e92d1 [3044]">
                  <v:fill color2="#5b9bd5 [3204]" rotate="t" focus="100%" type="gradient">
                    <o:fill v:ext="view" type="gradientUnscaled"/>
                  </v:fill>
                  <v:stroke joinstyle="miter"/>
                  <v:shadow on="t" opacity="22936f" origin=",.5" offset="0,.63889mm"/>
                  <v:formulas/>
                  <v:path arrowok="t" o:connecttype="custom" o:connectlocs="150149,1649205;69107,1598992;221655,2198708;186206,2222712;527199,2462750;505828,2353126;922295,2189384;913753,2309655;1091928,1446149;1195941,1895732;1337291,967333;1290964,1135927;1226144,341849;1228575,421484;930326,248984;954066,147424;708383,297370;719868,209797;447918,327107;489511,412033;132040,994740;124777,905339" o:connectangles="0,0,0,0,0,0,0,0,0,0,0,0,0,0,0,0,0,0,0,0,0,0" textboxrect="0,0,43200,43200"/>
                  <v:textbox>
                    <w:txbxContent>
                      <w:p w:rsidR="00213A73" w:rsidRDefault="00213A73" w:rsidP="00213A73">
                        <w:pPr>
                          <w:pStyle w:val="NormalWeb"/>
                          <w:spacing w:before="0" w:beforeAutospacing="0" w:after="0" w:afterAutospacing="0"/>
                          <w:jc w:val="center"/>
                        </w:pPr>
                        <w:r w:rsidRPr="00ED3D44">
                          <w:rPr>
                            <w:rFonts w:asciiTheme="minorHAnsi" w:hAnsi="Cambria" w:cstheme="minorBidi"/>
                            <w:b/>
                            <w:bCs/>
                            <w:color w:val="000000" w:themeColor="text1"/>
                            <w:kern w:val="24"/>
                            <w:sz w:val="36"/>
                            <w:szCs w:val="36"/>
                            <w:lang w:val="en-US"/>
                          </w:rPr>
                          <w:t>Internet</w:t>
                        </w:r>
                      </w:p>
                    </w:txbxContent>
                  </v:textbox>
                </v:shape>
                <v:shapetype id="_x0000_t202" coordsize="21600,21600" o:spt="202" path="m,l,21600r21600,l21600,xe">
                  <v:stroke joinstyle="miter"/>
                  <v:path gradientshapeok="t" o:connecttype="rect"/>
                </v:shapetype>
                <v:shape id="Text Box 8" o:spid="_x0000_s1033" type="#_x0000_t202" style="position:absolute;left:48063;top:50480;width:7843;height:53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" filled="f" stroked="f">
                  <v:textbox style="mso-fit-shape-to-text:t">
                    <w:txbxContent>
                      <w:p w:rsidR="00213A73" w:rsidRPr="00150E09" w:rsidRDefault="00213A73" w:rsidP="00213A73">
                        <w:pPr>
                          <w:pStyle w:val="NormalWeb"/>
                          <w:spacing w:before="0" w:beforeAutospacing="0" w:after="0" w:afterAutospacing="0"/>
                          <w:rPr>
                            <w:sz w:val="24"/>
                            <w:szCs w:val="24"/>
                          </w:rPr>
                        </w:pPr>
                        <w:r w:rsidRPr="00150E09">
                          <w:rPr>
                            <w:rFonts w:asciiTheme="minorHAnsi" w:hAnsi="Cambria" w:cstheme="minorBidi"/>
                            <w:color w:val="000000" w:themeColor="text1"/>
                            <w:kern w:val="24"/>
                            <w:sz w:val="24"/>
                            <w:szCs w:val="24"/>
                            <w:lang w:val="en-US"/>
                          </w:rPr>
                          <w:t>Bravo</w:t>
                        </w:r>
                      </w:p>
                    </w:txbxContent>
                  </v:textbox>
                </v:shape>
                <v:shape id="Text Box 9" o:spid="_x0000_s1034" type="#_x0000_t202" style="position:absolute;left:940;top:9371;width:7917;height:53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" filled="f" stroked="f">
                  <v:textbox style="mso-fit-shape-to-text:t">
                    <w:txbxContent>
                      <w:p w:rsidR="00213A73" w:rsidRDefault="00213A73" w:rsidP="00213A73">
                        <w:pPr>
                          <w:pStyle w:val="NormalWeb"/>
                          <w:spacing w:before="0" w:beforeAutospacing="0" w:after="0" w:afterAutospacing="0"/>
                        </w:pPr>
                        <w:r w:rsidRPr="00150E09">
                          <w:rPr>
                            <w:rFonts w:asciiTheme="minorHAnsi" w:hAnsi="Cambria" w:cstheme="minorBidi"/>
                            <w:color w:val="000000" w:themeColor="text1"/>
                            <w:kern w:val="24"/>
                            <w:sz w:val="24"/>
                            <w:szCs w:val="24"/>
                            <w:lang w:val="en-US"/>
                          </w:rPr>
                          <w:t>Alpha</w:t>
                        </w:r>
                      </w:p>
                    </w:txbxContent>
                  </v:textbox>
                </v:shape>
                <v:shape id="Freeform 10" o:spid="_x0000_s1035" style="position:absolute;left:36859;top:13493;width:30390;height:34608;visibility:visible;mso-wrap-style:square;v-text-anchor:middle" coordsize="20000,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" adj="-11796480,,5400" path="al10800,10800@8@8@4@6,10800,10800,10800,10800@9@7l@30@31@17@18@24@25@15@16@32@33xe" filled="f" strokecolor="#5b9bd5 [3204]" strokeweight="2pt">
                  <v:stroke startarrow="classic" startarrowwidth="wide" startarrowlength="long" endarrow="classic" endarrowwidth="wide" endarrowlength="long" joinstyle="miter"/>
                  <v:shadow on="t" opacity="24903f" origin=",.5" offset="0,.55556mm"/>
                  <v:formulas/>
                  <v:path arrowok="t" o:connecttype="custom" o:connectlocs="10070,34608;69,27782;14515,5398;30390,0" o:connectangles="0,0,0,0" textboxrect="@1,@1,@1,@1"/>
                  <v:textbox>
                    <w:txbxContent>
                      <w:p w:rsidR="00213A73" w:rsidRDefault="00213A73" w:rsidP="00213A73">
                        <w:pPr>
                          <w:rPr>
                            <w:rFonts w:eastAsia="Times New Roman" w:cs="Times New Roman"/>
                          </w:rPr>
                        </w:pPr>
                      </w:p>
                    </w:txbxContent>
                  </v:textbox>
                </v:shape>
                <v:shape id="Freeform 11" o:spid="_x0000_s1036" style="position:absolute;left:8829;top:10160;width:58579;height:3562;visibility:visible;mso-wrap-style:square;v-text-anchor:middle" coordsize="20000,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" adj="-11796480,,5400" path="al10800,10800@8@8@4@6,10800,10800,10800,10800@9@7l@30@31@17@18@24@25@15@16@32@33xe" filled="f" strokecolor="#5b9bd5 [3204]" strokeweight="2pt">
                  <v:stroke startarrow="classic" startarrowwidth="wide" startarrowlength="long" endarrow="classic" endarrowwidth="wide" endarrowlength="long" joinstyle="miter"/>
                  <v:shadow on="t" opacity="24903f" origin=",.5" offset="0,.55556mm"/>
                  <v:formulas/>
                  <v:path arrowok="t" o:connecttype="custom" o:connectlocs="0,0;11271,3175;44768,3175;58579,159" o:connectangles="0,0,0,0" textboxrect="@1,@1,@1,@1"/>
                  <v:textbox>
                    <w:txbxContent>
                      <w:p w:rsidR="00213A73" w:rsidRDefault="00213A73" w:rsidP="00213A73">
                        <w:pPr>
                          <w:rPr>
                            <w:rFonts w:eastAsia="Times New Roman" w:cs="Times New Roman"/>
                          </w:rPr>
                        </w:pPr>
                      </w:p>
                    </w:txbxContent>
                  </v:textbox>
                </v:shape>
                <w10:anchorlock/>
              </v:group>
            </w:pict>
          </mc:Fallback>
        </mc:AlternateContent>
      </w:r>
    </w:p>
    <w:p w:rsidR="00213A73" w:rsidRDefault="00213A73" w:rsidP="00213A73">
      <w:pPr>
        <w:widowControl w:val="0"/>
        <w:autoSpaceDE w:val="0"/>
        <w:autoSpaceDN w:val="0"/>
        <w:adjustRightInd w:val="0"/>
        <w:spacing w:after="240"/>
        <w:rPr>
          <w:rFonts w:ascii="Calibri" w:hAnsi="Calibri" w:cs="Times"/>
          <w:color w:val="000000" w:themeColor="text1"/>
        </w:rPr>
      </w:pPr>
      <w:r>
        <w:rPr>
          <w:rFonts w:ascii="Calibri" w:hAnsi="Calibri" w:cs="Times"/>
          <w:color w:val="000000" w:themeColor="text1"/>
        </w:rPr>
        <w:t xml:space="preserve">The Bravo group </w:t>
      </w:r>
      <w:r w:rsidRPr="00E12776">
        <w:rPr>
          <w:rFonts w:ascii="Calibri" w:hAnsi="Calibri" w:cs="Times"/>
          <w:color w:val="000000" w:themeColor="text1"/>
        </w:rPr>
        <w:t xml:space="preserve">provided the following information about their experiment. </w:t>
      </w:r>
    </w:p>
    <w:p w:rsidR="00213A73" w:rsidRDefault="00213A73" w:rsidP="00213A73">
      <w:pPr>
        <w:widowControl w:val="0"/>
        <w:autoSpaceDE w:val="0"/>
        <w:autoSpaceDN w:val="0"/>
        <w:adjustRightInd w:val="0"/>
        <w:spacing w:after="240"/>
        <w:jc w:val="both"/>
        <w:rPr>
          <w:rFonts w:ascii="Calibri" w:hAnsi="Calibri" w:cs="Calibri"/>
          <w:iCs/>
          <w:color w:val="000000" w:themeColor="text1"/>
        </w:rPr>
      </w:pPr>
      <w:r>
        <w:rPr>
          <w:rFonts w:ascii="Calibri" w:hAnsi="Calibri" w:cs="Times"/>
          <w:color w:val="000000" w:themeColor="text1"/>
        </w:rPr>
        <w:t>“</w:t>
      </w:r>
      <w:r w:rsidRPr="00E12776">
        <w:rPr>
          <w:rFonts w:ascii="Calibri" w:hAnsi="Calibri" w:cs="Calibri"/>
          <w:iCs/>
          <w:color w:val="000000" w:themeColor="text1"/>
        </w:rPr>
        <w:t>We run a series of periodic request/reply measurement</w:t>
      </w:r>
      <w:r>
        <w:rPr>
          <w:rFonts w:ascii="Calibri" w:hAnsi="Calibri" w:cs="Calibri"/>
          <w:iCs/>
          <w:color w:val="000000" w:themeColor="text1"/>
        </w:rPr>
        <w:t xml:space="preserve">s towards the </w:t>
      </w:r>
      <w:r w:rsidRPr="00E12776">
        <w:rPr>
          <w:rFonts w:ascii="Calibri" w:hAnsi="Calibri" w:cs="Calibri"/>
          <w:iCs/>
          <w:color w:val="000000" w:themeColor="text1"/>
        </w:rPr>
        <w:t>server. For every request pa</w:t>
      </w:r>
      <w:r>
        <w:rPr>
          <w:rFonts w:ascii="Calibri" w:hAnsi="Calibri" w:cs="Calibri"/>
          <w:iCs/>
          <w:color w:val="000000" w:themeColor="text1"/>
        </w:rPr>
        <w:t>cket k, we record the departure ti</w:t>
      </w:r>
      <w:r w:rsidRPr="00E12776">
        <w:rPr>
          <w:rFonts w:ascii="Calibri" w:hAnsi="Calibri" w:cs="Calibri"/>
          <w:iCs/>
          <w:color w:val="000000" w:themeColor="text1"/>
        </w:rPr>
        <w:t xml:space="preserve">mestamp </w:t>
      </w:r>
      <w:proofErr w:type="spellStart"/>
      <w:r>
        <w:rPr>
          <w:rFonts w:ascii="Calibri" w:hAnsi="Calibri" w:cs="Courier"/>
          <w:iCs/>
          <w:color w:val="000000" w:themeColor="text1"/>
        </w:rPr>
        <w:t>t</w:t>
      </w:r>
      <w:r w:rsidRPr="00E12776">
        <w:rPr>
          <w:rFonts w:ascii="Calibri" w:hAnsi="Calibri" w:cs="Courier"/>
          <w:iCs/>
          <w:color w:val="000000" w:themeColor="text1"/>
          <w:vertAlign w:val="subscript"/>
        </w:rPr>
        <w:t>k</w:t>
      </w:r>
      <w:proofErr w:type="spellEnd"/>
      <w:r>
        <w:rPr>
          <w:rFonts w:ascii="Calibri" w:hAnsi="Calibri" w:cs="Courier"/>
          <w:iCs/>
          <w:color w:val="000000" w:themeColor="text1"/>
          <w:vertAlign w:val="subscript"/>
        </w:rPr>
        <w:t xml:space="preserve"> </w:t>
      </w:r>
      <w:r>
        <w:rPr>
          <w:rFonts w:ascii="Calibri" w:hAnsi="Calibri" w:cs="Calibri"/>
          <w:iCs/>
          <w:color w:val="000000" w:themeColor="text1"/>
        </w:rPr>
        <w:t>and start a ti</w:t>
      </w:r>
      <w:r w:rsidRPr="00E12776">
        <w:rPr>
          <w:rFonts w:ascii="Calibri" w:hAnsi="Calibri" w:cs="Calibri"/>
          <w:iCs/>
          <w:color w:val="000000" w:themeColor="text1"/>
        </w:rPr>
        <w:t xml:space="preserve">mer. Every request carries a unique ID in the payload that is replicated in the reply packet, </w:t>
      </w:r>
      <w:proofErr w:type="gramStart"/>
      <w:r w:rsidRPr="00E12776">
        <w:rPr>
          <w:rFonts w:ascii="Calibri" w:hAnsi="Calibri" w:cs="Calibri"/>
          <w:iCs/>
          <w:color w:val="000000" w:themeColor="text1"/>
        </w:rPr>
        <w:t xml:space="preserve">in </w:t>
      </w:r>
      <w:r>
        <w:rPr>
          <w:rFonts w:ascii="Calibri" w:hAnsi="Calibri" w:cs="Calibri"/>
          <w:iCs/>
          <w:color w:val="000000" w:themeColor="text1"/>
        </w:rPr>
        <w:t>order to</w:t>
      </w:r>
      <w:proofErr w:type="gramEnd"/>
      <w:r>
        <w:rPr>
          <w:rFonts w:ascii="Calibri" w:hAnsi="Calibri" w:cs="Calibri"/>
          <w:iCs/>
          <w:color w:val="000000" w:themeColor="text1"/>
        </w:rPr>
        <w:t xml:space="preserve"> correctly correlate the request</w:t>
      </w:r>
      <w:r w:rsidRPr="00E12776">
        <w:rPr>
          <w:rFonts w:ascii="Calibri" w:hAnsi="Calibri" w:cs="Calibri"/>
          <w:iCs/>
          <w:color w:val="000000" w:themeColor="text1"/>
        </w:rPr>
        <w:t xml:space="preserve"> and the correspon</w:t>
      </w:r>
      <w:r>
        <w:rPr>
          <w:rFonts w:ascii="Calibri" w:hAnsi="Calibri" w:cs="Calibri"/>
          <w:iCs/>
          <w:color w:val="000000" w:themeColor="text1"/>
        </w:rPr>
        <w:t>ding reply</w:t>
      </w:r>
      <w:r w:rsidRPr="00E12776">
        <w:rPr>
          <w:rFonts w:ascii="Calibri" w:hAnsi="Calibri" w:cs="Calibri"/>
          <w:iCs/>
          <w:color w:val="000000" w:themeColor="text1"/>
        </w:rPr>
        <w:t>. When the reply packet is receiv</w:t>
      </w:r>
      <w:r>
        <w:rPr>
          <w:rFonts w:ascii="Calibri" w:hAnsi="Calibri" w:cs="Calibri"/>
          <w:iCs/>
          <w:color w:val="000000" w:themeColor="text1"/>
        </w:rPr>
        <w:t>ed, we record the value of the ti</w:t>
      </w:r>
      <w:r w:rsidRPr="00E12776">
        <w:rPr>
          <w:rFonts w:ascii="Calibri" w:hAnsi="Calibri" w:cs="Calibri"/>
          <w:iCs/>
          <w:color w:val="000000" w:themeColor="text1"/>
        </w:rPr>
        <w:t xml:space="preserve">mer </w:t>
      </w:r>
      <w:proofErr w:type="spellStart"/>
      <w:r>
        <w:rPr>
          <w:rFonts w:ascii="Calibri" w:hAnsi="Calibri" w:cs="Courier"/>
          <w:iCs/>
          <w:color w:val="000000" w:themeColor="text1"/>
        </w:rPr>
        <w:t>r</w:t>
      </w:r>
      <w:r w:rsidRPr="00CC2359">
        <w:rPr>
          <w:rFonts w:ascii="Calibri" w:hAnsi="Calibri" w:cs="Courier"/>
          <w:iCs/>
          <w:color w:val="000000" w:themeColor="text1"/>
          <w:vertAlign w:val="subscript"/>
        </w:rPr>
        <w:t>k</w:t>
      </w:r>
      <w:proofErr w:type="spellEnd"/>
      <w:r w:rsidRPr="00E12776">
        <w:rPr>
          <w:rFonts w:ascii="Calibri" w:hAnsi="Calibri" w:cs="Calibri"/>
          <w:iCs/>
          <w:color w:val="000000" w:themeColor="text1"/>
        </w:rPr>
        <w:t>. If the reply is not receiv</w:t>
      </w:r>
      <w:r>
        <w:rPr>
          <w:rFonts w:ascii="Calibri" w:hAnsi="Calibri" w:cs="Calibri"/>
          <w:iCs/>
          <w:color w:val="000000" w:themeColor="text1"/>
        </w:rPr>
        <w:t>ed within a maximum predefined ti</w:t>
      </w:r>
      <w:r w:rsidRPr="00E12776">
        <w:rPr>
          <w:rFonts w:ascii="Calibri" w:hAnsi="Calibri" w:cs="Calibri"/>
          <w:iCs/>
          <w:color w:val="000000" w:themeColor="text1"/>
        </w:rPr>
        <w:t>meout, we mark the request as “lost” and write “</w:t>
      </w:r>
      <w:r w:rsidRPr="00E12776">
        <w:rPr>
          <w:rFonts w:ascii="Calibri" w:hAnsi="Calibri" w:cs="Courier"/>
          <w:iCs/>
          <w:color w:val="000000" w:themeColor="text1"/>
        </w:rPr>
        <w:t>-1</w:t>
      </w:r>
      <w:r>
        <w:rPr>
          <w:rFonts w:ascii="Calibri" w:hAnsi="Calibri" w:cs="Calibri"/>
          <w:iCs/>
          <w:color w:val="000000" w:themeColor="text1"/>
        </w:rPr>
        <w:t>” in the output file. Consecuti</w:t>
      </w:r>
      <w:r w:rsidRPr="00E12776">
        <w:rPr>
          <w:rFonts w:ascii="Calibri" w:hAnsi="Calibri" w:cs="Calibri"/>
          <w:iCs/>
          <w:color w:val="000000" w:themeColor="text1"/>
        </w:rPr>
        <w:t xml:space="preserve">ve measurements are spaced by 20 </w:t>
      </w:r>
      <w:proofErr w:type="spellStart"/>
      <w:r w:rsidRPr="00E12776">
        <w:rPr>
          <w:rFonts w:ascii="Calibri" w:hAnsi="Calibri" w:cs="Calibri"/>
          <w:iCs/>
          <w:color w:val="000000" w:themeColor="text1"/>
        </w:rPr>
        <w:t>ms.</w:t>
      </w:r>
      <w:proofErr w:type="spellEnd"/>
      <w:r>
        <w:rPr>
          <w:rFonts w:ascii="Calibri" w:hAnsi="Calibri" w:cs="Calibri"/>
          <w:iCs/>
          <w:color w:val="000000" w:themeColor="text1"/>
        </w:rPr>
        <w:t xml:space="preserve"> </w:t>
      </w:r>
      <w:r w:rsidRPr="00E12776">
        <w:rPr>
          <w:rFonts w:ascii="Calibri" w:hAnsi="Calibri" w:cs="Calibri"/>
          <w:iCs/>
          <w:color w:val="000000" w:themeColor="text1"/>
        </w:rPr>
        <w:t xml:space="preserve">The experiment </w:t>
      </w:r>
      <w:r>
        <w:rPr>
          <w:rFonts w:ascii="Calibri" w:hAnsi="Calibri" w:cs="Calibri"/>
          <w:iCs/>
          <w:color w:val="000000" w:themeColor="text1"/>
        </w:rPr>
        <w:t>started at 9:16 AM of 11.10.2017</w:t>
      </w:r>
      <w:proofErr w:type="gramStart"/>
      <w:r>
        <w:rPr>
          <w:rFonts w:ascii="Calibri" w:hAnsi="Calibri" w:cs="Calibri"/>
          <w:iCs/>
          <w:color w:val="000000" w:themeColor="text1"/>
        </w:rPr>
        <w:t>”.Alphagroup</w:t>
      </w:r>
      <w:proofErr w:type="gramEnd"/>
      <w:r>
        <w:rPr>
          <w:rFonts w:ascii="Calibri" w:hAnsi="Calibri" w:cs="Calibri"/>
          <w:iCs/>
          <w:color w:val="000000" w:themeColor="text1"/>
        </w:rPr>
        <w:t xml:space="preserve"> followed the same methodology except that their start time of the experiment was 9:21 AM of the same day 11.10.2017.</w:t>
      </w:r>
    </w:p>
    <w:p w:rsidR="00213A73" w:rsidRDefault="00213A73" w:rsidP="00213A73">
      <w:pPr>
        <w:widowControl w:val="0"/>
        <w:autoSpaceDE w:val="0"/>
        <w:autoSpaceDN w:val="0"/>
        <w:adjustRightInd w:val="0"/>
        <w:spacing w:after="240"/>
        <w:jc w:val="both"/>
        <w:rPr>
          <w:rFonts w:ascii="Calibri" w:hAnsi="Calibri" w:cs="Times"/>
        </w:rPr>
      </w:pPr>
      <w:r>
        <w:rPr>
          <w:rFonts w:ascii="Calibri" w:hAnsi="Calibri" w:cs="Times"/>
          <w:color w:val="000000" w:themeColor="text1"/>
        </w:rPr>
        <w:t xml:space="preserve">You have been provided with two log files dataAlpha.txt and dataBravo.txt. These files contain two columns, start time </w:t>
      </w:r>
      <w:proofErr w:type="spellStart"/>
      <w:r>
        <w:rPr>
          <w:rFonts w:ascii="Calibri" w:hAnsi="Calibri" w:cs="Courier"/>
          <w:iCs/>
          <w:color w:val="000000" w:themeColor="text1"/>
        </w:rPr>
        <w:t>t</w:t>
      </w:r>
      <w:r w:rsidRPr="00E12776">
        <w:rPr>
          <w:rFonts w:ascii="Calibri" w:hAnsi="Calibri" w:cs="Courier"/>
          <w:iCs/>
          <w:color w:val="000000" w:themeColor="text1"/>
          <w:vertAlign w:val="subscript"/>
        </w:rPr>
        <w:t>k</w:t>
      </w:r>
      <w:proofErr w:type="spellEnd"/>
      <w:r>
        <w:rPr>
          <w:rFonts w:ascii="Calibri" w:hAnsi="Calibri" w:cs="Times"/>
          <w:color w:val="000000" w:themeColor="text1"/>
        </w:rPr>
        <w:t xml:space="preserve"> and the measured RTT. </w:t>
      </w:r>
      <w:r w:rsidRPr="00CC2359">
        <w:rPr>
          <w:rFonts w:ascii="Calibri" w:hAnsi="Calibri" w:cs="Times"/>
          <w:color w:val="000000" w:themeColor="text1"/>
        </w:rPr>
        <w:t>Your task is to process the data</w:t>
      </w:r>
      <w:r>
        <w:rPr>
          <w:rFonts w:ascii="Calibri" w:hAnsi="Calibri" w:cs="Times"/>
          <w:color w:val="000000" w:themeColor="text1"/>
        </w:rPr>
        <w:t xml:space="preserve">, and determine that out of Alpha and Bravo access </w:t>
      </w:r>
      <w:r w:rsidRPr="00CC2359">
        <w:rPr>
          <w:rFonts w:ascii="Calibri" w:hAnsi="Calibri" w:cs="Times"/>
          <w:color w:val="000000" w:themeColor="text1"/>
        </w:rPr>
        <w:t xml:space="preserve">networks which network has better performance. You </w:t>
      </w:r>
      <w:proofErr w:type="gramStart"/>
      <w:r w:rsidRPr="00CC2359">
        <w:rPr>
          <w:rFonts w:ascii="Calibri" w:hAnsi="Calibri" w:cs="Times"/>
          <w:color w:val="000000" w:themeColor="text1"/>
        </w:rPr>
        <w:t>have to</w:t>
      </w:r>
      <w:proofErr w:type="gramEnd"/>
      <w:r w:rsidRPr="00CC2359">
        <w:rPr>
          <w:rFonts w:ascii="Calibri" w:hAnsi="Calibri" w:cs="Times"/>
          <w:color w:val="000000" w:themeColor="text1"/>
        </w:rPr>
        <w:t xml:space="preserve"> substantiate your answer with quantitative performance metric values that you have chosen.</w:t>
      </w:r>
      <w:r>
        <w:rPr>
          <w:rFonts w:ascii="Calibri" w:hAnsi="Calibri" w:cs="Times"/>
          <w:color w:val="000000" w:themeColor="text1"/>
        </w:rPr>
        <w:t xml:space="preserve"> Also provide any graphs that you made to support your analysis.</w:t>
      </w:r>
      <w:r>
        <w:rPr>
          <w:rFonts w:ascii="Calibri" w:hAnsi="Calibri" w:cs="Times"/>
          <w:color w:val="000000" w:themeColor="text1"/>
        </w:rPr>
        <w:tab/>
      </w:r>
      <w:r>
        <w:rPr>
          <w:rFonts w:ascii="Calibri" w:hAnsi="Calibri" w:cs="Times"/>
          <w:color w:val="000000" w:themeColor="text1"/>
        </w:rPr>
        <w:tab/>
      </w:r>
      <w:r>
        <w:rPr>
          <w:rFonts w:ascii="Calibri" w:hAnsi="Calibri" w:cs="Times"/>
          <w:color w:val="000000" w:themeColor="text1"/>
        </w:rPr>
        <w:tab/>
      </w:r>
      <w:r>
        <w:rPr>
          <w:rFonts w:ascii="Calibri" w:hAnsi="Calibri" w:cs="Times"/>
          <w:color w:val="000000" w:themeColor="text1"/>
        </w:rPr>
        <w:tab/>
      </w:r>
      <w:r>
        <w:rPr>
          <w:rFonts w:ascii="Calibri" w:hAnsi="Calibri" w:cs="Times"/>
          <w:color w:val="000000" w:themeColor="text1"/>
        </w:rPr>
        <w:tab/>
      </w:r>
      <w:r>
        <w:rPr>
          <w:rFonts w:ascii="Calibri" w:hAnsi="Calibri" w:cs="Times"/>
        </w:rPr>
        <w:t>(10 points)</w:t>
      </w:r>
    </w:p>
    <w:p w:rsidR="00E946B3" w:rsidRPr="005367C1" w:rsidRDefault="00E946B3" w:rsidP="00E946B3">
      <w:pPr>
        <w:widowControl w:val="0"/>
        <w:autoSpaceDE w:val="0"/>
        <w:autoSpaceDN w:val="0"/>
        <w:adjustRightInd w:val="0"/>
        <w:spacing w:after="240"/>
        <w:jc w:val="both"/>
        <w:rPr>
          <w:rFonts w:asciiTheme="majorHAnsi" w:hAnsiTheme="majorHAnsi"/>
          <w:color w:val="FF0000"/>
          <w:szCs w:val="16"/>
        </w:rPr>
      </w:pPr>
    </w:p>
    <w:p w:rsidR="00E946B3" w:rsidRPr="005367C1" w:rsidRDefault="00E946B3" w:rsidP="00E946B3">
      <w:pPr>
        <w:widowControl w:val="0"/>
        <w:autoSpaceDE w:val="0"/>
        <w:autoSpaceDN w:val="0"/>
        <w:adjustRightInd w:val="0"/>
        <w:spacing w:after="240"/>
        <w:jc w:val="both"/>
        <w:rPr>
          <w:rFonts w:asciiTheme="majorHAnsi" w:hAnsiTheme="majorHAnsi"/>
          <w:color w:val="FF0000"/>
          <w:szCs w:val="16"/>
        </w:rPr>
      </w:pPr>
      <w:r w:rsidRPr="005367C1">
        <w:rPr>
          <w:rFonts w:asciiTheme="majorHAnsi" w:hAnsiTheme="majorHAnsi"/>
          <w:color w:val="FF0000"/>
          <w:szCs w:val="16"/>
        </w:rPr>
        <w:t>No. of packet losses in Alpha Network = 3466</w:t>
      </w:r>
    </w:p>
    <w:p w:rsidR="00E946B3" w:rsidRPr="005367C1" w:rsidRDefault="00E946B3" w:rsidP="00E946B3">
      <w:pPr>
        <w:widowControl w:val="0"/>
        <w:autoSpaceDE w:val="0"/>
        <w:autoSpaceDN w:val="0"/>
        <w:adjustRightInd w:val="0"/>
        <w:spacing w:after="240"/>
        <w:jc w:val="both"/>
        <w:rPr>
          <w:rFonts w:asciiTheme="majorHAnsi" w:hAnsiTheme="majorHAnsi"/>
          <w:color w:val="FF0000"/>
          <w:szCs w:val="16"/>
        </w:rPr>
      </w:pPr>
      <w:r w:rsidRPr="005367C1">
        <w:rPr>
          <w:rFonts w:asciiTheme="majorHAnsi" w:hAnsiTheme="majorHAnsi"/>
          <w:color w:val="FF0000"/>
          <w:szCs w:val="16"/>
        </w:rPr>
        <w:t>No. of packet losses in Bravo Network = 949</w:t>
      </w:r>
    </w:p>
    <w:p w:rsidR="00E946B3" w:rsidRPr="005367C1" w:rsidRDefault="00E946B3" w:rsidP="00E946B3">
      <w:pPr>
        <w:widowControl w:val="0"/>
        <w:autoSpaceDE w:val="0"/>
        <w:autoSpaceDN w:val="0"/>
        <w:adjustRightInd w:val="0"/>
        <w:spacing w:after="240"/>
        <w:jc w:val="both"/>
        <w:rPr>
          <w:rFonts w:asciiTheme="majorHAnsi" w:hAnsiTheme="majorHAnsi"/>
          <w:color w:val="FF0000"/>
          <w:szCs w:val="16"/>
        </w:rPr>
      </w:pPr>
      <w:r w:rsidRPr="005367C1">
        <w:rPr>
          <w:rFonts w:asciiTheme="majorHAnsi" w:hAnsiTheme="majorHAnsi"/>
          <w:color w:val="FF0000"/>
          <w:szCs w:val="16"/>
        </w:rPr>
        <w:t>Average RTT for Alpha Network (ignoring packet loss values) = 0.0278 sec</w:t>
      </w:r>
    </w:p>
    <w:p w:rsidR="00E946B3" w:rsidRPr="005367C1" w:rsidRDefault="00E946B3" w:rsidP="00E946B3">
      <w:pPr>
        <w:widowControl w:val="0"/>
        <w:autoSpaceDE w:val="0"/>
        <w:autoSpaceDN w:val="0"/>
        <w:adjustRightInd w:val="0"/>
        <w:spacing w:after="240"/>
        <w:jc w:val="both"/>
        <w:rPr>
          <w:rFonts w:asciiTheme="majorHAnsi" w:hAnsiTheme="majorHAnsi"/>
          <w:color w:val="FF0000"/>
          <w:szCs w:val="16"/>
        </w:rPr>
      </w:pPr>
      <w:r w:rsidRPr="005367C1">
        <w:rPr>
          <w:rFonts w:asciiTheme="majorHAnsi" w:hAnsiTheme="majorHAnsi"/>
          <w:color w:val="FF0000"/>
          <w:szCs w:val="16"/>
        </w:rPr>
        <w:t>Average RTT for Bravo Network (ignoring packet loss values) = 0.0252 sec</w:t>
      </w:r>
    </w:p>
    <w:p w:rsidR="00E946B3" w:rsidRPr="005367C1" w:rsidRDefault="00F3095C" w:rsidP="00213A73">
      <w:pPr>
        <w:widowControl w:val="0"/>
        <w:autoSpaceDE w:val="0"/>
        <w:autoSpaceDN w:val="0"/>
        <w:adjustRightInd w:val="0"/>
        <w:spacing w:after="240"/>
        <w:jc w:val="both"/>
        <w:rPr>
          <w:rFonts w:ascii="Calibri" w:hAnsi="Calibri" w:cs="Times"/>
          <w:color w:val="FF0000"/>
        </w:rPr>
      </w:pPr>
      <w:r>
        <w:rPr>
          <w:rFonts w:ascii="Calibri" w:hAnsi="Calibri" w:cs="Times"/>
          <w:b/>
          <w:noProof/>
          <w:color w:val="2E74B5" w:themeColor="accent1" w:themeShade="BF"/>
        </w:rPr>
        <w:drawing>
          <wp:inline distT="0" distB="0" distL="0" distR="0" wp14:anchorId="12EC8B01" wp14:editId="179D4DE7">
            <wp:extent cx="5270500" cy="3725145"/>
            <wp:effectExtent l="0" t="0" r="6350" b="8890"/>
            <wp:docPr id="2" name="Picture 1" descr="AB 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 G.png"/>
                    <pic:cNvPicPr/>
                  </pic:nvPicPr>
                  <pic:blipFill>
                    <a:blip r:embed="rId10"/>
                    <a:srcRect l="3478" t="14816" r="38430" b="15090"/>
                    <a:stretch>
                      <a:fillRect/>
                    </a:stretch>
                  </pic:blipFill>
                  <pic:spPr>
                    <a:xfrm>
                      <a:off x="0" y="0"/>
                      <a:ext cx="5270500" cy="3725145"/>
                    </a:xfrm>
                    <a:prstGeom prst="rect">
                      <a:avLst/>
                    </a:prstGeom>
                  </pic:spPr>
                </pic:pic>
              </a:graphicData>
            </a:graphic>
          </wp:inline>
        </w:drawing>
      </w:r>
    </w:p>
    <w:p w:rsidR="00B625F3" w:rsidRPr="005367C1" w:rsidRDefault="005367C1">
      <w:pPr>
        <w:rPr>
          <w:color w:val="FF0000"/>
        </w:rPr>
      </w:pPr>
      <w:r w:rsidRPr="005367C1">
        <w:rPr>
          <w:color w:val="FF0000"/>
        </w:rPr>
        <w:t>Bravo network is better than alpha since its RTT and packet losses are less as compared to alpha network.</w:t>
      </w:r>
    </w:p>
    <w:sectPr w:rsidR="00B625F3" w:rsidRPr="005367C1" w:rsidSect="00CC20EA">
      <w:headerReference w:type="default" r:id="rId11"/>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75A" w:rsidRDefault="0064575A">
      <w:r>
        <w:separator/>
      </w:r>
    </w:p>
  </w:endnote>
  <w:endnote w:type="continuationSeparator" w:id="0">
    <w:p w:rsidR="0064575A" w:rsidRDefault="00645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75A" w:rsidRDefault="0064575A">
      <w:r>
        <w:separator/>
      </w:r>
    </w:p>
  </w:footnote>
  <w:footnote w:type="continuationSeparator" w:id="0">
    <w:p w:rsidR="0064575A" w:rsidRDefault="00645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D44" w:rsidRDefault="00213A73">
    <w:pPr>
      <w:pStyle w:val="Header"/>
    </w:pPr>
    <w:r>
      <w:t>EE353 Computer Networks</w:t>
    </w:r>
    <w:r>
      <w:tab/>
      <w:t xml:space="preserve">                                                                              SEECS, NUST</w:t>
    </w:r>
  </w:p>
  <w:p w:rsidR="00ED3D44" w:rsidRDefault="00213A73">
    <w:pPr>
      <w:pStyle w:val="Header"/>
    </w:pPr>
    <w:r>
      <w:t>Home Assignment No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F81"/>
    <w:rsid w:val="00213A73"/>
    <w:rsid w:val="004E7419"/>
    <w:rsid w:val="005367C1"/>
    <w:rsid w:val="0064575A"/>
    <w:rsid w:val="007401DD"/>
    <w:rsid w:val="009C58E1"/>
    <w:rsid w:val="00B625F3"/>
    <w:rsid w:val="00B90F81"/>
    <w:rsid w:val="00C22236"/>
    <w:rsid w:val="00E946B3"/>
    <w:rsid w:val="00ED17AA"/>
    <w:rsid w:val="00F30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FD5A9"/>
  <w15:chartTrackingRefBased/>
  <w15:docId w15:val="{943E0D49-DCDE-45C4-8C74-1FCD3CE4C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3A73"/>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13A73"/>
    <w:pPr>
      <w:tabs>
        <w:tab w:val="center" w:pos="4680"/>
        <w:tab w:val="right" w:pos="9360"/>
      </w:tabs>
    </w:pPr>
  </w:style>
  <w:style w:type="character" w:customStyle="1" w:styleId="HeaderChar">
    <w:name w:val="Header Char"/>
    <w:basedOn w:val="DefaultParagraphFont"/>
    <w:link w:val="Header"/>
    <w:rsid w:val="00213A73"/>
    <w:rPr>
      <w:rFonts w:eastAsiaTheme="minorEastAsia"/>
      <w:sz w:val="24"/>
      <w:szCs w:val="24"/>
    </w:rPr>
  </w:style>
  <w:style w:type="table" w:styleId="LightList-Accent1">
    <w:name w:val="Light List Accent 1"/>
    <w:basedOn w:val="TableNormal"/>
    <w:uiPriority w:val="61"/>
    <w:rsid w:val="00213A7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NormalWeb">
    <w:name w:val="Normal (Web)"/>
    <w:basedOn w:val="Normal"/>
    <w:uiPriority w:val="99"/>
    <w:semiHidden/>
    <w:unhideWhenUsed/>
    <w:rsid w:val="00213A73"/>
    <w:pPr>
      <w:spacing w:before="100" w:beforeAutospacing="1" w:after="100" w:afterAutospacing="1"/>
    </w:pPr>
    <w:rPr>
      <w:rFonts w:ascii="Times" w:hAnsi="Times" w:cs="Times New Roman"/>
      <w:sz w:val="20"/>
      <w:szCs w:val="20"/>
      <w:lang w:val="en-AU"/>
    </w:rPr>
  </w:style>
  <w:style w:type="paragraph" w:styleId="ListParagraph">
    <w:name w:val="List Paragraph"/>
    <w:basedOn w:val="Normal"/>
    <w:uiPriority w:val="34"/>
    <w:qFormat/>
    <w:rsid w:val="00E94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20T16:59:05.976"/>
    </inkml:context>
    <inkml:brush xml:id="br0">
      <inkml:brushProperty name="width" value="0.05" units="cm"/>
      <inkml:brushProperty name="height" value="0.05" units="cm"/>
      <inkml:brushProperty name="color" value="#E71224"/>
      <inkml:brushProperty name="ignorePressure" value="1"/>
    </inkml:brush>
  </inkml:definitions>
  <inkml:trace contextRef="#ctx0" brushRef="#br0">-1021-472,'0'5,"0"6,5 7,1 10,5 4,1 8,3 6,3 0,0-2,-4-4,0-4,4-4,-2-1,1-7,3-7,-2-1,6-4,8-4,9-3,7 2,5 0,4 4,2 0,-5-2,-6-2,-1-3,0-2,-2-1,1 0,2-2,3 1,3-1,2 1,-4 0,-6-1,-5 1,-6 0,-3 0,-2 0,3 5,1 2,0-1,-1-1,-1-1,3-2,11-1,13-1,5 0,2 5,0 1,-2 0,-2 4,-6 0,-4-2,-5-2,0-2,5-1,5-2,2-1,0 0,-4-1,-2 1,0-1,-4 1,-1 0,2 5,6 1,4 1,7-2,6-2,1-1,-3 0,2-2,-7 0,0 5,-1 1,-2 0,-7-1,-8 3,-7 1,-1-2,7-1,36-3,42-1,40-1,35-1,4 0,-14 0,-23-1,-37 1,-24 0,-22 0,-19-1,-16 1,-7 0,-5 0,1 0,-2 0,-1 0,-3 0,0 0,2 1,12-1,26 0,37 0,37-5,25-2,2-4,-18-1,-26 3,-25 1,-25 4,-22 1,-10 2,-8 0,-1 2,-2-1,7 1,26-1,46 0,47 1,25-1,1 0,-12 0,-11 0,-5 0,-9 0,-7 0,-17 0,-25 0,-26 0,-20 0,-16-5,-8-7,-1-5,4-6,7-3,10-3,11-5,15 2,4 2,-8 2,-11 4,-6 3,-8 4,-3 0,-4 3,-9 0,-6 1,-2-2,-5-3,-7-3,0-3,-2-3,2-1,-2-1,3-1,-2 1,-2-1,-3 1,-3 0,-2 0,-6 4,-3 3,-9-1,-8 0,-4-3,-7 0,-8-2,-10-5,-8 2,-1 3,-2 5,2 1,0 6,7-1,2 4,6 3,6 4,4 2,5 3,1 1,3 0,0 1,0 0,-9 4,-9 7,-11 1,-1-2,4-2,8-3,5-3,6-1,3-2,2 0,2 0,1-1,-6 1,-1-1,-5 1,-6 0,-10 0,-5 0,2 0,2 0,5 0,6 0,7 0,4 0,3 0,2 0,-4 0,-1 0,0 0,1 0,-4 0,-14 0,-30 5,-39 6,-33 12,-6 6,14-2,22 0,27-5,26-6,18-6,15-4,7-4,5-2,1 0,1-2,-7 1,-7 0,-8 1,-6-1,-3 1,-4 0,0-5,-1-2,-5-4,-7 0,-5 1,0-2,3 1,4-3,9 1,10 3,9 3,5 3,6 2,-4 1,0 1,-4 0,0 1,-5 0,2-1,-3 0,1 0,-2 1,-3-1,-3 0,-3 0,-11-5,-10-2,-2 1,7 1,11 1,5 2,8 1,1 0,3 1,0 1,1-1,-1 0,0 0,-1 1,1-1,-2 0,2 0,2 0,4 0,3 0,2 0,2 0,0 0,1 0,-5 0,-7 0,-11 9,-17 9,-11 6,-12 4,-5-3,14-1,15-4,15-6,11-5,8-4,4-4,2 0,2-2,-6 0,-7 0,-17 0,-18 0,-17 1,-7 0,-3 0,7 0,3 0,4 0,0 0,1 0,5 0,7 0,0 0,3 0,4 0,-2 0,1-5,-3-7,5 0,10 0,3-1,7-4,5 1,5 3,-2-1,1 2,-3 3,-5-2,-5 0,1 4,4 1,-1 3,3 1,3 2,4 0,3 0,-4 0,1 1,-5-1,0 1,2-1,3 0,-3 0,0 0,7 5,3 6,7 7,2-1,-1 3,-1-3,2 2,0 1,-7-2,1 0,0-2,4 1,1-3,-2-3,-1-4,-7 1,2 6,1-1,4-2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B354E-3ED4-448B-86B3-7D7BA4D65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4</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Mujtaba Faizi</cp:lastModifiedBy>
  <cp:revision>5</cp:revision>
  <dcterms:created xsi:type="dcterms:W3CDTF">2017-10-11T08:02:00Z</dcterms:created>
  <dcterms:modified xsi:type="dcterms:W3CDTF">2017-10-20T17:22:00Z</dcterms:modified>
</cp:coreProperties>
</file>