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1814A" w14:textId="515D0272" w:rsidR="000A2D6D" w:rsidRPr="007C4702" w:rsidRDefault="000A2D6D" w:rsidP="000A2D6D">
      <w:pPr>
        <w:spacing w:line="276" w:lineRule="auto"/>
        <w:jc w:val="center"/>
        <w:rPr>
          <w:rFonts w:ascii="Corbel Light" w:hAnsi="Corbel Light"/>
          <w:color w:val="000000" w:themeColor="text1"/>
          <w:sz w:val="48"/>
          <w:szCs w:val="48"/>
        </w:rPr>
      </w:pPr>
      <w:r w:rsidRPr="007C4702">
        <w:rPr>
          <w:rFonts w:ascii="Corbel Light" w:hAnsi="Corbel Light"/>
          <w:noProof/>
          <w:color w:val="000000" w:themeColor="text1"/>
          <w:sz w:val="48"/>
          <w:szCs w:val="48"/>
        </w:rPr>
        <w:drawing>
          <wp:inline distT="0" distB="0" distL="0" distR="0" wp14:anchorId="79212FBE" wp14:editId="3DBB313F">
            <wp:extent cx="887730" cy="887730"/>
            <wp:effectExtent l="0" t="0" r="7620" b="762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7730" cy="887730"/>
                    </a:xfrm>
                    <a:prstGeom prst="rect">
                      <a:avLst/>
                    </a:prstGeom>
                    <a:noFill/>
                    <a:ln>
                      <a:noFill/>
                    </a:ln>
                  </pic:spPr>
                </pic:pic>
              </a:graphicData>
            </a:graphic>
          </wp:inline>
        </w:drawing>
      </w:r>
    </w:p>
    <w:p w14:paraId="4B39B1B3" w14:textId="77777777" w:rsidR="000A2D6D" w:rsidRPr="007C4702" w:rsidRDefault="000A2D6D" w:rsidP="000A2D6D">
      <w:pPr>
        <w:spacing w:line="276" w:lineRule="auto"/>
        <w:jc w:val="center"/>
        <w:rPr>
          <w:color w:val="000000" w:themeColor="text1"/>
          <w:sz w:val="48"/>
          <w:szCs w:val="48"/>
        </w:rPr>
      </w:pPr>
      <w:r w:rsidRPr="007C4702">
        <w:rPr>
          <w:rFonts w:ascii="Corbel Light" w:hAnsi="Corbel Light"/>
          <w:b/>
          <w:bCs/>
          <w:color w:val="000000" w:themeColor="text1"/>
          <w:sz w:val="48"/>
          <w:szCs w:val="48"/>
        </w:rPr>
        <w:t>COMSATS University, Islamabad</w:t>
      </w:r>
    </w:p>
    <w:p w14:paraId="7F62F43E" w14:textId="77777777" w:rsidR="000A2D6D" w:rsidRPr="007C4702" w:rsidRDefault="000A2D6D" w:rsidP="000A2D6D">
      <w:pPr>
        <w:spacing w:line="276" w:lineRule="auto"/>
        <w:jc w:val="center"/>
        <w:rPr>
          <w:rFonts w:ascii="Corbel Light" w:hAnsi="Corbel Light"/>
          <w:color w:val="000000" w:themeColor="text1"/>
          <w:sz w:val="48"/>
          <w:szCs w:val="48"/>
        </w:rPr>
      </w:pPr>
    </w:p>
    <w:p w14:paraId="1240F506" w14:textId="77777777" w:rsidR="000A2D6D" w:rsidRPr="007C4702" w:rsidRDefault="000A2D6D" w:rsidP="000A2D6D">
      <w:pPr>
        <w:spacing w:line="276" w:lineRule="auto"/>
        <w:jc w:val="center"/>
        <w:rPr>
          <w:rFonts w:ascii="Corbel Light" w:hAnsi="Corbel Light"/>
          <w:color w:val="000000" w:themeColor="text1"/>
          <w:sz w:val="12"/>
          <w:szCs w:val="12"/>
        </w:rPr>
      </w:pPr>
    </w:p>
    <w:p w14:paraId="61049C74" w14:textId="5B894637" w:rsidR="000A2D6D" w:rsidRPr="007C4702" w:rsidRDefault="002B69FD" w:rsidP="000A2D6D">
      <w:pPr>
        <w:spacing w:line="276" w:lineRule="auto"/>
        <w:jc w:val="center"/>
        <w:rPr>
          <w:color w:val="000000" w:themeColor="text1"/>
          <w:sz w:val="28"/>
          <w:szCs w:val="28"/>
        </w:rPr>
      </w:pPr>
      <w:r w:rsidRPr="007C4702">
        <w:rPr>
          <w:rFonts w:ascii="Corbel Light" w:hAnsi="Corbel Light"/>
          <w:color w:val="000000" w:themeColor="text1"/>
          <w:sz w:val="32"/>
          <w:szCs w:val="32"/>
        </w:rPr>
        <w:t>Assignment</w:t>
      </w:r>
      <w:r w:rsidR="000A2D6D" w:rsidRPr="007C4702">
        <w:rPr>
          <w:rFonts w:ascii="Corbel Light" w:hAnsi="Corbel Light"/>
          <w:color w:val="000000" w:themeColor="text1"/>
          <w:sz w:val="32"/>
          <w:szCs w:val="32"/>
        </w:rPr>
        <w:t xml:space="preserve"> # </w:t>
      </w:r>
      <w:r w:rsidRPr="007C4702">
        <w:rPr>
          <w:rFonts w:ascii="Corbel Light" w:hAnsi="Corbel Light"/>
          <w:color w:val="000000" w:themeColor="text1"/>
          <w:sz w:val="32"/>
          <w:szCs w:val="32"/>
        </w:rPr>
        <w:t>1</w:t>
      </w:r>
    </w:p>
    <w:p w14:paraId="08F2ED9A" w14:textId="1612AD28" w:rsidR="000A2D6D" w:rsidRPr="007C4702" w:rsidRDefault="00FD1423" w:rsidP="000A2D6D">
      <w:pPr>
        <w:spacing w:line="276" w:lineRule="auto"/>
        <w:jc w:val="center"/>
        <w:rPr>
          <w:color w:val="000000" w:themeColor="text1"/>
          <w:sz w:val="52"/>
          <w:szCs w:val="52"/>
        </w:rPr>
      </w:pPr>
      <w:r w:rsidRPr="007C4702">
        <w:rPr>
          <w:rFonts w:ascii="Segoe UI Light" w:hAnsi="Segoe UI Light"/>
          <w:color w:val="000000" w:themeColor="text1"/>
          <w:sz w:val="52"/>
          <w:szCs w:val="52"/>
        </w:rPr>
        <w:t>Virtual Reality / Augmented Reality Applications</w:t>
      </w:r>
    </w:p>
    <w:p w14:paraId="7BB705BF" w14:textId="77777777" w:rsidR="000A2D6D" w:rsidRPr="007C4702" w:rsidRDefault="000A2D6D" w:rsidP="000A2D6D">
      <w:pPr>
        <w:spacing w:line="276" w:lineRule="auto"/>
        <w:jc w:val="center"/>
        <w:rPr>
          <w:rFonts w:ascii="Segoe UI Light" w:hAnsi="Segoe UI Light"/>
          <w:color w:val="000000" w:themeColor="text1"/>
          <w:sz w:val="32"/>
          <w:szCs w:val="32"/>
        </w:rPr>
      </w:pPr>
    </w:p>
    <w:p w14:paraId="37645AB6" w14:textId="77777777" w:rsidR="000A2D6D" w:rsidRPr="007C4702" w:rsidRDefault="000A2D6D" w:rsidP="000A2D6D">
      <w:pPr>
        <w:spacing w:line="276" w:lineRule="auto"/>
        <w:jc w:val="center"/>
        <w:rPr>
          <w:color w:val="000000" w:themeColor="text1"/>
          <w:sz w:val="36"/>
          <w:szCs w:val="36"/>
        </w:rPr>
      </w:pPr>
      <w:r w:rsidRPr="007C4702">
        <w:rPr>
          <w:rFonts w:ascii="Segoe UI Light" w:hAnsi="Segoe UI Light"/>
          <w:color w:val="000000" w:themeColor="text1"/>
          <w:sz w:val="36"/>
          <w:szCs w:val="36"/>
        </w:rPr>
        <w:t>Author: Muhammad Mujtaba</w:t>
      </w:r>
    </w:p>
    <w:p w14:paraId="1FF8C85E" w14:textId="77777777" w:rsidR="000A2D6D" w:rsidRPr="007C4702" w:rsidRDefault="000A2D6D" w:rsidP="000A2D6D">
      <w:pPr>
        <w:spacing w:line="276" w:lineRule="auto"/>
        <w:jc w:val="center"/>
        <w:rPr>
          <w:color w:val="000000" w:themeColor="text1"/>
          <w:sz w:val="36"/>
          <w:szCs w:val="36"/>
        </w:rPr>
      </w:pPr>
      <w:r w:rsidRPr="007C4702">
        <w:rPr>
          <w:rFonts w:ascii="Segoe UI Light" w:hAnsi="Segoe UI Light"/>
          <w:color w:val="000000" w:themeColor="text1"/>
          <w:sz w:val="36"/>
          <w:szCs w:val="36"/>
        </w:rPr>
        <w:t>SP22-BSE-036</w:t>
      </w:r>
    </w:p>
    <w:p w14:paraId="6EC9553B" w14:textId="77777777" w:rsidR="000A2D6D" w:rsidRPr="007C4702" w:rsidRDefault="000A2D6D" w:rsidP="000A2D6D">
      <w:pPr>
        <w:spacing w:line="276" w:lineRule="auto"/>
        <w:rPr>
          <w:rFonts w:ascii="Segoe UI Light" w:hAnsi="Segoe UI Light"/>
          <w:color w:val="000000" w:themeColor="text1"/>
          <w:sz w:val="36"/>
          <w:szCs w:val="36"/>
        </w:rPr>
      </w:pPr>
    </w:p>
    <w:p w14:paraId="674ACCCB" w14:textId="6335A210" w:rsidR="000A2D6D" w:rsidRPr="007C4702" w:rsidRDefault="000A2D6D" w:rsidP="000A2D6D">
      <w:pPr>
        <w:spacing w:line="276" w:lineRule="auto"/>
        <w:jc w:val="center"/>
        <w:rPr>
          <w:rFonts w:ascii="Segoe UI Light" w:hAnsi="Segoe UI Light"/>
          <w:color w:val="000000" w:themeColor="text1"/>
          <w:sz w:val="36"/>
          <w:szCs w:val="36"/>
        </w:rPr>
      </w:pPr>
      <w:r w:rsidRPr="007C4702">
        <w:rPr>
          <w:rFonts w:ascii="Segoe UI Light" w:hAnsi="Segoe UI Light"/>
          <w:color w:val="000000" w:themeColor="text1"/>
          <w:sz w:val="36"/>
          <w:szCs w:val="36"/>
        </w:rPr>
        <w:t xml:space="preserve">Course: </w:t>
      </w:r>
      <w:r w:rsidR="002B69FD" w:rsidRPr="007C4702">
        <w:rPr>
          <w:rFonts w:ascii="Segoe UI Light" w:hAnsi="Segoe UI Light"/>
          <w:color w:val="000000" w:themeColor="text1"/>
          <w:sz w:val="36"/>
          <w:szCs w:val="36"/>
        </w:rPr>
        <w:t>ICT</w:t>
      </w:r>
      <w:r w:rsidRPr="007C4702">
        <w:rPr>
          <w:rFonts w:ascii="Segoe UI Light" w:hAnsi="Segoe UI Light"/>
          <w:color w:val="000000" w:themeColor="text1"/>
          <w:sz w:val="36"/>
          <w:szCs w:val="36"/>
        </w:rPr>
        <w:t xml:space="preserve"> (</w:t>
      </w:r>
      <w:r w:rsidR="00F47C9F" w:rsidRPr="007C4702">
        <w:rPr>
          <w:rFonts w:ascii="Segoe UI Light" w:hAnsi="Segoe UI Light"/>
          <w:color w:val="000000" w:themeColor="text1"/>
          <w:sz w:val="36"/>
          <w:szCs w:val="36"/>
        </w:rPr>
        <w:t>CSC-101</w:t>
      </w:r>
      <w:r w:rsidRPr="007C4702">
        <w:rPr>
          <w:rFonts w:ascii="Segoe UI Light" w:hAnsi="Segoe UI Light"/>
          <w:color w:val="000000" w:themeColor="text1"/>
          <w:sz w:val="36"/>
          <w:szCs w:val="36"/>
        </w:rPr>
        <w:t>)</w:t>
      </w:r>
    </w:p>
    <w:p w14:paraId="6BB476B3" w14:textId="77777777" w:rsidR="000A2D6D" w:rsidRPr="007C4702" w:rsidRDefault="000A2D6D" w:rsidP="000A2D6D">
      <w:pPr>
        <w:spacing w:line="276" w:lineRule="auto"/>
        <w:jc w:val="center"/>
        <w:rPr>
          <w:color w:val="000000" w:themeColor="text1"/>
          <w:sz w:val="36"/>
          <w:szCs w:val="36"/>
        </w:rPr>
      </w:pPr>
    </w:p>
    <w:p w14:paraId="71CD8B58" w14:textId="16E1E497" w:rsidR="000A2D6D" w:rsidRPr="007C4702" w:rsidRDefault="000A2D6D" w:rsidP="000A2D6D">
      <w:pPr>
        <w:spacing w:line="276" w:lineRule="auto"/>
        <w:jc w:val="center"/>
        <w:rPr>
          <w:color w:val="000000" w:themeColor="text1"/>
          <w:sz w:val="36"/>
          <w:szCs w:val="36"/>
        </w:rPr>
      </w:pPr>
      <w:r w:rsidRPr="007C4702">
        <w:rPr>
          <w:rFonts w:ascii="Segoe UI Light" w:hAnsi="Segoe UI Light"/>
          <w:color w:val="000000" w:themeColor="text1"/>
          <w:sz w:val="36"/>
          <w:szCs w:val="36"/>
        </w:rPr>
        <w:t xml:space="preserve">Instructor: </w:t>
      </w:r>
      <w:r w:rsidR="002B69FD" w:rsidRPr="007C4702">
        <w:rPr>
          <w:rFonts w:ascii="Segoe UI Light" w:hAnsi="Segoe UI Light"/>
          <w:color w:val="000000" w:themeColor="text1"/>
          <w:sz w:val="36"/>
          <w:szCs w:val="36"/>
        </w:rPr>
        <w:t>Mam Hufsa Mohsin</w:t>
      </w:r>
    </w:p>
    <w:p w14:paraId="7567A162" w14:textId="77777777" w:rsidR="000A2D6D" w:rsidRPr="007C4702" w:rsidRDefault="000A2D6D" w:rsidP="000A2D6D">
      <w:pPr>
        <w:spacing w:line="276" w:lineRule="auto"/>
        <w:jc w:val="center"/>
        <w:rPr>
          <w:rFonts w:ascii="Segoe UI Light" w:hAnsi="Segoe UI Light"/>
          <w:color w:val="000000" w:themeColor="text1"/>
          <w:sz w:val="36"/>
          <w:szCs w:val="36"/>
        </w:rPr>
      </w:pPr>
    </w:p>
    <w:p w14:paraId="2C6ED713" w14:textId="30CB12E3" w:rsidR="000A2D6D" w:rsidRPr="007C4702" w:rsidRDefault="000A2D6D" w:rsidP="000A2D6D">
      <w:pPr>
        <w:spacing w:line="276" w:lineRule="auto"/>
        <w:jc w:val="center"/>
        <w:rPr>
          <w:color w:val="000000" w:themeColor="text1"/>
          <w:sz w:val="36"/>
          <w:szCs w:val="36"/>
        </w:rPr>
      </w:pPr>
      <w:r w:rsidRPr="007C4702">
        <w:rPr>
          <w:rFonts w:ascii="Segoe UI Light" w:hAnsi="Segoe UI Light"/>
          <w:color w:val="000000" w:themeColor="text1"/>
          <w:sz w:val="36"/>
          <w:szCs w:val="36"/>
        </w:rPr>
        <w:t xml:space="preserve">Date: </w:t>
      </w:r>
      <w:r w:rsidR="002B69FD" w:rsidRPr="007C4702">
        <w:rPr>
          <w:rFonts w:ascii="Segoe UI Light" w:hAnsi="Segoe UI Light"/>
          <w:color w:val="000000" w:themeColor="text1"/>
          <w:sz w:val="36"/>
          <w:szCs w:val="36"/>
        </w:rPr>
        <w:t>March</w:t>
      </w:r>
      <w:r w:rsidRPr="007C4702">
        <w:rPr>
          <w:rFonts w:ascii="Segoe UI Light" w:hAnsi="Segoe UI Light"/>
          <w:color w:val="000000" w:themeColor="text1"/>
          <w:sz w:val="36"/>
          <w:szCs w:val="36"/>
        </w:rPr>
        <w:t xml:space="preserve"> </w:t>
      </w:r>
      <w:r w:rsidR="002B69FD" w:rsidRPr="007C4702">
        <w:rPr>
          <w:rFonts w:ascii="Segoe UI Light" w:hAnsi="Segoe UI Light"/>
          <w:color w:val="000000" w:themeColor="text1"/>
          <w:sz w:val="36"/>
          <w:szCs w:val="36"/>
        </w:rPr>
        <w:t>10</w:t>
      </w:r>
      <w:r w:rsidRPr="007C4702">
        <w:rPr>
          <w:rFonts w:ascii="Segoe UI Light" w:hAnsi="Segoe UI Light"/>
          <w:color w:val="000000" w:themeColor="text1"/>
          <w:sz w:val="36"/>
          <w:szCs w:val="36"/>
        </w:rPr>
        <w:t>, 2022</w:t>
      </w:r>
    </w:p>
    <w:p w14:paraId="70A79E2F" w14:textId="77777777" w:rsidR="00074C3B" w:rsidRPr="007C4702" w:rsidRDefault="00074C3B" w:rsidP="000A2D6D">
      <w:pPr>
        <w:spacing w:line="276" w:lineRule="auto"/>
        <w:rPr>
          <w:rFonts w:asciiTheme="majorBidi" w:hAnsiTheme="majorBidi" w:cstheme="majorBidi"/>
          <w:color w:val="000000" w:themeColor="text1"/>
          <w:sz w:val="40"/>
          <w:szCs w:val="40"/>
          <w:u w:val="single"/>
        </w:rPr>
      </w:pPr>
    </w:p>
    <w:p w14:paraId="59C8F840" w14:textId="4778642B" w:rsidR="007A4FD5" w:rsidRPr="007C4702" w:rsidRDefault="000E6777" w:rsidP="000A2D6D">
      <w:pPr>
        <w:spacing w:line="276" w:lineRule="auto"/>
        <w:rPr>
          <w:color w:val="000000" w:themeColor="text1"/>
          <w:sz w:val="36"/>
          <w:szCs w:val="36"/>
        </w:rPr>
      </w:pPr>
      <w:r w:rsidRPr="007C4702">
        <w:rPr>
          <w:rFonts w:asciiTheme="majorBidi" w:hAnsiTheme="majorBidi" w:cstheme="majorBidi"/>
          <w:color w:val="000000" w:themeColor="text1"/>
          <w:sz w:val="40"/>
          <w:szCs w:val="40"/>
          <w:u w:val="single"/>
        </w:rPr>
        <w:lastRenderedPageBreak/>
        <w:t>Introduction</w:t>
      </w:r>
    </w:p>
    <w:p w14:paraId="3E632423" w14:textId="48A86DE9" w:rsidR="006F3323" w:rsidRPr="007C4702" w:rsidRDefault="000E6777" w:rsidP="006F3323">
      <w:pPr>
        <w:rPr>
          <w:rFonts w:asciiTheme="majorBidi" w:hAnsiTheme="majorBidi" w:cstheme="majorBidi"/>
          <w:color w:val="000000" w:themeColor="text1"/>
          <w:sz w:val="24"/>
          <w:szCs w:val="24"/>
        </w:rPr>
      </w:pPr>
      <w:r w:rsidRPr="007C4702">
        <w:rPr>
          <w:rFonts w:asciiTheme="majorBidi" w:hAnsiTheme="majorBidi" w:cstheme="majorBidi"/>
          <w:color w:val="000000" w:themeColor="text1"/>
          <w:sz w:val="24"/>
          <w:szCs w:val="24"/>
        </w:rPr>
        <w:t>AR stands for Augmented Reality and VR stands for Virtual Reality</w:t>
      </w:r>
      <w:r w:rsidR="00102A03" w:rsidRPr="007C4702">
        <w:rPr>
          <w:rFonts w:asciiTheme="majorBidi" w:hAnsiTheme="majorBidi" w:cstheme="majorBidi"/>
          <w:color w:val="000000" w:themeColor="text1"/>
          <w:sz w:val="24"/>
          <w:szCs w:val="24"/>
        </w:rPr>
        <w:t>.</w:t>
      </w:r>
      <w:r w:rsidRPr="007C4702">
        <w:rPr>
          <w:rFonts w:asciiTheme="majorBidi" w:hAnsiTheme="majorBidi" w:cstheme="majorBidi"/>
          <w:color w:val="000000" w:themeColor="text1"/>
          <w:sz w:val="24"/>
          <w:szCs w:val="24"/>
        </w:rPr>
        <w:t xml:space="preserve"> </w:t>
      </w:r>
      <w:r w:rsidR="00EC01B0" w:rsidRPr="007C4702">
        <w:rPr>
          <w:rFonts w:asciiTheme="majorBidi" w:hAnsiTheme="majorBidi" w:cstheme="majorBidi"/>
          <w:color w:val="000000" w:themeColor="text1"/>
          <w:sz w:val="24"/>
          <w:szCs w:val="24"/>
        </w:rPr>
        <w:t>Both</w:t>
      </w:r>
      <w:r w:rsidRPr="007C4702">
        <w:rPr>
          <w:rFonts w:asciiTheme="majorBidi" w:hAnsiTheme="majorBidi" w:cstheme="majorBidi"/>
          <w:color w:val="000000" w:themeColor="text1"/>
          <w:sz w:val="24"/>
          <w:szCs w:val="24"/>
        </w:rPr>
        <w:t xml:space="preserve"> technologies are</w:t>
      </w:r>
      <w:r w:rsidR="000216AD" w:rsidRPr="007C4702">
        <w:rPr>
          <w:rFonts w:asciiTheme="majorBidi" w:hAnsiTheme="majorBidi" w:cstheme="majorBidi"/>
          <w:color w:val="000000" w:themeColor="text1"/>
          <w:sz w:val="24"/>
          <w:szCs w:val="24"/>
        </w:rPr>
        <w:t xml:space="preserve"> used to bridge the digital and physical world.</w:t>
      </w:r>
      <w:r w:rsidR="00D514CB" w:rsidRPr="007C4702">
        <w:rPr>
          <w:rFonts w:asciiTheme="majorBidi" w:hAnsiTheme="majorBidi" w:cstheme="majorBidi"/>
          <w:color w:val="000000" w:themeColor="text1"/>
          <w:sz w:val="24"/>
          <w:szCs w:val="24"/>
        </w:rPr>
        <w:t xml:space="preserve"> This is done through the use of enhanced 3D visuals by these technologies.</w:t>
      </w:r>
      <w:r w:rsidR="006876A8" w:rsidRPr="007C4702">
        <w:rPr>
          <w:rFonts w:asciiTheme="majorBidi" w:hAnsiTheme="majorBidi" w:cstheme="majorBidi"/>
          <w:color w:val="000000" w:themeColor="text1"/>
          <w:sz w:val="24"/>
          <w:szCs w:val="24"/>
        </w:rPr>
        <w:t xml:space="preserve"> Although both technologies are similar, but there is some distinction </w:t>
      </w:r>
      <w:r w:rsidR="006F3323" w:rsidRPr="007C4702">
        <w:rPr>
          <w:rFonts w:asciiTheme="majorBidi" w:hAnsiTheme="majorBidi" w:cstheme="majorBidi"/>
          <w:color w:val="000000" w:themeColor="text1"/>
          <w:sz w:val="24"/>
          <w:szCs w:val="24"/>
        </w:rPr>
        <w:t>between the two, addressed below.</w:t>
      </w:r>
    </w:p>
    <w:p w14:paraId="35BC8888" w14:textId="5F670B5E" w:rsidR="00AA7623" w:rsidRPr="007C4702" w:rsidRDefault="00AA7623" w:rsidP="00AA7623">
      <w:pPr>
        <w:pStyle w:val="ListParagraph"/>
        <w:numPr>
          <w:ilvl w:val="0"/>
          <w:numId w:val="1"/>
        </w:numPr>
        <w:rPr>
          <w:rFonts w:asciiTheme="majorBidi" w:hAnsiTheme="majorBidi" w:cstheme="majorBidi"/>
          <w:color w:val="000000" w:themeColor="text1"/>
          <w:sz w:val="28"/>
          <w:szCs w:val="28"/>
          <w:u w:val="single"/>
        </w:rPr>
      </w:pPr>
      <w:r w:rsidRPr="007C4702">
        <w:rPr>
          <w:rFonts w:asciiTheme="majorBidi" w:hAnsiTheme="majorBidi" w:cstheme="majorBidi"/>
          <w:color w:val="000000" w:themeColor="text1"/>
          <w:sz w:val="28"/>
          <w:szCs w:val="28"/>
          <w:u w:val="single"/>
        </w:rPr>
        <w:t>AR</w:t>
      </w:r>
    </w:p>
    <w:p w14:paraId="1E832505" w14:textId="277F6222" w:rsidR="008D185E" w:rsidRPr="007C4702" w:rsidRDefault="00AA7623" w:rsidP="008D185E">
      <w:pPr>
        <w:pStyle w:val="ListParagraph"/>
        <w:rPr>
          <w:rFonts w:asciiTheme="majorBidi" w:hAnsiTheme="majorBidi" w:cstheme="majorBidi"/>
          <w:color w:val="000000" w:themeColor="text1"/>
          <w:sz w:val="24"/>
          <w:szCs w:val="24"/>
        </w:rPr>
      </w:pPr>
      <w:r w:rsidRPr="007C4702">
        <w:rPr>
          <w:rFonts w:asciiTheme="majorBidi" w:hAnsiTheme="majorBidi" w:cstheme="majorBidi"/>
          <w:color w:val="000000" w:themeColor="text1"/>
          <w:sz w:val="24"/>
          <w:szCs w:val="24"/>
        </w:rPr>
        <w:t xml:space="preserve">AR </w:t>
      </w:r>
      <w:r w:rsidR="00ED5204" w:rsidRPr="007C4702">
        <w:rPr>
          <w:rFonts w:asciiTheme="majorBidi" w:hAnsiTheme="majorBidi" w:cstheme="majorBidi"/>
          <w:color w:val="000000" w:themeColor="text1"/>
          <w:sz w:val="24"/>
          <w:szCs w:val="24"/>
        </w:rPr>
        <w:t xml:space="preserve">morphs the physical world </w:t>
      </w:r>
      <w:r w:rsidR="00D02A8A" w:rsidRPr="007C4702">
        <w:rPr>
          <w:rFonts w:asciiTheme="majorBidi" w:hAnsiTheme="majorBidi" w:cstheme="majorBidi"/>
          <w:color w:val="000000" w:themeColor="text1"/>
          <w:sz w:val="24"/>
          <w:szCs w:val="24"/>
        </w:rPr>
        <w:t xml:space="preserve">into a colorful visual world </w:t>
      </w:r>
      <w:r w:rsidR="000151B3" w:rsidRPr="007C4702">
        <w:rPr>
          <w:rFonts w:asciiTheme="majorBidi" w:hAnsiTheme="majorBidi" w:cstheme="majorBidi"/>
          <w:color w:val="000000" w:themeColor="text1"/>
          <w:sz w:val="24"/>
          <w:szCs w:val="24"/>
        </w:rPr>
        <w:t>by projecting virtual pictures and characters through a phone's camera or video viewer. Augmented reality is merely adding to the user's real-life experience.</w:t>
      </w:r>
    </w:p>
    <w:p w14:paraId="5CE48333" w14:textId="77777777" w:rsidR="00A76162" w:rsidRPr="007C4702" w:rsidRDefault="00A76162" w:rsidP="008D185E">
      <w:pPr>
        <w:pStyle w:val="ListParagraph"/>
        <w:rPr>
          <w:rFonts w:asciiTheme="majorBidi" w:hAnsiTheme="majorBidi" w:cstheme="majorBidi"/>
          <w:color w:val="000000" w:themeColor="text1"/>
          <w:sz w:val="24"/>
          <w:szCs w:val="24"/>
        </w:rPr>
      </w:pPr>
    </w:p>
    <w:p w14:paraId="118F01DE" w14:textId="35AEEFEC" w:rsidR="008D185E" w:rsidRPr="007C4702" w:rsidRDefault="008D185E" w:rsidP="008D185E">
      <w:pPr>
        <w:pStyle w:val="ListParagraph"/>
        <w:numPr>
          <w:ilvl w:val="0"/>
          <w:numId w:val="1"/>
        </w:numPr>
        <w:rPr>
          <w:rFonts w:asciiTheme="majorBidi" w:hAnsiTheme="majorBidi" w:cstheme="majorBidi"/>
          <w:color w:val="000000" w:themeColor="text1"/>
          <w:sz w:val="24"/>
          <w:szCs w:val="24"/>
          <w:u w:val="single"/>
        </w:rPr>
      </w:pPr>
      <w:r w:rsidRPr="007C4702">
        <w:rPr>
          <w:rFonts w:asciiTheme="majorBidi" w:hAnsiTheme="majorBidi" w:cstheme="majorBidi"/>
          <w:color w:val="000000" w:themeColor="text1"/>
          <w:sz w:val="28"/>
          <w:szCs w:val="28"/>
          <w:u w:val="single"/>
        </w:rPr>
        <w:t>VR</w:t>
      </w:r>
    </w:p>
    <w:p w14:paraId="1336F2AD" w14:textId="2B2767E4" w:rsidR="008D185E" w:rsidRPr="007C4702" w:rsidRDefault="009316F8" w:rsidP="008D185E">
      <w:pPr>
        <w:pStyle w:val="ListParagraph"/>
        <w:rPr>
          <w:rFonts w:asciiTheme="majorBidi" w:hAnsiTheme="majorBidi" w:cstheme="majorBidi"/>
          <w:color w:val="000000" w:themeColor="text1"/>
          <w:sz w:val="24"/>
          <w:szCs w:val="24"/>
        </w:rPr>
      </w:pPr>
      <w:r w:rsidRPr="007C4702">
        <w:rPr>
          <w:rFonts w:asciiTheme="majorBidi" w:hAnsiTheme="majorBidi" w:cstheme="majorBidi"/>
          <w:color w:val="000000" w:themeColor="text1"/>
          <w:sz w:val="24"/>
          <w:szCs w:val="24"/>
        </w:rPr>
        <w:t>VR uses same components but produces entirely computer-generated simulat</w:t>
      </w:r>
      <w:r w:rsidR="00657099" w:rsidRPr="007C4702">
        <w:rPr>
          <w:rFonts w:asciiTheme="majorBidi" w:hAnsiTheme="majorBidi" w:cstheme="majorBidi"/>
          <w:color w:val="000000" w:themeColor="text1"/>
          <w:sz w:val="24"/>
          <w:szCs w:val="24"/>
        </w:rPr>
        <w:t>i</w:t>
      </w:r>
      <w:r w:rsidRPr="007C4702">
        <w:rPr>
          <w:rFonts w:asciiTheme="majorBidi" w:hAnsiTheme="majorBidi" w:cstheme="majorBidi"/>
          <w:color w:val="000000" w:themeColor="text1"/>
          <w:sz w:val="24"/>
          <w:szCs w:val="24"/>
        </w:rPr>
        <w:t>on of the alternative world.</w:t>
      </w:r>
      <w:r w:rsidR="007D43F4" w:rsidRPr="007C4702">
        <w:rPr>
          <w:rFonts w:asciiTheme="majorBidi" w:hAnsiTheme="majorBidi" w:cstheme="majorBidi"/>
          <w:color w:val="000000" w:themeColor="text1"/>
          <w:sz w:val="24"/>
          <w:szCs w:val="24"/>
        </w:rPr>
        <w:t xml:space="preserve"> These immersive simulations can create almost any visual or place imaginable for the player using special equipment such as computers, sensors, headsets, and gloves.</w:t>
      </w:r>
    </w:p>
    <w:p w14:paraId="21C95239" w14:textId="667C4D22" w:rsidR="00E97F40" w:rsidRPr="007C4702" w:rsidRDefault="00E97F40" w:rsidP="00E97F40">
      <w:pPr>
        <w:rPr>
          <w:rFonts w:asciiTheme="majorBidi" w:hAnsiTheme="majorBidi" w:cstheme="majorBidi"/>
          <w:color w:val="000000" w:themeColor="text1"/>
          <w:sz w:val="24"/>
          <w:szCs w:val="24"/>
        </w:rPr>
      </w:pPr>
    </w:p>
    <w:p w14:paraId="533B4A24" w14:textId="77777777" w:rsidR="00E97F40" w:rsidRPr="007C4702" w:rsidRDefault="00E97F40" w:rsidP="00E97F40">
      <w:pPr>
        <w:keepNext/>
        <w:jc w:val="center"/>
        <w:rPr>
          <w:color w:val="000000" w:themeColor="text1"/>
        </w:rPr>
      </w:pPr>
      <w:r w:rsidRPr="007C4702">
        <w:rPr>
          <w:noProof/>
          <w:color w:val="000000" w:themeColor="text1"/>
        </w:rPr>
        <w:drawing>
          <wp:inline distT="0" distB="0" distL="0" distR="0" wp14:anchorId="535E4CEE" wp14:editId="29C9EEFE">
            <wp:extent cx="5943600" cy="3297555"/>
            <wp:effectExtent l="0" t="0" r="0" b="0"/>
            <wp:docPr id="3" name="Picture 3" descr="Benefits of VR Education That Can Help India Evolve as a Technological  Op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enefits of VR Education That Can Help India Evolve as a Technological  Oppon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97555"/>
                    </a:xfrm>
                    <a:prstGeom prst="rect">
                      <a:avLst/>
                    </a:prstGeom>
                    <a:noFill/>
                    <a:ln>
                      <a:noFill/>
                    </a:ln>
                  </pic:spPr>
                </pic:pic>
              </a:graphicData>
            </a:graphic>
          </wp:inline>
        </w:drawing>
      </w:r>
    </w:p>
    <w:p w14:paraId="49A7F4DB" w14:textId="11E70EAA" w:rsidR="00E97F40" w:rsidRPr="007C4702" w:rsidRDefault="00E97F40" w:rsidP="00E97F40">
      <w:pPr>
        <w:pStyle w:val="Caption"/>
        <w:jc w:val="center"/>
        <w:rPr>
          <w:rFonts w:asciiTheme="majorBidi" w:hAnsiTheme="majorBidi" w:cstheme="majorBidi"/>
          <w:color w:val="000000" w:themeColor="text1"/>
          <w:sz w:val="24"/>
          <w:szCs w:val="24"/>
        </w:rPr>
      </w:pPr>
      <w:r w:rsidRPr="007C4702">
        <w:rPr>
          <w:color w:val="000000" w:themeColor="text1"/>
        </w:rPr>
        <w:t xml:space="preserve">Figure </w:t>
      </w:r>
      <w:r w:rsidR="00E23958" w:rsidRPr="007C4702">
        <w:rPr>
          <w:color w:val="000000" w:themeColor="text1"/>
        </w:rPr>
        <w:fldChar w:fldCharType="begin"/>
      </w:r>
      <w:r w:rsidR="00E23958" w:rsidRPr="007C4702">
        <w:rPr>
          <w:color w:val="000000" w:themeColor="text1"/>
        </w:rPr>
        <w:instrText xml:space="preserve"> SEQ Figure \* ARABIC </w:instrText>
      </w:r>
      <w:r w:rsidR="00E23958" w:rsidRPr="007C4702">
        <w:rPr>
          <w:color w:val="000000" w:themeColor="text1"/>
        </w:rPr>
        <w:fldChar w:fldCharType="separate"/>
      </w:r>
      <w:r w:rsidR="0057689F" w:rsidRPr="007C4702">
        <w:rPr>
          <w:noProof/>
          <w:color w:val="000000" w:themeColor="text1"/>
        </w:rPr>
        <w:t>1</w:t>
      </w:r>
      <w:r w:rsidR="00E23958" w:rsidRPr="007C4702">
        <w:rPr>
          <w:noProof/>
          <w:color w:val="000000" w:themeColor="text1"/>
        </w:rPr>
        <w:fldChar w:fldCharType="end"/>
      </w:r>
      <w:r w:rsidRPr="007C4702">
        <w:rPr>
          <w:color w:val="000000" w:themeColor="text1"/>
        </w:rPr>
        <w:t>: The brief summarization of all digital reality technologies. AR and VR are just two of their types</w:t>
      </w:r>
    </w:p>
    <w:p w14:paraId="1FC781FF" w14:textId="3DFE50DD" w:rsidR="00C7068D" w:rsidRPr="007C4702" w:rsidRDefault="00C7068D" w:rsidP="00C7068D">
      <w:pPr>
        <w:rPr>
          <w:rFonts w:asciiTheme="majorBidi" w:hAnsiTheme="majorBidi" w:cstheme="majorBidi"/>
          <w:color w:val="000000" w:themeColor="text1"/>
          <w:sz w:val="24"/>
          <w:szCs w:val="24"/>
          <w:u w:val="single"/>
        </w:rPr>
      </w:pPr>
    </w:p>
    <w:p w14:paraId="23262084" w14:textId="77777777" w:rsidR="007463DF" w:rsidRPr="007C4702" w:rsidRDefault="007463DF" w:rsidP="00C7068D">
      <w:pPr>
        <w:rPr>
          <w:rFonts w:asciiTheme="majorBidi" w:hAnsiTheme="majorBidi" w:cstheme="majorBidi"/>
          <w:color w:val="000000" w:themeColor="text1"/>
          <w:sz w:val="40"/>
          <w:szCs w:val="40"/>
          <w:u w:val="single"/>
        </w:rPr>
      </w:pPr>
    </w:p>
    <w:p w14:paraId="02289D00" w14:textId="29BF1438" w:rsidR="00C7068D" w:rsidRPr="007C4702" w:rsidRDefault="008958BE" w:rsidP="00C7068D">
      <w:pPr>
        <w:rPr>
          <w:rFonts w:asciiTheme="majorBidi" w:hAnsiTheme="majorBidi" w:cstheme="majorBidi"/>
          <w:color w:val="000000" w:themeColor="text1"/>
          <w:sz w:val="40"/>
          <w:szCs w:val="40"/>
          <w:u w:val="single"/>
        </w:rPr>
      </w:pPr>
      <w:r w:rsidRPr="007C4702">
        <w:rPr>
          <w:rFonts w:asciiTheme="majorBidi" w:hAnsiTheme="majorBidi" w:cstheme="majorBidi"/>
          <w:color w:val="000000" w:themeColor="text1"/>
          <w:sz w:val="40"/>
          <w:szCs w:val="40"/>
          <w:u w:val="single"/>
        </w:rPr>
        <w:t xml:space="preserve">AR/VR </w:t>
      </w:r>
      <w:r w:rsidR="00815551" w:rsidRPr="007C4702">
        <w:rPr>
          <w:rFonts w:asciiTheme="majorBidi" w:hAnsiTheme="majorBidi" w:cstheme="majorBidi"/>
          <w:color w:val="000000" w:themeColor="text1"/>
          <w:sz w:val="40"/>
          <w:szCs w:val="40"/>
          <w:u w:val="single"/>
        </w:rPr>
        <w:t>Apps</w:t>
      </w:r>
    </w:p>
    <w:p w14:paraId="607113F6" w14:textId="6340C450" w:rsidR="00C7068D" w:rsidRPr="007C4702" w:rsidRDefault="00615293" w:rsidP="00C7068D">
      <w:pPr>
        <w:rPr>
          <w:rFonts w:asciiTheme="majorBidi" w:hAnsiTheme="majorBidi" w:cstheme="majorBidi"/>
          <w:color w:val="000000" w:themeColor="text1"/>
          <w:sz w:val="24"/>
          <w:szCs w:val="24"/>
        </w:rPr>
      </w:pPr>
      <w:r w:rsidRPr="007C4702">
        <w:rPr>
          <w:rFonts w:asciiTheme="majorBidi" w:hAnsiTheme="majorBidi" w:cstheme="majorBidi"/>
          <w:color w:val="000000" w:themeColor="text1"/>
          <w:sz w:val="24"/>
          <w:szCs w:val="24"/>
        </w:rPr>
        <w:t xml:space="preserve">AR/VR </w:t>
      </w:r>
      <w:r w:rsidR="007E3BC2" w:rsidRPr="007C4702">
        <w:rPr>
          <w:rFonts w:asciiTheme="majorBidi" w:hAnsiTheme="majorBidi" w:cstheme="majorBidi"/>
          <w:color w:val="000000" w:themeColor="text1"/>
          <w:sz w:val="24"/>
          <w:szCs w:val="24"/>
        </w:rPr>
        <w:t>softwares include the following that are</w:t>
      </w:r>
      <w:r w:rsidR="006B2746" w:rsidRPr="007C4702">
        <w:rPr>
          <w:rFonts w:asciiTheme="majorBidi" w:hAnsiTheme="majorBidi" w:cstheme="majorBidi"/>
          <w:color w:val="000000" w:themeColor="text1"/>
          <w:sz w:val="24"/>
          <w:szCs w:val="24"/>
        </w:rPr>
        <w:t xml:space="preserve"> being</w:t>
      </w:r>
      <w:r w:rsidR="007E3BC2" w:rsidRPr="007C4702">
        <w:rPr>
          <w:rFonts w:asciiTheme="majorBidi" w:hAnsiTheme="majorBidi" w:cstheme="majorBidi"/>
          <w:color w:val="000000" w:themeColor="text1"/>
          <w:sz w:val="24"/>
          <w:szCs w:val="24"/>
        </w:rPr>
        <w:t xml:space="preserve"> used in different domains</w:t>
      </w:r>
      <w:r w:rsidRPr="007C4702">
        <w:rPr>
          <w:rFonts w:asciiTheme="majorBidi" w:hAnsiTheme="majorBidi" w:cstheme="majorBidi"/>
          <w:color w:val="000000" w:themeColor="text1"/>
          <w:sz w:val="24"/>
          <w:szCs w:val="24"/>
        </w:rPr>
        <w:t>:</w:t>
      </w:r>
    </w:p>
    <w:p w14:paraId="16D9A409" w14:textId="7086157D" w:rsidR="007E3BC2" w:rsidRPr="007C4702" w:rsidRDefault="007E3BC2" w:rsidP="007E3BC2">
      <w:pPr>
        <w:pStyle w:val="ListParagraph"/>
        <w:numPr>
          <w:ilvl w:val="0"/>
          <w:numId w:val="3"/>
        </w:numPr>
        <w:spacing w:line="360" w:lineRule="auto"/>
        <w:rPr>
          <w:rFonts w:asciiTheme="majorBidi" w:hAnsiTheme="majorBidi" w:cstheme="majorBidi"/>
          <w:color w:val="000000" w:themeColor="text1"/>
          <w:sz w:val="24"/>
          <w:szCs w:val="24"/>
        </w:rPr>
      </w:pPr>
      <w:r w:rsidRPr="007C4702">
        <w:rPr>
          <w:rFonts w:asciiTheme="majorBidi" w:hAnsiTheme="majorBidi" w:cstheme="majorBidi"/>
          <w:color w:val="000000" w:themeColor="text1"/>
          <w:sz w:val="24"/>
          <w:szCs w:val="24"/>
        </w:rPr>
        <w:t>Microsoft HoloLens</w:t>
      </w:r>
    </w:p>
    <w:p w14:paraId="744AE0C7" w14:textId="4E5956F3" w:rsidR="007E3BC2" w:rsidRPr="007C4702" w:rsidRDefault="007E3BC2" w:rsidP="007E3BC2">
      <w:pPr>
        <w:pStyle w:val="ListParagraph"/>
        <w:numPr>
          <w:ilvl w:val="0"/>
          <w:numId w:val="3"/>
        </w:numPr>
        <w:spacing w:line="360" w:lineRule="auto"/>
        <w:rPr>
          <w:rFonts w:asciiTheme="majorBidi" w:hAnsiTheme="majorBidi" w:cstheme="majorBidi"/>
          <w:color w:val="000000" w:themeColor="text1"/>
          <w:sz w:val="24"/>
          <w:szCs w:val="24"/>
        </w:rPr>
      </w:pPr>
      <w:r w:rsidRPr="007C4702">
        <w:rPr>
          <w:rFonts w:asciiTheme="majorBidi" w:hAnsiTheme="majorBidi" w:cstheme="majorBidi"/>
          <w:color w:val="000000" w:themeColor="text1"/>
          <w:sz w:val="24"/>
          <w:szCs w:val="24"/>
        </w:rPr>
        <w:t>Google ARCore</w:t>
      </w:r>
    </w:p>
    <w:p w14:paraId="7BE6D1AE" w14:textId="69373E60" w:rsidR="007E3BC2" w:rsidRPr="007C4702" w:rsidRDefault="006A0C40" w:rsidP="007E3BC2">
      <w:pPr>
        <w:pStyle w:val="ListParagraph"/>
        <w:numPr>
          <w:ilvl w:val="0"/>
          <w:numId w:val="3"/>
        </w:numPr>
        <w:spacing w:line="360" w:lineRule="auto"/>
        <w:rPr>
          <w:rFonts w:asciiTheme="majorBidi" w:hAnsiTheme="majorBidi" w:cstheme="majorBidi"/>
          <w:color w:val="000000" w:themeColor="text1"/>
          <w:sz w:val="24"/>
          <w:szCs w:val="24"/>
        </w:rPr>
      </w:pPr>
      <w:r w:rsidRPr="007C4702">
        <w:rPr>
          <w:rFonts w:asciiTheme="majorBidi" w:hAnsiTheme="majorBidi" w:cstheme="majorBidi"/>
          <w:color w:val="000000" w:themeColor="text1"/>
          <w:sz w:val="24"/>
          <w:szCs w:val="24"/>
        </w:rPr>
        <w:t>ARKit</w:t>
      </w:r>
    </w:p>
    <w:p w14:paraId="0760CBDC" w14:textId="3A55D397" w:rsidR="006A0C40" w:rsidRPr="007C4702" w:rsidRDefault="006A0C40" w:rsidP="007E3BC2">
      <w:pPr>
        <w:pStyle w:val="ListParagraph"/>
        <w:numPr>
          <w:ilvl w:val="0"/>
          <w:numId w:val="3"/>
        </w:numPr>
        <w:spacing w:line="360" w:lineRule="auto"/>
        <w:rPr>
          <w:rFonts w:asciiTheme="majorBidi" w:hAnsiTheme="majorBidi" w:cstheme="majorBidi"/>
          <w:color w:val="000000" w:themeColor="text1"/>
          <w:sz w:val="24"/>
          <w:szCs w:val="24"/>
        </w:rPr>
      </w:pPr>
      <w:r w:rsidRPr="007C4702">
        <w:rPr>
          <w:rFonts w:asciiTheme="majorBidi" w:hAnsiTheme="majorBidi" w:cstheme="majorBidi"/>
          <w:color w:val="000000" w:themeColor="text1"/>
          <w:sz w:val="24"/>
          <w:szCs w:val="24"/>
        </w:rPr>
        <w:t>Holokit</w:t>
      </w:r>
    </w:p>
    <w:p w14:paraId="09A307D9" w14:textId="0C3EEDC4" w:rsidR="006A0C40" w:rsidRPr="007C4702" w:rsidRDefault="006A0C40" w:rsidP="007E3BC2">
      <w:pPr>
        <w:pStyle w:val="ListParagraph"/>
        <w:numPr>
          <w:ilvl w:val="0"/>
          <w:numId w:val="3"/>
        </w:numPr>
        <w:spacing w:line="360" w:lineRule="auto"/>
        <w:rPr>
          <w:rFonts w:asciiTheme="majorBidi" w:hAnsiTheme="majorBidi" w:cstheme="majorBidi"/>
          <w:color w:val="000000" w:themeColor="text1"/>
          <w:sz w:val="24"/>
          <w:szCs w:val="24"/>
        </w:rPr>
      </w:pPr>
      <w:r w:rsidRPr="007C4702">
        <w:rPr>
          <w:rFonts w:asciiTheme="majorBidi" w:hAnsiTheme="majorBidi" w:cstheme="majorBidi"/>
          <w:color w:val="000000" w:themeColor="text1"/>
          <w:sz w:val="24"/>
          <w:szCs w:val="24"/>
        </w:rPr>
        <w:t>Google Expeditions</w:t>
      </w:r>
    </w:p>
    <w:p w14:paraId="6534223C" w14:textId="3A76A786" w:rsidR="006A0C40" w:rsidRPr="007C4702" w:rsidRDefault="006A0C40" w:rsidP="007E3BC2">
      <w:pPr>
        <w:pStyle w:val="ListParagraph"/>
        <w:numPr>
          <w:ilvl w:val="0"/>
          <w:numId w:val="3"/>
        </w:numPr>
        <w:spacing w:line="360" w:lineRule="auto"/>
        <w:rPr>
          <w:rFonts w:asciiTheme="majorBidi" w:hAnsiTheme="majorBidi" w:cstheme="majorBidi"/>
          <w:color w:val="000000" w:themeColor="text1"/>
          <w:sz w:val="24"/>
          <w:szCs w:val="24"/>
        </w:rPr>
      </w:pPr>
      <w:r w:rsidRPr="007C4702">
        <w:rPr>
          <w:rFonts w:asciiTheme="majorBidi" w:hAnsiTheme="majorBidi" w:cstheme="majorBidi"/>
          <w:color w:val="000000" w:themeColor="text1"/>
          <w:sz w:val="24"/>
          <w:szCs w:val="24"/>
        </w:rPr>
        <w:t>Google Lens</w:t>
      </w:r>
    </w:p>
    <w:p w14:paraId="45AFED09" w14:textId="68ADD82A" w:rsidR="000C63FF" w:rsidRPr="007C4702" w:rsidRDefault="006A0C40" w:rsidP="007E3BC2">
      <w:pPr>
        <w:spacing w:line="360" w:lineRule="auto"/>
        <w:ind w:left="360"/>
        <w:rPr>
          <w:rFonts w:asciiTheme="majorBidi" w:hAnsiTheme="majorBidi" w:cstheme="majorBidi"/>
          <w:color w:val="000000" w:themeColor="text1"/>
          <w:sz w:val="24"/>
          <w:szCs w:val="24"/>
        </w:rPr>
      </w:pPr>
      <w:r w:rsidRPr="007C4702">
        <w:rPr>
          <w:rFonts w:asciiTheme="majorBidi" w:hAnsiTheme="majorBidi" w:cstheme="majorBidi"/>
          <w:color w:val="000000" w:themeColor="text1"/>
          <w:sz w:val="24"/>
          <w:szCs w:val="24"/>
        </w:rPr>
        <w:t xml:space="preserve">We choose </w:t>
      </w:r>
      <w:r w:rsidRPr="007C4702">
        <w:rPr>
          <w:rFonts w:asciiTheme="majorBidi" w:hAnsiTheme="majorBidi" w:cstheme="majorBidi"/>
          <w:b/>
          <w:bCs/>
          <w:color w:val="000000" w:themeColor="text1"/>
          <w:sz w:val="24"/>
          <w:szCs w:val="24"/>
        </w:rPr>
        <w:t>Google Exped</w:t>
      </w:r>
      <w:r w:rsidR="005E38AD" w:rsidRPr="007C4702">
        <w:rPr>
          <w:rFonts w:asciiTheme="majorBidi" w:hAnsiTheme="majorBidi" w:cstheme="majorBidi"/>
          <w:b/>
          <w:bCs/>
          <w:color w:val="000000" w:themeColor="text1"/>
          <w:sz w:val="24"/>
          <w:szCs w:val="24"/>
        </w:rPr>
        <w:t>i</w:t>
      </w:r>
      <w:r w:rsidRPr="007C4702">
        <w:rPr>
          <w:rFonts w:asciiTheme="majorBidi" w:hAnsiTheme="majorBidi" w:cstheme="majorBidi"/>
          <w:b/>
          <w:bCs/>
          <w:color w:val="000000" w:themeColor="text1"/>
          <w:sz w:val="24"/>
          <w:szCs w:val="24"/>
        </w:rPr>
        <w:t>tions</w:t>
      </w:r>
      <w:r w:rsidRPr="007C4702">
        <w:rPr>
          <w:rFonts w:asciiTheme="majorBidi" w:hAnsiTheme="majorBidi" w:cstheme="majorBidi"/>
          <w:color w:val="000000" w:themeColor="text1"/>
          <w:sz w:val="24"/>
          <w:szCs w:val="24"/>
        </w:rPr>
        <w:t xml:space="preserve"> </w:t>
      </w:r>
      <w:r w:rsidR="002515EA" w:rsidRPr="007C4702">
        <w:rPr>
          <w:rFonts w:asciiTheme="majorBidi" w:hAnsiTheme="majorBidi" w:cstheme="majorBidi"/>
          <w:color w:val="000000" w:themeColor="text1"/>
          <w:sz w:val="24"/>
          <w:szCs w:val="24"/>
        </w:rPr>
        <w:t xml:space="preserve">for </w:t>
      </w:r>
      <w:r w:rsidR="006B2746" w:rsidRPr="007C4702">
        <w:rPr>
          <w:rFonts w:asciiTheme="majorBidi" w:hAnsiTheme="majorBidi" w:cstheme="majorBidi"/>
          <w:color w:val="000000" w:themeColor="text1"/>
          <w:sz w:val="24"/>
          <w:szCs w:val="24"/>
        </w:rPr>
        <w:t>further discussion</w:t>
      </w:r>
      <w:r w:rsidR="002515EA" w:rsidRPr="007C4702">
        <w:rPr>
          <w:rFonts w:asciiTheme="majorBidi" w:hAnsiTheme="majorBidi" w:cstheme="majorBidi"/>
          <w:color w:val="000000" w:themeColor="text1"/>
          <w:sz w:val="24"/>
          <w:szCs w:val="24"/>
        </w:rPr>
        <w:t>.</w:t>
      </w:r>
    </w:p>
    <w:p w14:paraId="3778ED5F" w14:textId="77777777" w:rsidR="00B20D9A" w:rsidRPr="007C4702" w:rsidRDefault="00B20D9A" w:rsidP="000C63FF">
      <w:pPr>
        <w:rPr>
          <w:rFonts w:asciiTheme="majorBidi" w:hAnsiTheme="majorBidi" w:cstheme="majorBidi"/>
          <w:color w:val="000000" w:themeColor="text1"/>
          <w:sz w:val="24"/>
          <w:szCs w:val="24"/>
        </w:rPr>
      </w:pPr>
    </w:p>
    <w:p w14:paraId="048AB7E2" w14:textId="7F5761C0" w:rsidR="002F55BB" w:rsidRPr="007C4702" w:rsidRDefault="00852DDE" w:rsidP="000C63FF">
      <w:pPr>
        <w:rPr>
          <w:rFonts w:asciiTheme="majorBidi" w:hAnsiTheme="majorBidi" w:cstheme="majorBidi"/>
          <w:color w:val="000000" w:themeColor="text1"/>
          <w:sz w:val="40"/>
          <w:szCs w:val="40"/>
          <w:u w:val="single"/>
        </w:rPr>
      </w:pPr>
      <w:r w:rsidRPr="007C4702">
        <w:rPr>
          <w:rFonts w:asciiTheme="majorBidi" w:hAnsiTheme="majorBidi" w:cstheme="majorBidi"/>
          <w:color w:val="000000" w:themeColor="text1"/>
          <w:sz w:val="40"/>
          <w:szCs w:val="40"/>
          <w:u w:val="single"/>
        </w:rPr>
        <w:t>Google Expeditions</w:t>
      </w:r>
    </w:p>
    <w:p w14:paraId="43BDB618" w14:textId="68C14EA2" w:rsidR="00226A8A" w:rsidRPr="007C4702" w:rsidRDefault="00C30C77" w:rsidP="00226A8A">
      <w:pPr>
        <w:shd w:val="clear" w:color="auto" w:fill="FFFFFF"/>
        <w:spacing w:line="330" w:lineRule="atLeast"/>
        <w:rPr>
          <w:rFonts w:asciiTheme="majorBidi" w:hAnsiTheme="majorBidi" w:cstheme="majorBidi"/>
          <w:color w:val="000000" w:themeColor="text1"/>
          <w:sz w:val="24"/>
          <w:szCs w:val="24"/>
          <w:shd w:val="clear" w:color="auto" w:fill="FFFFFF"/>
        </w:rPr>
      </w:pPr>
      <w:r w:rsidRPr="007C4702">
        <w:rPr>
          <w:rFonts w:asciiTheme="majorBidi" w:hAnsiTheme="majorBidi" w:cstheme="majorBidi"/>
          <w:color w:val="000000" w:themeColor="text1"/>
          <w:sz w:val="24"/>
          <w:szCs w:val="24"/>
          <w:shd w:val="clear" w:color="auto" w:fill="FFFFFF"/>
        </w:rPr>
        <w:t>Google Expeditions </w:t>
      </w:r>
      <w:r w:rsidR="008E3869">
        <w:rPr>
          <w:rFonts w:asciiTheme="majorBidi" w:hAnsiTheme="majorBidi" w:cstheme="majorBidi"/>
          <w:color w:val="000000" w:themeColor="text1"/>
          <w:sz w:val="24"/>
          <w:szCs w:val="24"/>
          <w:shd w:val="clear" w:color="auto" w:fill="FFFFFF"/>
        </w:rPr>
        <w:t>is</w:t>
      </w:r>
      <w:r w:rsidRPr="007C4702">
        <w:rPr>
          <w:rFonts w:asciiTheme="majorBidi" w:hAnsiTheme="majorBidi" w:cstheme="majorBidi"/>
          <w:color w:val="000000" w:themeColor="text1"/>
          <w:sz w:val="24"/>
          <w:szCs w:val="24"/>
          <w:shd w:val="clear" w:color="auto" w:fill="FFFFFF"/>
        </w:rPr>
        <w:t xml:space="preserve"> a virtual reality (VR) platform developed by Google and designed for educational institutions. Using Android or iOS smartphones, the companion mobile app and head-mounted displays such as Google Cardboard or Daydream View, students (or other users) could take virtual trips to various destination.</w:t>
      </w:r>
    </w:p>
    <w:p w14:paraId="7F6786CC" w14:textId="16EFE050" w:rsidR="00B20D9A" w:rsidRPr="007C4702" w:rsidRDefault="00226A8A" w:rsidP="00B6700A">
      <w:pPr>
        <w:shd w:val="clear" w:color="auto" w:fill="FFFFFF"/>
        <w:spacing w:line="330" w:lineRule="atLeast"/>
        <w:rPr>
          <w:rFonts w:asciiTheme="majorBidi" w:hAnsiTheme="majorBidi" w:cstheme="majorBidi"/>
          <w:color w:val="000000" w:themeColor="text1"/>
          <w:sz w:val="24"/>
          <w:szCs w:val="24"/>
          <w:shd w:val="clear" w:color="auto" w:fill="FFFFFF"/>
        </w:rPr>
      </w:pPr>
      <w:r w:rsidRPr="007C4702">
        <w:rPr>
          <w:rFonts w:asciiTheme="majorBidi" w:hAnsiTheme="majorBidi" w:cstheme="majorBidi"/>
          <w:color w:val="000000" w:themeColor="text1"/>
          <w:sz w:val="24"/>
          <w:szCs w:val="24"/>
          <w:shd w:val="clear" w:color="auto" w:fill="FFFFFF"/>
        </w:rPr>
        <w:t>The platform was discontinued on June 30, 2021, and was merged into Google Arts &amp; Culture.</w:t>
      </w:r>
    </w:p>
    <w:p w14:paraId="0E7634A0" w14:textId="2D2A0BA5" w:rsidR="009010E3" w:rsidRPr="007C4702" w:rsidRDefault="000C7480" w:rsidP="00F93FB2">
      <w:pPr>
        <w:shd w:val="clear" w:color="auto" w:fill="FFFFFF"/>
        <w:spacing w:line="330" w:lineRule="atLeast"/>
        <w:rPr>
          <w:rFonts w:asciiTheme="majorBidi" w:hAnsiTheme="majorBidi" w:cstheme="majorBidi"/>
          <w:color w:val="000000" w:themeColor="text1"/>
          <w:sz w:val="24"/>
          <w:szCs w:val="24"/>
          <w:shd w:val="clear" w:color="auto" w:fill="FFFFFF"/>
        </w:rPr>
      </w:pPr>
      <w:r w:rsidRPr="007C4702">
        <w:rPr>
          <w:rFonts w:asciiTheme="majorBidi" w:hAnsiTheme="majorBidi" w:cstheme="majorBidi"/>
          <w:color w:val="000000" w:themeColor="text1"/>
          <w:sz w:val="24"/>
          <w:szCs w:val="24"/>
          <w:shd w:val="clear" w:color="auto" w:fill="FFFFFF"/>
        </w:rPr>
        <w:t>The Google Expeditions app offered a variety of virtual excursions. These included trips to natural landscapes; tours of cultural institutions such as museums; and explorations of historical, futuristic, and distant sights (such as dinosaurs or the moon). Students could look and move around freely. The program included Google Street View recordings and "AirPanos" (panoramic captures taken from the air).</w:t>
      </w:r>
    </w:p>
    <w:p w14:paraId="410D963A" w14:textId="0BC29373" w:rsidR="00F93FB2" w:rsidRPr="007C4702" w:rsidRDefault="00F93FB2" w:rsidP="00F93FB2">
      <w:pPr>
        <w:shd w:val="clear" w:color="auto" w:fill="FFFFFF"/>
        <w:spacing w:line="330" w:lineRule="atLeast"/>
        <w:rPr>
          <w:rFonts w:asciiTheme="majorBidi" w:hAnsiTheme="majorBidi" w:cstheme="majorBidi"/>
          <w:color w:val="000000" w:themeColor="text1"/>
          <w:sz w:val="24"/>
          <w:szCs w:val="24"/>
          <w:shd w:val="clear" w:color="auto" w:fill="FFFFFF"/>
        </w:rPr>
      </w:pPr>
      <w:r w:rsidRPr="007C4702">
        <w:rPr>
          <w:rFonts w:asciiTheme="majorBidi" w:hAnsiTheme="majorBidi" w:cstheme="majorBidi"/>
          <w:color w:val="000000" w:themeColor="text1"/>
          <w:sz w:val="24"/>
          <w:szCs w:val="24"/>
          <w:shd w:val="clear" w:color="auto" w:fill="FFFFFF"/>
        </w:rPr>
        <w:t xml:space="preserve">In order to run this app, one needs </w:t>
      </w:r>
      <w:r w:rsidRPr="007C4702">
        <w:rPr>
          <w:rFonts w:asciiTheme="majorBidi" w:hAnsiTheme="majorBidi" w:cstheme="majorBidi"/>
          <w:b/>
          <w:bCs/>
          <w:color w:val="000000" w:themeColor="text1"/>
          <w:sz w:val="24"/>
          <w:szCs w:val="24"/>
          <w:shd w:val="clear" w:color="auto" w:fill="FFFFFF"/>
        </w:rPr>
        <w:t>Android iOS smartphones</w:t>
      </w:r>
      <w:r w:rsidRPr="007C4702">
        <w:rPr>
          <w:rFonts w:asciiTheme="majorBidi" w:hAnsiTheme="majorBidi" w:cstheme="majorBidi"/>
          <w:color w:val="000000" w:themeColor="text1"/>
          <w:sz w:val="24"/>
          <w:szCs w:val="24"/>
          <w:shd w:val="clear" w:color="auto" w:fill="FFFFFF"/>
        </w:rPr>
        <w:t xml:space="preserve">, and a head-mounted displays such as </w:t>
      </w:r>
      <w:r w:rsidRPr="007C4702">
        <w:rPr>
          <w:rFonts w:asciiTheme="majorBidi" w:hAnsiTheme="majorBidi" w:cstheme="majorBidi"/>
          <w:b/>
          <w:bCs/>
          <w:color w:val="000000" w:themeColor="text1"/>
          <w:sz w:val="24"/>
          <w:szCs w:val="24"/>
          <w:shd w:val="clear" w:color="auto" w:fill="FFFFFF"/>
        </w:rPr>
        <w:t>Google Cardboard</w:t>
      </w:r>
      <w:r w:rsidRPr="007C4702">
        <w:rPr>
          <w:rFonts w:asciiTheme="majorBidi" w:hAnsiTheme="majorBidi" w:cstheme="majorBidi"/>
          <w:color w:val="000000" w:themeColor="text1"/>
          <w:sz w:val="24"/>
          <w:szCs w:val="24"/>
          <w:shd w:val="clear" w:color="auto" w:fill="FFFFFF"/>
        </w:rPr>
        <w:t xml:space="preserve"> or </w:t>
      </w:r>
      <w:r w:rsidRPr="007C4702">
        <w:rPr>
          <w:rFonts w:asciiTheme="majorBidi" w:hAnsiTheme="majorBidi" w:cstheme="majorBidi"/>
          <w:b/>
          <w:bCs/>
          <w:color w:val="000000" w:themeColor="text1"/>
          <w:sz w:val="24"/>
          <w:szCs w:val="24"/>
          <w:shd w:val="clear" w:color="auto" w:fill="FFFFFF"/>
        </w:rPr>
        <w:t>Daydream View</w:t>
      </w:r>
      <w:r w:rsidRPr="007C4702">
        <w:rPr>
          <w:rFonts w:asciiTheme="majorBidi" w:hAnsiTheme="majorBidi" w:cstheme="majorBidi"/>
          <w:color w:val="000000" w:themeColor="text1"/>
          <w:sz w:val="24"/>
          <w:szCs w:val="24"/>
          <w:shd w:val="clear" w:color="auto" w:fill="FFFFFF"/>
        </w:rPr>
        <w:t>.</w:t>
      </w:r>
    </w:p>
    <w:p w14:paraId="006272C3" w14:textId="77777777" w:rsidR="00AA2F62" w:rsidRPr="007C4702" w:rsidRDefault="00AA2F62" w:rsidP="00AA2F62">
      <w:pPr>
        <w:keepNext/>
        <w:shd w:val="clear" w:color="auto" w:fill="FFFFFF"/>
        <w:spacing w:line="330" w:lineRule="atLeast"/>
        <w:jc w:val="center"/>
        <w:rPr>
          <w:color w:val="000000" w:themeColor="text1"/>
        </w:rPr>
      </w:pPr>
      <w:r w:rsidRPr="007C4702">
        <w:rPr>
          <w:noProof/>
          <w:color w:val="000000" w:themeColor="text1"/>
        </w:rPr>
        <w:drawing>
          <wp:inline distT="0" distB="0" distL="0" distR="0" wp14:anchorId="456DA520" wp14:editId="3FAA0FDD">
            <wp:extent cx="2095500" cy="1400175"/>
            <wp:effectExtent l="0" t="0" r="0" b="9525"/>
            <wp:docPr id="2" name="Picture 2" descr="A Google Cardboard headset, photographed on a table in shallow depth of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oogle Cardboard headset, photographed on a table in shallow depth of fie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14:paraId="429F5235" w14:textId="6E3827CA" w:rsidR="00AA2F62" w:rsidRPr="007C4702" w:rsidRDefault="00AA2F62" w:rsidP="00AA2F62">
      <w:pPr>
        <w:pStyle w:val="Caption"/>
        <w:jc w:val="center"/>
        <w:rPr>
          <w:rFonts w:asciiTheme="majorBidi" w:hAnsiTheme="majorBidi" w:cstheme="majorBidi"/>
          <w:color w:val="000000" w:themeColor="text1"/>
          <w:sz w:val="24"/>
          <w:szCs w:val="24"/>
          <w:shd w:val="clear" w:color="auto" w:fill="FFFFFF"/>
        </w:rPr>
      </w:pPr>
      <w:r w:rsidRPr="007C4702">
        <w:rPr>
          <w:color w:val="000000" w:themeColor="text1"/>
        </w:rPr>
        <w:t xml:space="preserve">Figure </w:t>
      </w:r>
      <w:r w:rsidRPr="007C4702">
        <w:rPr>
          <w:color w:val="000000" w:themeColor="text1"/>
        </w:rPr>
        <w:fldChar w:fldCharType="begin"/>
      </w:r>
      <w:r w:rsidRPr="007C4702">
        <w:rPr>
          <w:color w:val="000000" w:themeColor="text1"/>
        </w:rPr>
        <w:instrText xml:space="preserve"> SEQ Figure \* ARABIC </w:instrText>
      </w:r>
      <w:r w:rsidRPr="007C4702">
        <w:rPr>
          <w:color w:val="000000" w:themeColor="text1"/>
        </w:rPr>
        <w:fldChar w:fldCharType="separate"/>
      </w:r>
      <w:r w:rsidR="0057689F" w:rsidRPr="007C4702">
        <w:rPr>
          <w:noProof/>
          <w:color w:val="000000" w:themeColor="text1"/>
        </w:rPr>
        <w:t>2</w:t>
      </w:r>
      <w:r w:rsidRPr="007C4702">
        <w:rPr>
          <w:color w:val="000000" w:themeColor="text1"/>
        </w:rPr>
        <w:fldChar w:fldCharType="end"/>
      </w:r>
      <w:r w:rsidRPr="007C4702">
        <w:rPr>
          <w:color w:val="000000" w:themeColor="text1"/>
        </w:rPr>
        <w:t xml:space="preserve"> shows</w:t>
      </w:r>
      <w:r w:rsidRPr="007C4702">
        <w:rPr>
          <w:noProof/>
          <w:color w:val="000000" w:themeColor="text1"/>
        </w:rPr>
        <w:t xml:space="preserve"> Google's Cardboard Headset. this can be used with apps such as Google Expeditions.</w:t>
      </w:r>
    </w:p>
    <w:p w14:paraId="43B19779" w14:textId="77777777" w:rsidR="006873AB" w:rsidRPr="007C4702" w:rsidRDefault="006873AB" w:rsidP="00F93FB2">
      <w:pPr>
        <w:shd w:val="clear" w:color="auto" w:fill="FFFFFF"/>
        <w:spacing w:line="330" w:lineRule="atLeast"/>
        <w:rPr>
          <w:rFonts w:asciiTheme="majorBidi" w:hAnsiTheme="majorBidi" w:cstheme="majorBidi"/>
          <w:color w:val="000000" w:themeColor="text1"/>
          <w:sz w:val="24"/>
          <w:szCs w:val="24"/>
          <w:shd w:val="clear" w:color="auto" w:fill="FFFFFF"/>
        </w:rPr>
      </w:pPr>
    </w:p>
    <w:p w14:paraId="2FE6A325" w14:textId="7A592372" w:rsidR="005972BD" w:rsidRPr="007C4702" w:rsidRDefault="00A72D53" w:rsidP="005972BD">
      <w:pPr>
        <w:pStyle w:val="ListParagraph"/>
        <w:numPr>
          <w:ilvl w:val="0"/>
          <w:numId w:val="4"/>
        </w:numPr>
        <w:shd w:val="clear" w:color="auto" w:fill="FFFFFF"/>
        <w:spacing w:line="330" w:lineRule="atLeast"/>
        <w:rPr>
          <w:rFonts w:asciiTheme="majorBidi" w:eastAsia="Times New Roman" w:hAnsiTheme="majorBidi" w:cstheme="majorBidi"/>
          <w:color w:val="000000" w:themeColor="text1"/>
          <w:sz w:val="24"/>
          <w:szCs w:val="24"/>
          <w:u w:val="single"/>
        </w:rPr>
      </w:pPr>
      <w:r w:rsidRPr="007C4702">
        <w:rPr>
          <w:rFonts w:asciiTheme="majorBidi" w:eastAsia="Times New Roman" w:hAnsiTheme="majorBidi" w:cstheme="majorBidi"/>
          <w:color w:val="000000" w:themeColor="text1"/>
          <w:sz w:val="32"/>
          <w:szCs w:val="32"/>
          <w:u w:val="single"/>
        </w:rPr>
        <w:t>Domains</w:t>
      </w:r>
    </w:p>
    <w:p w14:paraId="76F49E8E" w14:textId="6D6B4881" w:rsidR="00AF61D7" w:rsidRPr="007C4702" w:rsidRDefault="00A72D53" w:rsidP="00AF61D7">
      <w:pPr>
        <w:pStyle w:val="ListParagraph"/>
        <w:shd w:val="clear" w:color="auto" w:fill="FFFFFF"/>
        <w:spacing w:line="330" w:lineRule="atLeast"/>
        <w:rPr>
          <w:rFonts w:asciiTheme="majorBidi" w:hAnsiTheme="majorBidi" w:cstheme="majorBidi"/>
          <w:color w:val="000000" w:themeColor="text1"/>
          <w:sz w:val="24"/>
          <w:szCs w:val="24"/>
          <w:shd w:val="clear" w:color="auto" w:fill="FFFFFF"/>
        </w:rPr>
      </w:pPr>
      <w:r w:rsidRPr="007C4702">
        <w:rPr>
          <w:rFonts w:asciiTheme="majorBidi" w:eastAsia="Times New Roman" w:hAnsiTheme="majorBidi" w:cstheme="majorBidi"/>
          <w:color w:val="000000" w:themeColor="text1"/>
          <w:sz w:val="24"/>
          <w:szCs w:val="24"/>
        </w:rPr>
        <w:t xml:space="preserve">Google Expeditions is being used </w:t>
      </w:r>
      <w:r w:rsidR="001530BD" w:rsidRPr="007C4702">
        <w:rPr>
          <w:rFonts w:asciiTheme="majorBidi" w:eastAsia="Times New Roman" w:hAnsiTheme="majorBidi" w:cstheme="majorBidi"/>
          <w:color w:val="000000" w:themeColor="text1"/>
          <w:sz w:val="24"/>
          <w:szCs w:val="24"/>
        </w:rPr>
        <w:t xml:space="preserve">primarily for </w:t>
      </w:r>
      <w:r w:rsidR="001530BD" w:rsidRPr="007C4702">
        <w:rPr>
          <w:rFonts w:asciiTheme="majorBidi" w:eastAsia="Times New Roman" w:hAnsiTheme="majorBidi" w:cstheme="majorBidi"/>
          <w:b/>
          <w:bCs/>
          <w:color w:val="000000" w:themeColor="text1"/>
          <w:sz w:val="24"/>
          <w:szCs w:val="24"/>
        </w:rPr>
        <w:t>educational purposes</w:t>
      </w:r>
      <w:r w:rsidR="001530BD" w:rsidRPr="007C4702">
        <w:rPr>
          <w:rFonts w:asciiTheme="majorBidi" w:eastAsia="Times New Roman" w:hAnsiTheme="majorBidi" w:cstheme="majorBidi"/>
          <w:color w:val="000000" w:themeColor="text1"/>
          <w:sz w:val="24"/>
          <w:szCs w:val="24"/>
        </w:rPr>
        <w:t xml:space="preserve">. </w:t>
      </w:r>
      <w:r w:rsidR="0030133A" w:rsidRPr="007C4702">
        <w:rPr>
          <w:rFonts w:asciiTheme="majorBidi" w:hAnsiTheme="majorBidi" w:cstheme="majorBidi"/>
          <w:color w:val="000000" w:themeColor="text1"/>
          <w:sz w:val="24"/>
          <w:szCs w:val="24"/>
          <w:shd w:val="clear" w:color="auto" w:fill="FFFFFF"/>
        </w:rPr>
        <w:t>These included trips to natural landscapes; tours of cultural institutions such as museums; and explorations of historical, futuristic, and distant sights (such as dinosaurs or the moon). Students could look and move around freely. The program included Google Street View recordings and "AirPanos".</w:t>
      </w:r>
    </w:p>
    <w:p w14:paraId="47C973C6" w14:textId="77777777" w:rsidR="008C2481" w:rsidRPr="007C4702" w:rsidRDefault="008C2481" w:rsidP="00AF61D7">
      <w:pPr>
        <w:pStyle w:val="ListParagraph"/>
        <w:shd w:val="clear" w:color="auto" w:fill="FFFFFF"/>
        <w:spacing w:line="330" w:lineRule="atLeast"/>
        <w:rPr>
          <w:rFonts w:asciiTheme="majorBidi" w:hAnsiTheme="majorBidi" w:cstheme="majorBidi"/>
          <w:color w:val="000000" w:themeColor="text1"/>
          <w:sz w:val="24"/>
          <w:szCs w:val="24"/>
          <w:shd w:val="clear" w:color="auto" w:fill="FFFFFF"/>
        </w:rPr>
      </w:pPr>
    </w:p>
    <w:p w14:paraId="5D293F06" w14:textId="77777777" w:rsidR="008C2481" w:rsidRPr="007C4702" w:rsidRDefault="008C2481" w:rsidP="008C2481">
      <w:pPr>
        <w:pStyle w:val="ListParagraph"/>
        <w:keepNext/>
        <w:shd w:val="clear" w:color="auto" w:fill="FFFFFF"/>
        <w:spacing w:line="330" w:lineRule="atLeast"/>
        <w:jc w:val="center"/>
        <w:rPr>
          <w:color w:val="000000" w:themeColor="text1"/>
        </w:rPr>
      </w:pPr>
      <w:r w:rsidRPr="007C4702">
        <w:rPr>
          <w:noProof/>
          <w:color w:val="000000" w:themeColor="text1"/>
        </w:rPr>
        <w:drawing>
          <wp:inline distT="0" distB="0" distL="0" distR="0" wp14:anchorId="02431ADA" wp14:editId="0BBA28E4">
            <wp:extent cx="3028950" cy="1514475"/>
            <wp:effectExtent l="0" t="0" r="0" b="9525"/>
            <wp:docPr id="7" name="Picture 7" descr="Google Is Shutting Down Its VR Tours App 'Exped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ogle Is Shutting Down Its VR Tours App 'Expedi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p w14:paraId="577C4ADE" w14:textId="62907067" w:rsidR="008C2481" w:rsidRPr="007C4702" w:rsidRDefault="008C2481" w:rsidP="008C2481">
      <w:pPr>
        <w:pStyle w:val="Caption"/>
        <w:jc w:val="center"/>
        <w:rPr>
          <w:rFonts w:asciiTheme="majorBidi" w:hAnsiTheme="majorBidi" w:cstheme="majorBidi"/>
          <w:color w:val="000000" w:themeColor="text1"/>
          <w:sz w:val="24"/>
          <w:szCs w:val="24"/>
          <w:shd w:val="clear" w:color="auto" w:fill="FFFFFF"/>
        </w:rPr>
      </w:pPr>
      <w:r w:rsidRPr="007C4702">
        <w:rPr>
          <w:color w:val="000000" w:themeColor="text1"/>
        </w:rPr>
        <w:t xml:space="preserve">Figure </w:t>
      </w:r>
      <w:r w:rsidRPr="007C4702">
        <w:rPr>
          <w:color w:val="000000" w:themeColor="text1"/>
        </w:rPr>
        <w:fldChar w:fldCharType="begin"/>
      </w:r>
      <w:r w:rsidRPr="007C4702">
        <w:rPr>
          <w:color w:val="000000" w:themeColor="text1"/>
        </w:rPr>
        <w:instrText xml:space="preserve"> SEQ Figure \* ARABIC </w:instrText>
      </w:r>
      <w:r w:rsidRPr="007C4702">
        <w:rPr>
          <w:color w:val="000000" w:themeColor="text1"/>
        </w:rPr>
        <w:fldChar w:fldCharType="separate"/>
      </w:r>
      <w:r w:rsidR="0057689F" w:rsidRPr="007C4702">
        <w:rPr>
          <w:noProof/>
          <w:color w:val="000000" w:themeColor="text1"/>
        </w:rPr>
        <w:t>3</w:t>
      </w:r>
      <w:r w:rsidRPr="007C4702">
        <w:rPr>
          <w:color w:val="000000" w:themeColor="text1"/>
        </w:rPr>
        <w:fldChar w:fldCharType="end"/>
      </w:r>
      <w:r w:rsidRPr="007C4702">
        <w:rPr>
          <w:color w:val="000000" w:themeColor="text1"/>
        </w:rPr>
        <w:t xml:space="preserve"> shows how it looks like from the Google's Headset with Expeditions app running.</w:t>
      </w:r>
    </w:p>
    <w:p w14:paraId="16EBCA67" w14:textId="77777777" w:rsidR="00A72D53" w:rsidRPr="007C4702" w:rsidRDefault="00A72D53" w:rsidP="00A72D53">
      <w:pPr>
        <w:pStyle w:val="ListParagraph"/>
        <w:shd w:val="clear" w:color="auto" w:fill="FFFFFF"/>
        <w:spacing w:line="330" w:lineRule="atLeast"/>
        <w:rPr>
          <w:rFonts w:asciiTheme="majorBidi" w:eastAsia="Times New Roman" w:hAnsiTheme="majorBidi" w:cstheme="majorBidi"/>
          <w:color w:val="000000" w:themeColor="text1"/>
          <w:sz w:val="24"/>
          <w:szCs w:val="24"/>
          <w:u w:val="single"/>
        </w:rPr>
      </w:pPr>
    </w:p>
    <w:p w14:paraId="5CC55F7F" w14:textId="14F0F0F8" w:rsidR="00A72D53" w:rsidRPr="007C4702" w:rsidRDefault="00A72D53" w:rsidP="00A72D53">
      <w:pPr>
        <w:pStyle w:val="ListParagraph"/>
        <w:numPr>
          <w:ilvl w:val="0"/>
          <w:numId w:val="4"/>
        </w:numPr>
        <w:shd w:val="clear" w:color="auto" w:fill="FFFFFF"/>
        <w:spacing w:line="330" w:lineRule="atLeast"/>
        <w:rPr>
          <w:rFonts w:asciiTheme="majorBidi" w:eastAsia="Times New Roman" w:hAnsiTheme="majorBidi" w:cstheme="majorBidi"/>
          <w:color w:val="000000" w:themeColor="text1"/>
          <w:sz w:val="24"/>
          <w:szCs w:val="24"/>
          <w:u w:val="single"/>
        </w:rPr>
      </w:pPr>
      <w:r w:rsidRPr="007C4702">
        <w:rPr>
          <w:rFonts w:asciiTheme="majorBidi" w:eastAsia="Times New Roman" w:hAnsiTheme="majorBidi" w:cstheme="majorBidi"/>
          <w:color w:val="000000" w:themeColor="text1"/>
          <w:sz w:val="32"/>
          <w:szCs w:val="32"/>
          <w:u w:val="single"/>
        </w:rPr>
        <w:t>Technology</w:t>
      </w:r>
    </w:p>
    <w:p w14:paraId="7E7D4153" w14:textId="1506C494" w:rsidR="00FD57B4" w:rsidRPr="007C4702" w:rsidRDefault="00E52C0C" w:rsidP="007F4EF4">
      <w:pPr>
        <w:pStyle w:val="ListParagraph"/>
        <w:shd w:val="clear" w:color="auto" w:fill="FFFFFF"/>
        <w:spacing w:line="330" w:lineRule="atLeast"/>
        <w:rPr>
          <w:rFonts w:asciiTheme="majorBidi" w:hAnsiTheme="majorBidi" w:cstheme="majorBidi"/>
          <w:color w:val="000000" w:themeColor="text1"/>
          <w:sz w:val="24"/>
          <w:szCs w:val="24"/>
          <w:shd w:val="clear" w:color="auto" w:fill="FFFFFF"/>
        </w:rPr>
      </w:pPr>
      <w:r w:rsidRPr="007C4702">
        <w:rPr>
          <w:rFonts w:asciiTheme="majorBidi" w:hAnsiTheme="majorBidi" w:cstheme="majorBidi"/>
          <w:color w:val="000000" w:themeColor="text1"/>
          <w:sz w:val="24"/>
          <w:szCs w:val="24"/>
          <w:shd w:val="clear" w:color="auto" w:fill="FFFFFF"/>
        </w:rPr>
        <w:t>The Google Expeditions app offered a variety of virtual excursions. These included trips to natural landscapes; tours of cultural institutions such as museums; and explorations of historical, futuristic, and distant sights (such as dinosaurs or the moon). Students could look and move around freely. The program included Google Street View recordings and "AirPanos" (panoramic captures taken from the air).</w:t>
      </w:r>
    </w:p>
    <w:p w14:paraId="1B033A1A" w14:textId="65D8AFCA" w:rsidR="007F4EF4" w:rsidRPr="007C4702" w:rsidRDefault="007F4EF4" w:rsidP="007F4EF4">
      <w:pPr>
        <w:pStyle w:val="ListParagraph"/>
        <w:shd w:val="clear" w:color="auto" w:fill="FFFFFF"/>
        <w:spacing w:line="330" w:lineRule="atLeast"/>
        <w:rPr>
          <w:rFonts w:asciiTheme="majorBidi" w:hAnsiTheme="majorBidi" w:cstheme="majorBidi"/>
          <w:color w:val="000000" w:themeColor="text1"/>
          <w:sz w:val="24"/>
          <w:szCs w:val="24"/>
          <w:shd w:val="clear" w:color="auto" w:fill="FFFFFF"/>
        </w:rPr>
      </w:pPr>
    </w:p>
    <w:p w14:paraId="44DCC900" w14:textId="789142BD" w:rsidR="007F4EF4" w:rsidRPr="007C4702" w:rsidRDefault="007F4EF4" w:rsidP="007F4EF4">
      <w:pPr>
        <w:pStyle w:val="ListParagraph"/>
        <w:numPr>
          <w:ilvl w:val="0"/>
          <w:numId w:val="4"/>
        </w:numPr>
        <w:shd w:val="clear" w:color="auto" w:fill="FFFFFF"/>
        <w:spacing w:line="330" w:lineRule="atLeast"/>
        <w:rPr>
          <w:rFonts w:asciiTheme="majorBidi" w:eastAsia="Times New Roman" w:hAnsiTheme="majorBidi" w:cstheme="majorBidi"/>
          <w:color w:val="000000" w:themeColor="text1"/>
          <w:sz w:val="24"/>
          <w:szCs w:val="24"/>
          <w:u w:val="single"/>
        </w:rPr>
      </w:pPr>
      <w:r w:rsidRPr="007C4702">
        <w:rPr>
          <w:rFonts w:asciiTheme="majorBidi" w:eastAsia="Times New Roman" w:hAnsiTheme="majorBidi" w:cstheme="majorBidi"/>
          <w:color w:val="000000" w:themeColor="text1"/>
          <w:sz w:val="32"/>
          <w:szCs w:val="32"/>
          <w:u w:val="single"/>
        </w:rPr>
        <w:t>History</w:t>
      </w:r>
    </w:p>
    <w:p w14:paraId="30C0BD6D" w14:textId="452F824D" w:rsidR="007F249F" w:rsidRPr="007C4702" w:rsidRDefault="006E03E6" w:rsidP="0065525B">
      <w:pPr>
        <w:pStyle w:val="ListParagraph"/>
        <w:shd w:val="clear" w:color="auto" w:fill="FFFFFF"/>
        <w:spacing w:line="330" w:lineRule="atLeast"/>
        <w:rPr>
          <w:rFonts w:asciiTheme="majorBidi" w:hAnsiTheme="majorBidi" w:cstheme="majorBidi"/>
          <w:color w:val="000000" w:themeColor="text1"/>
          <w:sz w:val="24"/>
          <w:szCs w:val="24"/>
          <w:shd w:val="clear" w:color="auto" w:fill="FFFFFF"/>
        </w:rPr>
      </w:pPr>
      <w:r w:rsidRPr="007C4702">
        <w:rPr>
          <w:rFonts w:asciiTheme="majorBidi" w:hAnsiTheme="majorBidi" w:cstheme="majorBidi"/>
          <w:color w:val="000000" w:themeColor="text1"/>
          <w:sz w:val="24"/>
          <w:szCs w:val="24"/>
          <w:shd w:val="clear" w:color="auto" w:fill="FFFFFF"/>
        </w:rPr>
        <w:t>After Google Cardboard was announced in 2014, the product showed immediate promise within the education sector. Google Expeditions was presented for the first time at </w:t>
      </w:r>
      <w:r w:rsidRPr="007C4702">
        <w:rPr>
          <w:rFonts w:asciiTheme="majorBidi" w:hAnsiTheme="majorBidi" w:cstheme="majorBidi"/>
          <w:b/>
          <w:bCs/>
          <w:color w:val="000000" w:themeColor="text1"/>
          <w:sz w:val="24"/>
          <w:szCs w:val="24"/>
          <w:bdr w:val="none" w:sz="0" w:space="0" w:color="auto" w:frame="1"/>
          <w:shd w:val="clear" w:color="auto" w:fill="FFFFFF"/>
        </w:rPr>
        <w:t>Google I/O</w:t>
      </w:r>
      <w:r w:rsidRPr="007C4702">
        <w:rPr>
          <w:rFonts w:asciiTheme="majorBidi" w:hAnsiTheme="majorBidi" w:cstheme="majorBidi"/>
          <w:b/>
          <w:bCs/>
          <w:color w:val="000000" w:themeColor="text1"/>
          <w:sz w:val="24"/>
          <w:szCs w:val="24"/>
          <w:shd w:val="clear" w:color="auto" w:fill="FFFFFF"/>
        </w:rPr>
        <w:t> 2015</w:t>
      </w:r>
      <w:r w:rsidRPr="007C4702">
        <w:rPr>
          <w:rFonts w:asciiTheme="majorBidi" w:hAnsiTheme="majorBidi" w:cstheme="majorBidi"/>
          <w:color w:val="000000" w:themeColor="text1"/>
          <w:sz w:val="24"/>
          <w:szCs w:val="24"/>
          <w:shd w:val="clear" w:color="auto" w:fill="FFFFFF"/>
        </w:rPr>
        <w:t>, with a launch date of September 2015. Since May 2016, over a million students have taken part in a virtual tour via the program. In July 2017, Google began a training initiative for the program based in Munich. Expedition trainers visit schools across Germany, bringing with them complete Expeditions kits. The </w:t>
      </w:r>
      <w:r w:rsidRPr="007C4702">
        <w:rPr>
          <w:rFonts w:asciiTheme="majorBidi" w:hAnsiTheme="majorBidi" w:cstheme="majorBidi"/>
          <w:color w:val="000000" w:themeColor="text1"/>
          <w:sz w:val="24"/>
          <w:szCs w:val="24"/>
          <w:bdr w:val="none" w:sz="0" w:space="0" w:color="auto" w:frame="1"/>
          <w:shd w:val="clear" w:color="auto" w:fill="FFFFFF"/>
        </w:rPr>
        <w:t>nonprofit organization</w:t>
      </w:r>
      <w:r w:rsidRPr="007C4702">
        <w:rPr>
          <w:rFonts w:asciiTheme="majorBidi" w:hAnsiTheme="majorBidi" w:cstheme="majorBidi"/>
          <w:color w:val="000000" w:themeColor="text1"/>
          <w:sz w:val="24"/>
          <w:szCs w:val="24"/>
          <w:shd w:val="clear" w:color="auto" w:fill="FFFFFF"/>
        </w:rPr>
        <w:t> </w:t>
      </w:r>
      <w:r w:rsidRPr="007C4702">
        <w:rPr>
          <w:rFonts w:asciiTheme="majorBidi" w:hAnsiTheme="majorBidi" w:cstheme="majorBidi"/>
          <w:color w:val="000000" w:themeColor="text1"/>
          <w:sz w:val="24"/>
          <w:szCs w:val="24"/>
          <w:bdr w:val="none" w:sz="0" w:space="0" w:color="auto" w:frame="1"/>
          <w:shd w:val="clear" w:color="auto" w:fill="FFFFFF"/>
        </w:rPr>
        <w:t>Stiftung Lesen</w:t>
      </w:r>
      <w:r w:rsidRPr="007C4702">
        <w:rPr>
          <w:rFonts w:asciiTheme="majorBidi" w:hAnsiTheme="majorBidi" w:cstheme="majorBidi"/>
          <w:color w:val="000000" w:themeColor="text1"/>
          <w:sz w:val="24"/>
          <w:szCs w:val="24"/>
          <w:shd w:val="clear" w:color="auto" w:fill="FFFFFF"/>
        </w:rPr>
        <w:t> supports the use of Google Expeditions in schools and libraries</w:t>
      </w:r>
      <w:r w:rsidR="00F51A10" w:rsidRPr="007C4702">
        <w:rPr>
          <w:rFonts w:asciiTheme="majorBidi" w:hAnsiTheme="majorBidi" w:cstheme="majorBidi"/>
          <w:color w:val="000000" w:themeColor="text1"/>
          <w:sz w:val="24"/>
          <w:szCs w:val="24"/>
          <w:shd w:val="clear" w:color="auto" w:fill="FFFFFF"/>
        </w:rPr>
        <w:t>.</w:t>
      </w:r>
    </w:p>
    <w:p w14:paraId="4AA6AC92" w14:textId="77374CC1" w:rsidR="00F51A10" w:rsidRPr="007C4702" w:rsidRDefault="00F51A10" w:rsidP="0065525B">
      <w:pPr>
        <w:pStyle w:val="ListParagraph"/>
        <w:shd w:val="clear" w:color="auto" w:fill="FFFFFF"/>
        <w:spacing w:line="330" w:lineRule="atLeast"/>
        <w:rPr>
          <w:rFonts w:asciiTheme="majorBidi" w:hAnsiTheme="majorBidi" w:cstheme="majorBidi"/>
          <w:color w:val="000000" w:themeColor="text1"/>
          <w:sz w:val="24"/>
          <w:szCs w:val="24"/>
          <w:shd w:val="clear" w:color="auto" w:fill="FFFFFF"/>
        </w:rPr>
      </w:pPr>
    </w:p>
    <w:p w14:paraId="48FF2AEF" w14:textId="6444073B" w:rsidR="00E76652" w:rsidRPr="007C4702" w:rsidRDefault="00F51A10" w:rsidP="00E76652">
      <w:pPr>
        <w:pStyle w:val="ListParagraph"/>
        <w:numPr>
          <w:ilvl w:val="0"/>
          <w:numId w:val="4"/>
        </w:numPr>
        <w:shd w:val="clear" w:color="auto" w:fill="FFFFFF"/>
        <w:spacing w:line="330" w:lineRule="atLeast"/>
        <w:rPr>
          <w:rFonts w:asciiTheme="majorBidi" w:hAnsiTheme="majorBidi" w:cstheme="majorBidi"/>
          <w:color w:val="000000" w:themeColor="text1"/>
          <w:sz w:val="24"/>
          <w:szCs w:val="24"/>
        </w:rPr>
      </w:pPr>
      <w:r w:rsidRPr="007C4702">
        <w:rPr>
          <w:rFonts w:asciiTheme="majorBidi" w:hAnsiTheme="majorBidi" w:cstheme="majorBidi"/>
          <w:color w:val="000000" w:themeColor="text1"/>
          <w:sz w:val="32"/>
          <w:szCs w:val="32"/>
          <w:u w:val="single"/>
        </w:rPr>
        <w:t>Types of Systems</w:t>
      </w:r>
    </w:p>
    <w:p w14:paraId="7BE67E68" w14:textId="5218BDBF" w:rsidR="001326B5" w:rsidRPr="007C4702" w:rsidRDefault="00E76652" w:rsidP="001326B5">
      <w:pPr>
        <w:pStyle w:val="ListParagraph"/>
        <w:shd w:val="clear" w:color="auto" w:fill="FFFFFF"/>
        <w:spacing w:line="330" w:lineRule="atLeast"/>
        <w:rPr>
          <w:rFonts w:asciiTheme="majorBidi" w:hAnsiTheme="majorBidi" w:cstheme="majorBidi"/>
          <w:color w:val="000000" w:themeColor="text1"/>
          <w:sz w:val="24"/>
          <w:szCs w:val="24"/>
          <w:shd w:val="clear" w:color="auto" w:fill="FFFFFF"/>
        </w:rPr>
      </w:pPr>
      <w:r w:rsidRPr="007C4702">
        <w:rPr>
          <w:rFonts w:asciiTheme="majorBidi" w:hAnsiTheme="majorBidi" w:cstheme="majorBidi"/>
          <w:color w:val="000000" w:themeColor="text1"/>
          <w:sz w:val="24"/>
          <w:szCs w:val="24"/>
        </w:rPr>
        <w:t xml:space="preserve">Google Expeditions can only run on </w:t>
      </w:r>
      <w:r w:rsidRPr="007C4702">
        <w:rPr>
          <w:rFonts w:asciiTheme="majorBidi" w:hAnsiTheme="majorBidi" w:cstheme="majorBidi"/>
          <w:b/>
          <w:bCs/>
          <w:color w:val="000000" w:themeColor="text1"/>
          <w:sz w:val="24"/>
          <w:szCs w:val="24"/>
        </w:rPr>
        <w:t>mobile devices</w:t>
      </w:r>
      <w:r w:rsidRPr="007C4702">
        <w:rPr>
          <w:rFonts w:asciiTheme="majorBidi" w:hAnsiTheme="majorBidi" w:cstheme="majorBidi"/>
          <w:color w:val="000000" w:themeColor="text1"/>
          <w:sz w:val="24"/>
          <w:szCs w:val="24"/>
        </w:rPr>
        <w:t xml:space="preserve">. It cannot run on desktop machines or </w:t>
      </w:r>
      <w:r w:rsidR="00325BA3" w:rsidRPr="007C4702">
        <w:rPr>
          <w:rFonts w:asciiTheme="majorBidi" w:hAnsiTheme="majorBidi" w:cstheme="majorBidi"/>
          <w:color w:val="000000" w:themeColor="text1"/>
          <w:sz w:val="24"/>
          <w:szCs w:val="24"/>
        </w:rPr>
        <w:t xml:space="preserve">any </w:t>
      </w:r>
      <w:r w:rsidRPr="007C4702">
        <w:rPr>
          <w:rFonts w:asciiTheme="majorBidi" w:hAnsiTheme="majorBidi" w:cstheme="majorBidi"/>
          <w:color w:val="000000" w:themeColor="text1"/>
          <w:sz w:val="24"/>
          <w:szCs w:val="24"/>
        </w:rPr>
        <w:t xml:space="preserve">other types of </w:t>
      </w:r>
      <w:r w:rsidR="00325BA3" w:rsidRPr="007C4702">
        <w:rPr>
          <w:rFonts w:asciiTheme="majorBidi" w:hAnsiTheme="majorBidi" w:cstheme="majorBidi"/>
          <w:color w:val="000000" w:themeColor="text1"/>
          <w:sz w:val="24"/>
          <w:szCs w:val="24"/>
        </w:rPr>
        <w:t>machines.</w:t>
      </w:r>
      <w:r w:rsidR="004738DB" w:rsidRPr="007C4702">
        <w:rPr>
          <w:rFonts w:asciiTheme="majorBidi" w:hAnsiTheme="majorBidi" w:cstheme="majorBidi"/>
          <w:color w:val="000000" w:themeColor="text1"/>
          <w:sz w:val="24"/>
          <w:szCs w:val="24"/>
          <w:shd w:val="clear" w:color="auto" w:fill="FFFFFF"/>
        </w:rPr>
        <w:t xml:space="preserve"> Each student (preferably) needs a smartphone with a gyroscope and accelerometer; for Android version 4.4 or later, for iOS 8.0 or later; 1GB ram.</w:t>
      </w:r>
    </w:p>
    <w:p w14:paraId="1A343842" w14:textId="77777777" w:rsidR="0059597B" w:rsidRPr="007C4702" w:rsidRDefault="0059597B" w:rsidP="001326B5">
      <w:pPr>
        <w:pStyle w:val="ListParagraph"/>
        <w:shd w:val="clear" w:color="auto" w:fill="FFFFFF"/>
        <w:spacing w:line="330" w:lineRule="atLeast"/>
        <w:rPr>
          <w:rFonts w:asciiTheme="majorBidi" w:hAnsiTheme="majorBidi" w:cstheme="majorBidi"/>
          <w:color w:val="000000" w:themeColor="text1"/>
          <w:sz w:val="24"/>
          <w:szCs w:val="24"/>
          <w:shd w:val="clear" w:color="auto" w:fill="FFFFFF"/>
        </w:rPr>
      </w:pPr>
    </w:p>
    <w:p w14:paraId="6FA0EC88" w14:textId="77777777" w:rsidR="0059597B" w:rsidRPr="007C4702" w:rsidRDefault="0059597B" w:rsidP="0059597B">
      <w:pPr>
        <w:pStyle w:val="ListParagraph"/>
        <w:keepNext/>
        <w:shd w:val="clear" w:color="auto" w:fill="FFFFFF"/>
        <w:spacing w:line="330" w:lineRule="atLeast"/>
        <w:jc w:val="center"/>
        <w:rPr>
          <w:color w:val="000000" w:themeColor="text1"/>
        </w:rPr>
      </w:pPr>
      <w:r w:rsidRPr="007C4702">
        <w:rPr>
          <w:noProof/>
          <w:color w:val="000000" w:themeColor="text1"/>
        </w:rPr>
        <w:drawing>
          <wp:inline distT="0" distB="0" distL="0" distR="0" wp14:anchorId="108AD212" wp14:editId="540EAD3C">
            <wp:extent cx="5943600" cy="3514090"/>
            <wp:effectExtent l="0" t="0" r="0" b="0"/>
            <wp:docPr id="9" name="Picture 9" descr="Google Expeditions VR Android app now available to everyone, coming soon to  iPhone and i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ogle Expeditions VR Android app now available to everyone, coming soon to  iPhone and iP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14090"/>
                    </a:xfrm>
                    <a:prstGeom prst="rect">
                      <a:avLst/>
                    </a:prstGeom>
                    <a:noFill/>
                    <a:ln>
                      <a:noFill/>
                    </a:ln>
                  </pic:spPr>
                </pic:pic>
              </a:graphicData>
            </a:graphic>
          </wp:inline>
        </w:drawing>
      </w:r>
    </w:p>
    <w:p w14:paraId="6B5965D9" w14:textId="5E641F5D" w:rsidR="0059597B" w:rsidRPr="007C4702" w:rsidRDefault="0059597B" w:rsidP="0059597B">
      <w:pPr>
        <w:pStyle w:val="Caption"/>
        <w:jc w:val="center"/>
        <w:rPr>
          <w:rFonts w:asciiTheme="majorBidi" w:hAnsiTheme="majorBidi" w:cstheme="majorBidi"/>
          <w:color w:val="000000" w:themeColor="text1"/>
          <w:sz w:val="24"/>
          <w:szCs w:val="24"/>
          <w:shd w:val="clear" w:color="auto" w:fill="FFFFFF"/>
        </w:rPr>
      </w:pPr>
      <w:r w:rsidRPr="007C4702">
        <w:rPr>
          <w:color w:val="000000" w:themeColor="text1"/>
        </w:rPr>
        <w:t xml:space="preserve">Figure </w:t>
      </w:r>
      <w:r w:rsidRPr="007C4702">
        <w:rPr>
          <w:color w:val="000000" w:themeColor="text1"/>
        </w:rPr>
        <w:fldChar w:fldCharType="begin"/>
      </w:r>
      <w:r w:rsidRPr="007C4702">
        <w:rPr>
          <w:color w:val="000000" w:themeColor="text1"/>
        </w:rPr>
        <w:instrText xml:space="preserve"> SEQ Figure \* ARABIC </w:instrText>
      </w:r>
      <w:r w:rsidRPr="007C4702">
        <w:rPr>
          <w:color w:val="000000" w:themeColor="text1"/>
        </w:rPr>
        <w:fldChar w:fldCharType="separate"/>
      </w:r>
      <w:r w:rsidR="0057689F" w:rsidRPr="007C4702">
        <w:rPr>
          <w:noProof/>
          <w:color w:val="000000" w:themeColor="text1"/>
        </w:rPr>
        <w:t>4</w:t>
      </w:r>
      <w:r w:rsidRPr="007C4702">
        <w:rPr>
          <w:color w:val="000000" w:themeColor="text1"/>
        </w:rPr>
        <w:fldChar w:fldCharType="end"/>
      </w:r>
      <w:r w:rsidRPr="007C4702">
        <w:rPr>
          <w:color w:val="000000" w:themeColor="text1"/>
        </w:rPr>
        <w:t xml:space="preserve"> shows the Google Expeditions app running on mobile devices. This app is made only for mobile devices and cannot be used in desktop computers.</w:t>
      </w:r>
    </w:p>
    <w:p w14:paraId="5B915D5B" w14:textId="77777777" w:rsidR="00F776A5" w:rsidRPr="007C4702" w:rsidRDefault="00F776A5" w:rsidP="00E76652">
      <w:pPr>
        <w:pStyle w:val="ListParagraph"/>
        <w:shd w:val="clear" w:color="auto" w:fill="FFFFFF"/>
        <w:spacing w:line="330" w:lineRule="atLeast"/>
        <w:rPr>
          <w:rFonts w:asciiTheme="majorBidi" w:hAnsiTheme="majorBidi" w:cstheme="majorBidi"/>
          <w:color w:val="000000" w:themeColor="text1"/>
          <w:sz w:val="24"/>
          <w:szCs w:val="24"/>
        </w:rPr>
      </w:pPr>
    </w:p>
    <w:p w14:paraId="1BB07827" w14:textId="2BE1A821" w:rsidR="0065525B" w:rsidRPr="007C4702" w:rsidRDefault="007F5E02" w:rsidP="0065525B">
      <w:pPr>
        <w:pStyle w:val="ListParagraph"/>
        <w:numPr>
          <w:ilvl w:val="0"/>
          <w:numId w:val="4"/>
        </w:numPr>
        <w:shd w:val="clear" w:color="auto" w:fill="FFFFFF"/>
        <w:spacing w:line="330" w:lineRule="atLeast"/>
        <w:rPr>
          <w:rFonts w:asciiTheme="majorBidi" w:hAnsiTheme="majorBidi" w:cstheme="majorBidi"/>
          <w:color w:val="000000" w:themeColor="text1"/>
          <w:sz w:val="24"/>
          <w:szCs w:val="24"/>
        </w:rPr>
      </w:pPr>
      <w:r w:rsidRPr="007C4702">
        <w:rPr>
          <w:rFonts w:asciiTheme="majorBidi" w:hAnsiTheme="majorBidi" w:cstheme="majorBidi"/>
          <w:color w:val="000000" w:themeColor="text1"/>
          <w:sz w:val="32"/>
          <w:szCs w:val="32"/>
          <w:u w:val="single"/>
        </w:rPr>
        <w:t>Connection &amp; Configurations</w:t>
      </w:r>
    </w:p>
    <w:p w14:paraId="3521D365" w14:textId="475631B5" w:rsidR="00E31ED8" w:rsidRPr="007C4702" w:rsidRDefault="00E31ED8" w:rsidP="005A00C6">
      <w:pPr>
        <w:pStyle w:val="ListParagraph"/>
        <w:shd w:val="clear" w:color="auto" w:fill="FFFFFF"/>
        <w:spacing w:line="330" w:lineRule="atLeast"/>
        <w:rPr>
          <w:rFonts w:asciiTheme="majorBidi" w:hAnsiTheme="majorBidi" w:cstheme="majorBidi"/>
          <w:color w:val="000000" w:themeColor="text1"/>
          <w:sz w:val="24"/>
          <w:szCs w:val="24"/>
          <w:shd w:val="clear" w:color="auto" w:fill="FFFFFF"/>
        </w:rPr>
      </w:pPr>
      <w:r w:rsidRPr="007C4702">
        <w:rPr>
          <w:rFonts w:asciiTheme="majorBidi" w:hAnsiTheme="majorBidi" w:cstheme="majorBidi"/>
          <w:color w:val="000000" w:themeColor="text1"/>
          <w:sz w:val="24"/>
          <w:szCs w:val="24"/>
          <w:shd w:val="clear" w:color="auto" w:fill="FFFFFF"/>
        </w:rPr>
        <w:t>Following are the connections and configurations needed for Google Expeditions:</w:t>
      </w:r>
    </w:p>
    <w:p w14:paraId="50BDCF49" w14:textId="77777777" w:rsidR="00E31ED8" w:rsidRPr="007C4702" w:rsidRDefault="00E31ED8" w:rsidP="005A00C6">
      <w:pPr>
        <w:pStyle w:val="ListParagraph"/>
        <w:shd w:val="clear" w:color="auto" w:fill="FFFFFF"/>
        <w:spacing w:line="330" w:lineRule="atLeast"/>
        <w:rPr>
          <w:rFonts w:asciiTheme="majorBidi" w:hAnsiTheme="majorBidi" w:cstheme="majorBidi"/>
          <w:color w:val="000000" w:themeColor="text1"/>
          <w:sz w:val="24"/>
          <w:szCs w:val="24"/>
          <w:shd w:val="clear" w:color="auto" w:fill="FFFFFF"/>
        </w:rPr>
      </w:pPr>
    </w:p>
    <w:p w14:paraId="5BA6E2E5" w14:textId="3B72A7E8" w:rsidR="005A00C6" w:rsidRPr="007C4702" w:rsidRDefault="005A00C6" w:rsidP="00400073">
      <w:pPr>
        <w:pStyle w:val="ListParagraph"/>
        <w:numPr>
          <w:ilvl w:val="0"/>
          <w:numId w:val="10"/>
        </w:numPr>
        <w:shd w:val="clear" w:color="auto" w:fill="FFFFFF"/>
        <w:spacing w:line="360" w:lineRule="auto"/>
        <w:rPr>
          <w:rFonts w:asciiTheme="majorBidi" w:hAnsiTheme="majorBidi" w:cstheme="majorBidi"/>
          <w:color w:val="000000" w:themeColor="text1"/>
          <w:sz w:val="24"/>
          <w:szCs w:val="24"/>
          <w:shd w:val="clear" w:color="auto" w:fill="FFFFFF"/>
        </w:rPr>
      </w:pPr>
      <w:r w:rsidRPr="007C4702">
        <w:rPr>
          <w:rFonts w:asciiTheme="majorBidi" w:hAnsiTheme="majorBidi" w:cstheme="majorBidi"/>
          <w:color w:val="000000" w:themeColor="text1"/>
          <w:sz w:val="24"/>
          <w:szCs w:val="24"/>
          <w:shd w:val="clear" w:color="auto" w:fill="FFFFFF"/>
        </w:rPr>
        <w:t>Each student (preferably) needs a virtual reality Google Cardboard viewer.</w:t>
      </w:r>
    </w:p>
    <w:p w14:paraId="569C6269" w14:textId="77777777" w:rsidR="00E31ED8" w:rsidRPr="007C4702" w:rsidRDefault="00E31ED8" w:rsidP="00400073">
      <w:pPr>
        <w:pStyle w:val="ListParagraph"/>
        <w:numPr>
          <w:ilvl w:val="0"/>
          <w:numId w:val="10"/>
        </w:numPr>
        <w:shd w:val="clear" w:color="auto" w:fill="FFFFFF"/>
        <w:spacing w:line="360" w:lineRule="auto"/>
        <w:rPr>
          <w:rFonts w:asciiTheme="majorBidi" w:hAnsiTheme="majorBidi" w:cstheme="majorBidi"/>
          <w:color w:val="000000" w:themeColor="text1"/>
          <w:sz w:val="24"/>
          <w:szCs w:val="24"/>
          <w:shd w:val="clear" w:color="auto" w:fill="FFFFFF"/>
        </w:rPr>
      </w:pPr>
      <w:r w:rsidRPr="007C4702">
        <w:rPr>
          <w:rFonts w:asciiTheme="majorBidi" w:hAnsiTheme="majorBidi" w:cstheme="majorBidi"/>
          <w:color w:val="000000" w:themeColor="text1"/>
          <w:sz w:val="24"/>
          <w:szCs w:val="24"/>
          <w:shd w:val="clear" w:color="auto" w:fill="FFFFFF"/>
        </w:rPr>
        <w:t>Each student (preferably) needs a smartphone with a gyroscope and accelerometer.</w:t>
      </w:r>
    </w:p>
    <w:p w14:paraId="6AAD5CE3" w14:textId="77777777" w:rsidR="00E31ED8" w:rsidRPr="007C4702" w:rsidRDefault="00E31ED8" w:rsidP="00400073">
      <w:pPr>
        <w:pStyle w:val="ListParagraph"/>
        <w:numPr>
          <w:ilvl w:val="0"/>
          <w:numId w:val="10"/>
        </w:numPr>
        <w:shd w:val="clear" w:color="auto" w:fill="FFFFFF"/>
        <w:spacing w:line="360" w:lineRule="auto"/>
        <w:rPr>
          <w:rFonts w:asciiTheme="majorBidi" w:hAnsiTheme="majorBidi" w:cstheme="majorBidi"/>
          <w:color w:val="000000" w:themeColor="text1"/>
          <w:sz w:val="24"/>
          <w:szCs w:val="24"/>
          <w:shd w:val="clear" w:color="auto" w:fill="FFFFFF"/>
        </w:rPr>
      </w:pPr>
      <w:r w:rsidRPr="007C4702">
        <w:rPr>
          <w:rFonts w:asciiTheme="majorBidi" w:hAnsiTheme="majorBidi" w:cstheme="majorBidi"/>
          <w:color w:val="000000" w:themeColor="text1"/>
          <w:sz w:val="24"/>
          <w:szCs w:val="24"/>
          <w:shd w:val="clear" w:color="auto" w:fill="FFFFFF"/>
        </w:rPr>
        <w:t>Android version 4.4 or later, for iOS 8.0 or later is required.</w:t>
      </w:r>
    </w:p>
    <w:p w14:paraId="38A03351" w14:textId="63CA9897" w:rsidR="00E31ED8" w:rsidRPr="007C4702" w:rsidRDefault="00E31ED8" w:rsidP="00400073">
      <w:pPr>
        <w:pStyle w:val="ListParagraph"/>
        <w:numPr>
          <w:ilvl w:val="0"/>
          <w:numId w:val="10"/>
        </w:numPr>
        <w:shd w:val="clear" w:color="auto" w:fill="FFFFFF"/>
        <w:spacing w:line="360" w:lineRule="auto"/>
        <w:rPr>
          <w:rFonts w:asciiTheme="majorBidi" w:hAnsiTheme="majorBidi" w:cstheme="majorBidi"/>
          <w:color w:val="000000" w:themeColor="text1"/>
          <w:sz w:val="24"/>
          <w:szCs w:val="24"/>
          <w:shd w:val="clear" w:color="auto" w:fill="FFFFFF"/>
        </w:rPr>
      </w:pPr>
      <w:r w:rsidRPr="007C4702">
        <w:rPr>
          <w:rFonts w:asciiTheme="majorBidi" w:hAnsiTheme="majorBidi" w:cstheme="majorBidi"/>
          <w:color w:val="000000" w:themeColor="text1"/>
          <w:sz w:val="24"/>
          <w:szCs w:val="24"/>
          <w:shd w:val="clear" w:color="auto" w:fill="FFFFFF"/>
        </w:rPr>
        <w:t>1GB of minimum memory (RAM) is required.</w:t>
      </w:r>
    </w:p>
    <w:p w14:paraId="6E4CBED5" w14:textId="62CAED67" w:rsidR="00F40B69" w:rsidRPr="007C4702" w:rsidRDefault="00F40B69" w:rsidP="00400073">
      <w:pPr>
        <w:pStyle w:val="ListParagraph"/>
        <w:numPr>
          <w:ilvl w:val="0"/>
          <w:numId w:val="10"/>
        </w:numPr>
        <w:shd w:val="clear" w:color="auto" w:fill="FFFFFF"/>
        <w:spacing w:line="360" w:lineRule="auto"/>
        <w:rPr>
          <w:rFonts w:asciiTheme="majorBidi" w:hAnsiTheme="majorBidi" w:cstheme="majorBidi"/>
          <w:color w:val="000000" w:themeColor="text1"/>
          <w:sz w:val="24"/>
          <w:szCs w:val="24"/>
          <w:shd w:val="clear" w:color="auto" w:fill="FFFFFF"/>
        </w:rPr>
      </w:pPr>
      <w:r w:rsidRPr="007C4702">
        <w:rPr>
          <w:rFonts w:asciiTheme="majorBidi" w:hAnsiTheme="majorBidi" w:cstheme="majorBidi"/>
          <w:color w:val="000000" w:themeColor="text1"/>
          <w:sz w:val="24"/>
          <w:szCs w:val="24"/>
          <w:shd w:val="clear" w:color="auto" w:fill="FFFFFF"/>
        </w:rPr>
        <w:t>It must be noted that Goog</w:t>
      </w:r>
      <w:r w:rsidR="007972F3" w:rsidRPr="007C4702">
        <w:rPr>
          <w:rFonts w:asciiTheme="majorBidi" w:hAnsiTheme="majorBidi" w:cstheme="majorBidi"/>
          <w:color w:val="000000" w:themeColor="text1"/>
          <w:sz w:val="24"/>
          <w:szCs w:val="24"/>
          <w:shd w:val="clear" w:color="auto" w:fill="FFFFFF"/>
        </w:rPr>
        <w:t>le</w:t>
      </w:r>
      <w:r w:rsidRPr="007C4702">
        <w:rPr>
          <w:rFonts w:asciiTheme="majorBidi" w:hAnsiTheme="majorBidi" w:cstheme="majorBidi"/>
          <w:color w:val="000000" w:themeColor="text1"/>
          <w:sz w:val="24"/>
          <w:szCs w:val="24"/>
          <w:shd w:val="clear" w:color="auto" w:fill="FFFFFF"/>
        </w:rPr>
        <w:t xml:space="preserve"> Expeditions run only on mobile devices.</w:t>
      </w:r>
    </w:p>
    <w:p w14:paraId="0F6EBBA7" w14:textId="77777777" w:rsidR="00400073" w:rsidRPr="00400073" w:rsidRDefault="00400073" w:rsidP="00400073">
      <w:pPr>
        <w:numPr>
          <w:ilvl w:val="0"/>
          <w:numId w:val="10"/>
        </w:numPr>
        <w:shd w:val="clear" w:color="auto" w:fill="FFFFFF"/>
        <w:spacing w:before="100" w:beforeAutospacing="1" w:after="100" w:afterAutospacing="1" w:line="360" w:lineRule="auto"/>
        <w:rPr>
          <w:rFonts w:asciiTheme="majorBidi" w:eastAsia="Times New Roman" w:hAnsiTheme="majorBidi" w:cstheme="majorBidi"/>
          <w:color w:val="000000" w:themeColor="text1"/>
          <w:sz w:val="24"/>
          <w:szCs w:val="24"/>
        </w:rPr>
      </w:pPr>
      <w:r w:rsidRPr="00400073">
        <w:rPr>
          <w:rFonts w:asciiTheme="majorBidi" w:eastAsia="Times New Roman" w:hAnsiTheme="majorBidi" w:cstheme="majorBidi"/>
          <w:color w:val="000000" w:themeColor="text1"/>
          <w:sz w:val="24"/>
          <w:szCs w:val="24"/>
        </w:rPr>
        <w:t>Google Expeditions app installed on all devices, from Google Play (for Android) or from iTunes (for iOS).</w:t>
      </w:r>
    </w:p>
    <w:p w14:paraId="5DC95B06" w14:textId="4E0732E4" w:rsidR="005F1E80" w:rsidRPr="007C4702" w:rsidRDefault="00400073" w:rsidP="005F1E80">
      <w:pPr>
        <w:pStyle w:val="ListParagraph"/>
        <w:numPr>
          <w:ilvl w:val="0"/>
          <w:numId w:val="10"/>
        </w:numPr>
        <w:shd w:val="clear" w:color="auto" w:fill="FFFFFF"/>
        <w:spacing w:line="360" w:lineRule="auto"/>
        <w:rPr>
          <w:rFonts w:asciiTheme="majorBidi" w:hAnsiTheme="majorBidi" w:cstheme="majorBidi"/>
          <w:color w:val="000000" w:themeColor="text1"/>
          <w:sz w:val="24"/>
          <w:szCs w:val="24"/>
          <w:shd w:val="clear" w:color="auto" w:fill="FFFFFF"/>
        </w:rPr>
      </w:pPr>
      <w:r w:rsidRPr="007C4702">
        <w:rPr>
          <w:rFonts w:asciiTheme="majorBidi" w:hAnsiTheme="majorBidi" w:cstheme="majorBidi"/>
          <w:color w:val="000000" w:themeColor="text1"/>
          <w:sz w:val="24"/>
          <w:szCs w:val="24"/>
          <w:shd w:val="clear" w:color="auto" w:fill="FFFFFF"/>
        </w:rPr>
        <w:t>Peer-to-peer (P2P) network established.</w:t>
      </w:r>
    </w:p>
    <w:p w14:paraId="053840CE" w14:textId="77777777" w:rsidR="005F1E80" w:rsidRPr="007C4702" w:rsidRDefault="005F1E80" w:rsidP="005F1E80">
      <w:pPr>
        <w:pStyle w:val="ListParagraph"/>
        <w:shd w:val="clear" w:color="auto" w:fill="FFFFFF"/>
        <w:spacing w:line="360" w:lineRule="auto"/>
        <w:ind w:left="1440"/>
        <w:rPr>
          <w:rFonts w:asciiTheme="majorBidi" w:hAnsiTheme="majorBidi" w:cstheme="majorBidi"/>
          <w:color w:val="000000" w:themeColor="text1"/>
          <w:sz w:val="24"/>
          <w:szCs w:val="24"/>
          <w:shd w:val="clear" w:color="auto" w:fill="FFFFFF"/>
        </w:rPr>
      </w:pPr>
    </w:p>
    <w:p w14:paraId="47A8C606" w14:textId="798B46A0" w:rsidR="009010E3" w:rsidRPr="007C4702" w:rsidRDefault="003F6DB3" w:rsidP="009010E3">
      <w:pPr>
        <w:pStyle w:val="ListParagraph"/>
        <w:numPr>
          <w:ilvl w:val="0"/>
          <w:numId w:val="4"/>
        </w:numPr>
        <w:shd w:val="clear" w:color="auto" w:fill="FFFFFF"/>
        <w:spacing w:line="330" w:lineRule="atLeast"/>
        <w:rPr>
          <w:rFonts w:asciiTheme="majorBidi" w:hAnsiTheme="majorBidi" w:cstheme="majorBidi"/>
          <w:color w:val="000000" w:themeColor="text1"/>
          <w:sz w:val="24"/>
          <w:szCs w:val="24"/>
        </w:rPr>
      </w:pPr>
      <w:r w:rsidRPr="007C4702">
        <w:rPr>
          <w:rFonts w:asciiTheme="majorBidi" w:hAnsiTheme="majorBidi" w:cstheme="majorBidi"/>
          <w:color w:val="000000" w:themeColor="text1"/>
          <w:sz w:val="32"/>
          <w:szCs w:val="32"/>
          <w:u w:val="single"/>
        </w:rPr>
        <w:t>Benefits</w:t>
      </w:r>
    </w:p>
    <w:p w14:paraId="56927E51" w14:textId="1A4F70E4" w:rsidR="009010E3" w:rsidRPr="007C4702" w:rsidRDefault="00674927" w:rsidP="009010E3">
      <w:pPr>
        <w:pStyle w:val="ListParagraph"/>
        <w:shd w:val="clear" w:color="auto" w:fill="FFFFFF"/>
        <w:spacing w:line="330" w:lineRule="atLeast"/>
        <w:rPr>
          <w:rFonts w:asciiTheme="majorBidi" w:hAnsiTheme="majorBidi" w:cstheme="majorBidi"/>
          <w:color w:val="000000" w:themeColor="text1"/>
          <w:sz w:val="24"/>
          <w:szCs w:val="24"/>
        </w:rPr>
      </w:pPr>
      <w:r w:rsidRPr="007C4702">
        <w:rPr>
          <w:rFonts w:asciiTheme="majorBidi" w:hAnsiTheme="majorBidi" w:cstheme="majorBidi"/>
          <w:color w:val="000000" w:themeColor="text1"/>
          <w:sz w:val="24"/>
          <w:szCs w:val="24"/>
        </w:rPr>
        <w:t>Following are the main benefits of Google Expeditions</w:t>
      </w:r>
      <w:r w:rsidR="003F6DB3" w:rsidRPr="007C4702">
        <w:rPr>
          <w:rFonts w:asciiTheme="majorBidi" w:hAnsiTheme="majorBidi" w:cstheme="majorBidi"/>
          <w:color w:val="000000" w:themeColor="text1"/>
          <w:sz w:val="24"/>
          <w:szCs w:val="24"/>
        </w:rPr>
        <w:t>:</w:t>
      </w:r>
    </w:p>
    <w:p w14:paraId="7E11B821" w14:textId="77777777" w:rsidR="00821873" w:rsidRPr="007C4702" w:rsidRDefault="00821873" w:rsidP="006216B1">
      <w:pPr>
        <w:numPr>
          <w:ilvl w:val="0"/>
          <w:numId w:val="5"/>
        </w:numPr>
        <w:shd w:val="clear" w:color="auto" w:fill="FFFFFF"/>
        <w:spacing w:after="0" w:line="360" w:lineRule="auto"/>
        <w:textAlignment w:val="baseline"/>
        <w:rPr>
          <w:rFonts w:asciiTheme="majorBidi" w:eastAsia="Times New Roman" w:hAnsiTheme="majorBidi" w:cstheme="majorBidi"/>
          <w:color w:val="000000" w:themeColor="text1"/>
          <w:sz w:val="24"/>
          <w:szCs w:val="24"/>
        </w:rPr>
      </w:pPr>
      <w:r w:rsidRPr="007C4702">
        <w:rPr>
          <w:rFonts w:asciiTheme="majorBidi" w:hAnsiTheme="majorBidi" w:cstheme="majorBidi"/>
          <w:color w:val="000000" w:themeColor="text1"/>
          <w:sz w:val="24"/>
          <w:szCs w:val="24"/>
          <w:shd w:val="clear" w:color="auto" w:fill="FFFFFF"/>
        </w:rPr>
        <w:t>The low cost of Google Cardboard is one of the main reasons why it is such a great option for educators.</w:t>
      </w:r>
    </w:p>
    <w:p w14:paraId="3620E2C6" w14:textId="6665627E" w:rsidR="006216B1" w:rsidRPr="007C4702" w:rsidRDefault="00821873" w:rsidP="006216B1">
      <w:pPr>
        <w:numPr>
          <w:ilvl w:val="0"/>
          <w:numId w:val="5"/>
        </w:numPr>
        <w:shd w:val="clear" w:color="auto" w:fill="FFFFFF"/>
        <w:spacing w:after="0" w:line="360" w:lineRule="auto"/>
        <w:textAlignment w:val="baseline"/>
        <w:rPr>
          <w:rFonts w:asciiTheme="majorBidi" w:eastAsia="Times New Roman" w:hAnsiTheme="majorBidi" w:cstheme="majorBidi"/>
          <w:color w:val="000000" w:themeColor="text1"/>
          <w:sz w:val="24"/>
          <w:szCs w:val="24"/>
        </w:rPr>
      </w:pPr>
      <w:r w:rsidRPr="007C4702">
        <w:rPr>
          <w:rFonts w:asciiTheme="majorBidi" w:hAnsiTheme="majorBidi" w:cstheme="majorBidi"/>
          <w:color w:val="000000" w:themeColor="text1"/>
          <w:sz w:val="24"/>
          <w:szCs w:val="24"/>
          <w:shd w:val="clear" w:color="auto" w:fill="FFFFFF"/>
        </w:rPr>
        <w:t>Google Cardboard is one of the first VR headsets that was specifically designed to be readily accessible to the masses.</w:t>
      </w:r>
    </w:p>
    <w:p w14:paraId="6AAAEF48" w14:textId="2B148CDC" w:rsidR="003D6087" w:rsidRPr="007C4702" w:rsidRDefault="00821873" w:rsidP="00821873">
      <w:pPr>
        <w:numPr>
          <w:ilvl w:val="0"/>
          <w:numId w:val="5"/>
        </w:numPr>
        <w:shd w:val="clear" w:color="auto" w:fill="FFFFFF"/>
        <w:spacing w:after="0" w:line="360" w:lineRule="auto"/>
        <w:textAlignment w:val="baseline"/>
        <w:rPr>
          <w:rFonts w:asciiTheme="majorBidi" w:eastAsia="Times New Roman" w:hAnsiTheme="majorBidi" w:cstheme="majorBidi"/>
          <w:color w:val="000000" w:themeColor="text1"/>
          <w:sz w:val="24"/>
          <w:szCs w:val="24"/>
        </w:rPr>
      </w:pPr>
      <w:r w:rsidRPr="007C4702">
        <w:rPr>
          <w:rFonts w:asciiTheme="majorBidi" w:eastAsia="Times New Roman" w:hAnsiTheme="majorBidi" w:cstheme="majorBidi"/>
          <w:color w:val="000000" w:themeColor="text1"/>
          <w:sz w:val="24"/>
          <w:szCs w:val="24"/>
        </w:rPr>
        <w:t>It is kid-friendly as expensive headsets are not a good choice for kids.</w:t>
      </w:r>
    </w:p>
    <w:p w14:paraId="4E6C90C3" w14:textId="1BB3C4DD" w:rsidR="001C3FB1" w:rsidRPr="007C4702" w:rsidRDefault="001C3FB1" w:rsidP="00821873">
      <w:pPr>
        <w:numPr>
          <w:ilvl w:val="0"/>
          <w:numId w:val="5"/>
        </w:numPr>
        <w:shd w:val="clear" w:color="auto" w:fill="FFFFFF"/>
        <w:spacing w:after="0" w:line="360" w:lineRule="auto"/>
        <w:textAlignment w:val="baseline"/>
        <w:rPr>
          <w:rFonts w:asciiTheme="majorBidi" w:eastAsia="Times New Roman" w:hAnsiTheme="majorBidi" w:cstheme="majorBidi"/>
          <w:color w:val="000000" w:themeColor="text1"/>
          <w:sz w:val="24"/>
          <w:szCs w:val="24"/>
        </w:rPr>
      </w:pPr>
      <w:r w:rsidRPr="007C4702">
        <w:rPr>
          <w:rFonts w:asciiTheme="majorBidi" w:hAnsiTheme="majorBidi" w:cstheme="majorBidi"/>
          <w:color w:val="000000" w:themeColor="text1"/>
          <w:sz w:val="24"/>
          <w:szCs w:val="24"/>
          <w:shd w:val="clear" w:color="auto" w:fill="FFFFFF"/>
        </w:rPr>
        <w:t>Google Cardboard is one of the simplest virtual reality headsets to set up and use.</w:t>
      </w:r>
    </w:p>
    <w:p w14:paraId="5A9418F1" w14:textId="77777777" w:rsidR="0057689F" w:rsidRPr="007C4702" w:rsidRDefault="0057689F" w:rsidP="0057689F">
      <w:pPr>
        <w:shd w:val="clear" w:color="auto" w:fill="FFFFFF"/>
        <w:spacing w:after="0" w:line="360" w:lineRule="auto"/>
        <w:textAlignment w:val="baseline"/>
        <w:rPr>
          <w:rFonts w:asciiTheme="majorBidi" w:eastAsia="Times New Roman" w:hAnsiTheme="majorBidi" w:cstheme="majorBidi"/>
          <w:color w:val="000000" w:themeColor="text1"/>
          <w:sz w:val="24"/>
          <w:szCs w:val="24"/>
        </w:rPr>
      </w:pPr>
    </w:p>
    <w:p w14:paraId="2438B63C" w14:textId="77777777" w:rsidR="0057689F" w:rsidRPr="007C4702" w:rsidRDefault="0057689F" w:rsidP="0057689F">
      <w:pPr>
        <w:keepNext/>
        <w:shd w:val="clear" w:color="auto" w:fill="FFFFFF"/>
        <w:spacing w:after="0" w:line="360" w:lineRule="auto"/>
        <w:jc w:val="center"/>
        <w:textAlignment w:val="baseline"/>
        <w:rPr>
          <w:color w:val="000000" w:themeColor="text1"/>
        </w:rPr>
      </w:pPr>
      <w:r w:rsidRPr="007C4702">
        <w:rPr>
          <w:rFonts w:asciiTheme="majorBidi" w:hAnsiTheme="majorBidi" w:cstheme="majorBidi"/>
          <w:noProof/>
          <w:color w:val="000000" w:themeColor="text1"/>
        </w:rPr>
        <w:drawing>
          <wp:inline distT="0" distB="0" distL="0" distR="0" wp14:anchorId="7F10E906" wp14:editId="0989E2F0">
            <wp:extent cx="2619375" cy="1743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61428134" w14:textId="36DB3ABF" w:rsidR="0057689F" w:rsidRPr="007C4702" w:rsidRDefault="0057689F" w:rsidP="0057689F">
      <w:pPr>
        <w:pStyle w:val="Caption"/>
        <w:jc w:val="center"/>
        <w:rPr>
          <w:rFonts w:asciiTheme="majorBidi" w:eastAsia="Times New Roman" w:hAnsiTheme="majorBidi" w:cstheme="majorBidi"/>
          <w:color w:val="000000" w:themeColor="text1"/>
          <w:sz w:val="24"/>
          <w:szCs w:val="24"/>
        </w:rPr>
      </w:pPr>
      <w:r w:rsidRPr="007C4702">
        <w:rPr>
          <w:color w:val="000000" w:themeColor="text1"/>
        </w:rPr>
        <w:t xml:space="preserve">Figure </w:t>
      </w:r>
      <w:r w:rsidRPr="007C4702">
        <w:rPr>
          <w:color w:val="000000" w:themeColor="text1"/>
        </w:rPr>
        <w:fldChar w:fldCharType="begin"/>
      </w:r>
      <w:r w:rsidRPr="007C4702">
        <w:rPr>
          <w:color w:val="000000" w:themeColor="text1"/>
        </w:rPr>
        <w:instrText xml:space="preserve"> SEQ Figure \* ARABIC </w:instrText>
      </w:r>
      <w:r w:rsidRPr="007C4702">
        <w:rPr>
          <w:color w:val="000000" w:themeColor="text1"/>
        </w:rPr>
        <w:fldChar w:fldCharType="separate"/>
      </w:r>
      <w:r w:rsidRPr="007C4702">
        <w:rPr>
          <w:noProof/>
          <w:color w:val="000000" w:themeColor="text1"/>
        </w:rPr>
        <w:t>5</w:t>
      </w:r>
      <w:r w:rsidRPr="007C4702">
        <w:rPr>
          <w:color w:val="000000" w:themeColor="text1"/>
        </w:rPr>
        <w:fldChar w:fldCharType="end"/>
      </w:r>
      <w:r w:rsidRPr="007C4702">
        <w:rPr>
          <w:color w:val="000000" w:themeColor="text1"/>
        </w:rPr>
        <w:t xml:space="preserve"> shows a classroom environment, with students interacting with Google's Headset and Expeditions application.</w:t>
      </w:r>
    </w:p>
    <w:p w14:paraId="0D44EA7D" w14:textId="77777777" w:rsidR="006216B1" w:rsidRPr="007C4702" w:rsidRDefault="006216B1" w:rsidP="006216B1">
      <w:pPr>
        <w:shd w:val="clear" w:color="auto" w:fill="FFFFFF"/>
        <w:spacing w:after="0" w:line="360" w:lineRule="auto"/>
        <w:ind w:left="1080"/>
        <w:textAlignment w:val="baseline"/>
        <w:rPr>
          <w:rFonts w:asciiTheme="majorBidi" w:eastAsia="Times New Roman" w:hAnsiTheme="majorBidi" w:cstheme="majorBidi"/>
          <w:color w:val="000000" w:themeColor="text1"/>
          <w:sz w:val="24"/>
          <w:szCs w:val="24"/>
        </w:rPr>
      </w:pPr>
    </w:p>
    <w:p w14:paraId="2DD1D797" w14:textId="11189AB4" w:rsidR="006216B1" w:rsidRPr="007C4702" w:rsidRDefault="006216B1" w:rsidP="006216B1">
      <w:pPr>
        <w:pStyle w:val="ListParagraph"/>
        <w:numPr>
          <w:ilvl w:val="0"/>
          <w:numId w:val="4"/>
        </w:numPr>
        <w:shd w:val="clear" w:color="auto" w:fill="FFFFFF"/>
        <w:spacing w:after="0" w:line="360" w:lineRule="auto"/>
        <w:textAlignment w:val="baseline"/>
        <w:rPr>
          <w:rFonts w:asciiTheme="majorBidi" w:eastAsia="Times New Roman" w:hAnsiTheme="majorBidi" w:cstheme="majorBidi"/>
          <w:color w:val="000000" w:themeColor="text1"/>
          <w:sz w:val="24"/>
          <w:szCs w:val="24"/>
        </w:rPr>
      </w:pPr>
      <w:r w:rsidRPr="007C4702">
        <w:rPr>
          <w:rFonts w:asciiTheme="majorBidi" w:eastAsia="Times New Roman" w:hAnsiTheme="majorBidi" w:cstheme="majorBidi"/>
          <w:color w:val="000000" w:themeColor="text1"/>
          <w:sz w:val="32"/>
          <w:szCs w:val="32"/>
          <w:u w:val="single"/>
        </w:rPr>
        <w:t>Drawbacks</w:t>
      </w:r>
    </w:p>
    <w:p w14:paraId="77F3A049" w14:textId="313FF8D6" w:rsidR="006216B1" w:rsidRPr="007C4702" w:rsidRDefault="00246A67" w:rsidP="006216B1">
      <w:pPr>
        <w:pStyle w:val="ListParagraph"/>
        <w:shd w:val="clear" w:color="auto" w:fill="FFFFFF"/>
        <w:spacing w:after="0" w:line="360" w:lineRule="auto"/>
        <w:textAlignment w:val="baseline"/>
        <w:rPr>
          <w:rFonts w:asciiTheme="majorBidi" w:eastAsia="Times New Roman" w:hAnsiTheme="majorBidi" w:cstheme="majorBidi"/>
          <w:color w:val="000000" w:themeColor="text1"/>
          <w:sz w:val="24"/>
          <w:szCs w:val="24"/>
        </w:rPr>
      </w:pPr>
      <w:r w:rsidRPr="007C4702">
        <w:rPr>
          <w:rFonts w:asciiTheme="majorBidi" w:eastAsia="Times New Roman" w:hAnsiTheme="majorBidi" w:cstheme="majorBidi"/>
          <w:color w:val="000000" w:themeColor="text1"/>
          <w:sz w:val="24"/>
          <w:szCs w:val="24"/>
        </w:rPr>
        <w:t xml:space="preserve">Following are the major drawbacks of </w:t>
      </w:r>
      <w:r w:rsidR="00810C20" w:rsidRPr="007C4702">
        <w:rPr>
          <w:rFonts w:asciiTheme="majorBidi" w:eastAsia="Times New Roman" w:hAnsiTheme="majorBidi" w:cstheme="majorBidi"/>
          <w:color w:val="000000" w:themeColor="text1"/>
          <w:sz w:val="24"/>
          <w:szCs w:val="24"/>
        </w:rPr>
        <w:t>this app:</w:t>
      </w:r>
    </w:p>
    <w:p w14:paraId="4DB085FB" w14:textId="456A34B0" w:rsidR="00893FEF" w:rsidRPr="007C4702" w:rsidRDefault="00124C0D" w:rsidP="00CA2DC8">
      <w:pPr>
        <w:pStyle w:val="ListParagraph"/>
        <w:numPr>
          <w:ilvl w:val="0"/>
          <w:numId w:val="7"/>
        </w:numPr>
        <w:shd w:val="clear" w:color="auto" w:fill="FFFFFF"/>
        <w:spacing w:after="0" w:line="360" w:lineRule="auto"/>
        <w:textAlignment w:val="baseline"/>
        <w:rPr>
          <w:rFonts w:asciiTheme="majorBidi" w:eastAsia="Times New Roman" w:hAnsiTheme="majorBidi" w:cstheme="majorBidi"/>
          <w:color w:val="000000" w:themeColor="text1"/>
          <w:sz w:val="24"/>
          <w:szCs w:val="24"/>
        </w:rPr>
      </w:pPr>
      <w:r w:rsidRPr="007C4702">
        <w:rPr>
          <w:rFonts w:asciiTheme="majorBidi" w:eastAsia="Times New Roman" w:hAnsiTheme="majorBidi" w:cstheme="majorBidi"/>
          <w:color w:val="000000" w:themeColor="text1"/>
          <w:sz w:val="24"/>
          <w:szCs w:val="24"/>
        </w:rPr>
        <w:t>There is a lack of content.</w:t>
      </w:r>
    </w:p>
    <w:p w14:paraId="16742892" w14:textId="143DFB4E" w:rsidR="00124C0D" w:rsidRPr="007C4702" w:rsidRDefault="00124C0D" w:rsidP="00CA2DC8">
      <w:pPr>
        <w:pStyle w:val="ListParagraph"/>
        <w:numPr>
          <w:ilvl w:val="0"/>
          <w:numId w:val="7"/>
        </w:numPr>
        <w:shd w:val="clear" w:color="auto" w:fill="FFFFFF"/>
        <w:spacing w:after="0" w:line="360" w:lineRule="auto"/>
        <w:textAlignment w:val="baseline"/>
        <w:rPr>
          <w:rFonts w:asciiTheme="majorBidi" w:eastAsia="Times New Roman" w:hAnsiTheme="majorBidi" w:cstheme="majorBidi"/>
          <w:color w:val="000000" w:themeColor="text1"/>
          <w:sz w:val="24"/>
          <w:szCs w:val="24"/>
        </w:rPr>
      </w:pPr>
      <w:r w:rsidRPr="007C4702">
        <w:rPr>
          <w:rFonts w:asciiTheme="majorBidi" w:eastAsia="Times New Roman" w:hAnsiTheme="majorBidi" w:cstheme="majorBidi"/>
          <w:color w:val="000000" w:themeColor="text1"/>
          <w:sz w:val="24"/>
          <w:szCs w:val="24"/>
        </w:rPr>
        <w:t>The app is poorly supported, and is being discontinued. In other words, it is being merged into a more broader Google Arts &amp; Culture.</w:t>
      </w:r>
    </w:p>
    <w:sectPr w:rsidR="00124C0D" w:rsidRPr="007C4702">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BEB42" w14:textId="77777777" w:rsidR="00AB540B" w:rsidRDefault="00AB540B" w:rsidP="00592DF0">
      <w:pPr>
        <w:spacing w:after="0" w:line="240" w:lineRule="auto"/>
      </w:pPr>
      <w:r>
        <w:separator/>
      </w:r>
    </w:p>
  </w:endnote>
  <w:endnote w:type="continuationSeparator" w:id="0">
    <w:p w14:paraId="65292C9B" w14:textId="77777777" w:rsidR="00AB540B" w:rsidRDefault="00AB540B" w:rsidP="00592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6337282"/>
      <w:docPartObj>
        <w:docPartGallery w:val="Page Numbers (Bottom of Page)"/>
        <w:docPartUnique/>
      </w:docPartObj>
    </w:sdtPr>
    <w:sdtEndPr>
      <w:rPr>
        <w:noProof/>
      </w:rPr>
    </w:sdtEndPr>
    <w:sdtContent>
      <w:p w14:paraId="6C8BD692" w14:textId="4577F944" w:rsidR="00517FB0" w:rsidRDefault="00517FB0">
        <w:pPr>
          <w:pStyle w:val="Footer"/>
        </w:pPr>
        <w:r>
          <w:fldChar w:fldCharType="begin"/>
        </w:r>
        <w:r>
          <w:instrText xml:space="preserve"> PAGE   \* MERGEFORMAT </w:instrText>
        </w:r>
        <w:r>
          <w:fldChar w:fldCharType="separate"/>
        </w:r>
        <w:r>
          <w:rPr>
            <w:noProof/>
          </w:rPr>
          <w:t>2</w:t>
        </w:r>
        <w:r>
          <w:rPr>
            <w:noProof/>
          </w:rPr>
          <w:fldChar w:fldCharType="end"/>
        </w:r>
      </w:p>
    </w:sdtContent>
  </w:sdt>
  <w:p w14:paraId="39AA2B62" w14:textId="77777777" w:rsidR="00517FB0" w:rsidRDefault="00517F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EB694" w14:textId="77777777" w:rsidR="00AB540B" w:rsidRDefault="00AB540B" w:rsidP="00592DF0">
      <w:pPr>
        <w:spacing w:after="0" w:line="240" w:lineRule="auto"/>
      </w:pPr>
      <w:r>
        <w:separator/>
      </w:r>
    </w:p>
  </w:footnote>
  <w:footnote w:type="continuationSeparator" w:id="0">
    <w:p w14:paraId="2E22ACBE" w14:textId="77777777" w:rsidR="00AB540B" w:rsidRDefault="00AB540B" w:rsidP="00592D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31FC3" w14:textId="7AD63588" w:rsidR="00517FB0" w:rsidRDefault="00517FB0" w:rsidP="00517FB0">
    <w:pPr>
      <w:pStyle w:val="Header"/>
    </w:pPr>
    <w:r>
      <w:t>SP22-BSE-036, Muhammad Mujtaba</w:t>
    </w:r>
  </w:p>
  <w:p w14:paraId="6574DAE1" w14:textId="77777777" w:rsidR="00517FB0" w:rsidRDefault="00517F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7919"/>
    <w:multiLevelType w:val="hybridMultilevel"/>
    <w:tmpl w:val="F1BC71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B73A82"/>
    <w:multiLevelType w:val="multilevel"/>
    <w:tmpl w:val="A288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D2CB2"/>
    <w:multiLevelType w:val="hybridMultilevel"/>
    <w:tmpl w:val="AEB6E91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0E708F1"/>
    <w:multiLevelType w:val="hybridMultilevel"/>
    <w:tmpl w:val="53568D8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9F6A53"/>
    <w:multiLevelType w:val="multilevel"/>
    <w:tmpl w:val="8FC4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E3833"/>
    <w:multiLevelType w:val="hybridMultilevel"/>
    <w:tmpl w:val="5CC0C6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A2E8D"/>
    <w:multiLevelType w:val="hybridMultilevel"/>
    <w:tmpl w:val="53A66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194C1C"/>
    <w:multiLevelType w:val="hybridMultilevel"/>
    <w:tmpl w:val="040209B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9661936"/>
    <w:multiLevelType w:val="hybridMultilevel"/>
    <w:tmpl w:val="D17E7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380E6C"/>
    <w:multiLevelType w:val="hybridMultilevel"/>
    <w:tmpl w:val="D17E71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A31729C"/>
    <w:multiLevelType w:val="hybridMultilevel"/>
    <w:tmpl w:val="4A16A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6"/>
  </w:num>
  <w:num w:numId="4">
    <w:abstractNumId w:val="8"/>
  </w:num>
  <w:num w:numId="5">
    <w:abstractNumId w:val="7"/>
  </w:num>
  <w:num w:numId="6">
    <w:abstractNumId w:val="4"/>
  </w:num>
  <w:num w:numId="7">
    <w:abstractNumId w:val="3"/>
  </w:num>
  <w:num w:numId="8">
    <w:abstractNumId w:val="9"/>
  </w:num>
  <w:num w:numId="9">
    <w:abstractNumId w:val="0"/>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FD5"/>
    <w:rsid w:val="00010BE9"/>
    <w:rsid w:val="000151B3"/>
    <w:rsid w:val="000216AD"/>
    <w:rsid w:val="00037EBE"/>
    <w:rsid w:val="0005573A"/>
    <w:rsid w:val="00074936"/>
    <w:rsid w:val="00074C3B"/>
    <w:rsid w:val="00090C1B"/>
    <w:rsid w:val="000A2D6D"/>
    <w:rsid w:val="000C63FF"/>
    <w:rsid w:val="000C7480"/>
    <w:rsid w:val="000E6777"/>
    <w:rsid w:val="00102A03"/>
    <w:rsid w:val="00124C0D"/>
    <w:rsid w:val="00124DD3"/>
    <w:rsid w:val="001326B5"/>
    <w:rsid w:val="001366B6"/>
    <w:rsid w:val="001530BD"/>
    <w:rsid w:val="001C3FB1"/>
    <w:rsid w:val="00213A45"/>
    <w:rsid w:val="002217BC"/>
    <w:rsid w:val="00226A8A"/>
    <w:rsid w:val="00243AFE"/>
    <w:rsid w:val="00246A67"/>
    <w:rsid w:val="002515EA"/>
    <w:rsid w:val="00262509"/>
    <w:rsid w:val="00267792"/>
    <w:rsid w:val="002817A3"/>
    <w:rsid w:val="00282FE2"/>
    <w:rsid w:val="00284C7B"/>
    <w:rsid w:val="002B69FD"/>
    <w:rsid w:val="002B7DF1"/>
    <w:rsid w:val="002F55BB"/>
    <w:rsid w:val="002F5769"/>
    <w:rsid w:val="0030133A"/>
    <w:rsid w:val="00325BA3"/>
    <w:rsid w:val="0033257E"/>
    <w:rsid w:val="00365A49"/>
    <w:rsid w:val="003727A0"/>
    <w:rsid w:val="00381CC6"/>
    <w:rsid w:val="00385286"/>
    <w:rsid w:val="003A47AC"/>
    <w:rsid w:val="003D6087"/>
    <w:rsid w:val="003F2A38"/>
    <w:rsid w:val="003F60EF"/>
    <w:rsid w:val="003F6DB3"/>
    <w:rsid w:val="00400073"/>
    <w:rsid w:val="00461200"/>
    <w:rsid w:val="00470520"/>
    <w:rsid w:val="004738DB"/>
    <w:rsid w:val="004C3CF6"/>
    <w:rsid w:val="00517DE5"/>
    <w:rsid w:val="00517FB0"/>
    <w:rsid w:val="0052626D"/>
    <w:rsid w:val="005268D7"/>
    <w:rsid w:val="005272D8"/>
    <w:rsid w:val="005315D8"/>
    <w:rsid w:val="00534875"/>
    <w:rsid w:val="00564A94"/>
    <w:rsid w:val="0057689F"/>
    <w:rsid w:val="005928B8"/>
    <w:rsid w:val="00592DF0"/>
    <w:rsid w:val="0059597B"/>
    <w:rsid w:val="005972BD"/>
    <w:rsid w:val="005977A3"/>
    <w:rsid w:val="005A00C6"/>
    <w:rsid w:val="005C5131"/>
    <w:rsid w:val="005E38AD"/>
    <w:rsid w:val="005F1E80"/>
    <w:rsid w:val="005F25D4"/>
    <w:rsid w:val="00601025"/>
    <w:rsid w:val="00613AEE"/>
    <w:rsid w:val="00615293"/>
    <w:rsid w:val="006216B1"/>
    <w:rsid w:val="00635C23"/>
    <w:rsid w:val="00637C85"/>
    <w:rsid w:val="0065525B"/>
    <w:rsid w:val="00657099"/>
    <w:rsid w:val="00674927"/>
    <w:rsid w:val="006873AB"/>
    <w:rsid w:val="006876A8"/>
    <w:rsid w:val="006927D0"/>
    <w:rsid w:val="006A0C40"/>
    <w:rsid w:val="006A5F8B"/>
    <w:rsid w:val="006B2746"/>
    <w:rsid w:val="006B7C07"/>
    <w:rsid w:val="006D045A"/>
    <w:rsid w:val="006E03E6"/>
    <w:rsid w:val="006E651A"/>
    <w:rsid w:val="006F3323"/>
    <w:rsid w:val="00725204"/>
    <w:rsid w:val="007463DF"/>
    <w:rsid w:val="00746B6E"/>
    <w:rsid w:val="007972F3"/>
    <w:rsid w:val="007A2D8D"/>
    <w:rsid w:val="007A4FD5"/>
    <w:rsid w:val="007B1275"/>
    <w:rsid w:val="007C4702"/>
    <w:rsid w:val="007D43F4"/>
    <w:rsid w:val="007E3BC2"/>
    <w:rsid w:val="007F249F"/>
    <w:rsid w:val="007F4EF4"/>
    <w:rsid w:val="007F5E02"/>
    <w:rsid w:val="00810C20"/>
    <w:rsid w:val="00815551"/>
    <w:rsid w:val="00821873"/>
    <w:rsid w:val="00826FAF"/>
    <w:rsid w:val="00852DDE"/>
    <w:rsid w:val="0087737F"/>
    <w:rsid w:val="00893FEF"/>
    <w:rsid w:val="008958BE"/>
    <w:rsid w:val="008A6E4A"/>
    <w:rsid w:val="008B6003"/>
    <w:rsid w:val="008C2481"/>
    <w:rsid w:val="008D185E"/>
    <w:rsid w:val="008E2573"/>
    <w:rsid w:val="008E2AA0"/>
    <w:rsid w:val="008E3869"/>
    <w:rsid w:val="009010E3"/>
    <w:rsid w:val="00911A0D"/>
    <w:rsid w:val="00920AFD"/>
    <w:rsid w:val="009316F8"/>
    <w:rsid w:val="00980B8D"/>
    <w:rsid w:val="0098714B"/>
    <w:rsid w:val="009C1C9D"/>
    <w:rsid w:val="009E420E"/>
    <w:rsid w:val="00A35CC1"/>
    <w:rsid w:val="00A441C5"/>
    <w:rsid w:val="00A72D53"/>
    <w:rsid w:val="00A76162"/>
    <w:rsid w:val="00AA2F62"/>
    <w:rsid w:val="00AA7623"/>
    <w:rsid w:val="00AB540B"/>
    <w:rsid w:val="00AC1D0A"/>
    <w:rsid w:val="00AD3F3F"/>
    <w:rsid w:val="00AF61D7"/>
    <w:rsid w:val="00B164D4"/>
    <w:rsid w:val="00B20D9A"/>
    <w:rsid w:val="00B6700A"/>
    <w:rsid w:val="00B725D6"/>
    <w:rsid w:val="00B9193E"/>
    <w:rsid w:val="00BB01A5"/>
    <w:rsid w:val="00BC27AD"/>
    <w:rsid w:val="00BC4DF4"/>
    <w:rsid w:val="00BE7F14"/>
    <w:rsid w:val="00BF6496"/>
    <w:rsid w:val="00C30C77"/>
    <w:rsid w:val="00C57FFE"/>
    <w:rsid w:val="00C7068D"/>
    <w:rsid w:val="00CA2DC8"/>
    <w:rsid w:val="00CC020D"/>
    <w:rsid w:val="00D02A8A"/>
    <w:rsid w:val="00D35053"/>
    <w:rsid w:val="00D514CB"/>
    <w:rsid w:val="00D85E27"/>
    <w:rsid w:val="00DA1855"/>
    <w:rsid w:val="00DE7F56"/>
    <w:rsid w:val="00E23958"/>
    <w:rsid w:val="00E23C37"/>
    <w:rsid w:val="00E31ED8"/>
    <w:rsid w:val="00E346F1"/>
    <w:rsid w:val="00E364B0"/>
    <w:rsid w:val="00E52C0C"/>
    <w:rsid w:val="00E54F5E"/>
    <w:rsid w:val="00E562A8"/>
    <w:rsid w:val="00E62268"/>
    <w:rsid w:val="00E76652"/>
    <w:rsid w:val="00E76EEA"/>
    <w:rsid w:val="00E91277"/>
    <w:rsid w:val="00E97F40"/>
    <w:rsid w:val="00EC01B0"/>
    <w:rsid w:val="00ED5204"/>
    <w:rsid w:val="00EE6D7F"/>
    <w:rsid w:val="00F146AE"/>
    <w:rsid w:val="00F40B69"/>
    <w:rsid w:val="00F42ECE"/>
    <w:rsid w:val="00F47C9F"/>
    <w:rsid w:val="00F509ED"/>
    <w:rsid w:val="00F51A10"/>
    <w:rsid w:val="00F52368"/>
    <w:rsid w:val="00F776A5"/>
    <w:rsid w:val="00F861C9"/>
    <w:rsid w:val="00F93FB2"/>
    <w:rsid w:val="00FB083D"/>
    <w:rsid w:val="00FC333C"/>
    <w:rsid w:val="00FD1423"/>
    <w:rsid w:val="00FD57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A1A0"/>
  <w15:chartTrackingRefBased/>
  <w15:docId w15:val="{9DF6540F-ABF5-4C5A-92BE-120ECF9FA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623"/>
    <w:pPr>
      <w:ind w:left="720"/>
      <w:contextualSpacing/>
    </w:pPr>
  </w:style>
  <w:style w:type="paragraph" w:styleId="Header">
    <w:name w:val="header"/>
    <w:basedOn w:val="Normal"/>
    <w:link w:val="HeaderChar"/>
    <w:uiPriority w:val="99"/>
    <w:unhideWhenUsed/>
    <w:rsid w:val="00592D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DF0"/>
  </w:style>
  <w:style w:type="paragraph" w:styleId="Footer">
    <w:name w:val="footer"/>
    <w:basedOn w:val="Normal"/>
    <w:link w:val="FooterChar"/>
    <w:uiPriority w:val="99"/>
    <w:unhideWhenUsed/>
    <w:rsid w:val="00592D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DF0"/>
  </w:style>
  <w:style w:type="character" w:styleId="Hyperlink">
    <w:name w:val="Hyperlink"/>
    <w:basedOn w:val="DefaultParagraphFont"/>
    <w:uiPriority w:val="99"/>
    <w:semiHidden/>
    <w:unhideWhenUsed/>
    <w:rsid w:val="00F42ECE"/>
    <w:rPr>
      <w:color w:val="0000FF"/>
      <w:u w:val="single"/>
    </w:rPr>
  </w:style>
  <w:style w:type="paragraph" w:styleId="Caption">
    <w:name w:val="caption"/>
    <w:basedOn w:val="Normal"/>
    <w:next w:val="Normal"/>
    <w:uiPriority w:val="35"/>
    <w:unhideWhenUsed/>
    <w:qFormat/>
    <w:rsid w:val="00E97F4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15266">
      <w:bodyDiv w:val="1"/>
      <w:marLeft w:val="0"/>
      <w:marRight w:val="0"/>
      <w:marTop w:val="0"/>
      <w:marBottom w:val="0"/>
      <w:divBdr>
        <w:top w:val="none" w:sz="0" w:space="0" w:color="auto"/>
        <w:left w:val="none" w:sz="0" w:space="0" w:color="auto"/>
        <w:bottom w:val="none" w:sz="0" w:space="0" w:color="auto"/>
        <w:right w:val="none" w:sz="0" w:space="0" w:color="auto"/>
      </w:divBdr>
      <w:divsChild>
        <w:div w:id="607857263">
          <w:marLeft w:val="720"/>
          <w:marRight w:val="0"/>
          <w:marTop w:val="0"/>
          <w:marBottom w:val="240"/>
          <w:divBdr>
            <w:top w:val="none" w:sz="0" w:space="0" w:color="auto"/>
            <w:left w:val="none" w:sz="0" w:space="0" w:color="auto"/>
            <w:bottom w:val="none" w:sz="0" w:space="0" w:color="auto"/>
            <w:right w:val="none" w:sz="0" w:space="0" w:color="auto"/>
          </w:divBdr>
        </w:div>
        <w:div w:id="1772512176">
          <w:marLeft w:val="720"/>
          <w:marRight w:val="0"/>
          <w:marTop w:val="0"/>
          <w:marBottom w:val="240"/>
          <w:divBdr>
            <w:top w:val="none" w:sz="0" w:space="0" w:color="auto"/>
            <w:left w:val="none" w:sz="0" w:space="0" w:color="auto"/>
            <w:bottom w:val="none" w:sz="0" w:space="0" w:color="auto"/>
            <w:right w:val="none" w:sz="0" w:space="0" w:color="auto"/>
          </w:divBdr>
        </w:div>
      </w:divsChild>
    </w:div>
    <w:div w:id="1554973325">
      <w:bodyDiv w:val="1"/>
      <w:marLeft w:val="0"/>
      <w:marRight w:val="0"/>
      <w:marTop w:val="0"/>
      <w:marBottom w:val="0"/>
      <w:divBdr>
        <w:top w:val="none" w:sz="0" w:space="0" w:color="auto"/>
        <w:left w:val="none" w:sz="0" w:space="0" w:color="auto"/>
        <w:bottom w:val="none" w:sz="0" w:space="0" w:color="auto"/>
        <w:right w:val="none" w:sz="0" w:space="0" w:color="auto"/>
      </w:divBdr>
      <w:divsChild>
        <w:div w:id="1882669192">
          <w:marLeft w:val="0"/>
          <w:marRight w:val="0"/>
          <w:marTop w:val="0"/>
          <w:marBottom w:val="0"/>
          <w:divBdr>
            <w:top w:val="none" w:sz="0" w:space="0" w:color="auto"/>
            <w:left w:val="none" w:sz="0" w:space="0" w:color="auto"/>
            <w:bottom w:val="none" w:sz="0" w:space="0" w:color="auto"/>
            <w:right w:val="none" w:sz="0" w:space="0" w:color="auto"/>
          </w:divBdr>
        </w:div>
        <w:div w:id="729773162">
          <w:marLeft w:val="0"/>
          <w:marRight w:val="0"/>
          <w:marTop w:val="0"/>
          <w:marBottom w:val="0"/>
          <w:divBdr>
            <w:top w:val="none" w:sz="0" w:space="0" w:color="auto"/>
            <w:left w:val="none" w:sz="0" w:space="0" w:color="auto"/>
            <w:bottom w:val="none" w:sz="0" w:space="0" w:color="auto"/>
            <w:right w:val="none" w:sz="0" w:space="0" w:color="auto"/>
          </w:divBdr>
        </w:div>
        <w:div w:id="965046449">
          <w:marLeft w:val="0"/>
          <w:marRight w:val="0"/>
          <w:marTop w:val="0"/>
          <w:marBottom w:val="0"/>
          <w:divBdr>
            <w:top w:val="none" w:sz="0" w:space="0" w:color="auto"/>
            <w:left w:val="none" w:sz="0" w:space="0" w:color="auto"/>
            <w:bottom w:val="none" w:sz="0" w:space="0" w:color="auto"/>
            <w:right w:val="none" w:sz="0" w:space="0" w:color="auto"/>
          </w:divBdr>
        </w:div>
        <w:div w:id="1907762234">
          <w:marLeft w:val="0"/>
          <w:marRight w:val="0"/>
          <w:marTop w:val="0"/>
          <w:marBottom w:val="0"/>
          <w:divBdr>
            <w:top w:val="none" w:sz="0" w:space="0" w:color="auto"/>
            <w:left w:val="none" w:sz="0" w:space="0" w:color="auto"/>
            <w:bottom w:val="none" w:sz="0" w:space="0" w:color="auto"/>
            <w:right w:val="none" w:sz="0" w:space="0" w:color="auto"/>
          </w:divBdr>
        </w:div>
      </w:divsChild>
    </w:div>
    <w:div w:id="1597595128">
      <w:bodyDiv w:val="1"/>
      <w:marLeft w:val="0"/>
      <w:marRight w:val="0"/>
      <w:marTop w:val="0"/>
      <w:marBottom w:val="0"/>
      <w:divBdr>
        <w:top w:val="none" w:sz="0" w:space="0" w:color="auto"/>
        <w:left w:val="none" w:sz="0" w:space="0" w:color="auto"/>
        <w:bottom w:val="none" w:sz="0" w:space="0" w:color="auto"/>
        <w:right w:val="none" w:sz="0" w:space="0" w:color="auto"/>
      </w:divBdr>
    </w:div>
    <w:div w:id="170710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6B972-7DEF-4ED7-AAFD-5035226B3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6</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(SP22-BSE-036)MUHAMMADMUJTABA</dc:creator>
  <cp:keywords/>
  <dc:description/>
  <cp:lastModifiedBy>(SP22-BSE-036)MUHAMMADMUJTABA</cp:lastModifiedBy>
  <cp:revision>62</cp:revision>
  <dcterms:created xsi:type="dcterms:W3CDTF">2022-03-12T19:42:00Z</dcterms:created>
  <dcterms:modified xsi:type="dcterms:W3CDTF">2022-03-13T17:37:00Z</dcterms:modified>
</cp:coreProperties>
</file>