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814A" w14:textId="515D0272" w:rsidR="000A2D6D" w:rsidRPr="00E346F1" w:rsidRDefault="000A2D6D" w:rsidP="000A2D6D">
      <w:pPr>
        <w:spacing w:line="276" w:lineRule="auto"/>
        <w:jc w:val="center"/>
        <w:rPr>
          <w:rFonts w:ascii="Corbel Light" w:hAnsi="Corbel Light"/>
          <w:color w:val="000000" w:themeColor="text1"/>
          <w:sz w:val="48"/>
          <w:szCs w:val="48"/>
        </w:rPr>
      </w:pPr>
      <w:r w:rsidRPr="00E346F1">
        <w:rPr>
          <w:rFonts w:ascii="Corbel Light" w:hAnsi="Corbel Light"/>
          <w:noProof/>
          <w:color w:val="000000" w:themeColor="text1"/>
          <w:sz w:val="48"/>
          <w:szCs w:val="48"/>
        </w:rPr>
        <w:drawing>
          <wp:inline distT="0" distB="0" distL="0" distR="0" wp14:anchorId="79212FBE" wp14:editId="3DBB313F">
            <wp:extent cx="887730" cy="887730"/>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730" cy="887730"/>
                    </a:xfrm>
                    <a:prstGeom prst="rect">
                      <a:avLst/>
                    </a:prstGeom>
                    <a:noFill/>
                    <a:ln>
                      <a:noFill/>
                    </a:ln>
                  </pic:spPr>
                </pic:pic>
              </a:graphicData>
            </a:graphic>
          </wp:inline>
        </w:drawing>
      </w:r>
    </w:p>
    <w:p w14:paraId="4B39B1B3" w14:textId="77777777" w:rsidR="000A2D6D" w:rsidRPr="00E346F1" w:rsidRDefault="000A2D6D" w:rsidP="000A2D6D">
      <w:pPr>
        <w:spacing w:line="276" w:lineRule="auto"/>
        <w:jc w:val="center"/>
        <w:rPr>
          <w:color w:val="000000" w:themeColor="text1"/>
          <w:sz w:val="48"/>
          <w:szCs w:val="48"/>
        </w:rPr>
      </w:pPr>
      <w:r w:rsidRPr="00E346F1">
        <w:rPr>
          <w:rFonts w:ascii="Corbel Light" w:hAnsi="Corbel Light"/>
          <w:b/>
          <w:bCs/>
          <w:color w:val="000000" w:themeColor="text1"/>
          <w:sz w:val="48"/>
          <w:szCs w:val="48"/>
        </w:rPr>
        <w:t>COMSATS University, Islamabad</w:t>
      </w:r>
    </w:p>
    <w:p w14:paraId="7F62F43E" w14:textId="77777777" w:rsidR="000A2D6D" w:rsidRPr="00E346F1" w:rsidRDefault="000A2D6D" w:rsidP="000A2D6D">
      <w:pPr>
        <w:spacing w:line="276" w:lineRule="auto"/>
        <w:jc w:val="center"/>
        <w:rPr>
          <w:rFonts w:ascii="Corbel Light" w:hAnsi="Corbel Light"/>
          <w:color w:val="000000" w:themeColor="text1"/>
          <w:sz w:val="48"/>
          <w:szCs w:val="48"/>
        </w:rPr>
      </w:pPr>
    </w:p>
    <w:p w14:paraId="1240F506" w14:textId="77777777" w:rsidR="000A2D6D" w:rsidRPr="00E346F1" w:rsidRDefault="000A2D6D" w:rsidP="000A2D6D">
      <w:pPr>
        <w:spacing w:line="276" w:lineRule="auto"/>
        <w:jc w:val="center"/>
        <w:rPr>
          <w:rFonts w:ascii="Corbel Light" w:hAnsi="Corbel Light"/>
          <w:color w:val="000000" w:themeColor="text1"/>
          <w:sz w:val="12"/>
          <w:szCs w:val="12"/>
        </w:rPr>
      </w:pPr>
    </w:p>
    <w:p w14:paraId="61049C74" w14:textId="5B894637" w:rsidR="000A2D6D" w:rsidRPr="00E346F1" w:rsidRDefault="002B69FD" w:rsidP="000A2D6D">
      <w:pPr>
        <w:spacing w:line="276" w:lineRule="auto"/>
        <w:jc w:val="center"/>
        <w:rPr>
          <w:color w:val="000000" w:themeColor="text1"/>
          <w:sz w:val="28"/>
          <w:szCs w:val="28"/>
        </w:rPr>
      </w:pPr>
      <w:r w:rsidRPr="00E346F1">
        <w:rPr>
          <w:rFonts w:ascii="Corbel Light" w:hAnsi="Corbel Light"/>
          <w:color w:val="000000" w:themeColor="text1"/>
          <w:sz w:val="32"/>
          <w:szCs w:val="32"/>
        </w:rPr>
        <w:t>Assignment</w:t>
      </w:r>
      <w:r w:rsidR="000A2D6D" w:rsidRPr="00E346F1">
        <w:rPr>
          <w:rFonts w:ascii="Corbel Light" w:hAnsi="Corbel Light"/>
          <w:color w:val="000000" w:themeColor="text1"/>
          <w:sz w:val="32"/>
          <w:szCs w:val="32"/>
        </w:rPr>
        <w:t xml:space="preserve"> # </w:t>
      </w:r>
      <w:r w:rsidRPr="00E346F1">
        <w:rPr>
          <w:rFonts w:ascii="Corbel Light" w:hAnsi="Corbel Light"/>
          <w:color w:val="000000" w:themeColor="text1"/>
          <w:sz w:val="32"/>
          <w:szCs w:val="32"/>
        </w:rPr>
        <w:t>1</w:t>
      </w:r>
    </w:p>
    <w:p w14:paraId="08F2ED9A" w14:textId="1612AD28" w:rsidR="000A2D6D" w:rsidRPr="00E346F1" w:rsidRDefault="00FD1423" w:rsidP="000A2D6D">
      <w:pPr>
        <w:spacing w:line="276" w:lineRule="auto"/>
        <w:jc w:val="center"/>
        <w:rPr>
          <w:color w:val="000000" w:themeColor="text1"/>
          <w:sz w:val="52"/>
          <w:szCs w:val="52"/>
        </w:rPr>
      </w:pPr>
      <w:r w:rsidRPr="00E346F1">
        <w:rPr>
          <w:rFonts w:ascii="Segoe UI Light" w:hAnsi="Segoe UI Light"/>
          <w:color w:val="000000" w:themeColor="text1"/>
          <w:sz w:val="52"/>
          <w:szCs w:val="52"/>
        </w:rPr>
        <w:t>Virtual Reality / Augmented Reality Applications</w:t>
      </w:r>
    </w:p>
    <w:p w14:paraId="7BB705BF" w14:textId="77777777" w:rsidR="000A2D6D" w:rsidRPr="00E346F1" w:rsidRDefault="000A2D6D" w:rsidP="000A2D6D">
      <w:pPr>
        <w:spacing w:line="276" w:lineRule="auto"/>
        <w:jc w:val="center"/>
        <w:rPr>
          <w:rFonts w:ascii="Segoe UI Light" w:hAnsi="Segoe UI Light"/>
          <w:color w:val="000000" w:themeColor="text1"/>
          <w:sz w:val="32"/>
          <w:szCs w:val="32"/>
        </w:rPr>
      </w:pPr>
    </w:p>
    <w:p w14:paraId="37645AB6" w14:textId="77777777" w:rsidR="000A2D6D" w:rsidRPr="00E346F1" w:rsidRDefault="000A2D6D" w:rsidP="000A2D6D">
      <w:pPr>
        <w:spacing w:line="276" w:lineRule="auto"/>
        <w:jc w:val="center"/>
        <w:rPr>
          <w:color w:val="000000" w:themeColor="text1"/>
          <w:sz w:val="36"/>
          <w:szCs w:val="36"/>
        </w:rPr>
      </w:pPr>
      <w:r w:rsidRPr="00E346F1">
        <w:rPr>
          <w:rFonts w:ascii="Segoe UI Light" w:hAnsi="Segoe UI Light"/>
          <w:color w:val="000000" w:themeColor="text1"/>
          <w:sz w:val="36"/>
          <w:szCs w:val="36"/>
        </w:rPr>
        <w:t>Author: Muhammad Mujtaba</w:t>
      </w:r>
    </w:p>
    <w:p w14:paraId="1FF8C85E" w14:textId="77777777" w:rsidR="000A2D6D" w:rsidRPr="00E346F1" w:rsidRDefault="000A2D6D" w:rsidP="000A2D6D">
      <w:pPr>
        <w:spacing w:line="276" w:lineRule="auto"/>
        <w:jc w:val="center"/>
        <w:rPr>
          <w:color w:val="000000" w:themeColor="text1"/>
          <w:sz w:val="36"/>
          <w:szCs w:val="36"/>
        </w:rPr>
      </w:pPr>
      <w:r w:rsidRPr="00E346F1">
        <w:rPr>
          <w:rFonts w:ascii="Segoe UI Light" w:hAnsi="Segoe UI Light"/>
          <w:color w:val="000000" w:themeColor="text1"/>
          <w:sz w:val="36"/>
          <w:szCs w:val="36"/>
        </w:rPr>
        <w:t>SP22-BSE-036</w:t>
      </w:r>
    </w:p>
    <w:p w14:paraId="6EC9553B" w14:textId="77777777" w:rsidR="000A2D6D" w:rsidRPr="00E346F1" w:rsidRDefault="000A2D6D" w:rsidP="000A2D6D">
      <w:pPr>
        <w:spacing w:line="276" w:lineRule="auto"/>
        <w:rPr>
          <w:rFonts w:ascii="Segoe UI Light" w:hAnsi="Segoe UI Light"/>
          <w:color w:val="000000" w:themeColor="text1"/>
          <w:sz w:val="36"/>
          <w:szCs w:val="36"/>
        </w:rPr>
      </w:pPr>
    </w:p>
    <w:p w14:paraId="674ACCCB" w14:textId="6335A210" w:rsidR="000A2D6D" w:rsidRPr="00E346F1" w:rsidRDefault="000A2D6D" w:rsidP="000A2D6D">
      <w:pPr>
        <w:spacing w:line="276" w:lineRule="auto"/>
        <w:jc w:val="center"/>
        <w:rPr>
          <w:rFonts w:ascii="Segoe UI Light" w:hAnsi="Segoe UI Light"/>
          <w:color w:val="000000" w:themeColor="text1"/>
          <w:sz w:val="36"/>
          <w:szCs w:val="36"/>
        </w:rPr>
      </w:pPr>
      <w:r w:rsidRPr="00E346F1">
        <w:rPr>
          <w:rFonts w:ascii="Segoe UI Light" w:hAnsi="Segoe UI Light"/>
          <w:color w:val="000000" w:themeColor="text1"/>
          <w:sz w:val="36"/>
          <w:szCs w:val="36"/>
        </w:rPr>
        <w:t xml:space="preserve">Course: </w:t>
      </w:r>
      <w:r w:rsidR="002B69FD" w:rsidRPr="00E346F1">
        <w:rPr>
          <w:rFonts w:ascii="Segoe UI Light" w:hAnsi="Segoe UI Light"/>
          <w:color w:val="000000" w:themeColor="text1"/>
          <w:sz w:val="36"/>
          <w:szCs w:val="36"/>
        </w:rPr>
        <w:t>ICT</w:t>
      </w:r>
      <w:r w:rsidRPr="00E346F1">
        <w:rPr>
          <w:rFonts w:ascii="Segoe UI Light" w:hAnsi="Segoe UI Light"/>
          <w:color w:val="000000" w:themeColor="text1"/>
          <w:sz w:val="36"/>
          <w:szCs w:val="36"/>
        </w:rPr>
        <w:t xml:space="preserve"> (</w:t>
      </w:r>
      <w:r w:rsidR="00F47C9F">
        <w:rPr>
          <w:rFonts w:ascii="Segoe UI Light" w:hAnsi="Segoe UI Light"/>
          <w:color w:val="000000" w:themeColor="text1"/>
          <w:sz w:val="36"/>
          <w:szCs w:val="36"/>
        </w:rPr>
        <w:t>CSC-101</w:t>
      </w:r>
      <w:r w:rsidRPr="00E346F1">
        <w:rPr>
          <w:rFonts w:ascii="Segoe UI Light" w:hAnsi="Segoe UI Light"/>
          <w:color w:val="000000" w:themeColor="text1"/>
          <w:sz w:val="36"/>
          <w:szCs w:val="36"/>
        </w:rPr>
        <w:t>)</w:t>
      </w:r>
    </w:p>
    <w:p w14:paraId="6BB476B3" w14:textId="77777777" w:rsidR="000A2D6D" w:rsidRPr="00E346F1" w:rsidRDefault="000A2D6D" w:rsidP="000A2D6D">
      <w:pPr>
        <w:spacing w:line="276" w:lineRule="auto"/>
        <w:jc w:val="center"/>
        <w:rPr>
          <w:color w:val="000000" w:themeColor="text1"/>
          <w:sz w:val="36"/>
          <w:szCs w:val="36"/>
        </w:rPr>
      </w:pPr>
    </w:p>
    <w:p w14:paraId="71CD8B58" w14:textId="16E1E497" w:rsidR="000A2D6D" w:rsidRPr="00E346F1" w:rsidRDefault="000A2D6D" w:rsidP="000A2D6D">
      <w:pPr>
        <w:spacing w:line="276" w:lineRule="auto"/>
        <w:jc w:val="center"/>
        <w:rPr>
          <w:color w:val="000000" w:themeColor="text1"/>
          <w:sz w:val="36"/>
          <w:szCs w:val="36"/>
        </w:rPr>
      </w:pPr>
      <w:r w:rsidRPr="00E346F1">
        <w:rPr>
          <w:rFonts w:ascii="Segoe UI Light" w:hAnsi="Segoe UI Light"/>
          <w:color w:val="000000" w:themeColor="text1"/>
          <w:sz w:val="36"/>
          <w:szCs w:val="36"/>
        </w:rPr>
        <w:t xml:space="preserve">Instructor: </w:t>
      </w:r>
      <w:r w:rsidR="002B69FD" w:rsidRPr="00E346F1">
        <w:rPr>
          <w:rFonts w:ascii="Segoe UI Light" w:hAnsi="Segoe UI Light"/>
          <w:color w:val="000000" w:themeColor="text1"/>
          <w:sz w:val="36"/>
          <w:szCs w:val="36"/>
        </w:rPr>
        <w:t>Mam Hufsa Mohsin</w:t>
      </w:r>
    </w:p>
    <w:p w14:paraId="7567A162" w14:textId="77777777" w:rsidR="000A2D6D" w:rsidRPr="00E346F1" w:rsidRDefault="000A2D6D" w:rsidP="000A2D6D">
      <w:pPr>
        <w:spacing w:line="276" w:lineRule="auto"/>
        <w:jc w:val="center"/>
        <w:rPr>
          <w:rFonts w:ascii="Segoe UI Light" w:hAnsi="Segoe UI Light"/>
          <w:color w:val="000000" w:themeColor="text1"/>
          <w:sz w:val="36"/>
          <w:szCs w:val="36"/>
        </w:rPr>
      </w:pPr>
    </w:p>
    <w:p w14:paraId="2C6ED713" w14:textId="30CB12E3" w:rsidR="000A2D6D" w:rsidRPr="00E346F1" w:rsidRDefault="000A2D6D" w:rsidP="000A2D6D">
      <w:pPr>
        <w:spacing w:line="276" w:lineRule="auto"/>
        <w:jc w:val="center"/>
        <w:rPr>
          <w:color w:val="000000" w:themeColor="text1"/>
          <w:sz w:val="36"/>
          <w:szCs w:val="36"/>
        </w:rPr>
      </w:pPr>
      <w:r w:rsidRPr="00E346F1">
        <w:rPr>
          <w:rFonts w:ascii="Segoe UI Light" w:hAnsi="Segoe UI Light"/>
          <w:color w:val="000000" w:themeColor="text1"/>
          <w:sz w:val="36"/>
          <w:szCs w:val="36"/>
        </w:rPr>
        <w:t xml:space="preserve">Date: </w:t>
      </w:r>
      <w:r w:rsidR="002B69FD" w:rsidRPr="00E346F1">
        <w:rPr>
          <w:rFonts w:ascii="Segoe UI Light" w:hAnsi="Segoe UI Light"/>
          <w:color w:val="000000" w:themeColor="text1"/>
          <w:sz w:val="36"/>
          <w:szCs w:val="36"/>
        </w:rPr>
        <w:t>March</w:t>
      </w:r>
      <w:r w:rsidRPr="00E346F1">
        <w:rPr>
          <w:rFonts w:ascii="Segoe UI Light" w:hAnsi="Segoe UI Light"/>
          <w:color w:val="000000" w:themeColor="text1"/>
          <w:sz w:val="36"/>
          <w:szCs w:val="36"/>
        </w:rPr>
        <w:t xml:space="preserve"> </w:t>
      </w:r>
      <w:r w:rsidR="002B69FD" w:rsidRPr="00E346F1">
        <w:rPr>
          <w:rFonts w:ascii="Segoe UI Light" w:hAnsi="Segoe UI Light"/>
          <w:color w:val="000000" w:themeColor="text1"/>
          <w:sz w:val="36"/>
          <w:szCs w:val="36"/>
        </w:rPr>
        <w:t>10</w:t>
      </w:r>
      <w:r w:rsidRPr="00E346F1">
        <w:rPr>
          <w:rFonts w:ascii="Segoe UI Light" w:hAnsi="Segoe UI Light"/>
          <w:color w:val="000000" w:themeColor="text1"/>
          <w:sz w:val="36"/>
          <w:szCs w:val="36"/>
        </w:rPr>
        <w:t>, 2022</w:t>
      </w:r>
    </w:p>
    <w:p w14:paraId="70A79E2F" w14:textId="77777777" w:rsidR="00074C3B" w:rsidRPr="00E346F1" w:rsidRDefault="00074C3B" w:rsidP="000A2D6D">
      <w:pPr>
        <w:spacing w:line="276" w:lineRule="auto"/>
        <w:rPr>
          <w:rFonts w:asciiTheme="majorBidi" w:hAnsiTheme="majorBidi" w:cstheme="majorBidi"/>
          <w:color w:val="000000" w:themeColor="text1"/>
          <w:sz w:val="40"/>
          <w:szCs w:val="40"/>
          <w:u w:val="single"/>
        </w:rPr>
      </w:pPr>
    </w:p>
    <w:p w14:paraId="59C8F840" w14:textId="4778642B" w:rsidR="007A4FD5" w:rsidRPr="00E346F1" w:rsidRDefault="000E6777" w:rsidP="000A2D6D">
      <w:pPr>
        <w:spacing w:line="276" w:lineRule="auto"/>
        <w:rPr>
          <w:color w:val="000000" w:themeColor="text1"/>
          <w:sz w:val="36"/>
          <w:szCs w:val="36"/>
        </w:rPr>
      </w:pPr>
      <w:r w:rsidRPr="00E346F1">
        <w:rPr>
          <w:rFonts w:asciiTheme="majorBidi" w:hAnsiTheme="majorBidi" w:cstheme="majorBidi"/>
          <w:color w:val="000000" w:themeColor="text1"/>
          <w:sz w:val="40"/>
          <w:szCs w:val="40"/>
          <w:u w:val="single"/>
        </w:rPr>
        <w:lastRenderedPageBreak/>
        <w:t>Introduction</w:t>
      </w:r>
    </w:p>
    <w:p w14:paraId="3E632423" w14:textId="48A86DE9" w:rsidR="006F3323" w:rsidRPr="00E346F1" w:rsidRDefault="000E6777" w:rsidP="006F3323">
      <w:pPr>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AR stands for Augmented Reality and VR stands for Virtual Reality</w:t>
      </w:r>
      <w:r w:rsidR="00102A03" w:rsidRPr="00E346F1">
        <w:rPr>
          <w:rFonts w:asciiTheme="majorBidi" w:hAnsiTheme="majorBidi" w:cstheme="majorBidi"/>
          <w:color w:val="000000" w:themeColor="text1"/>
          <w:sz w:val="24"/>
          <w:szCs w:val="24"/>
        </w:rPr>
        <w:t>.</w:t>
      </w:r>
      <w:r w:rsidRPr="00E346F1">
        <w:rPr>
          <w:rFonts w:asciiTheme="majorBidi" w:hAnsiTheme="majorBidi" w:cstheme="majorBidi"/>
          <w:color w:val="000000" w:themeColor="text1"/>
          <w:sz w:val="24"/>
          <w:szCs w:val="24"/>
        </w:rPr>
        <w:t xml:space="preserve"> </w:t>
      </w:r>
      <w:r w:rsidR="00EC01B0" w:rsidRPr="00E346F1">
        <w:rPr>
          <w:rFonts w:asciiTheme="majorBidi" w:hAnsiTheme="majorBidi" w:cstheme="majorBidi"/>
          <w:color w:val="000000" w:themeColor="text1"/>
          <w:sz w:val="24"/>
          <w:szCs w:val="24"/>
        </w:rPr>
        <w:t>Both</w:t>
      </w:r>
      <w:r w:rsidRPr="00E346F1">
        <w:rPr>
          <w:rFonts w:asciiTheme="majorBidi" w:hAnsiTheme="majorBidi" w:cstheme="majorBidi"/>
          <w:color w:val="000000" w:themeColor="text1"/>
          <w:sz w:val="24"/>
          <w:szCs w:val="24"/>
        </w:rPr>
        <w:t xml:space="preserve"> technologies are</w:t>
      </w:r>
      <w:r w:rsidR="000216AD" w:rsidRPr="00E346F1">
        <w:rPr>
          <w:rFonts w:asciiTheme="majorBidi" w:hAnsiTheme="majorBidi" w:cstheme="majorBidi"/>
          <w:color w:val="000000" w:themeColor="text1"/>
          <w:sz w:val="24"/>
          <w:szCs w:val="24"/>
        </w:rPr>
        <w:t xml:space="preserve"> used to bridge the digital and physical world.</w:t>
      </w:r>
      <w:r w:rsidR="00D514CB" w:rsidRPr="00E346F1">
        <w:rPr>
          <w:rFonts w:asciiTheme="majorBidi" w:hAnsiTheme="majorBidi" w:cstheme="majorBidi"/>
          <w:color w:val="000000" w:themeColor="text1"/>
          <w:sz w:val="24"/>
          <w:szCs w:val="24"/>
        </w:rPr>
        <w:t xml:space="preserve"> This is done </w:t>
      </w:r>
      <w:proofErr w:type="gramStart"/>
      <w:r w:rsidR="00D514CB" w:rsidRPr="00E346F1">
        <w:rPr>
          <w:rFonts w:asciiTheme="majorBidi" w:hAnsiTheme="majorBidi" w:cstheme="majorBidi"/>
          <w:color w:val="000000" w:themeColor="text1"/>
          <w:sz w:val="24"/>
          <w:szCs w:val="24"/>
        </w:rPr>
        <w:t>through the use of</w:t>
      </w:r>
      <w:proofErr w:type="gramEnd"/>
      <w:r w:rsidR="00D514CB" w:rsidRPr="00E346F1">
        <w:rPr>
          <w:rFonts w:asciiTheme="majorBidi" w:hAnsiTheme="majorBidi" w:cstheme="majorBidi"/>
          <w:color w:val="000000" w:themeColor="text1"/>
          <w:sz w:val="24"/>
          <w:szCs w:val="24"/>
        </w:rPr>
        <w:t xml:space="preserve"> enhanced 3D visuals by these technologies.</w:t>
      </w:r>
      <w:r w:rsidR="006876A8" w:rsidRPr="00E346F1">
        <w:rPr>
          <w:rFonts w:asciiTheme="majorBidi" w:hAnsiTheme="majorBidi" w:cstheme="majorBidi"/>
          <w:color w:val="000000" w:themeColor="text1"/>
          <w:sz w:val="24"/>
          <w:szCs w:val="24"/>
        </w:rPr>
        <w:t xml:space="preserve"> Although both technologies are similar, but there is some distinction </w:t>
      </w:r>
      <w:r w:rsidR="006F3323" w:rsidRPr="00E346F1">
        <w:rPr>
          <w:rFonts w:asciiTheme="majorBidi" w:hAnsiTheme="majorBidi" w:cstheme="majorBidi"/>
          <w:color w:val="000000" w:themeColor="text1"/>
          <w:sz w:val="24"/>
          <w:szCs w:val="24"/>
        </w:rPr>
        <w:t>between the two, addressed below.</w:t>
      </w:r>
    </w:p>
    <w:p w14:paraId="35BC8888" w14:textId="5F670B5E" w:rsidR="00AA7623" w:rsidRPr="00E346F1" w:rsidRDefault="00AA7623" w:rsidP="00AA7623">
      <w:pPr>
        <w:pStyle w:val="ListParagraph"/>
        <w:numPr>
          <w:ilvl w:val="0"/>
          <w:numId w:val="1"/>
        </w:numPr>
        <w:rPr>
          <w:rFonts w:asciiTheme="majorBidi" w:hAnsiTheme="majorBidi" w:cstheme="majorBidi"/>
          <w:color w:val="000000" w:themeColor="text1"/>
          <w:sz w:val="28"/>
          <w:szCs w:val="28"/>
          <w:u w:val="single"/>
        </w:rPr>
      </w:pPr>
      <w:r w:rsidRPr="00E346F1">
        <w:rPr>
          <w:rFonts w:asciiTheme="majorBidi" w:hAnsiTheme="majorBidi" w:cstheme="majorBidi"/>
          <w:color w:val="000000" w:themeColor="text1"/>
          <w:sz w:val="28"/>
          <w:szCs w:val="28"/>
          <w:u w:val="single"/>
        </w:rPr>
        <w:t>AR</w:t>
      </w:r>
    </w:p>
    <w:p w14:paraId="1E832505" w14:textId="277F6222" w:rsidR="008D185E" w:rsidRPr="00E346F1" w:rsidRDefault="00AA7623" w:rsidP="008D185E">
      <w:pPr>
        <w:pStyle w:val="ListParagraph"/>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 xml:space="preserve">AR </w:t>
      </w:r>
      <w:r w:rsidR="00ED5204" w:rsidRPr="00E346F1">
        <w:rPr>
          <w:rFonts w:asciiTheme="majorBidi" w:hAnsiTheme="majorBidi" w:cstheme="majorBidi"/>
          <w:color w:val="000000" w:themeColor="text1"/>
          <w:sz w:val="24"/>
          <w:szCs w:val="24"/>
        </w:rPr>
        <w:t xml:space="preserve">morphs the physical world </w:t>
      </w:r>
      <w:r w:rsidR="00D02A8A" w:rsidRPr="00E346F1">
        <w:rPr>
          <w:rFonts w:asciiTheme="majorBidi" w:hAnsiTheme="majorBidi" w:cstheme="majorBidi"/>
          <w:color w:val="000000" w:themeColor="text1"/>
          <w:sz w:val="24"/>
          <w:szCs w:val="24"/>
        </w:rPr>
        <w:t xml:space="preserve">into a colorful visual world </w:t>
      </w:r>
      <w:r w:rsidR="000151B3" w:rsidRPr="00E346F1">
        <w:rPr>
          <w:rFonts w:asciiTheme="majorBidi" w:hAnsiTheme="majorBidi" w:cstheme="majorBidi"/>
          <w:color w:val="000000" w:themeColor="text1"/>
          <w:sz w:val="24"/>
          <w:szCs w:val="24"/>
        </w:rPr>
        <w:t>by projecting virtual pictures and characters through a phone's camera or video viewer. Augmented reality is merely adding to the user's real-life experience.</w:t>
      </w:r>
    </w:p>
    <w:p w14:paraId="5CE48333" w14:textId="77777777" w:rsidR="00A76162" w:rsidRPr="00E346F1" w:rsidRDefault="00A76162" w:rsidP="008D185E">
      <w:pPr>
        <w:pStyle w:val="ListParagraph"/>
        <w:rPr>
          <w:rFonts w:asciiTheme="majorBidi" w:hAnsiTheme="majorBidi" w:cstheme="majorBidi"/>
          <w:color w:val="000000" w:themeColor="text1"/>
          <w:sz w:val="24"/>
          <w:szCs w:val="24"/>
        </w:rPr>
      </w:pPr>
    </w:p>
    <w:p w14:paraId="118F01DE" w14:textId="35AEEFEC" w:rsidR="008D185E" w:rsidRPr="00E346F1" w:rsidRDefault="008D185E" w:rsidP="008D185E">
      <w:pPr>
        <w:pStyle w:val="ListParagraph"/>
        <w:numPr>
          <w:ilvl w:val="0"/>
          <w:numId w:val="1"/>
        </w:numPr>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8"/>
          <w:szCs w:val="28"/>
          <w:u w:val="single"/>
        </w:rPr>
        <w:t>VR</w:t>
      </w:r>
    </w:p>
    <w:p w14:paraId="1336F2AD" w14:textId="2B2767E4" w:rsidR="008D185E" w:rsidRDefault="009316F8" w:rsidP="008D185E">
      <w:pPr>
        <w:pStyle w:val="ListParagraph"/>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VR uses same components but produces entirely computer-generated simulat</w:t>
      </w:r>
      <w:r w:rsidR="00657099" w:rsidRPr="00E346F1">
        <w:rPr>
          <w:rFonts w:asciiTheme="majorBidi" w:hAnsiTheme="majorBidi" w:cstheme="majorBidi"/>
          <w:color w:val="000000" w:themeColor="text1"/>
          <w:sz w:val="24"/>
          <w:szCs w:val="24"/>
        </w:rPr>
        <w:t>i</w:t>
      </w:r>
      <w:r w:rsidRPr="00E346F1">
        <w:rPr>
          <w:rFonts w:asciiTheme="majorBidi" w:hAnsiTheme="majorBidi" w:cstheme="majorBidi"/>
          <w:color w:val="000000" w:themeColor="text1"/>
          <w:sz w:val="24"/>
          <w:szCs w:val="24"/>
        </w:rPr>
        <w:t>on of the alternative world.</w:t>
      </w:r>
      <w:r w:rsidR="007D43F4" w:rsidRPr="00E346F1">
        <w:rPr>
          <w:rFonts w:asciiTheme="majorBidi" w:hAnsiTheme="majorBidi" w:cstheme="majorBidi"/>
          <w:color w:val="000000" w:themeColor="text1"/>
          <w:sz w:val="24"/>
          <w:szCs w:val="24"/>
        </w:rPr>
        <w:t xml:space="preserve"> These immersive simulations can create almost any visual or place imaginable for the player using special equipment such as computers, sensors, headsets, and gloves.</w:t>
      </w:r>
    </w:p>
    <w:p w14:paraId="21C95239" w14:textId="667C4D22" w:rsidR="00E97F40" w:rsidRDefault="00E97F40" w:rsidP="00E97F40">
      <w:pPr>
        <w:rPr>
          <w:rFonts w:asciiTheme="majorBidi" w:hAnsiTheme="majorBidi" w:cstheme="majorBidi"/>
          <w:color w:val="000000" w:themeColor="text1"/>
          <w:sz w:val="24"/>
          <w:szCs w:val="24"/>
        </w:rPr>
      </w:pPr>
    </w:p>
    <w:p w14:paraId="533B4A24" w14:textId="77777777" w:rsidR="00E97F40" w:rsidRDefault="00E97F40" w:rsidP="00E97F40">
      <w:pPr>
        <w:keepNext/>
        <w:jc w:val="center"/>
      </w:pPr>
      <w:r>
        <w:rPr>
          <w:noProof/>
        </w:rPr>
        <w:drawing>
          <wp:inline distT="0" distB="0" distL="0" distR="0" wp14:anchorId="535E4CEE" wp14:editId="29C9EEFE">
            <wp:extent cx="5943600" cy="3297555"/>
            <wp:effectExtent l="0" t="0" r="0" b="0"/>
            <wp:docPr id="3" name="Picture 3" descr="Benefits of VR Education That Can Help India Evolve as a Technological  Op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enefits of VR Education That Can Help India Evolve as a Technological  Op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49A7F4DB" w14:textId="12194E9B" w:rsidR="00E97F40" w:rsidRPr="00E97F40" w:rsidRDefault="00E97F40" w:rsidP="00E97F40">
      <w:pPr>
        <w:pStyle w:val="Caption"/>
        <w:jc w:val="center"/>
        <w:rPr>
          <w:rFonts w:asciiTheme="majorBidi" w:hAnsiTheme="majorBidi" w:cstheme="majorBidi"/>
          <w:color w:val="000000" w:themeColor="text1"/>
          <w:sz w:val="24"/>
          <w:szCs w:val="24"/>
        </w:rPr>
      </w:pPr>
      <w:r>
        <w:t xml:space="preserve">Figure </w:t>
      </w:r>
      <w:r w:rsidR="00AC1D0A">
        <w:fldChar w:fldCharType="begin"/>
      </w:r>
      <w:r w:rsidR="00AC1D0A">
        <w:instrText xml:space="preserve"> SEQ Figure \* ARABIC </w:instrText>
      </w:r>
      <w:r w:rsidR="00AC1D0A">
        <w:fldChar w:fldCharType="separate"/>
      </w:r>
      <w:r w:rsidR="00B20D9A">
        <w:rPr>
          <w:noProof/>
        </w:rPr>
        <w:t>1</w:t>
      </w:r>
      <w:r w:rsidR="00AC1D0A">
        <w:rPr>
          <w:noProof/>
        </w:rPr>
        <w:fldChar w:fldCharType="end"/>
      </w:r>
      <w:r>
        <w:t>: The brief summarization of all digital reality technologies. AR and VR are just two of their types</w:t>
      </w:r>
    </w:p>
    <w:p w14:paraId="1FC781FF" w14:textId="3DFE50DD" w:rsidR="00C7068D" w:rsidRPr="00E346F1" w:rsidRDefault="00C7068D" w:rsidP="00C7068D">
      <w:pPr>
        <w:rPr>
          <w:rFonts w:asciiTheme="majorBidi" w:hAnsiTheme="majorBidi" w:cstheme="majorBidi"/>
          <w:color w:val="000000" w:themeColor="text1"/>
          <w:sz w:val="24"/>
          <w:szCs w:val="24"/>
          <w:u w:val="single"/>
        </w:rPr>
      </w:pPr>
    </w:p>
    <w:p w14:paraId="23262084" w14:textId="77777777" w:rsidR="007463DF" w:rsidRDefault="007463DF" w:rsidP="00C7068D">
      <w:pPr>
        <w:rPr>
          <w:rFonts w:asciiTheme="majorBidi" w:hAnsiTheme="majorBidi" w:cstheme="majorBidi"/>
          <w:color w:val="000000" w:themeColor="text1"/>
          <w:sz w:val="40"/>
          <w:szCs w:val="40"/>
          <w:u w:val="single"/>
        </w:rPr>
      </w:pPr>
    </w:p>
    <w:p w14:paraId="02289D00" w14:textId="3AC7EEEF" w:rsidR="00C7068D" w:rsidRPr="00E346F1" w:rsidRDefault="004C3CF6" w:rsidP="00C7068D">
      <w:pPr>
        <w:rPr>
          <w:rFonts w:asciiTheme="majorBidi" w:hAnsiTheme="majorBidi" w:cstheme="majorBidi"/>
          <w:color w:val="000000" w:themeColor="text1"/>
          <w:sz w:val="40"/>
          <w:szCs w:val="40"/>
          <w:u w:val="single"/>
        </w:rPr>
      </w:pPr>
      <w:r w:rsidRPr="00E346F1">
        <w:rPr>
          <w:rFonts w:asciiTheme="majorBidi" w:hAnsiTheme="majorBidi" w:cstheme="majorBidi"/>
          <w:color w:val="000000" w:themeColor="text1"/>
          <w:sz w:val="40"/>
          <w:szCs w:val="40"/>
          <w:u w:val="single"/>
        </w:rPr>
        <w:t>Domain</w:t>
      </w:r>
      <w:r w:rsidR="00365A49" w:rsidRPr="00E346F1">
        <w:rPr>
          <w:rFonts w:asciiTheme="majorBidi" w:hAnsiTheme="majorBidi" w:cstheme="majorBidi"/>
          <w:color w:val="000000" w:themeColor="text1"/>
          <w:sz w:val="40"/>
          <w:szCs w:val="40"/>
          <w:u w:val="single"/>
        </w:rPr>
        <w:t>s</w:t>
      </w:r>
    </w:p>
    <w:p w14:paraId="607113F6" w14:textId="204B27FB" w:rsidR="00C7068D" w:rsidRPr="00E346F1" w:rsidRDefault="00615293" w:rsidP="00C7068D">
      <w:pPr>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AR/VR technologies are currently being used in following domains:</w:t>
      </w:r>
    </w:p>
    <w:p w14:paraId="7E499A3A" w14:textId="7DE85BCA" w:rsidR="00615293" w:rsidRPr="00E346F1" w:rsidRDefault="00BC4DF4" w:rsidP="00911A0D">
      <w:pPr>
        <w:pStyle w:val="ListParagraph"/>
        <w:numPr>
          <w:ilvl w:val="0"/>
          <w:numId w:val="3"/>
        </w:numPr>
        <w:spacing w:line="360" w:lineRule="auto"/>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Education</w:t>
      </w:r>
    </w:p>
    <w:p w14:paraId="56165243" w14:textId="743E45C7" w:rsidR="0033257E" w:rsidRPr="00E346F1" w:rsidRDefault="0033257E" w:rsidP="00911A0D">
      <w:pPr>
        <w:pStyle w:val="ListParagraph"/>
        <w:numPr>
          <w:ilvl w:val="0"/>
          <w:numId w:val="3"/>
        </w:numPr>
        <w:spacing w:line="360" w:lineRule="auto"/>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Games</w:t>
      </w:r>
    </w:p>
    <w:p w14:paraId="361F14D6" w14:textId="126F5110" w:rsidR="00BC4DF4" w:rsidRPr="00E346F1" w:rsidRDefault="00AD3F3F" w:rsidP="00911A0D">
      <w:pPr>
        <w:pStyle w:val="ListParagraph"/>
        <w:numPr>
          <w:ilvl w:val="0"/>
          <w:numId w:val="3"/>
        </w:numPr>
        <w:spacing w:line="360" w:lineRule="auto"/>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Marketing</w:t>
      </w:r>
    </w:p>
    <w:p w14:paraId="53859A5E" w14:textId="7AAD6EF2" w:rsidR="00AD3F3F" w:rsidRPr="00E346F1" w:rsidRDefault="00AD3F3F"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Real estate</w:t>
      </w:r>
    </w:p>
    <w:p w14:paraId="6A86243C" w14:textId="06BEDF2C" w:rsidR="00AD3F3F" w:rsidRPr="00E346F1" w:rsidRDefault="00C57FFE"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HR</w:t>
      </w:r>
    </w:p>
    <w:p w14:paraId="4988566E" w14:textId="51D0F13B" w:rsidR="00282FE2" w:rsidRPr="00E346F1" w:rsidRDefault="00282FE2"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Space exploration</w:t>
      </w:r>
    </w:p>
    <w:p w14:paraId="57C349BC" w14:textId="07B43447" w:rsidR="00282FE2" w:rsidRPr="00E346F1" w:rsidRDefault="00F146AE"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Manufacturing</w:t>
      </w:r>
    </w:p>
    <w:p w14:paraId="27463A5F" w14:textId="58EA6384" w:rsidR="00F146AE" w:rsidRPr="00E346F1" w:rsidRDefault="00F146AE"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Healthcare</w:t>
      </w:r>
    </w:p>
    <w:p w14:paraId="32F89D97" w14:textId="2702C6CE" w:rsidR="00F146AE" w:rsidRPr="00E346F1" w:rsidRDefault="00F146AE"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Journalism</w:t>
      </w:r>
    </w:p>
    <w:p w14:paraId="309195BE" w14:textId="102BA7A8" w:rsidR="00F146AE" w:rsidRPr="00E346F1" w:rsidRDefault="00746B6E"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Retail</w:t>
      </w:r>
    </w:p>
    <w:p w14:paraId="2BF5140E" w14:textId="2F5B6078" w:rsidR="00746B6E" w:rsidRPr="00E346F1" w:rsidRDefault="00C57FFE"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Automotive</w:t>
      </w:r>
    </w:p>
    <w:p w14:paraId="059F987E" w14:textId="32762E35" w:rsidR="00635C23" w:rsidRPr="00E346F1" w:rsidRDefault="00E364B0" w:rsidP="00911A0D">
      <w:pPr>
        <w:pStyle w:val="ListParagraph"/>
        <w:numPr>
          <w:ilvl w:val="0"/>
          <w:numId w:val="3"/>
        </w:numPr>
        <w:spacing w:line="360" w:lineRule="auto"/>
        <w:rPr>
          <w:rFonts w:asciiTheme="majorBidi" w:hAnsiTheme="majorBidi" w:cstheme="majorBidi"/>
          <w:color w:val="000000" w:themeColor="text1"/>
          <w:sz w:val="24"/>
          <w:szCs w:val="24"/>
          <w:u w:val="single"/>
        </w:rPr>
      </w:pPr>
      <w:r w:rsidRPr="00E346F1">
        <w:rPr>
          <w:rFonts w:asciiTheme="majorBidi" w:hAnsiTheme="majorBidi" w:cstheme="majorBidi"/>
          <w:color w:val="000000" w:themeColor="text1"/>
          <w:sz w:val="24"/>
          <w:szCs w:val="24"/>
        </w:rPr>
        <w:t>Modelling and Design</w:t>
      </w:r>
    </w:p>
    <w:p w14:paraId="45AFED09" w14:textId="6A6B751E" w:rsidR="000C63FF" w:rsidRDefault="00CC020D" w:rsidP="000C63FF">
      <w:pPr>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Although there are many domains in which AR/VR is in use, but we wi</w:t>
      </w:r>
      <w:r w:rsidR="00E23C37" w:rsidRPr="00E346F1">
        <w:rPr>
          <w:rFonts w:asciiTheme="majorBidi" w:hAnsiTheme="majorBidi" w:cstheme="majorBidi"/>
          <w:color w:val="000000" w:themeColor="text1"/>
          <w:sz w:val="24"/>
          <w:szCs w:val="24"/>
        </w:rPr>
        <w:t xml:space="preserve">ll restrict </w:t>
      </w:r>
      <w:proofErr w:type="gramStart"/>
      <w:r w:rsidR="00E23C37" w:rsidRPr="00E346F1">
        <w:rPr>
          <w:rFonts w:asciiTheme="majorBidi" w:hAnsiTheme="majorBidi" w:cstheme="majorBidi"/>
          <w:color w:val="000000" w:themeColor="text1"/>
          <w:sz w:val="24"/>
          <w:szCs w:val="24"/>
        </w:rPr>
        <w:t>ourself</w:t>
      </w:r>
      <w:proofErr w:type="gramEnd"/>
      <w:r w:rsidR="00E23C37" w:rsidRPr="00E346F1">
        <w:rPr>
          <w:rFonts w:asciiTheme="majorBidi" w:hAnsiTheme="majorBidi" w:cstheme="majorBidi"/>
          <w:color w:val="000000" w:themeColor="text1"/>
          <w:sz w:val="24"/>
          <w:szCs w:val="24"/>
        </w:rPr>
        <w:t xml:space="preserve"> to only two of them.</w:t>
      </w:r>
    </w:p>
    <w:p w14:paraId="3778ED5F" w14:textId="77777777" w:rsidR="00B20D9A" w:rsidRPr="00E346F1" w:rsidRDefault="00B20D9A" w:rsidP="000C63FF">
      <w:pPr>
        <w:rPr>
          <w:rFonts w:asciiTheme="majorBidi" w:hAnsiTheme="majorBidi" w:cstheme="majorBidi"/>
          <w:color w:val="000000" w:themeColor="text1"/>
          <w:sz w:val="24"/>
          <w:szCs w:val="24"/>
        </w:rPr>
      </w:pPr>
    </w:p>
    <w:p w14:paraId="048AB7E2" w14:textId="66EDDAEE" w:rsidR="002F55BB" w:rsidRPr="00E346F1" w:rsidRDefault="00592DF0" w:rsidP="000C63FF">
      <w:pPr>
        <w:rPr>
          <w:rFonts w:asciiTheme="majorBidi" w:hAnsiTheme="majorBidi" w:cstheme="majorBidi"/>
          <w:color w:val="000000" w:themeColor="text1"/>
          <w:sz w:val="40"/>
          <w:szCs w:val="40"/>
          <w:u w:val="single"/>
        </w:rPr>
      </w:pPr>
      <w:r w:rsidRPr="00E346F1">
        <w:rPr>
          <w:rFonts w:asciiTheme="majorBidi" w:hAnsiTheme="majorBidi" w:cstheme="majorBidi"/>
          <w:color w:val="000000" w:themeColor="text1"/>
          <w:sz w:val="40"/>
          <w:szCs w:val="40"/>
          <w:u w:val="single"/>
        </w:rPr>
        <w:t xml:space="preserve">AR/VR in </w:t>
      </w:r>
      <w:r w:rsidR="00920AFD" w:rsidRPr="00E346F1">
        <w:rPr>
          <w:rFonts w:asciiTheme="majorBidi" w:hAnsiTheme="majorBidi" w:cstheme="majorBidi"/>
          <w:color w:val="000000" w:themeColor="text1"/>
          <w:sz w:val="40"/>
          <w:szCs w:val="40"/>
          <w:u w:val="single"/>
        </w:rPr>
        <w:t>Education</w:t>
      </w:r>
    </w:p>
    <w:p w14:paraId="2F39F565" w14:textId="77777777" w:rsidR="00920AFD" w:rsidRPr="00E346F1" w:rsidRDefault="00920AFD" w:rsidP="00920AFD">
      <w:pPr>
        <w:shd w:val="clear" w:color="auto" w:fill="FFFFFF"/>
        <w:spacing w:line="330" w:lineRule="atLeast"/>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AR/VR technologies are a promising addition to the “edtech” space due to their immersive nature, ability to share information in new and engaging ways, and potential to offer virtual experiences that can mitigate barriers from cost or distance.</w:t>
      </w:r>
    </w:p>
    <w:p w14:paraId="434D3A81" w14:textId="74DDE357" w:rsidR="00920AFD" w:rsidRDefault="00920AFD" w:rsidP="00920AFD">
      <w:pPr>
        <w:shd w:val="clear" w:color="auto" w:fill="FFFFFF"/>
        <w:spacing w:line="330" w:lineRule="atLeast"/>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Although still in its early stages, there are many promising examples of this technology already in use in K-12, higher education, and teacher training. Applications range from STEM education and technical training to arts and humanities.</w:t>
      </w:r>
    </w:p>
    <w:p w14:paraId="4D556918" w14:textId="77777777" w:rsidR="00B20D9A" w:rsidRDefault="00B20D9A" w:rsidP="00B20D9A">
      <w:pPr>
        <w:keepNext/>
        <w:shd w:val="clear" w:color="auto" w:fill="FFFFFF"/>
        <w:spacing w:line="330" w:lineRule="atLeast"/>
        <w:jc w:val="center"/>
      </w:pPr>
      <w:r>
        <w:rPr>
          <w:noProof/>
        </w:rPr>
        <w:drawing>
          <wp:inline distT="0" distB="0" distL="0" distR="0" wp14:anchorId="1EF4AB84" wp14:editId="09970F6F">
            <wp:extent cx="5943600" cy="3542030"/>
            <wp:effectExtent l="0" t="0" r="0" b="1270"/>
            <wp:docPr id="8" name="Picture 8" descr="Virtual Reality in Education - Class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rtual Reality in Education - ClassV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2030"/>
                    </a:xfrm>
                    <a:prstGeom prst="rect">
                      <a:avLst/>
                    </a:prstGeom>
                    <a:noFill/>
                    <a:ln>
                      <a:noFill/>
                    </a:ln>
                  </pic:spPr>
                </pic:pic>
              </a:graphicData>
            </a:graphic>
          </wp:inline>
        </w:drawing>
      </w:r>
    </w:p>
    <w:p w14:paraId="7F6786CC" w14:textId="74008D4C" w:rsidR="00B20D9A" w:rsidRPr="00E346F1" w:rsidRDefault="00B20D9A" w:rsidP="00B20D9A">
      <w:pPr>
        <w:pStyle w:val="Caption"/>
        <w:jc w:val="center"/>
        <w:rPr>
          <w:rFonts w:asciiTheme="majorBidi" w:eastAsia="Times New Roman" w:hAnsiTheme="majorBidi" w:cstheme="majorBidi"/>
          <w:color w:val="000000" w:themeColor="text1"/>
          <w:sz w:val="24"/>
          <w:szCs w:val="24"/>
        </w:rPr>
      </w:pPr>
      <w:r>
        <w:t xml:space="preserve">Figure </w:t>
      </w:r>
      <w:r w:rsidR="00AC1D0A">
        <w:fldChar w:fldCharType="begin"/>
      </w:r>
      <w:r w:rsidR="00AC1D0A">
        <w:instrText xml:space="preserve"> SEQ Figure \* ARABIC </w:instrText>
      </w:r>
      <w:r w:rsidR="00AC1D0A">
        <w:fldChar w:fldCharType="separate"/>
      </w:r>
      <w:r>
        <w:rPr>
          <w:noProof/>
        </w:rPr>
        <w:t>2</w:t>
      </w:r>
      <w:r w:rsidR="00AC1D0A">
        <w:rPr>
          <w:noProof/>
        </w:rPr>
        <w:fldChar w:fldCharType="end"/>
      </w:r>
      <w:r>
        <w:t xml:space="preserve"> shows a classroom VR environment.</w:t>
      </w:r>
    </w:p>
    <w:p w14:paraId="0E7634A0" w14:textId="77777777" w:rsidR="009010E3" w:rsidRPr="00E346F1" w:rsidRDefault="009010E3" w:rsidP="00920AFD">
      <w:pPr>
        <w:shd w:val="clear" w:color="auto" w:fill="FFFFFF"/>
        <w:spacing w:line="330" w:lineRule="atLeast"/>
        <w:rPr>
          <w:rFonts w:asciiTheme="majorBidi" w:eastAsia="Times New Roman" w:hAnsiTheme="majorBidi" w:cstheme="majorBidi"/>
          <w:color w:val="000000" w:themeColor="text1"/>
          <w:sz w:val="24"/>
          <w:szCs w:val="24"/>
        </w:rPr>
      </w:pPr>
    </w:p>
    <w:p w14:paraId="2FE6A325" w14:textId="10804AD8" w:rsidR="005972BD" w:rsidRPr="00E346F1" w:rsidRDefault="005972BD" w:rsidP="005972BD">
      <w:pPr>
        <w:pStyle w:val="ListParagraph"/>
        <w:numPr>
          <w:ilvl w:val="0"/>
          <w:numId w:val="4"/>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Technology</w:t>
      </w:r>
    </w:p>
    <w:p w14:paraId="0642E171" w14:textId="10B1CC4F" w:rsidR="003F2A38" w:rsidRPr="00E346F1" w:rsidRDefault="00564A94" w:rsidP="003F2A38">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E346F1">
        <w:rPr>
          <w:rFonts w:asciiTheme="majorBidi" w:hAnsiTheme="majorBidi" w:cstheme="majorBidi"/>
          <w:color w:val="000000" w:themeColor="text1"/>
          <w:sz w:val="24"/>
          <w:szCs w:val="24"/>
          <w:shd w:val="clear" w:color="auto" w:fill="FFFFFF"/>
        </w:rPr>
        <w:t>Immersive technologies have the potential to create more engaging, effective, and equitable learning environments for children. Current solutions in this space include libraries of immersive content suitable for educational use, specialized content for targeted subjects and learning levels, and tools developed specifically to support students with learning disabilities.</w:t>
      </w:r>
    </w:p>
    <w:p w14:paraId="0FF7B1AE" w14:textId="77777777" w:rsidR="007F249F" w:rsidRPr="00E346F1" w:rsidRDefault="007F249F" w:rsidP="003F2A38">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7E7D4153" w14:textId="77777777" w:rsidR="00FD57B4" w:rsidRPr="00E346F1" w:rsidRDefault="00213A45" w:rsidP="00FD57B4">
      <w:pPr>
        <w:pStyle w:val="ListParagraph"/>
        <w:numPr>
          <w:ilvl w:val="0"/>
          <w:numId w:val="4"/>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Types of Systems</w:t>
      </w:r>
    </w:p>
    <w:p w14:paraId="40AC34B1" w14:textId="2C681A2B" w:rsidR="0065525B" w:rsidRPr="00E346F1" w:rsidRDefault="00FD57B4" w:rsidP="0065525B">
      <w:pPr>
        <w:pStyle w:val="ListParagraph"/>
        <w:shd w:val="clear" w:color="auto" w:fill="FFFFFF"/>
        <w:spacing w:line="330" w:lineRule="atLeast"/>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Due to the rising popularity of mobile devices globally, the widespread use of AR on mobile devices such as smartphones and tablets has become a growing phenomenon.</w:t>
      </w:r>
      <w:r w:rsidR="0052626D" w:rsidRPr="00E346F1">
        <w:rPr>
          <w:rFonts w:asciiTheme="majorBidi" w:hAnsiTheme="majorBidi" w:cstheme="majorBidi"/>
          <w:color w:val="000000" w:themeColor="text1"/>
          <w:sz w:val="24"/>
          <w:szCs w:val="24"/>
        </w:rPr>
        <w:t xml:space="preserve"> Therefore, mobile devices </w:t>
      </w:r>
      <w:proofErr w:type="gramStart"/>
      <w:r w:rsidR="0052626D" w:rsidRPr="00E346F1">
        <w:rPr>
          <w:rFonts w:asciiTheme="majorBidi" w:hAnsiTheme="majorBidi" w:cstheme="majorBidi"/>
          <w:color w:val="000000" w:themeColor="text1"/>
          <w:sz w:val="24"/>
          <w:szCs w:val="24"/>
        </w:rPr>
        <w:t>has</w:t>
      </w:r>
      <w:proofErr w:type="gramEnd"/>
      <w:r w:rsidR="0052626D" w:rsidRPr="00E346F1">
        <w:rPr>
          <w:rFonts w:asciiTheme="majorBidi" w:hAnsiTheme="majorBidi" w:cstheme="majorBidi"/>
          <w:color w:val="000000" w:themeColor="text1"/>
          <w:sz w:val="24"/>
          <w:szCs w:val="24"/>
        </w:rPr>
        <w:t xml:space="preserve"> a very high potential in AR/VR based education.</w:t>
      </w:r>
      <w:r w:rsidR="00B9193E" w:rsidRPr="00E346F1">
        <w:rPr>
          <w:rFonts w:asciiTheme="majorBidi" w:hAnsiTheme="majorBidi" w:cstheme="majorBidi"/>
          <w:color w:val="000000" w:themeColor="text1"/>
          <w:sz w:val="24"/>
          <w:szCs w:val="24"/>
        </w:rPr>
        <w:t xml:space="preserve"> Numerous other systems can also be used for such purpose, particularly those developed specifically for this.</w:t>
      </w:r>
    </w:p>
    <w:p w14:paraId="30C0BD6D" w14:textId="77777777" w:rsidR="007F249F" w:rsidRPr="00E346F1" w:rsidRDefault="007F249F" w:rsidP="0065525B">
      <w:pPr>
        <w:pStyle w:val="ListParagraph"/>
        <w:shd w:val="clear" w:color="auto" w:fill="FFFFFF"/>
        <w:spacing w:line="330" w:lineRule="atLeast"/>
        <w:rPr>
          <w:rFonts w:asciiTheme="majorBidi" w:hAnsiTheme="majorBidi" w:cstheme="majorBidi"/>
          <w:color w:val="000000" w:themeColor="text1"/>
          <w:sz w:val="24"/>
          <w:szCs w:val="24"/>
        </w:rPr>
      </w:pPr>
    </w:p>
    <w:p w14:paraId="1BB07827" w14:textId="2BE1A821" w:rsidR="0065525B" w:rsidRPr="00E346F1" w:rsidRDefault="007F5E02" w:rsidP="0065525B">
      <w:pPr>
        <w:pStyle w:val="ListParagraph"/>
        <w:numPr>
          <w:ilvl w:val="0"/>
          <w:numId w:val="4"/>
        </w:numPr>
        <w:shd w:val="clear" w:color="auto" w:fill="FFFFFF"/>
        <w:spacing w:line="330" w:lineRule="atLeast"/>
        <w:rPr>
          <w:rFonts w:asciiTheme="majorBidi" w:hAnsiTheme="majorBidi" w:cstheme="majorBidi"/>
          <w:color w:val="000000" w:themeColor="text1"/>
          <w:sz w:val="24"/>
          <w:szCs w:val="24"/>
        </w:rPr>
      </w:pPr>
      <w:r w:rsidRPr="00E346F1">
        <w:rPr>
          <w:rFonts w:asciiTheme="majorBidi" w:hAnsiTheme="majorBidi" w:cstheme="majorBidi"/>
          <w:color w:val="000000" w:themeColor="text1"/>
          <w:sz w:val="32"/>
          <w:szCs w:val="32"/>
          <w:u w:val="single"/>
        </w:rPr>
        <w:t>Connection &amp; Configurations</w:t>
      </w:r>
    </w:p>
    <w:p w14:paraId="0AFBBFFA" w14:textId="67CD89BB" w:rsidR="007F5E02" w:rsidRPr="00E346F1" w:rsidRDefault="007F5E02" w:rsidP="007F5E02">
      <w:pPr>
        <w:pStyle w:val="ListParagraph"/>
        <w:shd w:val="clear" w:color="auto" w:fill="FFFFFF"/>
        <w:spacing w:line="330" w:lineRule="atLeast"/>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As AR/VR are relatively new technologies</w:t>
      </w:r>
      <w:r w:rsidR="003727A0" w:rsidRPr="00E346F1">
        <w:rPr>
          <w:rFonts w:asciiTheme="majorBidi" w:hAnsiTheme="majorBidi" w:cstheme="majorBidi"/>
          <w:color w:val="000000" w:themeColor="text1"/>
          <w:sz w:val="24"/>
          <w:szCs w:val="24"/>
        </w:rPr>
        <w:t>,  and require complex 3D computations</w:t>
      </w:r>
      <w:r w:rsidR="006B7C07" w:rsidRPr="00E346F1">
        <w:rPr>
          <w:rFonts w:asciiTheme="majorBidi" w:hAnsiTheme="majorBidi" w:cstheme="majorBidi"/>
          <w:color w:val="000000" w:themeColor="text1"/>
          <w:sz w:val="24"/>
          <w:szCs w:val="24"/>
        </w:rPr>
        <w:t>, these technologies are only available for high-end machines</w:t>
      </w:r>
      <w:r w:rsidR="008B6003" w:rsidRPr="00E346F1">
        <w:rPr>
          <w:rFonts w:asciiTheme="majorBidi" w:hAnsiTheme="majorBidi" w:cstheme="majorBidi"/>
          <w:color w:val="000000" w:themeColor="text1"/>
          <w:sz w:val="24"/>
          <w:szCs w:val="24"/>
        </w:rPr>
        <w:t xml:space="preserve"> only.</w:t>
      </w:r>
      <w:r w:rsidR="005315D8" w:rsidRPr="00E346F1">
        <w:rPr>
          <w:rFonts w:asciiTheme="majorBidi" w:hAnsiTheme="majorBidi" w:cstheme="majorBidi"/>
          <w:color w:val="000000" w:themeColor="text1"/>
          <w:sz w:val="24"/>
          <w:szCs w:val="24"/>
        </w:rPr>
        <w:t xml:space="preserve"> </w:t>
      </w:r>
      <w:proofErr w:type="gramStart"/>
      <w:r w:rsidR="005315D8" w:rsidRPr="00E346F1">
        <w:rPr>
          <w:rFonts w:asciiTheme="majorBidi" w:hAnsiTheme="majorBidi" w:cstheme="majorBidi"/>
          <w:color w:val="000000" w:themeColor="text1"/>
          <w:sz w:val="24"/>
          <w:szCs w:val="24"/>
        </w:rPr>
        <w:t>So</w:t>
      </w:r>
      <w:proofErr w:type="gramEnd"/>
      <w:r w:rsidR="005315D8" w:rsidRPr="00E346F1">
        <w:rPr>
          <w:rFonts w:asciiTheme="majorBidi" w:hAnsiTheme="majorBidi" w:cstheme="majorBidi"/>
          <w:color w:val="000000" w:themeColor="text1"/>
          <w:sz w:val="24"/>
          <w:szCs w:val="24"/>
        </w:rPr>
        <w:t xml:space="preserve"> these technologies particularly require GPU-based computations in order to</w:t>
      </w:r>
      <w:r w:rsidR="00E562A8" w:rsidRPr="00E346F1">
        <w:rPr>
          <w:rFonts w:asciiTheme="majorBidi" w:hAnsiTheme="majorBidi" w:cstheme="majorBidi"/>
          <w:color w:val="000000" w:themeColor="text1"/>
          <w:sz w:val="24"/>
          <w:szCs w:val="24"/>
        </w:rPr>
        <w:t xml:space="preserve"> </w:t>
      </w:r>
      <w:r w:rsidR="005315D8" w:rsidRPr="00E346F1">
        <w:rPr>
          <w:rFonts w:asciiTheme="majorBidi" w:hAnsiTheme="majorBidi" w:cstheme="majorBidi"/>
          <w:color w:val="000000" w:themeColor="text1"/>
          <w:sz w:val="24"/>
          <w:szCs w:val="24"/>
        </w:rPr>
        <w:t>work fairly.</w:t>
      </w:r>
    </w:p>
    <w:p w14:paraId="5329C032" w14:textId="03BF2246" w:rsidR="009010E3" w:rsidRPr="00E346F1" w:rsidRDefault="009010E3" w:rsidP="007F5E02">
      <w:pPr>
        <w:pStyle w:val="ListParagraph"/>
        <w:shd w:val="clear" w:color="auto" w:fill="FFFFFF"/>
        <w:spacing w:line="330" w:lineRule="atLeast"/>
        <w:rPr>
          <w:rFonts w:asciiTheme="majorBidi" w:hAnsiTheme="majorBidi" w:cstheme="majorBidi"/>
          <w:color w:val="000000" w:themeColor="text1"/>
          <w:sz w:val="24"/>
          <w:szCs w:val="24"/>
        </w:rPr>
      </w:pPr>
    </w:p>
    <w:p w14:paraId="47A8C606" w14:textId="46119E1B" w:rsidR="009010E3" w:rsidRPr="00E346F1" w:rsidRDefault="003F6DB3" w:rsidP="009010E3">
      <w:pPr>
        <w:pStyle w:val="ListParagraph"/>
        <w:numPr>
          <w:ilvl w:val="0"/>
          <w:numId w:val="4"/>
        </w:numPr>
        <w:shd w:val="clear" w:color="auto" w:fill="FFFFFF"/>
        <w:spacing w:line="330" w:lineRule="atLeast"/>
        <w:rPr>
          <w:rFonts w:asciiTheme="majorBidi" w:hAnsiTheme="majorBidi" w:cstheme="majorBidi"/>
          <w:color w:val="000000" w:themeColor="text1"/>
          <w:sz w:val="24"/>
          <w:szCs w:val="24"/>
        </w:rPr>
      </w:pPr>
      <w:r w:rsidRPr="00E346F1">
        <w:rPr>
          <w:rFonts w:asciiTheme="majorBidi" w:hAnsiTheme="majorBidi" w:cstheme="majorBidi"/>
          <w:color w:val="000000" w:themeColor="text1"/>
          <w:sz w:val="32"/>
          <w:szCs w:val="32"/>
          <w:u w:val="single"/>
        </w:rPr>
        <w:t>Benefits</w:t>
      </w:r>
    </w:p>
    <w:p w14:paraId="56927E51" w14:textId="6ECB8243" w:rsidR="009010E3" w:rsidRPr="00E346F1" w:rsidRDefault="003F6DB3" w:rsidP="009010E3">
      <w:pPr>
        <w:pStyle w:val="ListParagraph"/>
        <w:shd w:val="clear" w:color="auto" w:fill="FFFFFF"/>
        <w:spacing w:line="330" w:lineRule="atLeast"/>
        <w:rPr>
          <w:rFonts w:asciiTheme="majorBidi" w:hAnsiTheme="majorBidi" w:cstheme="majorBidi"/>
          <w:color w:val="000000" w:themeColor="text1"/>
          <w:sz w:val="24"/>
          <w:szCs w:val="24"/>
        </w:rPr>
      </w:pPr>
      <w:r w:rsidRPr="00E346F1">
        <w:rPr>
          <w:rFonts w:asciiTheme="majorBidi" w:hAnsiTheme="majorBidi" w:cstheme="majorBidi"/>
          <w:color w:val="000000" w:themeColor="text1"/>
          <w:sz w:val="24"/>
          <w:szCs w:val="24"/>
        </w:rPr>
        <w:t>These technologies are very useful in general</w:t>
      </w:r>
      <w:r w:rsidR="008A6E4A" w:rsidRPr="00E346F1">
        <w:rPr>
          <w:rFonts w:asciiTheme="majorBidi" w:hAnsiTheme="majorBidi" w:cstheme="majorBidi"/>
          <w:color w:val="000000" w:themeColor="text1"/>
          <w:sz w:val="24"/>
          <w:szCs w:val="24"/>
        </w:rPr>
        <w:t xml:space="preserve"> for educational purposes</w:t>
      </w:r>
      <w:r w:rsidRPr="00E346F1">
        <w:rPr>
          <w:rFonts w:asciiTheme="majorBidi" w:hAnsiTheme="majorBidi" w:cstheme="majorBidi"/>
          <w:color w:val="000000" w:themeColor="text1"/>
          <w:sz w:val="24"/>
          <w:szCs w:val="24"/>
        </w:rPr>
        <w:t>:</w:t>
      </w:r>
    </w:p>
    <w:p w14:paraId="7B210DE2" w14:textId="77777777" w:rsidR="006216B1" w:rsidRPr="00E346F1"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Improve the understanding level of students</w:t>
      </w:r>
    </w:p>
    <w:p w14:paraId="3E1E9402" w14:textId="77777777" w:rsidR="006216B1" w:rsidRPr="00E346F1"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Improve teaching skills in teachers using VR by providing a deep level of knowledge.</w:t>
      </w:r>
    </w:p>
    <w:p w14:paraId="3620E2C6" w14:textId="77777777" w:rsidR="006216B1" w:rsidRPr="00E346F1"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Improving memory power by connecting feelings with education.</w:t>
      </w:r>
    </w:p>
    <w:p w14:paraId="26A89BCD" w14:textId="77777777" w:rsidR="006216B1" w:rsidRPr="00E346F1"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It takes very little time to understand very complex topics.</w:t>
      </w:r>
    </w:p>
    <w:p w14:paraId="2D6DC118" w14:textId="77777777" w:rsidR="006216B1" w:rsidRPr="00E346F1"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 xml:space="preserve">Get education as per the book syllabus with its connecting environment and </w:t>
      </w:r>
      <w:proofErr w:type="spellStart"/>
      <w:r w:rsidRPr="00E346F1">
        <w:rPr>
          <w:rFonts w:asciiTheme="majorBidi" w:eastAsia="Times New Roman" w:hAnsiTheme="majorBidi" w:cstheme="majorBidi"/>
          <w:color w:val="000000" w:themeColor="text1"/>
          <w:sz w:val="24"/>
          <w:szCs w:val="24"/>
        </w:rPr>
        <w:t>practicals</w:t>
      </w:r>
      <w:proofErr w:type="spellEnd"/>
      <w:r w:rsidRPr="00E346F1">
        <w:rPr>
          <w:rFonts w:asciiTheme="majorBidi" w:eastAsia="Times New Roman" w:hAnsiTheme="majorBidi" w:cstheme="majorBidi"/>
          <w:color w:val="000000" w:themeColor="text1"/>
          <w:sz w:val="24"/>
          <w:szCs w:val="24"/>
        </w:rPr>
        <w:t>.</w:t>
      </w:r>
    </w:p>
    <w:p w14:paraId="66958358" w14:textId="77777777" w:rsidR="006216B1" w:rsidRPr="00E346F1"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Fun, Virtual tour, and existing game-based education.</w:t>
      </w:r>
    </w:p>
    <w:p w14:paraId="228E7760" w14:textId="41BE9A15" w:rsidR="003F6DB3" w:rsidRDefault="006216B1" w:rsidP="006216B1">
      <w:pPr>
        <w:numPr>
          <w:ilvl w:val="0"/>
          <w:numId w:val="5"/>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Improve a Student’s Imagination power.</w:t>
      </w:r>
    </w:p>
    <w:p w14:paraId="4829F4C4" w14:textId="0C9FD494" w:rsidR="003D6087" w:rsidRDefault="003D6087" w:rsidP="003D6087">
      <w:pPr>
        <w:shd w:val="clear" w:color="auto" w:fill="FFFFFF"/>
        <w:spacing w:after="0" w:line="360" w:lineRule="auto"/>
        <w:textAlignment w:val="baseline"/>
        <w:rPr>
          <w:rFonts w:asciiTheme="majorBidi" w:eastAsia="Times New Roman" w:hAnsiTheme="majorBidi" w:cstheme="majorBidi"/>
          <w:color w:val="000000" w:themeColor="text1"/>
          <w:sz w:val="24"/>
          <w:szCs w:val="24"/>
        </w:rPr>
      </w:pPr>
    </w:p>
    <w:p w14:paraId="6AAAEF48" w14:textId="77777777" w:rsidR="003D6087" w:rsidRPr="00E346F1" w:rsidRDefault="003D6087" w:rsidP="003D6087">
      <w:pPr>
        <w:shd w:val="clear" w:color="auto" w:fill="FFFFFF"/>
        <w:spacing w:after="0" w:line="360" w:lineRule="auto"/>
        <w:jc w:val="center"/>
        <w:textAlignment w:val="baseline"/>
        <w:rPr>
          <w:rFonts w:asciiTheme="majorBidi" w:eastAsia="Times New Roman" w:hAnsiTheme="majorBidi" w:cstheme="majorBidi"/>
          <w:color w:val="000000" w:themeColor="text1"/>
          <w:sz w:val="24"/>
          <w:szCs w:val="24"/>
        </w:rPr>
      </w:pPr>
      <w:r>
        <w:rPr>
          <w:noProof/>
        </w:rPr>
        <w:drawing>
          <wp:inline distT="0" distB="0" distL="0" distR="0" wp14:anchorId="5AC81478" wp14:editId="145A0402">
            <wp:extent cx="4395137" cy="2472266"/>
            <wp:effectExtent l="0" t="0" r="5715" b="4445"/>
            <wp:docPr id="6" name="Picture 6" descr="Augmented Reality in Education: The Smart Way of Learning &amp;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gmented Reality in Education: The Smart Way of Learning &amp; F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137" cy="2472266"/>
                    </a:xfrm>
                    <a:prstGeom prst="rect">
                      <a:avLst/>
                    </a:prstGeom>
                    <a:noFill/>
                    <a:ln>
                      <a:noFill/>
                    </a:ln>
                  </pic:spPr>
                </pic:pic>
              </a:graphicData>
            </a:graphic>
          </wp:inline>
        </w:drawing>
      </w:r>
    </w:p>
    <w:p w14:paraId="0D44EA7D" w14:textId="77777777" w:rsidR="006216B1" w:rsidRPr="00E346F1" w:rsidRDefault="006216B1" w:rsidP="006216B1">
      <w:pPr>
        <w:shd w:val="clear" w:color="auto" w:fill="FFFFFF"/>
        <w:spacing w:after="0" w:line="360" w:lineRule="auto"/>
        <w:ind w:left="1080"/>
        <w:textAlignment w:val="baseline"/>
        <w:rPr>
          <w:rFonts w:asciiTheme="majorBidi" w:eastAsia="Times New Roman" w:hAnsiTheme="majorBidi" w:cstheme="majorBidi"/>
          <w:color w:val="000000" w:themeColor="text1"/>
          <w:sz w:val="24"/>
          <w:szCs w:val="24"/>
        </w:rPr>
      </w:pPr>
    </w:p>
    <w:p w14:paraId="2DD1D797" w14:textId="11189AB4" w:rsidR="006216B1" w:rsidRPr="00E346F1" w:rsidRDefault="006216B1" w:rsidP="006216B1">
      <w:pPr>
        <w:pStyle w:val="ListParagraph"/>
        <w:numPr>
          <w:ilvl w:val="0"/>
          <w:numId w:val="4"/>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32"/>
          <w:szCs w:val="32"/>
          <w:u w:val="single"/>
        </w:rPr>
        <w:t>Drawbacks</w:t>
      </w:r>
    </w:p>
    <w:p w14:paraId="77F3A049" w14:textId="610903E3" w:rsidR="006216B1" w:rsidRPr="00E346F1" w:rsidRDefault="00246A67" w:rsidP="006216B1">
      <w:pPr>
        <w:pStyle w:val="ListParagraph"/>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Following are the major drawbacks of these technologies in education field:</w:t>
      </w:r>
    </w:p>
    <w:p w14:paraId="31E70B2F" w14:textId="33DC3300" w:rsidR="00246A67" w:rsidRPr="00E346F1" w:rsidRDefault="00284C7B" w:rsidP="00246A67">
      <w:pPr>
        <w:pStyle w:val="ListParagraph"/>
        <w:numPr>
          <w:ilvl w:val="0"/>
          <w:numId w:val="7"/>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AR/VR is an expensive technology and require different kinds of configurations in order to work. Institutions cannot afford the expenses of using this technology in bulk quantity.</w:t>
      </w:r>
    </w:p>
    <w:p w14:paraId="5593F746" w14:textId="5C5DA021" w:rsidR="00284C7B" w:rsidRPr="00E346F1" w:rsidRDefault="00284C7B" w:rsidP="00246A67">
      <w:pPr>
        <w:pStyle w:val="ListParagraph"/>
        <w:numPr>
          <w:ilvl w:val="0"/>
          <w:numId w:val="7"/>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 xml:space="preserve"> </w:t>
      </w:r>
      <w:r w:rsidR="006A5F8B" w:rsidRPr="00E346F1">
        <w:rPr>
          <w:rFonts w:asciiTheme="majorBidi" w:eastAsia="Times New Roman" w:hAnsiTheme="majorBidi" w:cstheme="majorBidi"/>
          <w:color w:val="000000" w:themeColor="text1"/>
          <w:sz w:val="24"/>
          <w:szCs w:val="24"/>
        </w:rPr>
        <w:t>It c</w:t>
      </w:r>
      <w:r w:rsidRPr="00E346F1">
        <w:rPr>
          <w:rFonts w:asciiTheme="majorBidi" w:eastAsia="Times New Roman" w:hAnsiTheme="majorBidi" w:cstheme="majorBidi"/>
          <w:color w:val="000000" w:themeColor="text1"/>
          <w:sz w:val="24"/>
          <w:szCs w:val="24"/>
        </w:rPr>
        <w:t>annot be used seamlessly</w:t>
      </w:r>
      <w:r w:rsidR="006A5F8B" w:rsidRPr="00E346F1">
        <w:rPr>
          <w:rFonts w:asciiTheme="majorBidi" w:eastAsia="Times New Roman" w:hAnsiTheme="majorBidi" w:cstheme="majorBidi"/>
          <w:color w:val="000000" w:themeColor="text1"/>
          <w:sz w:val="24"/>
          <w:szCs w:val="24"/>
        </w:rPr>
        <w:t xml:space="preserve"> with other learning mechanisms</w:t>
      </w:r>
      <w:r w:rsidR="00B164D4" w:rsidRPr="00E346F1">
        <w:rPr>
          <w:rFonts w:asciiTheme="majorBidi" w:eastAsia="Times New Roman" w:hAnsiTheme="majorBidi" w:cstheme="majorBidi"/>
          <w:color w:val="000000" w:themeColor="text1"/>
          <w:sz w:val="24"/>
          <w:szCs w:val="24"/>
        </w:rPr>
        <w:t xml:space="preserve"> because it separates a person with reality.</w:t>
      </w:r>
    </w:p>
    <w:p w14:paraId="0ED4FE57" w14:textId="7D9B8C8C" w:rsidR="005268D7" w:rsidRPr="00E346F1" w:rsidRDefault="005268D7" w:rsidP="00246A67">
      <w:pPr>
        <w:pStyle w:val="ListParagraph"/>
        <w:numPr>
          <w:ilvl w:val="0"/>
          <w:numId w:val="7"/>
        </w:numPr>
        <w:shd w:val="clear" w:color="auto" w:fill="FFFFFF"/>
        <w:spacing w:after="0" w:line="360" w:lineRule="auto"/>
        <w:textAlignment w:val="baseline"/>
        <w:rPr>
          <w:rFonts w:asciiTheme="majorBidi" w:eastAsia="Times New Roman" w:hAnsiTheme="majorBidi" w:cstheme="majorBidi"/>
          <w:color w:val="000000" w:themeColor="text1"/>
          <w:sz w:val="24"/>
          <w:szCs w:val="24"/>
        </w:rPr>
      </w:pPr>
      <w:r w:rsidRPr="00E346F1">
        <w:rPr>
          <w:rFonts w:asciiTheme="majorBidi" w:eastAsia="Times New Roman" w:hAnsiTheme="majorBidi" w:cstheme="majorBidi"/>
          <w:color w:val="000000" w:themeColor="text1"/>
          <w:sz w:val="24"/>
          <w:szCs w:val="24"/>
        </w:rPr>
        <w:t xml:space="preserve">It is relatively new and subject to many tests before being </w:t>
      </w:r>
      <w:r w:rsidR="00385286" w:rsidRPr="00E346F1">
        <w:rPr>
          <w:rFonts w:asciiTheme="majorBidi" w:eastAsia="Times New Roman" w:hAnsiTheme="majorBidi" w:cstheme="majorBidi"/>
          <w:color w:val="000000" w:themeColor="text1"/>
          <w:sz w:val="24"/>
          <w:szCs w:val="24"/>
        </w:rPr>
        <w:t>approved as a standard.</w:t>
      </w:r>
    </w:p>
    <w:p w14:paraId="719D36BB" w14:textId="77777777" w:rsidR="00A35CC1" w:rsidRPr="00E346F1" w:rsidRDefault="00A35CC1" w:rsidP="00A35CC1">
      <w:pPr>
        <w:rPr>
          <w:rFonts w:asciiTheme="majorBidi" w:hAnsiTheme="majorBidi" w:cstheme="majorBidi"/>
          <w:color w:val="000000" w:themeColor="text1"/>
          <w:sz w:val="40"/>
          <w:szCs w:val="40"/>
          <w:u w:val="single"/>
        </w:rPr>
      </w:pPr>
    </w:p>
    <w:p w14:paraId="2EAE4997" w14:textId="661D5DFF" w:rsidR="00A35CC1" w:rsidRPr="00E346F1" w:rsidRDefault="00A35CC1" w:rsidP="00A35CC1">
      <w:pPr>
        <w:rPr>
          <w:rFonts w:asciiTheme="majorBidi" w:hAnsiTheme="majorBidi" w:cstheme="majorBidi"/>
          <w:color w:val="000000" w:themeColor="text1"/>
          <w:sz w:val="40"/>
          <w:szCs w:val="40"/>
          <w:u w:val="single"/>
        </w:rPr>
      </w:pPr>
      <w:r w:rsidRPr="00E346F1">
        <w:rPr>
          <w:rFonts w:asciiTheme="majorBidi" w:hAnsiTheme="majorBidi" w:cstheme="majorBidi"/>
          <w:color w:val="000000" w:themeColor="text1"/>
          <w:sz w:val="40"/>
          <w:szCs w:val="40"/>
          <w:u w:val="single"/>
        </w:rPr>
        <w:t xml:space="preserve">AR/VR in </w:t>
      </w:r>
      <w:r w:rsidR="005F25D4" w:rsidRPr="00E346F1">
        <w:rPr>
          <w:rFonts w:asciiTheme="majorBidi" w:hAnsiTheme="majorBidi" w:cstheme="majorBidi"/>
          <w:color w:val="000000" w:themeColor="text1"/>
          <w:sz w:val="40"/>
          <w:szCs w:val="40"/>
          <w:u w:val="single"/>
        </w:rPr>
        <w:t>Medical</w:t>
      </w:r>
      <w:r w:rsidR="00037EBE" w:rsidRPr="00E346F1">
        <w:rPr>
          <w:rFonts w:asciiTheme="majorBidi" w:hAnsiTheme="majorBidi" w:cstheme="majorBidi"/>
          <w:color w:val="000000" w:themeColor="text1"/>
          <w:sz w:val="40"/>
          <w:szCs w:val="40"/>
          <w:u w:val="single"/>
        </w:rPr>
        <w:t xml:space="preserve"> Field</w:t>
      </w:r>
    </w:p>
    <w:p w14:paraId="505540D8" w14:textId="2FCE68E6" w:rsidR="00592DF0" w:rsidRDefault="00826FAF" w:rsidP="00920AFD">
      <w:pPr>
        <w:rPr>
          <w:rFonts w:asciiTheme="majorBidi" w:hAnsiTheme="majorBidi" w:cstheme="majorBidi"/>
          <w:color w:val="000000" w:themeColor="text1"/>
          <w:sz w:val="24"/>
          <w:szCs w:val="24"/>
          <w:shd w:val="clear" w:color="auto" w:fill="FFFFFF"/>
        </w:rPr>
      </w:pPr>
      <w:r w:rsidRPr="00E346F1">
        <w:rPr>
          <w:rFonts w:asciiTheme="majorBidi" w:hAnsiTheme="majorBidi" w:cstheme="majorBidi"/>
          <w:color w:val="000000" w:themeColor="text1"/>
          <w:sz w:val="24"/>
          <w:szCs w:val="24"/>
          <w:shd w:val="clear" w:color="auto" w:fill="FFFFFF"/>
        </w:rPr>
        <w:t xml:space="preserve">VR is an innovative method of training for the medical group. It can be used for a range of diseases in providing adequate medical communication. In </w:t>
      </w:r>
      <w:proofErr w:type="spellStart"/>
      <w:r w:rsidRPr="00E346F1">
        <w:rPr>
          <w:rFonts w:asciiTheme="majorBidi" w:hAnsiTheme="majorBidi" w:cstheme="majorBidi"/>
          <w:color w:val="000000" w:themeColor="text1"/>
          <w:sz w:val="24"/>
          <w:szCs w:val="24"/>
          <w:shd w:val="clear" w:color="auto" w:fill="FFFFFF"/>
        </w:rPr>
        <w:t>orthopaedics</w:t>
      </w:r>
      <w:proofErr w:type="spellEnd"/>
      <w:r w:rsidRPr="00E346F1">
        <w:rPr>
          <w:rFonts w:asciiTheme="majorBidi" w:hAnsiTheme="majorBidi" w:cstheme="majorBidi"/>
          <w:color w:val="000000" w:themeColor="text1"/>
          <w:sz w:val="24"/>
          <w:szCs w:val="24"/>
          <w:shd w:val="clear" w:color="auto" w:fill="FFFFFF"/>
        </w:rPr>
        <w:t xml:space="preserve">, it is used to identify and study the bone fracture. Young doctors can now conduct surgery digitally with </w:t>
      </w:r>
      <w:proofErr w:type="gramStart"/>
      <w:r w:rsidRPr="00E346F1">
        <w:rPr>
          <w:rFonts w:asciiTheme="majorBidi" w:hAnsiTheme="majorBidi" w:cstheme="majorBidi"/>
          <w:color w:val="000000" w:themeColor="text1"/>
          <w:sz w:val="24"/>
          <w:szCs w:val="24"/>
          <w:shd w:val="clear" w:color="auto" w:fill="FFFFFF"/>
        </w:rPr>
        <w:t>step by step</w:t>
      </w:r>
      <w:proofErr w:type="gramEnd"/>
      <w:r w:rsidRPr="00E346F1">
        <w:rPr>
          <w:rFonts w:asciiTheme="majorBidi" w:hAnsiTheme="majorBidi" w:cstheme="majorBidi"/>
          <w:color w:val="000000" w:themeColor="text1"/>
          <w:sz w:val="24"/>
          <w:szCs w:val="24"/>
          <w:shd w:val="clear" w:color="auto" w:fill="FFFFFF"/>
        </w:rPr>
        <w:t xml:space="preserve"> learning. VR glasses helps to increase the quality and performance of operation.</w:t>
      </w:r>
    </w:p>
    <w:p w14:paraId="72A1ED3D" w14:textId="77777777" w:rsidR="00E54F5E" w:rsidRDefault="00E54F5E" w:rsidP="00E54F5E">
      <w:pPr>
        <w:keepNext/>
        <w:jc w:val="center"/>
      </w:pPr>
      <w:r>
        <w:rPr>
          <w:noProof/>
        </w:rPr>
        <w:drawing>
          <wp:inline distT="0" distB="0" distL="0" distR="0" wp14:anchorId="030B63EE" wp14:editId="6F394AD3">
            <wp:extent cx="5943600" cy="2780665"/>
            <wp:effectExtent l="0" t="0" r="0" b="635"/>
            <wp:docPr id="7" name="Picture 7" descr="AR/VR in Healthcare: Surgery, Meditation &amp; Medical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VR in Healthcare: Surgery, Meditation &amp; Medical Pract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1C9B1859" w14:textId="15C61049" w:rsidR="00E54F5E" w:rsidRPr="00E346F1" w:rsidRDefault="00E54F5E" w:rsidP="00E54F5E">
      <w:pPr>
        <w:pStyle w:val="Caption"/>
        <w:jc w:val="center"/>
        <w:rPr>
          <w:rFonts w:asciiTheme="majorBidi" w:hAnsiTheme="majorBidi" w:cstheme="majorBidi"/>
          <w:color w:val="000000" w:themeColor="text1"/>
          <w:sz w:val="24"/>
          <w:szCs w:val="24"/>
          <w:shd w:val="clear" w:color="auto" w:fill="FFFFFF"/>
        </w:rPr>
      </w:pPr>
      <w:r>
        <w:t xml:space="preserve">Figure </w:t>
      </w:r>
      <w:r w:rsidR="00AC1D0A">
        <w:fldChar w:fldCharType="begin"/>
      </w:r>
      <w:r w:rsidR="00AC1D0A">
        <w:instrText xml:space="preserve"> SEQ Figure \* ARABIC </w:instrText>
      </w:r>
      <w:r w:rsidR="00AC1D0A">
        <w:fldChar w:fldCharType="separate"/>
      </w:r>
      <w:r w:rsidR="00B20D9A">
        <w:rPr>
          <w:noProof/>
        </w:rPr>
        <w:t>3</w:t>
      </w:r>
      <w:r w:rsidR="00AC1D0A">
        <w:rPr>
          <w:noProof/>
        </w:rPr>
        <w:fldChar w:fldCharType="end"/>
      </w:r>
      <w:r>
        <w:t xml:space="preserve"> shows surgery learning</w:t>
      </w:r>
      <w:r>
        <w:rPr>
          <w:noProof/>
        </w:rPr>
        <w:t xml:space="preserve"> through the use of VR.</w:t>
      </w:r>
    </w:p>
    <w:p w14:paraId="3DB6ACE9" w14:textId="77777777" w:rsidR="00DE7F56" w:rsidRPr="00E346F1" w:rsidRDefault="00DE7F56" w:rsidP="00DE7F56">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Technology</w:t>
      </w:r>
    </w:p>
    <w:p w14:paraId="3F1389E2" w14:textId="0220AA46" w:rsidR="00725204" w:rsidRPr="00E346F1" w:rsidRDefault="00DE7F56" w:rsidP="00DE7F56">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E346F1">
        <w:rPr>
          <w:rFonts w:asciiTheme="majorBidi" w:hAnsiTheme="majorBidi" w:cstheme="majorBidi"/>
          <w:color w:val="000000" w:themeColor="text1"/>
          <w:sz w:val="24"/>
          <w:szCs w:val="24"/>
          <w:shd w:val="clear" w:color="auto" w:fill="FFFFFF"/>
        </w:rPr>
        <w:t>VR technologies have distinct elements like display, optics, eye tracking, motion tracking, head tracking and audio device to provide live sound. In the medical field, it encompasses robotic surgery, surgery simulation, phobia treatment, and skills training. This technology provides better information in optimized time and cost. It is used for presenting complex and innovative ideas regarding treatment</w:t>
      </w:r>
      <w:r w:rsidR="00725204" w:rsidRPr="00E346F1">
        <w:rPr>
          <w:rFonts w:asciiTheme="majorBidi" w:hAnsiTheme="majorBidi" w:cstheme="majorBidi"/>
          <w:color w:val="000000" w:themeColor="text1"/>
          <w:sz w:val="24"/>
          <w:szCs w:val="24"/>
          <w:shd w:val="clear" w:color="auto" w:fill="FFFFFF"/>
        </w:rPr>
        <w:t>.</w:t>
      </w:r>
    </w:p>
    <w:p w14:paraId="3A30DEC0" w14:textId="77777777" w:rsidR="00725204" w:rsidRPr="00E346F1" w:rsidRDefault="00725204" w:rsidP="00DE7F56">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6B9D8063" w14:textId="77AC2037" w:rsidR="00725204" w:rsidRPr="00E346F1" w:rsidRDefault="00725204" w:rsidP="00725204">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Types of Systems</w:t>
      </w:r>
    </w:p>
    <w:p w14:paraId="260E0C65" w14:textId="2AAD22A5" w:rsidR="00826FAF" w:rsidRPr="00E346F1" w:rsidRDefault="0098714B"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E346F1">
        <w:rPr>
          <w:rFonts w:asciiTheme="majorBidi" w:hAnsiTheme="majorBidi" w:cstheme="majorBidi"/>
          <w:color w:val="000000" w:themeColor="text1"/>
          <w:sz w:val="24"/>
          <w:szCs w:val="24"/>
          <w:shd w:val="clear" w:color="auto" w:fill="FFFFFF"/>
        </w:rPr>
        <w:t>Different hardware and software are used to create 3D virtual data that creates a 3D virtual environment. The virtual reality of the required medical data is created and identified with the best possible procedure. This procedure is applicable to plan the treatment and finally helps to perform the actual surgery.</w:t>
      </w:r>
    </w:p>
    <w:p w14:paraId="4F16DECB" w14:textId="3B6DFD32" w:rsidR="0005573A" w:rsidRPr="00E346F1" w:rsidRDefault="0005573A"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05972CC7" w14:textId="77777777" w:rsidR="0005573A" w:rsidRPr="00E346F1" w:rsidRDefault="0005573A"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3B8EFADE" w14:textId="5F6A2A51" w:rsidR="0005573A" w:rsidRPr="00E346F1" w:rsidRDefault="0005573A" w:rsidP="0005573A">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Connections &amp; Configurations</w:t>
      </w:r>
    </w:p>
    <w:p w14:paraId="34079072" w14:textId="1B042F9C" w:rsidR="0005573A" w:rsidRPr="00E346F1" w:rsidRDefault="00613AEE"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r w:rsidRPr="00E346F1">
        <w:rPr>
          <w:rFonts w:asciiTheme="majorBidi" w:hAnsiTheme="majorBidi" w:cstheme="majorBidi"/>
          <w:color w:val="000000" w:themeColor="text1"/>
          <w:sz w:val="24"/>
          <w:szCs w:val="24"/>
          <w:shd w:val="clear" w:color="auto" w:fill="FFFFFF"/>
        </w:rPr>
        <w:t>As these are costly, these devices require relatively complex configurations in order to work efficiently.</w:t>
      </w:r>
      <w:r w:rsidR="002217BC" w:rsidRPr="00E346F1">
        <w:rPr>
          <w:rFonts w:asciiTheme="majorBidi" w:hAnsiTheme="majorBidi" w:cstheme="majorBidi"/>
          <w:color w:val="000000" w:themeColor="text1"/>
          <w:sz w:val="24"/>
          <w:szCs w:val="24"/>
          <w:shd w:val="clear" w:color="auto" w:fill="FFFFFF"/>
        </w:rPr>
        <w:t xml:space="preserve"> In order to work with </w:t>
      </w:r>
      <w:proofErr w:type="gramStart"/>
      <w:r w:rsidR="002217BC" w:rsidRPr="00E346F1">
        <w:rPr>
          <w:rFonts w:asciiTheme="majorBidi" w:hAnsiTheme="majorBidi" w:cstheme="majorBidi"/>
          <w:color w:val="000000" w:themeColor="text1"/>
          <w:sz w:val="24"/>
          <w:szCs w:val="24"/>
          <w:shd w:val="clear" w:color="auto" w:fill="FFFFFF"/>
        </w:rPr>
        <w:t>CT Scan</w:t>
      </w:r>
      <w:proofErr w:type="gramEnd"/>
      <w:r w:rsidR="002217BC" w:rsidRPr="00E346F1">
        <w:rPr>
          <w:rFonts w:asciiTheme="majorBidi" w:hAnsiTheme="majorBidi" w:cstheme="majorBidi"/>
          <w:color w:val="000000" w:themeColor="text1"/>
          <w:sz w:val="24"/>
          <w:szCs w:val="24"/>
          <w:shd w:val="clear" w:color="auto" w:fill="FFFFFF"/>
        </w:rPr>
        <w:t xml:space="preserve"> or other critical technolo</w:t>
      </w:r>
      <w:r w:rsidR="00BC27AD" w:rsidRPr="00E346F1">
        <w:rPr>
          <w:rFonts w:asciiTheme="majorBidi" w:hAnsiTheme="majorBidi" w:cstheme="majorBidi"/>
          <w:color w:val="000000" w:themeColor="text1"/>
          <w:sz w:val="24"/>
          <w:szCs w:val="24"/>
          <w:shd w:val="clear" w:color="auto" w:fill="FFFFFF"/>
        </w:rPr>
        <w:t>gies</w:t>
      </w:r>
      <w:r w:rsidR="002217BC" w:rsidRPr="00E346F1">
        <w:rPr>
          <w:rFonts w:asciiTheme="majorBidi" w:hAnsiTheme="majorBidi" w:cstheme="majorBidi"/>
          <w:color w:val="000000" w:themeColor="text1"/>
          <w:sz w:val="24"/>
          <w:szCs w:val="24"/>
          <w:shd w:val="clear" w:color="auto" w:fill="FFFFFF"/>
        </w:rPr>
        <w:t>, AR/VR needs to be made more efficient tha</w:t>
      </w:r>
      <w:r w:rsidR="00BC27AD" w:rsidRPr="00E346F1">
        <w:rPr>
          <w:rFonts w:asciiTheme="majorBidi" w:hAnsiTheme="majorBidi" w:cstheme="majorBidi"/>
          <w:color w:val="000000" w:themeColor="text1"/>
          <w:sz w:val="24"/>
          <w:szCs w:val="24"/>
          <w:shd w:val="clear" w:color="auto" w:fill="FFFFFF"/>
        </w:rPr>
        <w:t>n</w:t>
      </w:r>
      <w:r w:rsidR="002217BC" w:rsidRPr="00E346F1">
        <w:rPr>
          <w:rFonts w:asciiTheme="majorBidi" w:hAnsiTheme="majorBidi" w:cstheme="majorBidi"/>
          <w:color w:val="000000" w:themeColor="text1"/>
          <w:sz w:val="24"/>
          <w:szCs w:val="24"/>
          <w:shd w:val="clear" w:color="auto" w:fill="FFFFFF"/>
        </w:rPr>
        <w:t xml:space="preserve"> for tasks such as Gaming.</w:t>
      </w:r>
    </w:p>
    <w:p w14:paraId="0AA33623" w14:textId="77777777" w:rsidR="00124DD3" w:rsidRPr="00E346F1" w:rsidRDefault="00124DD3" w:rsidP="003A47AC">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53937958" w14:textId="57BC04A2" w:rsidR="00124DD3" w:rsidRPr="00E346F1" w:rsidRDefault="00893FEF" w:rsidP="00124DD3">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Benefits</w:t>
      </w:r>
    </w:p>
    <w:p w14:paraId="3C8D31C1" w14:textId="53E2F997" w:rsidR="007A2D8D" w:rsidRPr="00E346F1" w:rsidRDefault="00F42ECE" w:rsidP="001366B6">
      <w:pPr>
        <w:pStyle w:val="ListParagraph"/>
        <w:spacing w:after="0" w:line="276" w:lineRule="auto"/>
        <w:rPr>
          <w:noProof/>
          <w:color w:val="000000" w:themeColor="text1"/>
        </w:rPr>
      </w:pPr>
      <w:r w:rsidRPr="00E346F1">
        <w:rPr>
          <w:rFonts w:asciiTheme="majorBidi" w:eastAsia="Times New Roman" w:hAnsiTheme="majorBidi" w:cstheme="majorBidi"/>
          <w:color w:val="000000" w:themeColor="text1"/>
          <w:sz w:val="24"/>
          <w:szCs w:val="24"/>
          <w:shd w:val="clear" w:color="auto" w:fill="FFFFFF"/>
        </w:rPr>
        <w:t xml:space="preserve">The today healthcare industry is adopting VR technology for better treatment of the patient, as this technology allows the learning of new skills in a safe environment. It can train new doctors and nurses to learn anatomy, the practice of operation and teaching about infection control. They can now perform a successful operation through virtual data and precisely understand the operation for complex </w:t>
      </w:r>
      <w:proofErr w:type="spellStart"/>
      <w:r w:rsidRPr="00E346F1">
        <w:rPr>
          <w:rFonts w:asciiTheme="majorBidi" w:eastAsia="Times New Roman" w:hAnsiTheme="majorBidi" w:cstheme="majorBidi"/>
          <w:color w:val="000000" w:themeColor="text1"/>
          <w:sz w:val="24"/>
          <w:szCs w:val="24"/>
          <w:shd w:val="clear" w:color="auto" w:fill="FFFFFF"/>
        </w:rPr>
        <w:t>surgery.It</w:t>
      </w:r>
      <w:proofErr w:type="spellEnd"/>
      <w:r w:rsidRPr="00E346F1">
        <w:rPr>
          <w:rFonts w:asciiTheme="majorBidi" w:eastAsia="Times New Roman" w:hAnsiTheme="majorBidi" w:cstheme="majorBidi"/>
          <w:color w:val="000000" w:themeColor="text1"/>
          <w:sz w:val="24"/>
          <w:szCs w:val="24"/>
          <w:shd w:val="clear" w:color="auto" w:fill="FFFFFF"/>
        </w:rPr>
        <w:t xml:space="preserve"> helps to build confidence, skill without causing any harm.</w:t>
      </w:r>
      <w:r w:rsidR="002B7DF1" w:rsidRPr="00E346F1">
        <w:rPr>
          <w:rFonts w:asciiTheme="majorBidi" w:eastAsia="Times New Roman" w:hAnsiTheme="majorBidi" w:cstheme="majorBidi"/>
          <w:color w:val="000000" w:themeColor="text1"/>
          <w:sz w:val="24"/>
          <w:szCs w:val="24"/>
          <w:shd w:val="clear" w:color="auto" w:fill="FFFFFF"/>
        </w:rPr>
        <w:t xml:space="preserve"> This figure summarizes all the benefits:</w:t>
      </w:r>
    </w:p>
    <w:p w14:paraId="458DECD9" w14:textId="70C4163F" w:rsidR="007A2D8D" w:rsidRPr="00E346F1" w:rsidRDefault="007A2D8D" w:rsidP="007A2D8D">
      <w:pPr>
        <w:pStyle w:val="ListParagraph"/>
        <w:spacing w:after="0" w:line="240" w:lineRule="auto"/>
        <w:rPr>
          <w:noProof/>
          <w:color w:val="000000" w:themeColor="text1"/>
        </w:rPr>
      </w:pPr>
    </w:p>
    <w:p w14:paraId="2D9671CA" w14:textId="7F981271" w:rsidR="007A2D8D" w:rsidRPr="00E346F1" w:rsidRDefault="007A2D8D" w:rsidP="007A2D8D">
      <w:pPr>
        <w:pStyle w:val="ListParagraph"/>
        <w:spacing w:after="0" w:line="240" w:lineRule="auto"/>
        <w:jc w:val="center"/>
        <w:rPr>
          <w:rFonts w:asciiTheme="majorBidi" w:eastAsia="Times New Roman" w:hAnsiTheme="majorBidi" w:cstheme="majorBidi"/>
          <w:color w:val="000000" w:themeColor="text1"/>
          <w:sz w:val="24"/>
          <w:szCs w:val="24"/>
          <w:shd w:val="clear" w:color="auto" w:fill="FFFFFF"/>
        </w:rPr>
      </w:pPr>
      <w:r w:rsidRPr="00E346F1">
        <w:rPr>
          <w:noProof/>
          <w:color w:val="000000" w:themeColor="text1"/>
        </w:rPr>
        <w:drawing>
          <wp:inline distT="0" distB="0" distL="0" distR="0" wp14:anchorId="080884DF" wp14:editId="49DE1064">
            <wp:extent cx="3533775" cy="2114550"/>
            <wp:effectExtent l="0" t="0" r="9525" b="0"/>
            <wp:docPr id="2"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2114550"/>
                    </a:xfrm>
                    <a:prstGeom prst="rect">
                      <a:avLst/>
                    </a:prstGeom>
                    <a:noFill/>
                    <a:ln>
                      <a:noFill/>
                    </a:ln>
                  </pic:spPr>
                </pic:pic>
              </a:graphicData>
            </a:graphic>
          </wp:inline>
        </w:drawing>
      </w:r>
    </w:p>
    <w:p w14:paraId="47616C52" w14:textId="77777777" w:rsidR="00F42ECE" w:rsidRPr="00E346F1" w:rsidRDefault="00F42ECE" w:rsidP="00F42ECE">
      <w:pPr>
        <w:pStyle w:val="ListParagraph"/>
        <w:shd w:val="clear" w:color="auto" w:fill="FFFFFF"/>
        <w:spacing w:line="330" w:lineRule="atLeast"/>
        <w:rPr>
          <w:rFonts w:asciiTheme="majorBidi" w:hAnsiTheme="majorBidi" w:cstheme="majorBidi"/>
          <w:color w:val="000000" w:themeColor="text1"/>
          <w:sz w:val="24"/>
          <w:szCs w:val="24"/>
          <w:shd w:val="clear" w:color="auto" w:fill="FFFFFF"/>
        </w:rPr>
      </w:pPr>
    </w:p>
    <w:p w14:paraId="438FBD17" w14:textId="44BB8209" w:rsidR="00893FEF" w:rsidRPr="00E346F1" w:rsidRDefault="00893FEF" w:rsidP="00893FEF">
      <w:pPr>
        <w:pStyle w:val="ListParagraph"/>
        <w:numPr>
          <w:ilvl w:val="0"/>
          <w:numId w:val="8"/>
        </w:numPr>
        <w:shd w:val="clear" w:color="auto" w:fill="FFFFFF"/>
        <w:spacing w:line="330" w:lineRule="atLeast"/>
        <w:rPr>
          <w:rFonts w:asciiTheme="majorBidi" w:eastAsia="Times New Roman" w:hAnsiTheme="majorBidi" w:cstheme="majorBidi"/>
          <w:color w:val="000000" w:themeColor="text1"/>
          <w:sz w:val="24"/>
          <w:szCs w:val="24"/>
          <w:u w:val="single"/>
        </w:rPr>
      </w:pPr>
      <w:r w:rsidRPr="00E346F1">
        <w:rPr>
          <w:rFonts w:asciiTheme="majorBidi" w:eastAsia="Times New Roman" w:hAnsiTheme="majorBidi" w:cstheme="majorBidi"/>
          <w:color w:val="000000" w:themeColor="text1"/>
          <w:sz w:val="32"/>
          <w:szCs w:val="32"/>
          <w:u w:val="single"/>
        </w:rPr>
        <w:t>Drawbacks</w:t>
      </w:r>
    </w:p>
    <w:p w14:paraId="4A9E107C" w14:textId="77777777" w:rsidR="00D35053" w:rsidRPr="00E346F1" w:rsidRDefault="00D35053" w:rsidP="001366B6">
      <w:pPr>
        <w:pStyle w:val="ListParagraph"/>
        <w:numPr>
          <w:ilvl w:val="0"/>
          <w:numId w:val="9"/>
        </w:numPr>
        <w:shd w:val="clear" w:color="auto" w:fill="FFFFFF"/>
        <w:spacing w:line="360" w:lineRule="auto"/>
        <w:rPr>
          <w:rFonts w:asciiTheme="majorBidi" w:eastAsia="Times New Roman" w:hAnsiTheme="majorBidi" w:cstheme="majorBidi"/>
          <w:color w:val="000000" w:themeColor="text1"/>
          <w:sz w:val="24"/>
          <w:szCs w:val="24"/>
          <w:u w:val="single"/>
        </w:rPr>
      </w:pPr>
      <w:r w:rsidRPr="00E346F1">
        <w:rPr>
          <w:rFonts w:asciiTheme="majorBidi" w:hAnsiTheme="majorBidi" w:cstheme="majorBidi"/>
          <w:color w:val="000000" w:themeColor="text1"/>
          <w:sz w:val="24"/>
          <w:szCs w:val="24"/>
          <w:shd w:val="clear" w:color="auto" w:fill="FFFFFF"/>
        </w:rPr>
        <w:t>The main limitation of this technology is its commercial implementation in the medical field due to its high cost.</w:t>
      </w:r>
    </w:p>
    <w:p w14:paraId="10B90B1B" w14:textId="77777777" w:rsidR="00D35053" w:rsidRPr="00E346F1" w:rsidRDefault="00D35053" w:rsidP="001366B6">
      <w:pPr>
        <w:pStyle w:val="ListParagraph"/>
        <w:numPr>
          <w:ilvl w:val="0"/>
          <w:numId w:val="9"/>
        </w:numPr>
        <w:shd w:val="clear" w:color="auto" w:fill="FFFFFF"/>
        <w:spacing w:line="360" w:lineRule="auto"/>
        <w:rPr>
          <w:rFonts w:asciiTheme="majorBidi" w:eastAsia="Times New Roman" w:hAnsiTheme="majorBidi" w:cstheme="majorBidi"/>
          <w:color w:val="000000" w:themeColor="text1"/>
          <w:sz w:val="24"/>
          <w:szCs w:val="24"/>
          <w:u w:val="single"/>
        </w:rPr>
      </w:pPr>
      <w:r w:rsidRPr="00E346F1">
        <w:rPr>
          <w:rFonts w:asciiTheme="majorBidi" w:hAnsiTheme="majorBidi" w:cstheme="majorBidi"/>
          <w:color w:val="000000" w:themeColor="text1"/>
          <w:sz w:val="24"/>
          <w:szCs w:val="24"/>
          <w:shd w:val="clear" w:color="auto" w:fill="FFFFFF"/>
        </w:rPr>
        <w:t>VR is time-consuming during the treatment and needs extensive software support and hardware support. It requires extra cost for high-resolution patient data.</w:t>
      </w:r>
    </w:p>
    <w:p w14:paraId="7D0D2724" w14:textId="77777777" w:rsidR="00D35053" w:rsidRPr="00E346F1" w:rsidRDefault="00D35053" w:rsidP="001366B6">
      <w:pPr>
        <w:pStyle w:val="ListParagraph"/>
        <w:numPr>
          <w:ilvl w:val="0"/>
          <w:numId w:val="9"/>
        </w:numPr>
        <w:shd w:val="clear" w:color="auto" w:fill="FFFFFF"/>
        <w:spacing w:line="360" w:lineRule="auto"/>
        <w:rPr>
          <w:rFonts w:asciiTheme="majorBidi" w:eastAsia="Times New Roman" w:hAnsiTheme="majorBidi" w:cstheme="majorBidi"/>
          <w:color w:val="000000" w:themeColor="text1"/>
          <w:sz w:val="24"/>
          <w:szCs w:val="24"/>
          <w:u w:val="single"/>
        </w:rPr>
      </w:pPr>
      <w:r w:rsidRPr="00E346F1">
        <w:rPr>
          <w:rFonts w:asciiTheme="majorBidi" w:hAnsiTheme="majorBidi" w:cstheme="majorBidi"/>
          <w:color w:val="000000" w:themeColor="text1"/>
          <w:sz w:val="24"/>
          <w:szCs w:val="24"/>
          <w:shd w:val="clear" w:color="auto" w:fill="FFFFFF"/>
        </w:rPr>
        <w:t>VR images require ample file space to stored data.</w:t>
      </w:r>
    </w:p>
    <w:p w14:paraId="6DC14611" w14:textId="77777777" w:rsidR="00D35053" w:rsidRPr="00E346F1" w:rsidRDefault="00D35053" w:rsidP="001366B6">
      <w:pPr>
        <w:pStyle w:val="ListParagraph"/>
        <w:numPr>
          <w:ilvl w:val="0"/>
          <w:numId w:val="9"/>
        </w:numPr>
        <w:shd w:val="clear" w:color="auto" w:fill="FFFFFF"/>
        <w:spacing w:line="360" w:lineRule="auto"/>
        <w:rPr>
          <w:rFonts w:asciiTheme="majorBidi" w:eastAsia="Times New Roman" w:hAnsiTheme="majorBidi" w:cstheme="majorBidi"/>
          <w:color w:val="000000" w:themeColor="text1"/>
          <w:sz w:val="24"/>
          <w:szCs w:val="24"/>
          <w:u w:val="single"/>
        </w:rPr>
      </w:pPr>
      <w:r w:rsidRPr="00E346F1">
        <w:rPr>
          <w:rFonts w:asciiTheme="majorBidi" w:hAnsiTheme="majorBidi" w:cstheme="majorBidi"/>
          <w:color w:val="000000" w:themeColor="text1"/>
          <w:sz w:val="24"/>
          <w:szCs w:val="24"/>
          <w:shd w:val="clear" w:color="auto" w:fill="FFFFFF"/>
        </w:rPr>
        <w:t xml:space="preserve">Currently, this technology is not useful to identify the symptoms of new diseases. It is limited only to understand </w:t>
      </w:r>
      <w:proofErr w:type="gramStart"/>
      <w:r w:rsidRPr="00E346F1">
        <w:rPr>
          <w:rFonts w:asciiTheme="majorBidi" w:hAnsiTheme="majorBidi" w:cstheme="majorBidi"/>
          <w:color w:val="000000" w:themeColor="text1"/>
          <w:sz w:val="24"/>
          <w:szCs w:val="24"/>
          <w:shd w:val="clear" w:color="auto" w:fill="FFFFFF"/>
        </w:rPr>
        <w:t>particular cases</w:t>
      </w:r>
      <w:proofErr w:type="gramEnd"/>
      <w:r w:rsidRPr="00E346F1">
        <w:rPr>
          <w:rFonts w:asciiTheme="majorBidi" w:hAnsiTheme="majorBidi" w:cstheme="majorBidi"/>
          <w:color w:val="000000" w:themeColor="text1"/>
          <w:sz w:val="24"/>
          <w:szCs w:val="24"/>
          <w:shd w:val="clear" w:color="auto" w:fill="FFFFFF"/>
        </w:rPr>
        <w:t xml:space="preserve"> and requires proper motion of the body part for the proper treatment.</w:t>
      </w:r>
    </w:p>
    <w:p w14:paraId="4DB085FB" w14:textId="2A392806" w:rsidR="00893FEF" w:rsidRPr="00E346F1" w:rsidRDefault="00D35053" w:rsidP="001366B6">
      <w:pPr>
        <w:pStyle w:val="ListParagraph"/>
        <w:numPr>
          <w:ilvl w:val="0"/>
          <w:numId w:val="9"/>
        </w:numPr>
        <w:shd w:val="clear" w:color="auto" w:fill="FFFFFF"/>
        <w:spacing w:line="360" w:lineRule="auto"/>
        <w:rPr>
          <w:rFonts w:asciiTheme="majorBidi" w:eastAsia="Times New Roman" w:hAnsiTheme="majorBidi" w:cstheme="majorBidi"/>
          <w:color w:val="000000" w:themeColor="text1"/>
          <w:sz w:val="24"/>
          <w:szCs w:val="24"/>
          <w:u w:val="single"/>
        </w:rPr>
      </w:pPr>
      <w:r w:rsidRPr="00E346F1">
        <w:rPr>
          <w:rFonts w:asciiTheme="majorBidi" w:hAnsiTheme="majorBidi" w:cstheme="majorBidi"/>
          <w:color w:val="000000" w:themeColor="text1"/>
          <w:sz w:val="24"/>
          <w:szCs w:val="24"/>
          <w:shd w:val="clear" w:color="auto" w:fill="FFFFFF"/>
        </w:rPr>
        <w:t>It is limited for the demonstration, and VR headset covers limited areas and body movement of the patient.</w:t>
      </w:r>
    </w:p>
    <w:sectPr w:rsidR="00893FEF" w:rsidRPr="00E346F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0DBF0" w14:textId="77777777" w:rsidR="00AC1D0A" w:rsidRDefault="00AC1D0A" w:rsidP="00592DF0">
      <w:pPr>
        <w:spacing w:after="0" w:line="240" w:lineRule="auto"/>
      </w:pPr>
      <w:r>
        <w:separator/>
      </w:r>
    </w:p>
  </w:endnote>
  <w:endnote w:type="continuationSeparator" w:id="0">
    <w:p w14:paraId="4CD21A5A" w14:textId="77777777" w:rsidR="00AC1D0A" w:rsidRDefault="00AC1D0A" w:rsidP="0059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337282"/>
      <w:docPartObj>
        <w:docPartGallery w:val="Page Numbers (Bottom of Page)"/>
        <w:docPartUnique/>
      </w:docPartObj>
    </w:sdtPr>
    <w:sdtEndPr>
      <w:rPr>
        <w:noProof/>
      </w:rPr>
    </w:sdtEndPr>
    <w:sdtContent>
      <w:p w14:paraId="6C8BD692" w14:textId="4577F944" w:rsidR="00517FB0" w:rsidRDefault="00517FB0">
        <w:pPr>
          <w:pStyle w:val="Footer"/>
        </w:pPr>
        <w:r>
          <w:fldChar w:fldCharType="begin"/>
        </w:r>
        <w:r>
          <w:instrText xml:space="preserve"> PAGE   \* MERGEFORMAT </w:instrText>
        </w:r>
        <w:r>
          <w:fldChar w:fldCharType="separate"/>
        </w:r>
        <w:r>
          <w:rPr>
            <w:noProof/>
          </w:rPr>
          <w:t>2</w:t>
        </w:r>
        <w:r>
          <w:rPr>
            <w:noProof/>
          </w:rPr>
          <w:fldChar w:fldCharType="end"/>
        </w:r>
      </w:p>
    </w:sdtContent>
  </w:sdt>
  <w:p w14:paraId="39AA2B62" w14:textId="77777777" w:rsidR="00517FB0" w:rsidRDefault="0051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6464" w14:textId="77777777" w:rsidR="00AC1D0A" w:rsidRDefault="00AC1D0A" w:rsidP="00592DF0">
      <w:pPr>
        <w:spacing w:after="0" w:line="240" w:lineRule="auto"/>
      </w:pPr>
      <w:r>
        <w:separator/>
      </w:r>
    </w:p>
  </w:footnote>
  <w:footnote w:type="continuationSeparator" w:id="0">
    <w:p w14:paraId="7D9CE073" w14:textId="77777777" w:rsidR="00AC1D0A" w:rsidRDefault="00AC1D0A" w:rsidP="0059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1FC3" w14:textId="7AD63588" w:rsidR="00517FB0" w:rsidRDefault="00517FB0" w:rsidP="00517FB0">
    <w:pPr>
      <w:pStyle w:val="Header"/>
    </w:pPr>
    <w:r>
      <w:t>SP22-BSE-036, Muhammad Mujtaba</w:t>
    </w:r>
  </w:p>
  <w:p w14:paraId="6574DAE1" w14:textId="77777777" w:rsidR="00517FB0" w:rsidRDefault="00517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19"/>
    <w:multiLevelType w:val="hybridMultilevel"/>
    <w:tmpl w:val="F1BC71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E708F1"/>
    <w:multiLevelType w:val="hybridMultilevel"/>
    <w:tmpl w:val="53568D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9F6A53"/>
    <w:multiLevelType w:val="multilevel"/>
    <w:tmpl w:val="8FC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E3833"/>
    <w:multiLevelType w:val="hybridMultilevel"/>
    <w:tmpl w:val="5CC0C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2E8D"/>
    <w:multiLevelType w:val="hybridMultilevel"/>
    <w:tmpl w:val="53A6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94C1C"/>
    <w:multiLevelType w:val="hybridMultilevel"/>
    <w:tmpl w:val="040209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661936"/>
    <w:multiLevelType w:val="hybridMultilevel"/>
    <w:tmpl w:val="D17E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80E6C"/>
    <w:multiLevelType w:val="hybridMultilevel"/>
    <w:tmpl w:val="D17E71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31729C"/>
    <w:multiLevelType w:val="hybridMultilevel"/>
    <w:tmpl w:val="4A16A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6"/>
  </w:num>
  <w:num w:numId="5">
    <w:abstractNumId w:val="5"/>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D5"/>
    <w:rsid w:val="000151B3"/>
    <w:rsid w:val="000216AD"/>
    <w:rsid w:val="00037EBE"/>
    <w:rsid w:val="0005573A"/>
    <w:rsid w:val="00074936"/>
    <w:rsid w:val="00074C3B"/>
    <w:rsid w:val="00090C1B"/>
    <w:rsid w:val="000A2D6D"/>
    <w:rsid w:val="000C63FF"/>
    <w:rsid w:val="000E6777"/>
    <w:rsid w:val="00102A03"/>
    <w:rsid w:val="00124DD3"/>
    <w:rsid w:val="001366B6"/>
    <w:rsid w:val="00213A45"/>
    <w:rsid w:val="002217BC"/>
    <w:rsid w:val="00246A67"/>
    <w:rsid w:val="00262509"/>
    <w:rsid w:val="002817A3"/>
    <w:rsid w:val="00282FE2"/>
    <w:rsid w:val="00284C7B"/>
    <w:rsid w:val="002B69FD"/>
    <w:rsid w:val="002B7DF1"/>
    <w:rsid w:val="002F55BB"/>
    <w:rsid w:val="002F5769"/>
    <w:rsid w:val="0033257E"/>
    <w:rsid w:val="00365A49"/>
    <w:rsid w:val="003727A0"/>
    <w:rsid w:val="00381CC6"/>
    <w:rsid w:val="00385286"/>
    <w:rsid w:val="003A47AC"/>
    <w:rsid w:val="003D6087"/>
    <w:rsid w:val="003F2A38"/>
    <w:rsid w:val="003F60EF"/>
    <w:rsid w:val="003F6DB3"/>
    <w:rsid w:val="004C3CF6"/>
    <w:rsid w:val="00517DE5"/>
    <w:rsid w:val="00517FB0"/>
    <w:rsid w:val="0052626D"/>
    <w:rsid w:val="005268D7"/>
    <w:rsid w:val="005315D8"/>
    <w:rsid w:val="00534875"/>
    <w:rsid w:val="00564A94"/>
    <w:rsid w:val="005928B8"/>
    <w:rsid w:val="00592DF0"/>
    <w:rsid w:val="005972BD"/>
    <w:rsid w:val="005C5131"/>
    <w:rsid w:val="005F25D4"/>
    <w:rsid w:val="00601025"/>
    <w:rsid w:val="00613AEE"/>
    <w:rsid w:val="00615293"/>
    <w:rsid w:val="006216B1"/>
    <w:rsid w:val="00635C23"/>
    <w:rsid w:val="0065525B"/>
    <w:rsid w:val="00657099"/>
    <w:rsid w:val="006876A8"/>
    <w:rsid w:val="006A5F8B"/>
    <w:rsid w:val="006B7C07"/>
    <w:rsid w:val="006D045A"/>
    <w:rsid w:val="006F3323"/>
    <w:rsid w:val="00725204"/>
    <w:rsid w:val="007463DF"/>
    <w:rsid w:val="00746B6E"/>
    <w:rsid w:val="007A2D8D"/>
    <w:rsid w:val="007A4FD5"/>
    <w:rsid w:val="007B1275"/>
    <w:rsid w:val="007D43F4"/>
    <w:rsid w:val="007F249F"/>
    <w:rsid w:val="007F5E02"/>
    <w:rsid w:val="00826FAF"/>
    <w:rsid w:val="0087737F"/>
    <w:rsid w:val="00893FEF"/>
    <w:rsid w:val="008A6E4A"/>
    <w:rsid w:val="008B6003"/>
    <w:rsid w:val="008D185E"/>
    <w:rsid w:val="008E2573"/>
    <w:rsid w:val="009010E3"/>
    <w:rsid w:val="00911A0D"/>
    <w:rsid w:val="00920AFD"/>
    <w:rsid w:val="009316F8"/>
    <w:rsid w:val="0098714B"/>
    <w:rsid w:val="009C1C9D"/>
    <w:rsid w:val="00A35CC1"/>
    <w:rsid w:val="00A441C5"/>
    <w:rsid w:val="00A76162"/>
    <w:rsid w:val="00AA7623"/>
    <w:rsid w:val="00AC1D0A"/>
    <w:rsid w:val="00AD3F3F"/>
    <w:rsid w:val="00B164D4"/>
    <w:rsid w:val="00B20D9A"/>
    <w:rsid w:val="00B725D6"/>
    <w:rsid w:val="00B9193E"/>
    <w:rsid w:val="00BB01A5"/>
    <w:rsid w:val="00BC27AD"/>
    <w:rsid w:val="00BC4DF4"/>
    <w:rsid w:val="00BE7F14"/>
    <w:rsid w:val="00C57FFE"/>
    <w:rsid w:val="00C7068D"/>
    <w:rsid w:val="00CC020D"/>
    <w:rsid w:val="00D02A8A"/>
    <w:rsid w:val="00D35053"/>
    <w:rsid w:val="00D514CB"/>
    <w:rsid w:val="00D85E27"/>
    <w:rsid w:val="00DE7F56"/>
    <w:rsid w:val="00E23C37"/>
    <w:rsid w:val="00E346F1"/>
    <w:rsid w:val="00E364B0"/>
    <w:rsid w:val="00E54F5E"/>
    <w:rsid w:val="00E562A8"/>
    <w:rsid w:val="00E62268"/>
    <w:rsid w:val="00E76EEA"/>
    <w:rsid w:val="00E91277"/>
    <w:rsid w:val="00E97F40"/>
    <w:rsid w:val="00EC01B0"/>
    <w:rsid w:val="00ED5204"/>
    <w:rsid w:val="00EE6D7F"/>
    <w:rsid w:val="00F146AE"/>
    <w:rsid w:val="00F42ECE"/>
    <w:rsid w:val="00F47C9F"/>
    <w:rsid w:val="00F509ED"/>
    <w:rsid w:val="00F52368"/>
    <w:rsid w:val="00F861C9"/>
    <w:rsid w:val="00FC333C"/>
    <w:rsid w:val="00FD1423"/>
    <w:rsid w:val="00FD5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A1A0"/>
  <w15:chartTrackingRefBased/>
  <w15:docId w15:val="{9DF6540F-ABF5-4C5A-92BE-120ECF9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623"/>
    <w:pPr>
      <w:ind w:left="720"/>
      <w:contextualSpacing/>
    </w:pPr>
  </w:style>
  <w:style w:type="paragraph" w:styleId="Header">
    <w:name w:val="header"/>
    <w:basedOn w:val="Normal"/>
    <w:link w:val="HeaderChar"/>
    <w:uiPriority w:val="99"/>
    <w:unhideWhenUsed/>
    <w:rsid w:val="00592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F0"/>
  </w:style>
  <w:style w:type="paragraph" w:styleId="Footer">
    <w:name w:val="footer"/>
    <w:basedOn w:val="Normal"/>
    <w:link w:val="FooterChar"/>
    <w:uiPriority w:val="99"/>
    <w:unhideWhenUsed/>
    <w:rsid w:val="00592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F0"/>
  </w:style>
  <w:style w:type="character" w:styleId="Hyperlink">
    <w:name w:val="Hyperlink"/>
    <w:basedOn w:val="DefaultParagraphFont"/>
    <w:uiPriority w:val="99"/>
    <w:semiHidden/>
    <w:unhideWhenUsed/>
    <w:rsid w:val="00F42ECE"/>
    <w:rPr>
      <w:color w:val="0000FF"/>
      <w:u w:val="single"/>
    </w:rPr>
  </w:style>
  <w:style w:type="paragraph" w:styleId="Caption">
    <w:name w:val="caption"/>
    <w:basedOn w:val="Normal"/>
    <w:next w:val="Normal"/>
    <w:uiPriority w:val="35"/>
    <w:unhideWhenUsed/>
    <w:qFormat/>
    <w:rsid w:val="00E97F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5266">
      <w:bodyDiv w:val="1"/>
      <w:marLeft w:val="0"/>
      <w:marRight w:val="0"/>
      <w:marTop w:val="0"/>
      <w:marBottom w:val="0"/>
      <w:divBdr>
        <w:top w:val="none" w:sz="0" w:space="0" w:color="auto"/>
        <w:left w:val="none" w:sz="0" w:space="0" w:color="auto"/>
        <w:bottom w:val="none" w:sz="0" w:space="0" w:color="auto"/>
        <w:right w:val="none" w:sz="0" w:space="0" w:color="auto"/>
      </w:divBdr>
      <w:divsChild>
        <w:div w:id="607857263">
          <w:marLeft w:val="720"/>
          <w:marRight w:val="0"/>
          <w:marTop w:val="0"/>
          <w:marBottom w:val="240"/>
          <w:divBdr>
            <w:top w:val="none" w:sz="0" w:space="0" w:color="auto"/>
            <w:left w:val="none" w:sz="0" w:space="0" w:color="auto"/>
            <w:bottom w:val="none" w:sz="0" w:space="0" w:color="auto"/>
            <w:right w:val="none" w:sz="0" w:space="0" w:color="auto"/>
          </w:divBdr>
        </w:div>
        <w:div w:id="1772512176">
          <w:marLeft w:val="720"/>
          <w:marRight w:val="0"/>
          <w:marTop w:val="0"/>
          <w:marBottom w:val="240"/>
          <w:divBdr>
            <w:top w:val="none" w:sz="0" w:space="0" w:color="auto"/>
            <w:left w:val="none" w:sz="0" w:space="0" w:color="auto"/>
            <w:bottom w:val="none" w:sz="0" w:space="0" w:color="auto"/>
            <w:right w:val="none" w:sz="0" w:space="0" w:color="auto"/>
          </w:divBdr>
        </w:div>
      </w:divsChild>
    </w:div>
    <w:div w:id="1554973325">
      <w:bodyDiv w:val="1"/>
      <w:marLeft w:val="0"/>
      <w:marRight w:val="0"/>
      <w:marTop w:val="0"/>
      <w:marBottom w:val="0"/>
      <w:divBdr>
        <w:top w:val="none" w:sz="0" w:space="0" w:color="auto"/>
        <w:left w:val="none" w:sz="0" w:space="0" w:color="auto"/>
        <w:bottom w:val="none" w:sz="0" w:space="0" w:color="auto"/>
        <w:right w:val="none" w:sz="0" w:space="0" w:color="auto"/>
      </w:divBdr>
      <w:divsChild>
        <w:div w:id="1882669192">
          <w:marLeft w:val="0"/>
          <w:marRight w:val="0"/>
          <w:marTop w:val="0"/>
          <w:marBottom w:val="0"/>
          <w:divBdr>
            <w:top w:val="none" w:sz="0" w:space="0" w:color="auto"/>
            <w:left w:val="none" w:sz="0" w:space="0" w:color="auto"/>
            <w:bottom w:val="none" w:sz="0" w:space="0" w:color="auto"/>
            <w:right w:val="none" w:sz="0" w:space="0" w:color="auto"/>
          </w:divBdr>
        </w:div>
        <w:div w:id="729773162">
          <w:marLeft w:val="0"/>
          <w:marRight w:val="0"/>
          <w:marTop w:val="0"/>
          <w:marBottom w:val="0"/>
          <w:divBdr>
            <w:top w:val="none" w:sz="0" w:space="0" w:color="auto"/>
            <w:left w:val="none" w:sz="0" w:space="0" w:color="auto"/>
            <w:bottom w:val="none" w:sz="0" w:space="0" w:color="auto"/>
            <w:right w:val="none" w:sz="0" w:space="0" w:color="auto"/>
          </w:divBdr>
        </w:div>
        <w:div w:id="965046449">
          <w:marLeft w:val="0"/>
          <w:marRight w:val="0"/>
          <w:marTop w:val="0"/>
          <w:marBottom w:val="0"/>
          <w:divBdr>
            <w:top w:val="none" w:sz="0" w:space="0" w:color="auto"/>
            <w:left w:val="none" w:sz="0" w:space="0" w:color="auto"/>
            <w:bottom w:val="none" w:sz="0" w:space="0" w:color="auto"/>
            <w:right w:val="none" w:sz="0" w:space="0" w:color="auto"/>
          </w:divBdr>
        </w:div>
        <w:div w:id="1907762234">
          <w:marLeft w:val="0"/>
          <w:marRight w:val="0"/>
          <w:marTop w:val="0"/>
          <w:marBottom w:val="0"/>
          <w:divBdr>
            <w:top w:val="none" w:sz="0" w:space="0" w:color="auto"/>
            <w:left w:val="none" w:sz="0" w:space="0" w:color="auto"/>
            <w:bottom w:val="none" w:sz="0" w:space="0" w:color="auto"/>
            <w:right w:val="none" w:sz="0" w:space="0" w:color="auto"/>
          </w:divBdr>
        </w:div>
      </w:divsChild>
    </w:div>
    <w:div w:id="17071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6B972-7DEF-4ED7-AAFD-5035226B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(SP22-BSE-036)MUHAMMADMUJTABA</dc:creator>
  <cp:keywords/>
  <dc:description/>
  <cp:lastModifiedBy>(SP22-BSE-036)MUHAMMADMUJTABA</cp:lastModifiedBy>
  <cp:revision>130</cp:revision>
  <dcterms:created xsi:type="dcterms:W3CDTF">2022-03-09T17:02:00Z</dcterms:created>
  <dcterms:modified xsi:type="dcterms:W3CDTF">2022-03-12T07:03:00Z</dcterms:modified>
</cp:coreProperties>
</file>