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bnywk9yx89gp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Scenario Identification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 Scenarios: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Successful Form Submission: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Fill all fields with valid data and click "Submit."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Outcome:</w:t>
      </w:r>
      <w:r w:rsidDel="00000000" w:rsidR="00000000" w:rsidRPr="00000000">
        <w:rPr>
          <w:rtl w:val="0"/>
        </w:rPr>
        <w:t xml:space="preserve"> Form submitted successfully, confirmation message displayed.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Newsletter Subscription: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Select "Yes" for newsletter subscription and submit the form.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Outcome:</w:t>
      </w:r>
      <w:r w:rsidDel="00000000" w:rsidR="00000000" w:rsidRPr="00000000">
        <w:rPr>
          <w:rtl w:val="0"/>
        </w:rPr>
        <w:t xml:space="preserve"> Form submitted successfully with newsletter subscription recorded.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 Scenarios: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Email Format: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Enter an invalid email format and click "Submit."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Outcome:</w:t>
      </w:r>
      <w:r w:rsidDel="00000000" w:rsidR="00000000" w:rsidRPr="00000000">
        <w:rPr>
          <w:rtl w:val="0"/>
        </w:rPr>
        <w:t xml:space="preserve"> Error message displayed for the email field.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Mismatch: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Enter mismatched passwords in "Password" and "Confirm Password" fields, click "Submit."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Expected Outcome:</w:t>
      </w:r>
      <w:r w:rsidDel="00000000" w:rsidR="00000000" w:rsidRPr="00000000">
        <w:rPr>
          <w:rtl w:val="0"/>
        </w:rPr>
        <w:t xml:space="preserve"> Error message displayed for password confirmation.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