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selenium_registration_form_test.py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selenium import webdriver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selenium.webdriver.common.by import By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selenium.webdriver.common.keys import Keys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unittest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RegistrationFormTests(unittest.TestCase):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setUp(self):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# Setup the webdriver (Chrome in this case)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self.driver = webdriver.Chrome()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self.driver.get('http://example.com/registration')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def test_successful_form_submission(self):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driver = self.driver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# Enter valid full 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driver.find_element(By.ID, 'fullName').send_keys('John Doe')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# Enter valid email address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driver.find_element(By.ID, 'email').send_keys('john.doe@example.com')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# Enter valid password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driver.find_element(By.ID, 'password').send_keys('password123')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# Confirm password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driver.find_element(By.ID, 'confirmPassword').send_keys('password123')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# Enter date of birth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driver.find_element(By.ID, 'dateOfBirth').send_keys('2000-01-01')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# Select gender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driver.find_element(By.XPATH, '//input[@name="gender"][value="Male"]').click()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# Subscribe to newsletter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driver.find_element(By.ID, 'newsletter').click()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# Submit the form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driver.find_element(By.ID, 'submit').click()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# Wait for the confirmation message to appear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time.sleep(2)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# Verify successful submission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success_message = driver.find_element(By.XPATH, '//div[contains(text(), "Registration successful")]')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self.assertTrue(success_message.is_displayed(), "Registration successful message not displayed")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def test_invalid_email_format(self):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driver = self.driver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# Enter valid full name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driver.find_element(By.ID, 'fullName').send_keys('John Doe')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# Enter invalid email address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driver.find_element(By.ID, 'email').send_keys('john.doe@example')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# Enter valid password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driver.find_element(By.ID, 'password').send_keys('password123')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# Confirm password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driver.find_element(By.ID, 'confirmPassword').send_keys('password123')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# Enter date of birth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driver.find_element(By.ID, 'dateOfBirth').send_keys('2000-01-01')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# Select gender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driver.find_element(By.XPATH, '//input[@name="gender"][value="Male"]').click()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# Subscribe to newsletter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driver.find_element(By.ID, 'newsletter').click()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# Submit the form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driver.find_element(By.ID, 'submit').click()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# Wait for the error message to appear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time.sleep(2)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# Verify error message for invalid email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error_message = driver.find_element(By.XPATH, '//div[contains(text(), "Please enter a valid email address")]')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self.assertTrue(error_message.is_displayed(), "Error message for invalid email not displayed")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def tearDown(self):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# Close the browser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self.driver.quit()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unittest.main()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