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90B48" w14:textId="63B27E9E" w:rsidR="00B60265" w:rsidRPr="00D445D6" w:rsidRDefault="00B60265" w:rsidP="00D445D6">
      <w:pPr>
        <w:pStyle w:val="BodyText"/>
        <w:spacing w:before="0"/>
        <w:ind w:left="0"/>
        <w:jc w:val="center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D445D6">
        <w:rPr>
          <w:rFonts w:asciiTheme="minorHAnsi" w:hAnsiTheme="minorHAnsi" w:cstheme="minorHAnsi"/>
          <w:b/>
          <w:bCs/>
          <w:iCs/>
          <w:sz w:val="24"/>
          <w:szCs w:val="24"/>
        </w:rPr>
        <w:t>SUMMARY</w:t>
      </w:r>
    </w:p>
    <w:p w14:paraId="28F29545" w14:textId="77777777" w:rsidR="00B60265" w:rsidRPr="00D445D6" w:rsidRDefault="00B60265" w:rsidP="00FD4CEA">
      <w:pPr>
        <w:pStyle w:val="BodyText"/>
        <w:spacing w:before="0"/>
        <w:ind w:left="0"/>
        <w:jc w:val="center"/>
        <w:rPr>
          <w:rFonts w:asciiTheme="minorHAnsi" w:hAnsiTheme="minorHAnsi" w:cstheme="minorHAnsi"/>
          <w:b/>
          <w:bCs/>
          <w:iCs/>
          <w:sz w:val="11"/>
          <w:szCs w:val="11"/>
        </w:rPr>
      </w:pPr>
    </w:p>
    <w:p w14:paraId="2502214D" w14:textId="6C579854" w:rsidR="00B60265" w:rsidRPr="00D445D6" w:rsidRDefault="00C61150" w:rsidP="00FD4CEA">
      <w:pPr>
        <w:pStyle w:val="BodyText"/>
        <w:spacing w:before="0"/>
        <w:ind w:left="0"/>
        <w:rPr>
          <w:rFonts w:asciiTheme="minorHAnsi" w:hAnsiTheme="minorHAnsi" w:cstheme="minorHAnsi"/>
          <w:sz w:val="24"/>
          <w:szCs w:val="24"/>
        </w:rPr>
      </w:pPr>
      <w:r w:rsidRPr="00C61150">
        <w:rPr>
          <w:rFonts w:asciiTheme="minorHAnsi" w:hAnsiTheme="minorHAnsi" w:cstheme="minorHAnsi"/>
          <w:sz w:val="24"/>
          <w:szCs w:val="24"/>
        </w:rPr>
        <w:t>Experienced receptionist with a proven track record in delivering exceptional customer service, managing front desk operations, and maintaining a professional and welcoming atmosphere. Strong communicator with excellent multitasking abilities and a keen eye for detail.</w:t>
      </w:r>
    </w:p>
    <w:p w14:paraId="7014EFA9" w14:textId="77777777" w:rsidR="00B57D20" w:rsidRDefault="00B57D20" w:rsidP="00FD4CEA">
      <w:pPr>
        <w:pStyle w:val="Heading2"/>
        <w:spacing w:before="0" w:after="0"/>
        <w:ind w:left="0" w:firstLine="0"/>
        <w:jc w:val="center"/>
        <w:rPr>
          <w:rFonts w:asciiTheme="minorHAnsi" w:hAnsiTheme="minorHAnsi" w:cstheme="minorHAnsi"/>
          <w:i w:val="0"/>
          <w:sz w:val="24"/>
          <w:szCs w:val="24"/>
          <w:u w:val="none"/>
        </w:rPr>
      </w:pPr>
    </w:p>
    <w:p w14:paraId="25E99E9A" w14:textId="14ED5650" w:rsidR="00293D29" w:rsidRPr="00D445D6" w:rsidRDefault="00B60265" w:rsidP="00FD4CEA">
      <w:pPr>
        <w:pStyle w:val="Heading2"/>
        <w:spacing w:before="0" w:after="0"/>
        <w:ind w:left="0" w:firstLine="0"/>
        <w:jc w:val="center"/>
        <w:rPr>
          <w:rFonts w:asciiTheme="minorHAnsi" w:hAnsiTheme="minorHAnsi" w:cstheme="minorHAnsi"/>
          <w:i w:val="0"/>
          <w:sz w:val="24"/>
          <w:szCs w:val="24"/>
          <w:u w:val="none"/>
        </w:rPr>
      </w:pPr>
      <w:r w:rsidRPr="00D445D6">
        <w:rPr>
          <w:rFonts w:asciiTheme="minorHAnsi" w:hAnsiTheme="minorHAnsi" w:cstheme="minorHAnsi"/>
          <w:i w:val="0"/>
          <w:sz w:val="24"/>
          <w:szCs w:val="24"/>
          <w:u w:val="none"/>
        </w:rPr>
        <w:t>PROFESSIONAL EXPERIENCE</w:t>
      </w:r>
    </w:p>
    <w:p w14:paraId="07CD3429" w14:textId="77777777" w:rsidR="00B60265" w:rsidRPr="00D445D6" w:rsidRDefault="00B60265" w:rsidP="00FD4CEA">
      <w:pPr>
        <w:pStyle w:val="Heading2"/>
        <w:spacing w:before="0" w:after="0"/>
        <w:ind w:left="0" w:firstLine="0"/>
        <w:jc w:val="center"/>
        <w:rPr>
          <w:rFonts w:asciiTheme="minorHAnsi" w:hAnsiTheme="minorHAnsi" w:cstheme="minorHAnsi"/>
          <w:i w:val="0"/>
          <w:sz w:val="24"/>
          <w:szCs w:val="24"/>
          <w:u w:val="none"/>
        </w:rPr>
      </w:pPr>
    </w:p>
    <w:p w14:paraId="28D3910F" w14:textId="4B5B59BC" w:rsidR="00211BA5" w:rsidRDefault="00C61150" w:rsidP="00C61150">
      <w:pPr>
        <w:pStyle w:val="Heading2"/>
        <w:spacing w:before="0" w:after="0"/>
        <w:jc w:val="left"/>
        <w:rPr>
          <w:rFonts w:asciiTheme="minorHAnsi" w:hAnsiTheme="minorHAnsi" w:cstheme="minorHAnsi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i w:val="0"/>
          <w:sz w:val="24"/>
          <w:szCs w:val="24"/>
          <w:u w:val="none"/>
        </w:rPr>
        <w:t>Kainat Hotel</w:t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ab/>
        <w:t xml:space="preserve">            </w:t>
      </w:r>
      <w:r w:rsidR="008513BE">
        <w:rPr>
          <w:rFonts w:asciiTheme="minorHAnsi" w:hAnsiTheme="minorHAnsi" w:cstheme="minorHAnsi"/>
          <w:i w:val="0"/>
          <w:sz w:val="24"/>
          <w:szCs w:val="24"/>
          <w:u w:val="none"/>
        </w:rPr>
        <w:t>2022</w:t>
      </w:r>
      <w:r>
        <w:rPr>
          <w:rFonts w:asciiTheme="minorHAnsi" w:hAnsiTheme="minorHAnsi" w:cstheme="minorHAnsi"/>
          <w:i w:val="0"/>
          <w:sz w:val="24"/>
          <w:szCs w:val="24"/>
          <w:u w:val="none"/>
        </w:rPr>
        <w:t xml:space="preserve"> – 2023 </w:t>
      </w:r>
    </w:p>
    <w:p w14:paraId="16EA9EE0" w14:textId="41DDC42D" w:rsidR="00C61150" w:rsidRDefault="00C61150" w:rsidP="00C61150">
      <w:pPr>
        <w:pStyle w:val="Heading2"/>
        <w:spacing w:before="0" w:after="0"/>
        <w:jc w:val="left"/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Islamabad, Pakistan</w:t>
      </w:r>
    </w:p>
    <w:p w14:paraId="0EA9BB45" w14:textId="77777777" w:rsidR="00C61150" w:rsidRDefault="00C61150" w:rsidP="00C61150">
      <w:pPr>
        <w:pStyle w:val="Heading2"/>
        <w:numPr>
          <w:ilvl w:val="0"/>
          <w:numId w:val="17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S</w:t>
      </w:r>
      <w:r w:rsidRPr="00C61150"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killfull</w:t>
      </w: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y handled front desk operations</w:t>
      </w:r>
    </w:p>
    <w:p w14:paraId="2172D21A" w14:textId="0AB25399" w:rsidR="00C61150" w:rsidRDefault="00C61150" w:rsidP="00C61150">
      <w:pPr>
        <w:pStyle w:val="Heading2"/>
        <w:numPr>
          <w:ilvl w:val="0"/>
          <w:numId w:val="17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D</w:t>
      </w:r>
      <w:r w:rsidRPr="00C61150"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elivered friendly</w:t>
      </w: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 xml:space="preserve"> and professional guest service</w:t>
      </w:r>
    </w:p>
    <w:p w14:paraId="59E20833" w14:textId="48126F01" w:rsidR="00FD4D2C" w:rsidRPr="00115E54" w:rsidRDefault="00C61150" w:rsidP="00115E54">
      <w:pPr>
        <w:pStyle w:val="Heading2"/>
        <w:numPr>
          <w:ilvl w:val="0"/>
          <w:numId w:val="17"/>
        </w:numPr>
        <w:spacing w:before="0" w:after="0" w:line="360" w:lineRule="auto"/>
        <w:jc w:val="left"/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F</w:t>
      </w:r>
      <w:r w:rsidRPr="00C61150"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acilitated smooth communication to elevate the</w:t>
      </w: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 xml:space="preserve"> overall hospitality experience</w:t>
      </w:r>
    </w:p>
    <w:p w14:paraId="25866E1A" w14:textId="1F1D75F1" w:rsidR="00CD7E37" w:rsidRPr="00D445D6" w:rsidRDefault="00C61150" w:rsidP="00FD4CEA">
      <w:pPr>
        <w:ind w:left="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Afghan Sadaqat Juice Center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="00CD7E37" w:rsidRPr="00D445D6">
        <w:rPr>
          <w:rFonts w:asciiTheme="minorHAnsi" w:hAnsiTheme="minorHAnsi" w:cstheme="minorHAnsi"/>
          <w:bCs/>
          <w:sz w:val="24"/>
          <w:szCs w:val="24"/>
        </w:rPr>
        <w:tab/>
      </w:r>
      <w:r w:rsidR="00B60265" w:rsidRPr="00D445D6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         </w:t>
      </w:r>
      <w:r w:rsidR="00CD7E37" w:rsidRPr="00D445D6">
        <w:rPr>
          <w:rFonts w:asciiTheme="minorHAnsi" w:hAnsiTheme="minorHAnsi" w:cstheme="minorHAnsi"/>
          <w:b/>
          <w:sz w:val="24"/>
          <w:szCs w:val="24"/>
        </w:rPr>
        <w:t xml:space="preserve">2023 </w:t>
      </w:r>
    </w:p>
    <w:p w14:paraId="748EC03A" w14:textId="369006DE" w:rsidR="00CD7E37" w:rsidRPr="00D445D6" w:rsidRDefault="00C61150" w:rsidP="00FD4CEA">
      <w:pPr>
        <w:spacing w:after="40"/>
        <w:ind w:left="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Peshawar, Pakistan </w:t>
      </w:r>
    </w:p>
    <w:p w14:paraId="7B941241" w14:textId="0201E13E" w:rsidR="00C61150" w:rsidRDefault="00C61150" w:rsidP="00C61150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S</w:t>
      </w:r>
      <w:r w:rsidRPr="00C61150"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 xml:space="preserve">killfully handled front desk duties and </w:t>
      </w:r>
    </w:p>
    <w:p w14:paraId="15FA3F03" w14:textId="77777777" w:rsidR="00C61150" w:rsidRDefault="00C61150" w:rsidP="00C61150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F</w:t>
      </w:r>
      <w:r w:rsidRPr="00C61150"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 xml:space="preserve">inancial transactions as a receptionist and cashier </w:t>
      </w:r>
    </w:p>
    <w:p w14:paraId="47E880C3" w14:textId="20C4EB50" w:rsidR="00C61150" w:rsidRPr="00115E54" w:rsidRDefault="00C61150" w:rsidP="00115E54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</w:pPr>
      <w:r w:rsidRPr="00C61150">
        <w:rPr>
          <w:rFonts w:asciiTheme="minorHAnsi" w:hAnsiTheme="minorHAnsi" w:cstheme="minorHAnsi"/>
          <w:b w:val="0"/>
          <w:i w:val="0"/>
          <w:sz w:val="24"/>
          <w:szCs w:val="24"/>
          <w:u w:val="none"/>
        </w:rPr>
        <w:t>Ensuring a smooth customer experience in a bustling and dynamic setting</w:t>
      </w:r>
    </w:p>
    <w:p w14:paraId="30813C73" w14:textId="79A1890B" w:rsidR="00FD4CEA" w:rsidRPr="00D445D6" w:rsidRDefault="00FD4CEA" w:rsidP="00FD4CEA">
      <w:pPr>
        <w:pStyle w:val="Heading2"/>
        <w:spacing w:before="0" w:after="0"/>
        <w:ind w:left="0" w:firstLine="0"/>
        <w:jc w:val="center"/>
        <w:rPr>
          <w:rFonts w:asciiTheme="minorHAnsi" w:hAnsiTheme="minorHAnsi" w:cstheme="minorHAnsi"/>
          <w:i w:val="0"/>
          <w:sz w:val="24"/>
          <w:szCs w:val="24"/>
          <w:u w:val="none"/>
        </w:rPr>
      </w:pPr>
      <w:r w:rsidRPr="00D445D6">
        <w:rPr>
          <w:rFonts w:asciiTheme="minorHAnsi" w:hAnsiTheme="minorHAnsi" w:cstheme="minorHAnsi"/>
          <w:i w:val="0"/>
          <w:sz w:val="24"/>
          <w:szCs w:val="24"/>
          <w:u w:val="none"/>
        </w:rPr>
        <w:t>TECHNICAL SKILLS</w:t>
      </w:r>
    </w:p>
    <w:p w14:paraId="5DCABB9E" w14:textId="77777777" w:rsidR="00FD4CEA" w:rsidRPr="00B57D20" w:rsidRDefault="00FD4CEA" w:rsidP="00FD4CEA">
      <w:pPr>
        <w:pStyle w:val="Heading2"/>
        <w:spacing w:before="0" w:after="0"/>
        <w:ind w:left="0" w:firstLine="0"/>
        <w:rPr>
          <w:rFonts w:asciiTheme="minorHAnsi" w:hAnsiTheme="minorHAnsi" w:cstheme="minorHAnsi"/>
          <w:i w:val="0"/>
          <w:sz w:val="10"/>
          <w:szCs w:val="10"/>
          <w:u w:val="none"/>
        </w:rPr>
      </w:pPr>
    </w:p>
    <w:p w14:paraId="1B628E68" w14:textId="77777777" w:rsidR="00B57D20" w:rsidRPr="00D445D6" w:rsidRDefault="00B57D20" w:rsidP="00FD4CEA">
      <w:pPr>
        <w:pStyle w:val="Heading2"/>
        <w:spacing w:before="0" w:after="0"/>
        <w:ind w:left="0" w:firstLine="0"/>
        <w:rPr>
          <w:rFonts w:asciiTheme="minorHAnsi" w:hAnsiTheme="minorHAnsi" w:cstheme="minorHAnsi"/>
          <w:i w:val="0"/>
          <w:sz w:val="24"/>
          <w:szCs w:val="24"/>
          <w:u w:val="none"/>
        </w:rPr>
        <w:sectPr w:rsidR="00B57D20" w:rsidRPr="00D445D6" w:rsidSect="00D445D6">
          <w:headerReference w:type="default" r:id="rId8"/>
          <w:footerReference w:type="even" r:id="rId9"/>
          <w:pgSz w:w="12240" w:h="15840"/>
          <w:pgMar w:top="1440" w:right="1440" w:bottom="1152" w:left="1440" w:header="720" w:footer="720" w:gutter="0"/>
          <w:cols w:space="720"/>
          <w:docGrid w:linePitch="360"/>
        </w:sectPr>
      </w:pPr>
    </w:p>
    <w:p w14:paraId="2957BC72" w14:textId="56F265FE" w:rsidR="00FD4CEA" w:rsidRDefault="00C61150" w:rsidP="00B57D20">
      <w:pPr>
        <w:pStyle w:val="Heading2"/>
        <w:spacing w:before="0" w:after="0"/>
        <w:ind w:left="0" w:firstLine="720"/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HTML</w:t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 w:rsidRPr="00D445D6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MS Word</w:t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 w:rsidRPr="00D445D6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Video &amp; Audio Editing</w:t>
      </w:r>
    </w:p>
    <w:p w14:paraId="77B8FC3B" w14:textId="639A8402" w:rsidR="00B57D20" w:rsidRDefault="00C61150" w:rsidP="00B57D20">
      <w:pPr>
        <w:pStyle w:val="Heading2"/>
        <w:spacing w:before="0" w:after="0"/>
        <w:ind w:left="0" w:firstLine="720"/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CSS</w:t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 xml:space="preserve">Excell </w:t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 w:rsidRPr="00D445D6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Gmail</w:t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</w:p>
    <w:p w14:paraId="2E4D245E" w14:textId="6B218412" w:rsidR="00B57D20" w:rsidRDefault="00C61150" w:rsidP="00B57D20">
      <w:pPr>
        <w:pStyle w:val="Heading2"/>
        <w:spacing w:before="0" w:after="0"/>
        <w:ind w:left="0" w:firstLine="720"/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Bootstrap</w:t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 w:rsidRPr="00D445D6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Google Drive</w:t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Typing</w:t>
      </w:r>
    </w:p>
    <w:p w14:paraId="2EFDEDF2" w14:textId="4209044A" w:rsidR="00D445D6" w:rsidRPr="00B57D20" w:rsidRDefault="00C61150" w:rsidP="00C61150">
      <w:pPr>
        <w:pStyle w:val="Heading2"/>
        <w:spacing w:before="0" w:after="0"/>
        <w:ind w:left="720" w:firstLine="0"/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sectPr w:rsidR="00D445D6" w:rsidRPr="00B57D20" w:rsidSect="00D445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45D6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Website Mainten</w:t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an</w:t>
      </w:r>
      <w:r w:rsidRPr="00D445D6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ce</w:t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META for Business</w:t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 w:rsidR="00B57D20"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ab/>
      </w:r>
      <w:r>
        <w:rPr>
          <w:rFonts w:asciiTheme="minorHAnsi" w:hAnsiTheme="minorHAnsi" w:cstheme="minorHAnsi"/>
          <w:b w:val="0"/>
          <w:bCs w:val="0"/>
          <w:i w:val="0"/>
          <w:sz w:val="24"/>
          <w:szCs w:val="24"/>
          <w:u w:val="none"/>
        </w:rPr>
        <w:t>Social Media Management</w:t>
      </w:r>
    </w:p>
    <w:p w14:paraId="0CA390F9" w14:textId="77777777" w:rsidR="00D445D6" w:rsidRPr="00D445D6" w:rsidRDefault="00D445D6" w:rsidP="00D445D6">
      <w:pPr>
        <w:pStyle w:val="Heading2"/>
        <w:spacing w:before="0" w:after="0"/>
        <w:ind w:left="0" w:firstLine="0"/>
        <w:rPr>
          <w:rFonts w:asciiTheme="minorHAnsi" w:hAnsiTheme="minorHAnsi" w:cstheme="minorHAnsi"/>
          <w:i w:val="0"/>
          <w:sz w:val="24"/>
          <w:szCs w:val="24"/>
          <w:u w:val="none"/>
        </w:rPr>
        <w:sectPr w:rsidR="00D445D6" w:rsidRPr="00D445D6" w:rsidSect="00D445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1997C" w14:textId="77777777" w:rsidR="00B57D20" w:rsidRPr="00B57D20" w:rsidRDefault="00B57D20" w:rsidP="00B57D20">
      <w:pPr>
        <w:pStyle w:val="Heading2"/>
        <w:spacing w:before="0" w:after="0"/>
        <w:ind w:left="0" w:firstLine="0"/>
        <w:jc w:val="center"/>
        <w:rPr>
          <w:rFonts w:asciiTheme="minorHAnsi" w:hAnsiTheme="minorHAnsi" w:cstheme="minorHAnsi"/>
          <w:i w:val="0"/>
          <w:sz w:val="2"/>
          <w:szCs w:val="2"/>
          <w:u w:val="none"/>
        </w:rPr>
      </w:pPr>
    </w:p>
    <w:p w14:paraId="2CEACD5D" w14:textId="47E8C81B" w:rsidR="000926A3" w:rsidRPr="00D445D6" w:rsidRDefault="000926A3" w:rsidP="00B57D20">
      <w:pPr>
        <w:pStyle w:val="Heading2"/>
        <w:spacing w:before="0" w:after="0"/>
        <w:ind w:left="0" w:firstLine="0"/>
        <w:jc w:val="center"/>
        <w:rPr>
          <w:rFonts w:asciiTheme="minorHAnsi" w:hAnsiTheme="minorHAnsi" w:cstheme="minorHAnsi"/>
          <w:i w:val="0"/>
          <w:sz w:val="24"/>
          <w:szCs w:val="24"/>
          <w:u w:val="none"/>
        </w:rPr>
      </w:pPr>
      <w:r w:rsidRPr="00D445D6">
        <w:rPr>
          <w:rFonts w:asciiTheme="minorHAnsi" w:hAnsiTheme="minorHAnsi" w:cstheme="minorHAnsi"/>
          <w:i w:val="0"/>
          <w:sz w:val="24"/>
          <w:szCs w:val="24"/>
          <w:u w:val="none"/>
        </w:rPr>
        <w:t>EDUCATION</w:t>
      </w:r>
    </w:p>
    <w:p w14:paraId="0AE65838" w14:textId="77777777" w:rsidR="00FD4CEA" w:rsidRPr="00D445D6" w:rsidRDefault="00FD4CEA" w:rsidP="00B60265">
      <w:pPr>
        <w:pStyle w:val="Heading2"/>
        <w:spacing w:before="0" w:after="0"/>
        <w:ind w:left="0" w:firstLine="0"/>
        <w:jc w:val="center"/>
        <w:rPr>
          <w:rFonts w:asciiTheme="minorHAnsi" w:hAnsiTheme="minorHAnsi" w:cstheme="minorHAnsi"/>
          <w:i w:val="0"/>
          <w:sz w:val="10"/>
          <w:szCs w:val="10"/>
          <w:u w:val="none"/>
        </w:rPr>
      </w:pPr>
    </w:p>
    <w:p w14:paraId="5EAF4809" w14:textId="7FD55B6B" w:rsidR="00CD7E37" w:rsidRPr="00D445D6" w:rsidRDefault="00954F71" w:rsidP="00B60265">
      <w:pPr>
        <w:ind w:left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2023</w:t>
      </w:r>
      <w:r w:rsidR="00B60265" w:rsidRPr="00D445D6">
        <w:rPr>
          <w:rFonts w:asciiTheme="minorHAnsi" w:hAnsiTheme="minorHAnsi" w:cstheme="minorHAnsi"/>
          <w:bCs/>
          <w:sz w:val="24"/>
          <w:szCs w:val="24"/>
        </w:rPr>
        <w:tab/>
        <w:t xml:space="preserve">Certificate of completion, </w:t>
      </w:r>
      <w:r w:rsidR="00CD7E37" w:rsidRPr="00D445D6">
        <w:rPr>
          <w:rFonts w:asciiTheme="minorHAnsi" w:hAnsiTheme="minorHAnsi" w:cstheme="minorHAnsi"/>
          <w:bCs/>
          <w:sz w:val="24"/>
          <w:szCs w:val="24"/>
        </w:rPr>
        <w:t xml:space="preserve">HTML Course </w:t>
      </w:r>
      <w:r w:rsidR="00B60265" w:rsidRPr="00D445D6">
        <w:rPr>
          <w:rFonts w:asciiTheme="minorHAnsi" w:hAnsiTheme="minorHAnsi" w:cstheme="minorHAnsi"/>
          <w:bCs/>
          <w:sz w:val="24"/>
          <w:szCs w:val="24"/>
        </w:rPr>
        <w:t>Codecdemy.com, c</w:t>
      </w:r>
      <w:r w:rsidR="00CD7E37" w:rsidRPr="00D445D6">
        <w:rPr>
          <w:rFonts w:asciiTheme="minorHAnsi" w:hAnsiTheme="minorHAnsi" w:cstheme="minorHAnsi"/>
          <w:bCs/>
          <w:sz w:val="24"/>
          <w:szCs w:val="24"/>
        </w:rPr>
        <w:t>urrently studying Java</w:t>
      </w:r>
    </w:p>
    <w:p w14:paraId="056B5FAF" w14:textId="78BF3769" w:rsidR="00CD7E37" w:rsidRPr="00D445D6" w:rsidRDefault="00CD7E37" w:rsidP="00B60265">
      <w:pPr>
        <w:ind w:left="0"/>
        <w:rPr>
          <w:rFonts w:asciiTheme="minorHAnsi" w:hAnsiTheme="minorHAnsi" w:cstheme="minorHAnsi"/>
          <w:sz w:val="24"/>
          <w:szCs w:val="24"/>
        </w:rPr>
      </w:pPr>
      <w:r w:rsidRPr="00D445D6">
        <w:rPr>
          <w:rFonts w:asciiTheme="minorHAnsi" w:hAnsiTheme="minorHAnsi" w:cstheme="minorHAnsi"/>
          <w:bCs/>
          <w:sz w:val="24"/>
          <w:szCs w:val="24"/>
        </w:rPr>
        <w:t>2023</w:t>
      </w:r>
      <w:r w:rsidRPr="00D445D6">
        <w:rPr>
          <w:rFonts w:asciiTheme="minorHAnsi" w:hAnsiTheme="minorHAnsi" w:cstheme="minorHAnsi"/>
          <w:sz w:val="24"/>
          <w:szCs w:val="24"/>
        </w:rPr>
        <w:t xml:space="preserve">    </w:t>
      </w:r>
      <w:r w:rsidR="00B60265" w:rsidRPr="00D445D6">
        <w:rPr>
          <w:rFonts w:asciiTheme="minorHAnsi" w:hAnsiTheme="minorHAnsi" w:cstheme="minorHAnsi"/>
          <w:sz w:val="24"/>
          <w:szCs w:val="24"/>
        </w:rPr>
        <w:tab/>
      </w:r>
      <w:r w:rsidRPr="00D445D6">
        <w:rPr>
          <w:rFonts w:asciiTheme="minorHAnsi" w:hAnsiTheme="minorHAnsi" w:cstheme="minorHAnsi"/>
          <w:sz w:val="24"/>
          <w:szCs w:val="24"/>
        </w:rPr>
        <w:t>TOEFL iBT</w:t>
      </w:r>
      <w:r w:rsidR="00B60265" w:rsidRPr="00D445D6">
        <w:rPr>
          <w:rFonts w:asciiTheme="minorHAnsi" w:hAnsiTheme="minorHAnsi" w:cstheme="minorHAnsi"/>
          <w:sz w:val="24"/>
          <w:szCs w:val="24"/>
        </w:rPr>
        <w:t>,</w:t>
      </w:r>
      <w:r w:rsidRPr="00D445D6">
        <w:rPr>
          <w:rFonts w:asciiTheme="minorHAnsi" w:hAnsiTheme="minorHAnsi" w:cstheme="minorHAnsi"/>
          <w:sz w:val="24"/>
          <w:szCs w:val="24"/>
        </w:rPr>
        <w:t xml:space="preserve"> Score: 100  </w:t>
      </w:r>
    </w:p>
    <w:p w14:paraId="03426AF5" w14:textId="20F71D1A" w:rsidR="00CD7E37" w:rsidRPr="00D445D6" w:rsidRDefault="00CD7E37" w:rsidP="00B60265">
      <w:pPr>
        <w:ind w:left="0"/>
        <w:rPr>
          <w:rFonts w:asciiTheme="minorHAnsi" w:hAnsiTheme="minorHAnsi" w:cstheme="minorHAnsi"/>
          <w:bCs/>
          <w:sz w:val="24"/>
          <w:szCs w:val="24"/>
        </w:rPr>
      </w:pPr>
      <w:r w:rsidRPr="00D445D6">
        <w:rPr>
          <w:rFonts w:asciiTheme="minorHAnsi" w:hAnsiTheme="minorHAnsi" w:cstheme="minorHAnsi"/>
          <w:bCs/>
          <w:sz w:val="24"/>
          <w:szCs w:val="24"/>
        </w:rPr>
        <w:t xml:space="preserve">2020    </w:t>
      </w:r>
      <w:r w:rsidR="00B60265" w:rsidRPr="00D445D6">
        <w:rPr>
          <w:rFonts w:asciiTheme="minorHAnsi" w:hAnsiTheme="minorHAnsi" w:cstheme="minorHAnsi"/>
          <w:bCs/>
          <w:sz w:val="24"/>
          <w:szCs w:val="24"/>
        </w:rPr>
        <w:tab/>
      </w:r>
      <w:r w:rsidRPr="00D445D6">
        <w:rPr>
          <w:rFonts w:asciiTheme="minorHAnsi" w:hAnsiTheme="minorHAnsi" w:cstheme="minorHAnsi"/>
          <w:bCs/>
          <w:sz w:val="24"/>
          <w:szCs w:val="24"/>
        </w:rPr>
        <w:t xml:space="preserve">High School Graduate, </w:t>
      </w:r>
      <w:r w:rsidRPr="00D445D6">
        <w:rPr>
          <w:rFonts w:asciiTheme="minorHAnsi" w:hAnsiTheme="minorHAnsi" w:cstheme="minorHAnsi"/>
          <w:sz w:val="24"/>
          <w:szCs w:val="24"/>
        </w:rPr>
        <w:t xml:space="preserve">Hazrat Ibrahim Khalilullah High School, Kabul, </w:t>
      </w:r>
      <w:r w:rsidR="00FD4CEA" w:rsidRPr="00D445D6">
        <w:rPr>
          <w:rFonts w:asciiTheme="minorHAnsi" w:hAnsiTheme="minorHAnsi" w:cstheme="minorHAnsi"/>
          <w:sz w:val="24"/>
          <w:szCs w:val="24"/>
        </w:rPr>
        <w:t>Afghanistan</w:t>
      </w:r>
    </w:p>
    <w:p w14:paraId="461BB022" w14:textId="4C275C27" w:rsidR="00120CFF" w:rsidRDefault="00CD7E37" w:rsidP="00B60265">
      <w:pPr>
        <w:ind w:left="0"/>
        <w:rPr>
          <w:rFonts w:asciiTheme="minorHAnsi" w:hAnsiTheme="minorHAnsi" w:cstheme="minorHAnsi"/>
          <w:bCs/>
          <w:sz w:val="24"/>
          <w:szCs w:val="24"/>
        </w:rPr>
      </w:pPr>
      <w:r w:rsidRPr="00D445D6">
        <w:rPr>
          <w:rFonts w:asciiTheme="minorHAnsi" w:hAnsiTheme="minorHAnsi" w:cstheme="minorHAnsi"/>
          <w:bCs/>
          <w:sz w:val="24"/>
          <w:szCs w:val="24"/>
        </w:rPr>
        <w:t xml:space="preserve">2019    </w:t>
      </w:r>
      <w:r w:rsidR="00B60265" w:rsidRPr="00D445D6">
        <w:rPr>
          <w:rFonts w:asciiTheme="minorHAnsi" w:hAnsiTheme="minorHAnsi" w:cstheme="minorHAnsi"/>
          <w:bCs/>
          <w:sz w:val="24"/>
          <w:szCs w:val="24"/>
        </w:rPr>
        <w:tab/>
      </w:r>
      <w:r w:rsidRPr="00D445D6">
        <w:rPr>
          <w:rFonts w:asciiTheme="minorHAnsi" w:hAnsiTheme="minorHAnsi" w:cstheme="minorHAnsi"/>
          <w:sz w:val="24"/>
          <w:szCs w:val="24"/>
        </w:rPr>
        <w:t xml:space="preserve">DEL </w:t>
      </w:r>
      <w:r w:rsidRPr="00D445D6">
        <w:rPr>
          <w:rFonts w:asciiTheme="minorHAnsi" w:hAnsiTheme="minorHAnsi" w:cstheme="minorHAnsi"/>
          <w:iCs/>
          <w:sz w:val="24"/>
          <w:szCs w:val="24"/>
        </w:rPr>
        <w:t>(Diploma in English Language)</w:t>
      </w:r>
      <w:r w:rsidR="00B60265" w:rsidRPr="00D445D6">
        <w:rPr>
          <w:rFonts w:asciiTheme="minorHAnsi" w:hAnsiTheme="minorHAnsi" w:cstheme="minorHAnsi"/>
          <w:iCs/>
          <w:sz w:val="24"/>
          <w:szCs w:val="24"/>
        </w:rPr>
        <w:t>,</w:t>
      </w:r>
      <w:r w:rsidRPr="00D445D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D445D6">
        <w:rPr>
          <w:rFonts w:asciiTheme="minorHAnsi" w:hAnsiTheme="minorHAnsi" w:cstheme="minorHAnsi"/>
          <w:bCs/>
          <w:sz w:val="24"/>
          <w:szCs w:val="24"/>
        </w:rPr>
        <w:t>International English Language Institute,</w:t>
      </w:r>
      <w:r w:rsidR="00B60265" w:rsidRPr="00D445D6">
        <w:rPr>
          <w:rFonts w:asciiTheme="minorHAnsi" w:hAnsiTheme="minorHAnsi" w:cstheme="minorHAnsi"/>
          <w:bCs/>
          <w:sz w:val="24"/>
          <w:szCs w:val="24"/>
        </w:rPr>
        <w:t xml:space="preserve"> Kabul, AFG</w:t>
      </w:r>
    </w:p>
    <w:p w14:paraId="112A90B2" w14:textId="77777777" w:rsidR="00115E54" w:rsidRDefault="00115E54" w:rsidP="00B60265">
      <w:pPr>
        <w:ind w:left="0"/>
        <w:rPr>
          <w:rFonts w:asciiTheme="minorHAnsi" w:hAnsiTheme="minorHAnsi" w:cstheme="minorHAnsi"/>
          <w:bCs/>
          <w:sz w:val="24"/>
          <w:szCs w:val="24"/>
        </w:rPr>
      </w:pPr>
    </w:p>
    <w:p w14:paraId="73C0918F" w14:textId="323EF3C9" w:rsidR="00115E54" w:rsidRPr="0029140E" w:rsidRDefault="0029140E" w:rsidP="0029140E">
      <w:pPr>
        <w:pStyle w:val="Heading9"/>
        <w:shd w:val="pct20" w:color="auto" w:fill="auto"/>
        <w:spacing w:line="288" w:lineRule="auto"/>
        <w:ind w:left="0"/>
        <w:jc w:val="center"/>
        <w:rPr>
          <w:rFonts w:asciiTheme="minorHAnsi" w:hAnsiTheme="minorHAnsi" w:cstheme="minorHAnsi"/>
          <w:b/>
          <w:i w:val="0"/>
          <w:caps/>
          <w:color w:val="auto"/>
          <w:sz w:val="20"/>
        </w:rPr>
      </w:pPr>
      <w:r w:rsidRPr="0029140E">
        <w:rPr>
          <w:rFonts w:asciiTheme="minorHAnsi" w:hAnsiTheme="minorHAnsi" w:cstheme="minorHAnsi"/>
          <w:b/>
          <w:i w:val="0"/>
          <w:caps/>
          <w:color w:val="auto"/>
          <w:sz w:val="20"/>
        </w:rPr>
        <w:t>LANGUAGES</w:t>
      </w:r>
    </w:p>
    <w:p w14:paraId="3AF81C12" w14:textId="77777777" w:rsidR="00115E54" w:rsidRPr="00115E54" w:rsidRDefault="00115E54" w:rsidP="00115E54">
      <w:pPr>
        <w:spacing w:line="288" w:lineRule="auto"/>
        <w:ind w:left="0"/>
        <w:rPr>
          <w:rFonts w:asciiTheme="minorHAnsi" w:hAnsiTheme="minorHAnsi" w:cstheme="minorHAnsi"/>
          <w:sz w:val="14"/>
        </w:rPr>
      </w:pPr>
    </w:p>
    <w:p w14:paraId="5B59BD79" w14:textId="341B37FE" w:rsidR="00115E54" w:rsidRPr="00115E54" w:rsidRDefault="00115E54" w:rsidP="0029140E">
      <w:pPr>
        <w:spacing w:line="288" w:lineRule="auto"/>
        <w:jc w:val="center"/>
        <w:rPr>
          <w:rFonts w:asciiTheme="minorHAnsi" w:hAnsiTheme="minorHAnsi" w:cstheme="minorHAnsi"/>
          <w:b/>
        </w:rPr>
      </w:pPr>
      <w:r w:rsidRPr="00115E54">
        <w:rPr>
          <w:rFonts w:asciiTheme="minorHAnsi" w:hAnsiTheme="minorHAnsi" w:cstheme="minorHAnsi"/>
          <w:b/>
          <w:highlight w:val="lightGray"/>
        </w:rPr>
        <w:t>Languages</w:t>
      </w:r>
      <w:r w:rsidRPr="00115E54">
        <w:rPr>
          <w:rFonts w:asciiTheme="minorHAnsi" w:hAnsiTheme="minorHAnsi" w:cstheme="minorHAnsi"/>
          <w:b/>
          <w:highlight w:val="lightGray"/>
        </w:rPr>
        <w:tab/>
        <w:t xml:space="preserve">   Speaking</w:t>
      </w:r>
      <w:r w:rsidRPr="00115E54">
        <w:rPr>
          <w:rFonts w:asciiTheme="minorHAnsi" w:hAnsiTheme="minorHAnsi" w:cstheme="minorHAnsi"/>
          <w:b/>
          <w:highlight w:val="lightGray"/>
        </w:rPr>
        <w:tab/>
        <w:t xml:space="preserve"> Reading</w:t>
      </w:r>
      <w:r w:rsidRPr="00115E54">
        <w:rPr>
          <w:rFonts w:asciiTheme="minorHAnsi" w:hAnsiTheme="minorHAnsi" w:cstheme="minorHAnsi"/>
          <w:b/>
          <w:highlight w:val="lightGray"/>
        </w:rPr>
        <w:tab/>
        <w:t>Writing</w:t>
      </w:r>
    </w:p>
    <w:p w14:paraId="1CC6AA1E" w14:textId="13A1AE17" w:rsidR="00115E54" w:rsidRPr="00115E54" w:rsidRDefault="00115E54" w:rsidP="0029140E">
      <w:pPr>
        <w:spacing w:line="288" w:lineRule="auto"/>
        <w:ind w:firstLine="432"/>
        <w:jc w:val="center"/>
        <w:rPr>
          <w:rFonts w:asciiTheme="minorHAnsi" w:hAnsiTheme="minorHAnsi" w:cstheme="minorHAnsi"/>
        </w:rPr>
      </w:pPr>
      <w:r w:rsidRPr="00115E54">
        <w:rPr>
          <w:rFonts w:asciiTheme="minorHAnsi" w:hAnsiTheme="minorHAnsi" w:cstheme="minorHAnsi"/>
          <w:b/>
        </w:rPr>
        <w:t>Pashto</w:t>
      </w:r>
      <w:r w:rsidRPr="00115E54">
        <w:rPr>
          <w:rFonts w:asciiTheme="minorHAnsi" w:hAnsiTheme="minorHAnsi" w:cstheme="minorHAnsi"/>
          <w:b/>
        </w:rPr>
        <w:tab/>
        <w:t xml:space="preserve">   </w:t>
      </w:r>
      <w:r w:rsidRPr="00115E54">
        <w:rPr>
          <w:rFonts w:asciiTheme="minorHAnsi" w:hAnsiTheme="minorHAnsi" w:cstheme="minorHAnsi"/>
          <w:b/>
        </w:rPr>
        <w:tab/>
        <w:t xml:space="preserve">     </w:t>
      </w:r>
      <w:r w:rsidRPr="00115E54">
        <w:rPr>
          <w:rFonts w:asciiTheme="minorHAnsi" w:hAnsiTheme="minorHAnsi" w:cstheme="minorHAnsi"/>
        </w:rPr>
        <w:t>Native</w:t>
      </w:r>
      <w:r w:rsidRPr="00115E54">
        <w:rPr>
          <w:rFonts w:asciiTheme="minorHAnsi" w:hAnsiTheme="minorHAnsi" w:cstheme="minorHAnsi"/>
        </w:rPr>
        <w:tab/>
        <w:t xml:space="preserve"> Excellent</w:t>
      </w:r>
      <w:r w:rsidRPr="00115E54">
        <w:rPr>
          <w:rFonts w:asciiTheme="minorHAnsi" w:hAnsiTheme="minorHAnsi" w:cstheme="minorHAnsi"/>
        </w:rPr>
        <w:tab/>
        <w:t>Excellent</w:t>
      </w:r>
    </w:p>
    <w:p w14:paraId="0C790E9A" w14:textId="3CA0759B" w:rsidR="00115E54" w:rsidRPr="00115E54" w:rsidRDefault="00115E54" w:rsidP="0029140E">
      <w:pPr>
        <w:spacing w:line="288" w:lineRule="auto"/>
        <w:ind w:firstLine="432"/>
        <w:jc w:val="center"/>
        <w:rPr>
          <w:rFonts w:asciiTheme="minorHAnsi" w:hAnsiTheme="minorHAnsi" w:cstheme="minorHAnsi"/>
        </w:rPr>
      </w:pPr>
      <w:r w:rsidRPr="00115E54">
        <w:rPr>
          <w:rFonts w:asciiTheme="minorHAnsi" w:hAnsiTheme="minorHAnsi" w:cstheme="minorHAnsi"/>
          <w:b/>
        </w:rPr>
        <w:t>Persian</w:t>
      </w:r>
      <w:r w:rsidRPr="00115E54">
        <w:rPr>
          <w:rFonts w:asciiTheme="minorHAnsi" w:hAnsiTheme="minorHAnsi" w:cstheme="minorHAnsi"/>
          <w:b/>
        </w:rPr>
        <w:tab/>
        <w:t xml:space="preserve">   </w:t>
      </w:r>
      <w:r w:rsidRPr="00115E54">
        <w:rPr>
          <w:rFonts w:asciiTheme="minorHAnsi" w:hAnsiTheme="minorHAnsi" w:cstheme="minorHAnsi"/>
          <w:b/>
        </w:rPr>
        <w:tab/>
      </w:r>
      <w:r w:rsidRPr="00115E54">
        <w:rPr>
          <w:rFonts w:asciiTheme="minorHAnsi" w:hAnsiTheme="minorHAnsi" w:cstheme="minorHAnsi"/>
          <w:b/>
        </w:rPr>
        <w:t xml:space="preserve"> </w:t>
      </w:r>
      <w:r w:rsidRPr="00115E54">
        <w:rPr>
          <w:rFonts w:asciiTheme="minorHAnsi" w:hAnsiTheme="minorHAnsi" w:cstheme="minorHAnsi"/>
          <w:b/>
        </w:rPr>
        <w:t xml:space="preserve">   </w:t>
      </w:r>
      <w:r w:rsidRPr="00115E54">
        <w:rPr>
          <w:rFonts w:asciiTheme="minorHAnsi" w:hAnsiTheme="minorHAnsi" w:cstheme="minorHAnsi"/>
          <w:b/>
        </w:rPr>
        <w:t xml:space="preserve"> </w:t>
      </w:r>
      <w:r w:rsidRPr="00115E54">
        <w:rPr>
          <w:rFonts w:asciiTheme="minorHAnsi" w:hAnsiTheme="minorHAnsi" w:cstheme="minorHAnsi"/>
        </w:rPr>
        <w:t>Fluent</w:t>
      </w:r>
      <w:r w:rsidRPr="00115E54">
        <w:rPr>
          <w:rFonts w:asciiTheme="minorHAnsi" w:hAnsiTheme="minorHAnsi" w:cstheme="minorHAnsi"/>
        </w:rPr>
        <w:tab/>
        <w:t xml:space="preserve"> Excellent</w:t>
      </w:r>
      <w:r w:rsidRPr="00115E54">
        <w:rPr>
          <w:rFonts w:asciiTheme="minorHAnsi" w:hAnsiTheme="minorHAnsi" w:cstheme="minorHAnsi"/>
        </w:rPr>
        <w:tab/>
        <w:t>Very good</w:t>
      </w:r>
    </w:p>
    <w:p w14:paraId="1B31EB49" w14:textId="72CC9F8F" w:rsidR="00115E54" w:rsidRPr="00115E54" w:rsidRDefault="00115E54" w:rsidP="0029140E">
      <w:pPr>
        <w:spacing w:line="288" w:lineRule="auto"/>
        <w:ind w:firstLine="432"/>
        <w:jc w:val="center"/>
        <w:rPr>
          <w:rFonts w:asciiTheme="minorHAnsi" w:hAnsiTheme="minorHAnsi" w:cstheme="minorHAnsi"/>
        </w:rPr>
      </w:pPr>
      <w:r w:rsidRPr="00115E54">
        <w:rPr>
          <w:rFonts w:asciiTheme="minorHAnsi" w:hAnsiTheme="minorHAnsi" w:cstheme="minorHAnsi"/>
          <w:b/>
        </w:rPr>
        <w:t xml:space="preserve">English </w:t>
      </w:r>
      <w:r w:rsidRPr="00115E54">
        <w:rPr>
          <w:rFonts w:asciiTheme="minorHAnsi" w:hAnsiTheme="minorHAnsi" w:cstheme="minorHAnsi"/>
          <w:b/>
        </w:rPr>
        <w:tab/>
        <w:t xml:space="preserve">     </w:t>
      </w:r>
      <w:r>
        <w:rPr>
          <w:rFonts w:asciiTheme="minorHAnsi" w:hAnsiTheme="minorHAnsi" w:cstheme="minorHAnsi"/>
          <w:b/>
        </w:rPr>
        <w:tab/>
        <w:t xml:space="preserve">    </w:t>
      </w:r>
      <w:r w:rsidRPr="00115E54">
        <w:rPr>
          <w:rFonts w:asciiTheme="minorHAnsi" w:hAnsiTheme="minorHAnsi" w:cstheme="minorHAnsi"/>
        </w:rPr>
        <w:t xml:space="preserve">Fluent </w:t>
      </w:r>
      <w:r w:rsidRPr="00115E54">
        <w:rPr>
          <w:rFonts w:asciiTheme="minorHAnsi" w:hAnsiTheme="minorHAnsi" w:cstheme="minorHAnsi"/>
        </w:rPr>
        <w:tab/>
        <w:t>Excellent</w:t>
      </w:r>
      <w:r w:rsidRPr="00115E54">
        <w:rPr>
          <w:rFonts w:asciiTheme="minorHAnsi" w:hAnsiTheme="minorHAnsi" w:cstheme="minorHAnsi"/>
        </w:rPr>
        <w:tab/>
        <w:t>Excellent</w:t>
      </w:r>
    </w:p>
    <w:p w14:paraId="1DDB1832" w14:textId="2875805E" w:rsidR="00115E54" w:rsidRPr="00115E54" w:rsidRDefault="0029140E" w:rsidP="0029140E">
      <w:pPr>
        <w:spacing w:line="288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Urdu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</w:t>
      </w:r>
      <w:bookmarkStart w:id="0" w:name="_GoBack"/>
      <w:bookmarkEnd w:id="0"/>
      <w:r w:rsidR="00115E54" w:rsidRPr="00115E54">
        <w:rPr>
          <w:rFonts w:asciiTheme="minorHAnsi" w:hAnsiTheme="minorHAnsi" w:cstheme="minorHAnsi"/>
        </w:rPr>
        <w:t>Good</w:t>
      </w:r>
      <w:r w:rsidR="00115E54" w:rsidRPr="00115E54">
        <w:rPr>
          <w:rFonts w:asciiTheme="minorHAnsi" w:hAnsiTheme="minorHAnsi" w:cstheme="minorHAnsi"/>
        </w:rPr>
        <w:tab/>
      </w:r>
      <w:r w:rsidR="00115E54">
        <w:rPr>
          <w:rFonts w:asciiTheme="minorHAnsi" w:hAnsiTheme="minorHAnsi" w:cstheme="minorHAnsi"/>
        </w:rPr>
        <w:tab/>
      </w:r>
      <w:r w:rsidR="00115E54" w:rsidRPr="00115E54">
        <w:rPr>
          <w:rFonts w:asciiTheme="minorHAnsi" w:hAnsiTheme="minorHAnsi" w:cstheme="minorHAnsi"/>
        </w:rPr>
        <w:t xml:space="preserve">Good </w:t>
      </w:r>
      <w:r w:rsidR="00115E54" w:rsidRPr="00115E54">
        <w:rPr>
          <w:rFonts w:asciiTheme="minorHAnsi" w:hAnsiTheme="minorHAnsi" w:cstheme="minorHAnsi"/>
        </w:rPr>
        <w:tab/>
      </w:r>
      <w:r w:rsidR="00115E54" w:rsidRPr="00115E54">
        <w:rPr>
          <w:rFonts w:asciiTheme="minorHAnsi" w:hAnsiTheme="minorHAnsi" w:cstheme="minorHAnsi"/>
        </w:rPr>
        <w:tab/>
        <w:t>Good</w:t>
      </w:r>
    </w:p>
    <w:p w14:paraId="61F2EC90" w14:textId="570EF457" w:rsidR="00115E54" w:rsidRPr="00115E54" w:rsidRDefault="00115E54" w:rsidP="00B60265">
      <w:pPr>
        <w:ind w:left="0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115E54" w:rsidRPr="00115E54" w:rsidSect="00FD4C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E3AFC" w14:textId="77777777" w:rsidR="001745F1" w:rsidRDefault="001745F1" w:rsidP="00C930DC">
      <w:r>
        <w:separator/>
      </w:r>
    </w:p>
  </w:endnote>
  <w:endnote w:type="continuationSeparator" w:id="0">
    <w:p w14:paraId="55482E2A" w14:textId="77777777" w:rsidR="001745F1" w:rsidRDefault="001745F1" w:rsidP="00C9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7D8D2" w14:textId="30969278" w:rsidR="00C930DC" w:rsidRDefault="00C930DC" w:rsidP="006A257A">
    <w:pPr>
      <w:pStyle w:val="Footer"/>
      <w:ind w:left="0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1A97E" w14:textId="77777777" w:rsidR="001745F1" w:rsidRDefault="001745F1" w:rsidP="00C930DC">
      <w:r>
        <w:separator/>
      </w:r>
    </w:p>
  </w:footnote>
  <w:footnote w:type="continuationSeparator" w:id="0">
    <w:p w14:paraId="245B5115" w14:textId="77777777" w:rsidR="001745F1" w:rsidRDefault="001745F1" w:rsidP="00C93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CC2AB" w14:textId="39F484CC" w:rsidR="00293D29" w:rsidRPr="00D445D6" w:rsidRDefault="00B60265" w:rsidP="00293D29">
    <w:pPr>
      <w:pStyle w:val="BodyText"/>
      <w:spacing w:before="0"/>
      <w:ind w:left="0"/>
      <w:jc w:val="center"/>
      <w:rPr>
        <w:rFonts w:asciiTheme="minorHAnsi" w:hAnsiTheme="minorHAnsi" w:cstheme="minorHAnsi"/>
        <w:b/>
        <w:sz w:val="40"/>
        <w:szCs w:val="40"/>
      </w:rPr>
    </w:pPr>
    <w:r w:rsidRPr="00D445D6">
      <w:rPr>
        <w:rFonts w:asciiTheme="minorHAnsi" w:hAnsiTheme="minorHAnsi" w:cstheme="minorHAnsi"/>
        <w:b/>
        <w:sz w:val="40"/>
        <w:szCs w:val="40"/>
      </w:rPr>
      <w:t>MUJTABA GHAFARI</w:t>
    </w:r>
  </w:p>
  <w:p w14:paraId="3F6502DF" w14:textId="77777777" w:rsidR="00293D29" w:rsidRPr="00B60265" w:rsidRDefault="00293D29" w:rsidP="00293D29">
    <w:pPr>
      <w:pStyle w:val="BodyText"/>
      <w:spacing w:before="2"/>
      <w:jc w:val="center"/>
      <w:rPr>
        <w:rFonts w:asciiTheme="minorHAnsi" w:hAnsiTheme="minorHAnsi" w:cstheme="minorHAnsi"/>
        <w:sz w:val="6"/>
        <w:szCs w:val="6"/>
      </w:rPr>
    </w:pPr>
  </w:p>
  <w:p w14:paraId="212BFC4E" w14:textId="7AD45738" w:rsidR="00293D29" w:rsidRPr="00293D29" w:rsidRDefault="00293D29" w:rsidP="00293D29">
    <w:pPr>
      <w:pStyle w:val="BodyText"/>
      <w:spacing w:before="2"/>
      <w:jc w:val="center"/>
      <w:rPr>
        <w:rFonts w:asciiTheme="minorHAnsi" w:hAnsiTheme="minorHAnsi" w:cstheme="minorHAnsi"/>
        <w:sz w:val="24"/>
        <w:szCs w:val="24"/>
      </w:rPr>
    </w:pPr>
    <w:r w:rsidRPr="00293D29">
      <w:rPr>
        <w:rFonts w:asciiTheme="minorHAnsi" w:hAnsiTheme="minorHAnsi" w:cstheme="minorHAnsi"/>
        <w:sz w:val="24"/>
        <w:szCs w:val="24"/>
      </w:rPr>
      <w:t>mujtabaghafari1234@gmail.com</w:t>
    </w:r>
    <w:r>
      <w:rPr>
        <w:rFonts w:asciiTheme="minorHAnsi" w:hAnsiTheme="minorHAnsi" w:cstheme="minorHAnsi"/>
        <w:sz w:val="24"/>
        <w:szCs w:val="24"/>
      </w:rPr>
      <w:t xml:space="preserve"> | </w:t>
    </w:r>
    <w:r w:rsidRPr="002E5187">
      <w:rPr>
        <w:rFonts w:asciiTheme="minorHAnsi" w:hAnsiTheme="minorHAnsi" w:cstheme="minorHAnsi"/>
        <w:sz w:val="24"/>
        <w:szCs w:val="24"/>
        <w:lang w:val="en-GB"/>
      </w:rPr>
      <w:t>+93-0-74</w:t>
    </w:r>
    <w:r>
      <w:rPr>
        <w:rFonts w:asciiTheme="minorHAnsi" w:hAnsiTheme="minorHAnsi" w:cstheme="minorHAnsi"/>
        <w:sz w:val="24"/>
        <w:szCs w:val="24"/>
        <w:lang w:val="en-GB"/>
      </w:rPr>
      <w:t>-</w:t>
    </w:r>
    <w:r w:rsidRPr="002E5187">
      <w:rPr>
        <w:rFonts w:asciiTheme="minorHAnsi" w:hAnsiTheme="minorHAnsi" w:cstheme="minorHAnsi"/>
        <w:sz w:val="24"/>
        <w:szCs w:val="24"/>
        <w:lang w:val="en-GB"/>
      </w:rPr>
      <w:t>53</w:t>
    </w:r>
    <w:r>
      <w:rPr>
        <w:rFonts w:asciiTheme="minorHAnsi" w:hAnsiTheme="minorHAnsi" w:cstheme="minorHAnsi"/>
        <w:sz w:val="24"/>
        <w:szCs w:val="24"/>
        <w:lang w:val="en-GB"/>
      </w:rPr>
      <w:t>-</w:t>
    </w:r>
    <w:r w:rsidRPr="002E5187">
      <w:rPr>
        <w:rFonts w:asciiTheme="minorHAnsi" w:hAnsiTheme="minorHAnsi" w:cstheme="minorHAnsi"/>
        <w:sz w:val="24"/>
        <w:szCs w:val="24"/>
        <w:lang w:val="en-GB"/>
      </w:rPr>
      <w:t>00194</w:t>
    </w:r>
    <w:r>
      <w:rPr>
        <w:rFonts w:asciiTheme="minorHAnsi" w:hAnsiTheme="minorHAnsi" w:cstheme="minorHAnsi"/>
        <w:sz w:val="24"/>
        <w:szCs w:val="24"/>
        <w:lang w:val="en-GB"/>
      </w:rPr>
      <w:t xml:space="preserve"> | </w:t>
    </w:r>
    <w:r w:rsidRPr="002E5187">
      <w:rPr>
        <w:rFonts w:asciiTheme="minorHAnsi" w:hAnsiTheme="minorHAnsi" w:cstheme="minorHAnsi"/>
        <w:sz w:val="24"/>
        <w:szCs w:val="24"/>
        <w:lang w:val="en-GB"/>
      </w:rPr>
      <w:t>Kabul, Afghanistan</w:t>
    </w:r>
    <w:r w:rsidR="005212B3">
      <w:rPr>
        <w:rFonts w:asciiTheme="minorHAnsi" w:hAnsiTheme="minorHAnsi" w:cstheme="minorHAnsi"/>
        <w:sz w:val="24"/>
        <w:szCs w:val="24"/>
        <w:lang w:val="en-GB"/>
      </w:rPr>
      <w:t xml:space="preserve"> </w:t>
    </w:r>
  </w:p>
  <w:p w14:paraId="6048CBD1" w14:textId="77777777" w:rsidR="00293D29" w:rsidRDefault="00293D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996"/>
    <w:multiLevelType w:val="hybridMultilevel"/>
    <w:tmpl w:val="72B4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546A"/>
    <w:multiLevelType w:val="hybridMultilevel"/>
    <w:tmpl w:val="D43A3A94"/>
    <w:lvl w:ilvl="0" w:tplc="26A631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1A44136">
      <w:numFmt w:val="bullet"/>
      <w:lvlText w:val="o"/>
      <w:lvlJc w:val="left"/>
      <w:pPr>
        <w:ind w:left="1151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</w:rPr>
    </w:lvl>
    <w:lvl w:ilvl="2" w:tplc="247AE9FA">
      <w:numFmt w:val="bullet"/>
      <w:lvlText w:val="•"/>
      <w:lvlJc w:val="left"/>
      <w:pPr>
        <w:ind w:left="1160" w:hanging="360"/>
      </w:pPr>
    </w:lvl>
    <w:lvl w:ilvl="3" w:tplc="C3D42446">
      <w:numFmt w:val="bullet"/>
      <w:lvlText w:val="•"/>
      <w:lvlJc w:val="left"/>
      <w:pPr>
        <w:ind w:left="2245" w:hanging="360"/>
      </w:pPr>
    </w:lvl>
    <w:lvl w:ilvl="4" w:tplc="F7B23452">
      <w:numFmt w:val="bullet"/>
      <w:lvlText w:val="•"/>
      <w:lvlJc w:val="left"/>
      <w:pPr>
        <w:ind w:left="3330" w:hanging="360"/>
      </w:pPr>
    </w:lvl>
    <w:lvl w:ilvl="5" w:tplc="B7801F02">
      <w:numFmt w:val="bullet"/>
      <w:lvlText w:val="•"/>
      <w:lvlJc w:val="left"/>
      <w:pPr>
        <w:ind w:left="4415" w:hanging="360"/>
      </w:pPr>
    </w:lvl>
    <w:lvl w:ilvl="6" w:tplc="05DAF500">
      <w:numFmt w:val="bullet"/>
      <w:lvlText w:val="•"/>
      <w:lvlJc w:val="left"/>
      <w:pPr>
        <w:ind w:left="5500" w:hanging="360"/>
      </w:pPr>
    </w:lvl>
    <w:lvl w:ilvl="7" w:tplc="B05C3954">
      <w:numFmt w:val="bullet"/>
      <w:lvlText w:val="•"/>
      <w:lvlJc w:val="left"/>
      <w:pPr>
        <w:ind w:left="6585" w:hanging="360"/>
      </w:pPr>
    </w:lvl>
    <w:lvl w:ilvl="8" w:tplc="B11C071C">
      <w:numFmt w:val="bullet"/>
      <w:lvlText w:val="•"/>
      <w:lvlJc w:val="left"/>
      <w:pPr>
        <w:ind w:left="7670" w:hanging="360"/>
      </w:pPr>
    </w:lvl>
  </w:abstractNum>
  <w:abstractNum w:abstractNumId="2" w15:restartNumberingAfterBreak="0">
    <w:nsid w:val="3FE742E5"/>
    <w:multiLevelType w:val="hybridMultilevel"/>
    <w:tmpl w:val="1698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92CFE"/>
    <w:multiLevelType w:val="hybridMultilevel"/>
    <w:tmpl w:val="A80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E6516"/>
    <w:multiLevelType w:val="hybridMultilevel"/>
    <w:tmpl w:val="A412D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295845"/>
    <w:multiLevelType w:val="hybridMultilevel"/>
    <w:tmpl w:val="1634495E"/>
    <w:lvl w:ilvl="0" w:tplc="26A631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25440"/>
    <w:multiLevelType w:val="hybridMultilevel"/>
    <w:tmpl w:val="A7C6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304D0"/>
    <w:multiLevelType w:val="hybridMultilevel"/>
    <w:tmpl w:val="BA98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B1D14"/>
    <w:multiLevelType w:val="hybridMultilevel"/>
    <w:tmpl w:val="D9DC645C"/>
    <w:lvl w:ilvl="0" w:tplc="57A23668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B2A6E"/>
    <w:multiLevelType w:val="hybridMultilevel"/>
    <w:tmpl w:val="D2EC35CA"/>
    <w:lvl w:ilvl="0" w:tplc="26A631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0" w15:restartNumberingAfterBreak="0">
    <w:nsid w:val="59217F4A"/>
    <w:multiLevelType w:val="hybridMultilevel"/>
    <w:tmpl w:val="DF4E4D4A"/>
    <w:lvl w:ilvl="0" w:tplc="6BA27CB0">
      <w:start w:val="1"/>
      <w:numFmt w:val="bullet"/>
      <w:lvlText w:val=""/>
      <w:lvlJc w:val="left"/>
      <w:pPr>
        <w:ind w:left="432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4622E"/>
    <w:multiLevelType w:val="hybridMultilevel"/>
    <w:tmpl w:val="6FEE9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D449F3"/>
    <w:multiLevelType w:val="hybridMultilevel"/>
    <w:tmpl w:val="65A284DA"/>
    <w:lvl w:ilvl="0" w:tplc="26A631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3" w15:restartNumberingAfterBreak="0">
    <w:nsid w:val="698F6B69"/>
    <w:multiLevelType w:val="hybridMultilevel"/>
    <w:tmpl w:val="DF9E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D7344"/>
    <w:multiLevelType w:val="hybridMultilevel"/>
    <w:tmpl w:val="9710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D2A86"/>
    <w:multiLevelType w:val="hybridMultilevel"/>
    <w:tmpl w:val="07BE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C2276"/>
    <w:multiLevelType w:val="hybridMultilevel"/>
    <w:tmpl w:val="6F0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9"/>
  </w:num>
  <w:num w:numId="5">
    <w:abstractNumId w:val="1"/>
  </w:num>
  <w:num w:numId="6">
    <w:abstractNumId w:val="5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4"/>
  </w:num>
  <w:num w:numId="10">
    <w:abstractNumId w:val="2"/>
  </w:num>
  <w:num w:numId="11">
    <w:abstractNumId w:val="6"/>
  </w:num>
  <w:num w:numId="12">
    <w:abstractNumId w:val="7"/>
  </w:num>
  <w:num w:numId="13">
    <w:abstractNumId w:val="16"/>
  </w:num>
  <w:num w:numId="14">
    <w:abstractNumId w:val="10"/>
  </w:num>
  <w:num w:numId="15">
    <w:abstractNumId w:val="8"/>
  </w:num>
  <w:num w:numId="16">
    <w:abstractNumId w:val="15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A3"/>
    <w:rsid w:val="00004454"/>
    <w:rsid w:val="00016E41"/>
    <w:rsid w:val="00021C29"/>
    <w:rsid w:val="0002212C"/>
    <w:rsid w:val="00031CD6"/>
    <w:rsid w:val="00034755"/>
    <w:rsid w:val="00041DE6"/>
    <w:rsid w:val="000629A3"/>
    <w:rsid w:val="00062A1E"/>
    <w:rsid w:val="00065E81"/>
    <w:rsid w:val="00070E51"/>
    <w:rsid w:val="00086531"/>
    <w:rsid w:val="000926A3"/>
    <w:rsid w:val="000A2DBD"/>
    <w:rsid w:val="000B16FF"/>
    <w:rsid w:val="000C2821"/>
    <w:rsid w:val="000C5391"/>
    <w:rsid w:val="000E097D"/>
    <w:rsid w:val="00115E54"/>
    <w:rsid w:val="00120CFF"/>
    <w:rsid w:val="001236BF"/>
    <w:rsid w:val="001447CD"/>
    <w:rsid w:val="00145B46"/>
    <w:rsid w:val="001745F1"/>
    <w:rsid w:val="001835FF"/>
    <w:rsid w:val="0019447C"/>
    <w:rsid w:val="001A1FE2"/>
    <w:rsid w:val="001E38A8"/>
    <w:rsid w:val="001E542F"/>
    <w:rsid w:val="001E75F8"/>
    <w:rsid w:val="002070BD"/>
    <w:rsid w:val="00211BA5"/>
    <w:rsid w:val="00215634"/>
    <w:rsid w:val="0022766C"/>
    <w:rsid w:val="00235E30"/>
    <w:rsid w:val="00250888"/>
    <w:rsid w:val="002543A3"/>
    <w:rsid w:val="0028530B"/>
    <w:rsid w:val="0029140E"/>
    <w:rsid w:val="00293D29"/>
    <w:rsid w:val="002C7FBE"/>
    <w:rsid w:val="002E4804"/>
    <w:rsid w:val="002E5187"/>
    <w:rsid w:val="00301FC4"/>
    <w:rsid w:val="003307BC"/>
    <w:rsid w:val="00332DF2"/>
    <w:rsid w:val="00337706"/>
    <w:rsid w:val="003437D9"/>
    <w:rsid w:val="003656C4"/>
    <w:rsid w:val="00374CF5"/>
    <w:rsid w:val="00390FCA"/>
    <w:rsid w:val="003A40B6"/>
    <w:rsid w:val="003A58DE"/>
    <w:rsid w:val="003E2D38"/>
    <w:rsid w:val="003F705C"/>
    <w:rsid w:val="00407539"/>
    <w:rsid w:val="00410D95"/>
    <w:rsid w:val="004300C4"/>
    <w:rsid w:val="004508AE"/>
    <w:rsid w:val="004561CA"/>
    <w:rsid w:val="004569B3"/>
    <w:rsid w:val="00460F96"/>
    <w:rsid w:val="0049132B"/>
    <w:rsid w:val="004A155E"/>
    <w:rsid w:val="004C5FF8"/>
    <w:rsid w:val="004D4586"/>
    <w:rsid w:val="004D74FD"/>
    <w:rsid w:val="005212B3"/>
    <w:rsid w:val="0052159A"/>
    <w:rsid w:val="005216C2"/>
    <w:rsid w:val="005276B1"/>
    <w:rsid w:val="00532532"/>
    <w:rsid w:val="005453D1"/>
    <w:rsid w:val="005566AF"/>
    <w:rsid w:val="00556B1C"/>
    <w:rsid w:val="0056249C"/>
    <w:rsid w:val="005827FD"/>
    <w:rsid w:val="005829F2"/>
    <w:rsid w:val="00583070"/>
    <w:rsid w:val="00590CC5"/>
    <w:rsid w:val="0059145F"/>
    <w:rsid w:val="005F6608"/>
    <w:rsid w:val="00627826"/>
    <w:rsid w:val="00631902"/>
    <w:rsid w:val="00643BFF"/>
    <w:rsid w:val="006552DF"/>
    <w:rsid w:val="00657D1D"/>
    <w:rsid w:val="00672262"/>
    <w:rsid w:val="006A257A"/>
    <w:rsid w:val="006C1EF3"/>
    <w:rsid w:val="006D29CB"/>
    <w:rsid w:val="006D4C79"/>
    <w:rsid w:val="006D692E"/>
    <w:rsid w:val="006E417D"/>
    <w:rsid w:val="007110ED"/>
    <w:rsid w:val="007140C7"/>
    <w:rsid w:val="007419BA"/>
    <w:rsid w:val="00755D90"/>
    <w:rsid w:val="00780860"/>
    <w:rsid w:val="007815AD"/>
    <w:rsid w:val="007A026B"/>
    <w:rsid w:val="007B4407"/>
    <w:rsid w:val="007B6A5E"/>
    <w:rsid w:val="007C1EC0"/>
    <w:rsid w:val="0080263E"/>
    <w:rsid w:val="0080628D"/>
    <w:rsid w:val="00823A2C"/>
    <w:rsid w:val="008252A1"/>
    <w:rsid w:val="00834CB8"/>
    <w:rsid w:val="008513BE"/>
    <w:rsid w:val="0086491F"/>
    <w:rsid w:val="00866B10"/>
    <w:rsid w:val="008869B1"/>
    <w:rsid w:val="00886F65"/>
    <w:rsid w:val="00897F09"/>
    <w:rsid w:val="008A3546"/>
    <w:rsid w:val="008B05E9"/>
    <w:rsid w:val="008B2C19"/>
    <w:rsid w:val="008C2651"/>
    <w:rsid w:val="008C4F2E"/>
    <w:rsid w:val="008E5DE5"/>
    <w:rsid w:val="009044CB"/>
    <w:rsid w:val="00952F97"/>
    <w:rsid w:val="009539AE"/>
    <w:rsid w:val="00954F71"/>
    <w:rsid w:val="00956658"/>
    <w:rsid w:val="00962083"/>
    <w:rsid w:val="00990C59"/>
    <w:rsid w:val="009923A6"/>
    <w:rsid w:val="009948F2"/>
    <w:rsid w:val="009A134B"/>
    <w:rsid w:val="009A5CCE"/>
    <w:rsid w:val="009B0498"/>
    <w:rsid w:val="009E708F"/>
    <w:rsid w:val="00A021A2"/>
    <w:rsid w:val="00A20069"/>
    <w:rsid w:val="00A2606B"/>
    <w:rsid w:val="00A300B9"/>
    <w:rsid w:val="00A400B0"/>
    <w:rsid w:val="00A6681D"/>
    <w:rsid w:val="00A75112"/>
    <w:rsid w:val="00A80789"/>
    <w:rsid w:val="00A96E88"/>
    <w:rsid w:val="00AA6A29"/>
    <w:rsid w:val="00AE3707"/>
    <w:rsid w:val="00B10100"/>
    <w:rsid w:val="00B30C3C"/>
    <w:rsid w:val="00B4689F"/>
    <w:rsid w:val="00B57D20"/>
    <w:rsid w:val="00B60265"/>
    <w:rsid w:val="00B61102"/>
    <w:rsid w:val="00B82029"/>
    <w:rsid w:val="00BB2208"/>
    <w:rsid w:val="00BB6F4A"/>
    <w:rsid w:val="00BF0E79"/>
    <w:rsid w:val="00BF7F04"/>
    <w:rsid w:val="00C0286E"/>
    <w:rsid w:val="00C341AE"/>
    <w:rsid w:val="00C60E3D"/>
    <w:rsid w:val="00C61150"/>
    <w:rsid w:val="00C70479"/>
    <w:rsid w:val="00C90BC3"/>
    <w:rsid w:val="00C930DC"/>
    <w:rsid w:val="00CA1035"/>
    <w:rsid w:val="00CA40BB"/>
    <w:rsid w:val="00CB1D8A"/>
    <w:rsid w:val="00CC11C7"/>
    <w:rsid w:val="00CD7B8A"/>
    <w:rsid w:val="00CD7E37"/>
    <w:rsid w:val="00CF5C33"/>
    <w:rsid w:val="00D06F55"/>
    <w:rsid w:val="00D104D2"/>
    <w:rsid w:val="00D145A8"/>
    <w:rsid w:val="00D15FA3"/>
    <w:rsid w:val="00D21948"/>
    <w:rsid w:val="00D445D6"/>
    <w:rsid w:val="00D767B2"/>
    <w:rsid w:val="00D80339"/>
    <w:rsid w:val="00D80890"/>
    <w:rsid w:val="00D86145"/>
    <w:rsid w:val="00DB0864"/>
    <w:rsid w:val="00DE4BED"/>
    <w:rsid w:val="00DF5A03"/>
    <w:rsid w:val="00E00BA7"/>
    <w:rsid w:val="00E13A0C"/>
    <w:rsid w:val="00E83D65"/>
    <w:rsid w:val="00E86DD2"/>
    <w:rsid w:val="00EA0EB5"/>
    <w:rsid w:val="00EB6C90"/>
    <w:rsid w:val="00ED2955"/>
    <w:rsid w:val="00ED7B56"/>
    <w:rsid w:val="00F0433B"/>
    <w:rsid w:val="00F27D3A"/>
    <w:rsid w:val="00F30FB8"/>
    <w:rsid w:val="00F55610"/>
    <w:rsid w:val="00F61595"/>
    <w:rsid w:val="00F8128C"/>
    <w:rsid w:val="00FB01C4"/>
    <w:rsid w:val="00FB133F"/>
    <w:rsid w:val="00FB6EB5"/>
    <w:rsid w:val="00FD4CEA"/>
    <w:rsid w:val="00FD4D2C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6983"/>
  <w15:chartTrackingRefBased/>
  <w15:docId w15:val="{07DB557E-2577-4E6D-884A-F38235D7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0F96"/>
    <w:pPr>
      <w:widowControl w:val="0"/>
      <w:autoSpaceDE w:val="0"/>
      <w:autoSpaceDN w:val="0"/>
      <w:adjustRightInd w:val="0"/>
      <w:spacing w:after="0" w:line="240" w:lineRule="auto"/>
      <w:ind w:left="288"/>
      <w:jc w:val="both"/>
    </w:pPr>
    <w:rPr>
      <w:rFonts w:ascii="Calibri" w:eastAsia="Cambria" w:hAnsi="Calibri" w:cs="Cambria"/>
      <w:sz w:val="21"/>
    </w:rPr>
  </w:style>
  <w:style w:type="paragraph" w:styleId="Heading2">
    <w:name w:val="heading 2"/>
    <w:basedOn w:val="Normal"/>
    <w:link w:val="Heading2Char"/>
    <w:uiPriority w:val="1"/>
    <w:unhideWhenUsed/>
    <w:qFormat/>
    <w:rsid w:val="000926A3"/>
    <w:pPr>
      <w:spacing w:before="240" w:after="120"/>
      <w:ind w:left="360" w:hanging="360"/>
      <w:outlineLvl w:val="1"/>
    </w:pPr>
    <w:rPr>
      <w:rFonts w:ascii="Verdana" w:hAnsi="Verdana"/>
      <w:b/>
      <w:bCs/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1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926A3"/>
    <w:rPr>
      <w:rFonts w:ascii="Verdana" w:eastAsia="Cambria" w:hAnsi="Verdana" w:cs="Cambria"/>
      <w:b/>
      <w:bCs/>
      <w:i/>
      <w:sz w:val="21"/>
      <w:u w:val="single"/>
    </w:rPr>
  </w:style>
  <w:style w:type="character" w:styleId="Hyperlink">
    <w:name w:val="Hyperlink"/>
    <w:basedOn w:val="DefaultParagraphFont"/>
    <w:unhideWhenUsed/>
    <w:rsid w:val="000926A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0926A3"/>
    <w:pPr>
      <w:spacing w:before="180"/>
    </w:pPr>
  </w:style>
  <w:style w:type="character" w:customStyle="1" w:styleId="BodyTextChar">
    <w:name w:val="Body Text Char"/>
    <w:basedOn w:val="DefaultParagraphFont"/>
    <w:link w:val="BodyText"/>
    <w:uiPriority w:val="1"/>
    <w:rsid w:val="000926A3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99"/>
    <w:qFormat/>
    <w:rsid w:val="000926A3"/>
    <w:pPr>
      <w:spacing w:after="60" w:line="258" w:lineRule="exact"/>
      <w:ind w:left="461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AE37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3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0DC"/>
    <w:rPr>
      <w:rFonts w:ascii="Calibri" w:eastAsia="Cambria" w:hAnsi="Calibri" w:cs="Cambria"/>
      <w:sz w:val="21"/>
    </w:rPr>
  </w:style>
  <w:style w:type="paragraph" w:styleId="Footer">
    <w:name w:val="footer"/>
    <w:basedOn w:val="Normal"/>
    <w:link w:val="FooterChar"/>
    <w:uiPriority w:val="99"/>
    <w:unhideWhenUsed/>
    <w:rsid w:val="00C93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0DC"/>
    <w:rPr>
      <w:rFonts w:ascii="Calibri" w:eastAsia="Cambria" w:hAnsi="Calibri" w:cs="Cambria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25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2A1"/>
    <w:rPr>
      <w:rFonts w:ascii="Calibri" w:eastAsia="Cambria" w:hAnsi="Calibri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2A1"/>
    <w:rPr>
      <w:rFonts w:ascii="Calibri" w:eastAsia="Cambria" w:hAnsi="Calibri" w:cs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1"/>
    <w:rPr>
      <w:rFonts w:ascii="Segoe UI" w:eastAsia="Cambria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21948"/>
  </w:style>
  <w:style w:type="character" w:customStyle="1" w:styleId="UnresolvedMention1">
    <w:name w:val="Unresolved Mention1"/>
    <w:basedOn w:val="DefaultParagraphFont"/>
    <w:uiPriority w:val="99"/>
    <w:rsid w:val="0080628D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3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C61150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4822-4490-4B32-BB17-BE28E5D9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 Amory</dc:creator>
  <cp:keywords/>
  <dc:description/>
  <cp:lastModifiedBy>Microsoft account</cp:lastModifiedBy>
  <cp:revision>24</cp:revision>
  <cp:lastPrinted>2018-07-27T17:36:00Z</cp:lastPrinted>
  <dcterms:created xsi:type="dcterms:W3CDTF">2023-08-14T00:02:00Z</dcterms:created>
  <dcterms:modified xsi:type="dcterms:W3CDTF">2023-12-27T14:16:00Z</dcterms:modified>
</cp:coreProperties>
</file>