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F8A6" w14:textId="37F56B82" w:rsidR="00A413A9" w:rsidRDefault="00571A00" w:rsidP="00571A00">
      <w:pPr>
        <w:jc w:val="center"/>
        <w:rPr>
          <w:b/>
          <w:bCs/>
          <w:sz w:val="28"/>
          <w:szCs w:val="28"/>
          <w:u w:val="single"/>
          <w:lang w:val="en-US"/>
        </w:rPr>
      </w:pPr>
      <w:r w:rsidRPr="00571A00">
        <w:rPr>
          <w:b/>
          <w:bCs/>
          <w:sz w:val="28"/>
          <w:szCs w:val="28"/>
          <w:u w:val="single"/>
          <w:lang w:val="en-US"/>
        </w:rPr>
        <w:t>10 Tips to Ace Your Exams On E-pad</w:t>
      </w:r>
      <w:r w:rsidR="0051539D">
        <w:rPr>
          <w:b/>
          <w:bCs/>
          <w:sz w:val="28"/>
          <w:szCs w:val="28"/>
          <w:u w:val="single"/>
          <w:lang w:val="en-US"/>
        </w:rPr>
        <w:t>s</w:t>
      </w:r>
    </w:p>
    <w:p w14:paraId="531F69E7" w14:textId="2AEE1BDA" w:rsidR="00571A00" w:rsidRDefault="00571A00" w:rsidP="00571A00">
      <w:pPr>
        <w:rPr>
          <w:lang w:val="en-US"/>
        </w:rPr>
      </w:pPr>
      <w:r>
        <w:rPr>
          <w:lang w:val="en-US"/>
        </w:rPr>
        <w:t xml:space="preserve">For the </w:t>
      </w:r>
      <w:r w:rsidR="00304073">
        <w:rPr>
          <w:lang w:val="en-US"/>
        </w:rPr>
        <w:t>first-year</w:t>
      </w:r>
      <w:r>
        <w:rPr>
          <w:lang w:val="en-US"/>
        </w:rPr>
        <w:t xml:space="preserve"> students,</w:t>
      </w:r>
      <w:r w:rsidR="00BF6325">
        <w:rPr>
          <w:lang w:val="en-US"/>
        </w:rPr>
        <w:t xml:space="preserve"> E-Pads are </w:t>
      </w:r>
      <w:r w:rsidR="004E2332">
        <w:rPr>
          <w:lang w:val="en-US"/>
        </w:rPr>
        <w:t xml:space="preserve">a </w:t>
      </w:r>
      <w:r w:rsidR="00CC0596">
        <w:rPr>
          <w:lang w:val="en-US"/>
        </w:rPr>
        <w:t xml:space="preserve">new </w:t>
      </w:r>
      <w:r w:rsidR="004E2332">
        <w:rPr>
          <w:lang w:val="en-US"/>
        </w:rPr>
        <w:t xml:space="preserve">task </w:t>
      </w:r>
      <w:r w:rsidR="00CC0596">
        <w:rPr>
          <w:lang w:val="en-US"/>
        </w:rPr>
        <w:t>for taking an exam</w:t>
      </w:r>
      <w:r>
        <w:rPr>
          <w:lang w:val="en-US"/>
        </w:rPr>
        <w:t xml:space="preserve">. </w:t>
      </w:r>
      <w:r w:rsidR="002A255F">
        <w:rPr>
          <w:lang w:val="en-US"/>
        </w:rPr>
        <w:t xml:space="preserve">Even though training has been provided and even sample E-Pads were made available at the Central Library for more practice, there are some issues that you </w:t>
      </w:r>
      <w:r w:rsidR="000355A0">
        <w:rPr>
          <w:lang w:val="en-US"/>
        </w:rPr>
        <w:t xml:space="preserve">may </w:t>
      </w:r>
      <w:r w:rsidR="002A255F">
        <w:rPr>
          <w:lang w:val="en-US"/>
        </w:rPr>
        <w:t>face only on the exam day.</w:t>
      </w:r>
      <w:r w:rsidR="00B40F3B">
        <w:rPr>
          <w:lang w:val="en-US"/>
        </w:rPr>
        <w:t xml:space="preserve"> However,</w:t>
      </w:r>
      <w:r w:rsidR="00304073">
        <w:rPr>
          <w:lang w:val="en-US"/>
        </w:rPr>
        <w:t xml:space="preserve"> all the issues may not be sorted completely, but there </w:t>
      </w:r>
      <w:r w:rsidR="00D56179">
        <w:rPr>
          <w:lang w:val="en-US"/>
        </w:rPr>
        <w:t>are</w:t>
      </w:r>
      <w:r w:rsidR="00304073">
        <w:rPr>
          <w:lang w:val="en-US"/>
        </w:rPr>
        <w:t xml:space="preserve"> some tips stated </w:t>
      </w:r>
      <w:r w:rsidR="00BE240A">
        <w:rPr>
          <w:lang w:val="en-US"/>
        </w:rPr>
        <w:t>below that</w:t>
      </w:r>
      <w:r w:rsidR="00304073">
        <w:rPr>
          <w:lang w:val="en-US"/>
        </w:rPr>
        <w:t xml:space="preserve"> may come in handy: </w:t>
      </w:r>
    </w:p>
    <w:p w14:paraId="6998771E" w14:textId="154BB3F3" w:rsidR="00304073" w:rsidRDefault="00304073" w:rsidP="00304073">
      <w:pPr>
        <w:pStyle w:val="ListParagraph"/>
        <w:numPr>
          <w:ilvl w:val="0"/>
          <w:numId w:val="1"/>
        </w:numPr>
        <w:rPr>
          <w:lang w:val="en-US"/>
        </w:rPr>
      </w:pPr>
      <w:r w:rsidRPr="00B5250D">
        <w:rPr>
          <w:b/>
          <w:bCs/>
          <w:lang w:val="en-US"/>
        </w:rPr>
        <w:t>Be patient :</w:t>
      </w:r>
      <w:r w:rsidRPr="00304073">
        <w:rPr>
          <w:lang w:val="en-US"/>
        </w:rPr>
        <w:t xml:space="preserve"> The systems </w:t>
      </w:r>
      <w:proofErr w:type="gramStart"/>
      <w:r w:rsidRPr="00304073">
        <w:rPr>
          <w:lang w:val="en-US"/>
        </w:rPr>
        <w:t>lags</w:t>
      </w:r>
      <w:proofErr w:type="gramEnd"/>
      <w:r w:rsidRPr="00304073">
        <w:rPr>
          <w:lang w:val="en-US"/>
        </w:rPr>
        <w:t xml:space="preserve"> and </w:t>
      </w:r>
      <w:r w:rsidR="00451FD4">
        <w:rPr>
          <w:lang w:val="en-US"/>
        </w:rPr>
        <w:t xml:space="preserve">it is </w:t>
      </w:r>
      <w:r>
        <w:rPr>
          <w:lang w:val="en-US"/>
        </w:rPr>
        <w:t xml:space="preserve">not in your hands to </w:t>
      </w:r>
      <w:r w:rsidR="002F5980">
        <w:rPr>
          <w:lang w:val="en-US"/>
        </w:rPr>
        <w:t>make</w:t>
      </w:r>
      <w:r w:rsidR="00DC662B">
        <w:rPr>
          <w:lang w:val="en-US"/>
        </w:rPr>
        <w:t xml:space="preserve"> it</w:t>
      </w:r>
      <w:r w:rsidR="002F5980">
        <w:rPr>
          <w:lang w:val="en-US"/>
        </w:rPr>
        <w:t xml:space="preserve"> right</w:t>
      </w:r>
      <w:r w:rsidR="00717AFC">
        <w:rPr>
          <w:lang w:val="en-US"/>
        </w:rPr>
        <w:t>,</w:t>
      </w:r>
      <w:r>
        <w:rPr>
          <w:lang w:val="en-US"/>
        </w:rPr>
        <w:t xml:space="preserve"> so it is best to be patient with the technology. Don’t panic when </w:t>
      </w:r>
      <w:proofErr w:type="gramStart"/>
      <w:r>
        <w:rPr>
          <w:lang w:val="en-US"/>
        </w:rPr>
        <w:t xml:space="preserve">the </w:t>
      </w:r>
      <w:r w:rsidR="00B40F3B">
        <w:rPr>
          <w:lang w:val="en-US"/>
        </w:rPr>
        <w:t>your</w:t>
      </w:r>
      <w:proofErr w:type="gramEnd"/>
      <w:r w:rsidR="00B40F3B">
        <w:rPr>
          <w:lang w:val="en-US"/>
        </w:rPr>
        <w:t xml:space="preserve"> device</w:t>
      </w:r>
      <w:r>
        <w:rPr>
          <w:lang w:val="en-US"/>
        </w:rPr>
        <w:t xml:space="preserve"> gets shut down </w:t>
      </w:r>
      <w:r w:rsidR="00451FD4">
        <w:rPr>
          <w:lang w:val="en-US"/>
        </w:rPr>
        <w:t xml:space="preserve">or </w:t>
      </w:r>
      <w:r>
        <w:rPr>
          <w:lang w:val="en-US"/>
        </w:rPr>
        <w:t xml:space="preserve">there </w:t>
      </w:r>
      <w:r w:rsidR="001B3AE7">
        <w:rPr>
          <w:lang w:val="en-US"/>
        </w:rPr>
        <w:t>are</w:t>
      </w:r>
      <w:r>
        <w:rPr>
          <w:lang w:val="en-US"/>
        </w:rPr>
        <w:t xml:space="preserve"> some </w:t>
      </w:r>
      <w:r w:rsidR="002F5980">
        <w:rPr>
          <w:lang w:val="en-US"/>
        </w:rPr>
        <w:t xml:space="preserve">issues </w:t>
      </w:r>
      <w:r w:rsidR="00717AFC">
        <w:rPr>
          <w:lang w:val="en-US"/>
        </w:rPr>
        <w:t>with</w:t>
      </w:r>
      <w:r w:rsidR="002F5980">
        <w:rPr>
          <w:lang w:val="en-US"/>
        </w:rPr>
        <w:t xml:space="preserve"> your E-pad. As the </w:t>
      </w:r>
      <w:r w:rsidR="00B40F3B">
        <w:rPr>
          <w:lang w:val="en-US"/>
        </w:rPr>
        <w:t>device</w:t>
      </w:r>
      <w:r w:rsidR="002F5980">
        <w:rPr>
          <w:lang w:val="en-US"/>
        </w:rPr>
        <w:t xml:space="preserve"> is already slow, try not to overload it, be careful and give it time to reset. Even if you face some issue, try to remain calm. There are many technicians who </w:t>
      </w:r>
      <w:r w:rsidR="003727F2">
        <w:rPr>
          <w:lang w:val="en-US"/>
        </w:rPr>
        <w:t>are there to</w:t>
      </w:r>
      <w:r w:rsidR="002F5980">
        <w:rPr>
          <w:lang w:val="en-US"/>
        </w:rPr>
        <w:t xml:space="preserve"> help you out. </w:t>
      </w:r>
    </w:p>
    <w:p w14:paraId="29CD86B2" w14:textId="77777777" w:rsidR="002F5980" w:rsidRDefault="002F5980" w:rsidP="002F5980">
      <w:pPr>
        <w:pStyle w:val="ListParagraph"/>
        <w:rPr>
          <w:lang w:val="en-US"/>
        </w:rPr>
      </w:pPr>
    </w:p>
    <w:p w14:paraId="6EA1136F" w14:textId="7062D38D" w:rsidR="002F5980" w:rsidRDefault="002F5980" w:rsidP="00304073">
      <w:pPr>
        <w:pStyle w:val="ListParagraph"/>
        <w:numPr>
          <w:ilvl w:val="0"/>
          <w:numId w:val="1"/>
        </w:numPr>
        <w:rPr>
          <w:lang w:val="en-US"/>
        </w:rPr>
      </w:pPr>
      <w:r w:rsidRPr="00B5250D">
        <w:rPr>
          <w:b/>
          <w:bCs/>
          <w:lang w:val="en-US"/>
        </w:rPr>
        <w:t>Ask for help:</w:t>
      </w:r>
      <w:r>
        <w:rPr>
          <w:lang w:val="en-US"/>
        </w:rPr>
        <w:t xml:space="preserve"> Trying to figure out the E-pad technology that has been handed over to you the first time may be overwhelming, especially coupled with the anxiety of exams. It is advisable to attend E-pad training sessions and get </w:t>
      </w:r>
      <w:r w:rsidR="004C2305">
        <w:rPr>
          <w:lang w:val="en-US"/>
        </w:rPr>
        <w:t xml:space="preserve">used to </w:t>
      </w:r>
      <w:r>
        <w:rPr>
          <w:lang w:val="en-US"/>
        </w:rPr>
        <w:t xml:space="preserve">basic features. Also, don’t hesitate to ask the invigilators for help during the exams. Delaying asking for help may backfire because if the issue takes </w:t>
      </w:r>
      <w:r w:rsidR="001B3AE7">
        <w:rPr>
          <w:lang w:val="en-US"/>
        </w:rPr>
        <w:t>too</w:t>
      </w:r>
      <w:r>
        <w:rPr>
          <w:lang w:val="en-US"/>
        </w:rPr>
        <w:t xml:space="preserve"> long to fix, you may lose out on precious time. </w:t>
      </w:r>
    </w:p>
    <w:p w14:paraId="34736FAD" w14:textId="77777777" w:rsidR="002F5980" w:rsidRPr="002F5980" w:rsidRDefault="002F5980" w:rsidP="002F5980">
      <w:pPr>
        <w:pStyle w:val="ListParagraph"/>
        <w:rPr>
          <w:lang w:val="en-US"/>
        </w:rPr>
      </w:pPr>
    </w:p>
    <w:p w14:paraId="6361CC81" w14:textId="77777777" w:rsidR="002F5980" w:rsidRDefault="002F5980" w:rsidP="00304073">
      <w:pPr>
        <w:pStyle w:val="ListParagraph"/>
        <w:numPr>
          <w:ilvl w:val="0"/>
          <w:numId w:val="1"/>
        </w:numPr>
        <w:rPr>
          <w:lang w:val="en-US"/>
        </w:rPr>
      </w:pPr>
      <w:r w:rsidRPr="00B5250D">
        <w:rPr>
          <w:b/>
          <w:bCs/>
          <w:lang w:val="en-US"/>
        </w:rPr>
        <w:t>Read instructions carefully:</w:t>
      </w:r>
      <w:r>
        <w:rPr>
          <w:lang w:val="en-US"/>
        </w:rPr>
        <w:t xml:space="preserve"> Many objective papers like EVS, UHV, COI and TWC may have a default time limit after which the paper gets automatically submitted. This may be the case for subjective papers as well. If you can submit beforehand, go for it.</w:t>
      </w:r>
    </w:p>
    <w:p w14:paraId="39EF563E" w14:textId="77777777" w:rsidR="002F5980" w:rsidRPr="002F5980" w:rsidRDefault="002F5980" w:rsidP="002F5980">
      <w:pPr>
        <w:pStyle w:val="ListParagraph"/>
        <w:rPr>
          <w:lang w:val="en-US"/>
        </w:rPr>
      </w:pPr>
    </w:p>
    <w:p w14:paraId="27A4F752" w14:textId="62820F2C" w:rsidR="002F5980" w:rsidRDefault="002F5980" w:rsidP="00304073">
      <w:pPr>
        <w:pStyle w:val="ListParagraph"/>
        <w:numPr>
          <w:ilvl w:val="0"/>
          <w:numId w:val="1"/>
        </w:numPr>
        <w:rPr>
          <w:lang w:val="en-US"/>
        </w:rPr>
      </w:pPr>
      <w:r>
        <w:rPr>
          <w:lang w:val="en-US"/>
        </w:rPr>
        <w:t xml:space="preserve"> </w:t>
      </w:r>
      <w:r w:rsidRPr="00B5250D">
        <w:rPr>
          <w:b/>
          <w:bCs/>
          <w:lang w:val="en-US"/>
        </w:rPr>
        <w:t>Updated Information:</w:t>
      </w:r>
      <w:r>
        <w:rPr>
          <w:lang w:val="en-US"/>
        </w:rPr>
        <w:t xml:space="preserve"> Most students face issues in iris scans</w:t>
      </w:r>
      <w:r w:rsidR="00FE3DBA">
        <w:rPr>
          <w:lang w:val="en-US"/>
        </w:rPr>
        <w:t xml:space="preserve"> or biometric scans</w:t>
      </w:r>
      <w:r>
        <w:rPr>
          <w:lang w:val="en-US"/>
        </w:rPr>
        <w:t xml:space="preserve">. Make sure you are present at the data collection </w:t>
      </w:r>
      <w:r w:rsidR="00B5250D">
        <w:rPr>
          <w:lang w:val="en-US"/>
        </w:rPr>
        <w:t>session</w:t>
      </w:r>
      <w:r>
        <w:rPr>
          <w:lang w:val="en-US"/>
        </w:rPr>
        <w:t xml:space="preserve"> held before the exams so that you have been registered in the database. This does not guarantee that you will not face any issues </w:t>
      </w:r>
      <w:r w:rsidR="00B5250D">
        <w:rPr>
          <w:lang w:val="en-US"/>
        </w:rPr>
        <w:t>logging in on the day of exam but leave</w:t>
      </w:r>
      <w:r w:rsidR="00952D8A">
        <w:rPr>
          <w:lang w:val="en-US"/>
        </w:rPr>
        <w:t>s</w:t>
      </w:r>
      <w:r w:rsidR="00B5250D">
        <w:rPr>
          <w:lang w:val="en-US"/>
        </w:rPr>
        <w:t xml:space="preserve"> out </w:t>
      </w:r>
      <w:r w:rsidR="009E4C02">
        <w:rPr>
          <w:lang w:val="en-US"/>
        </w:rPr>
        <w:t>any</w:t>
      </w:r>
      <w:r w:rsidR="00B5250D">
        <w:rPr>
          <w:lang w:val="en-US"/>
        </w:rPr>
        <w:t xml:space="preserve"> scope of mistake from your side. </w:t>
      </w:r>
    </w:p>
    <w:p w14:paraId="65FBFB53" w14:textId="77777777" w:rsidR="00B5250D" w:rsidRPr="00B5250D" w:rsidRDefault="00B5250D" w:rsidP="00B5250D">
      <w:pPr>
        <w:pStyle w:val="ListParagraph"/>
        <w:rPr>
          <w:lang w:val="en-US"/>
        </w:rPr>
      </w:pPr>
    </w:p>
    <w:p w14:paraId="402852C4" w14:textId="74F317E6" w:rsidR="00B5250D" w:rsidRDefault="00B5250D" w:rsidP="00304073">
      <w:pPr>
        <w:pStyle w:val="ListParagraph"/>
        <w:numPr>
          <w:ilvl w:val="0"/>
          <w:numId w:val="1"/>
        </w:numPr>
        <w:rPr>
          <w:lang w:val="en-US"/>
        </w:rPr>
      </w:pPr>
      <w:r w:rsidRPr="00B5250D">
        <w:rPr>
          <w:b/>
          <w:bCs/>
          <w:lang w:val="en-US"/>
        </w:rPr>
        <w:t>Don’t forget your ID cards:</w:t>
      </w:r>
      <w:r>
        <w:rPr>
          <w:lang w:val="en-US"/>
        </w:rPr>
        <w:t xml:space="preserve"> The Face Recognition system a</w:t>
      </w:r>
      <w:r w:rsidR="00841DEC">
        <w:rPr>
          <w:lang w:val="en-US"/>
        </w:rPr>
        <w:t>t</w:t>
      </w:r>
      <w:r>
        <w:rPr>
          <w:lang w:val="en-US"/>
        </w:rPr>
        <w:t xml:space="preserve"> the flap gates has made us forgetful of our MUJ ID cards. On </w:t>
      </w:r>
      <w:r w:rsidR="00A615A3">
        <w:rPr>
          <w:lang w:val="en-US"/>
        </w:rPr>
        <w:t>days</w:t>
      </w:r>
      <w:r>
        <w:rPr>
          <w:lang w:val="en-US"/>
        </w:rPr>
        <w:t xml:space="preserve"> of exams, it is necessary to carry the physical IDs as the IDs serve as the only proof of authenticity. When you face some issue in login, IDs are checked by technicians to login via registration number. Hence, under no circumstances fail to bring your IDs. </w:t>
      </w:r>
    </w:p>
    <w:p w14:paraId="396B2F59" w14:textId="77777777" w:rsidR="00B5250D" w:rsidRPr="00B5250D" w:rsidRDefault="00B5250D" w:rsidP="00B5250D">
      <w:pPr>
        <w:pStyle w:val="ListParagraph"/>
        <w:rPr>
          <w:lang w:val="en-US"/>
        </w:rPr>
      </w:pPr>
    </w:p>
    <w:p w14:paraId="4ECE8D01" w14:textId="6D7F1AAA" w:rsidR="00B5250D" w:rsidRDefault="00B5250D" w:rsidP="00B5250D">
      <w:pPr>
        <w:pStyle w:val="ListParagraph"/>
        <w:numPr>
          <w:ilvl w:val="0"/>
          <w:numId w:val="1"/>
        </w:numPr>
        <w:rPr>
          <w:lang w:val="en-US"/>
        </w:rPr>
      </w:pPr>
      <w:r w:rsidRPr="00FD2DDF">
        <w:rPr>
          <w:b/>
          <w:bCs/>
          <w:lang w:val="en-US"/>
        </w:rPr>
        <w:t>Stylus change requests:</w:t>
      </w:r>
      <w:r w:rsidRPr="00FD2DDF">
        <w:rPr>
          <w:lang w:val="en-US"/>
        </w:rPr>
        <w:t xml:space="preserve"> Even if your screen does not randomly shut down or you don’t have login issues, one problem that you may face, which is more common</w:t>
      </w:r>
      <w:r w:rsidR="00032B3C" w:rsidRPr="00FD2DDF">
        <w:rPr>
          <w:lang w:val="en-US"/>
        </w:rPr>
        <w:t xml:space="preserve">, </w:t>
      </w:r>
      <w:r w:rsidRPr="00FD2DDF">
        <w:rPr>
          <w:lang w:val="en-US"/>
        </w:rPr>
        <w:t xml:space="preserve">out of </w:t>
      </w:r>
      <w:proofErr w:type="gramStart"/>
      <w:r w:rsidRPr="00FD2DDF">
        <w:rPr>
          <w:lang w:val="en-US"/>
        </w:rPr>
        <w:t>the a</w:t>
      </w:r>
      <w:r w:rsidR="001B3AE7" w:rsidRPr="00FD2DDF">
        <w:rPr>
          <w:lang w:val="en-US"/>
        </w:rPr>
        <w:t>fore</w:t>
      </w:r>
      <w:r w:rsidRPr="00FD2DDF">
        <w:rPr>
          <w:lang w:val="en-US"/>
        </w:rPr>
        <w:t>mentioned</w:t>
      </w:r>
      <w:r w:rsidR="00032B3C" w:rsidRPr="00FD2DDF">
        <w:rPr>
          <w:lang w:val="en-US"/>
        </w:rPr>
        <w:t xml:space="preserve">, </w:t>
      </w:r>
      <w:r w:rsidRPr="00FD2DDF">
        <w:rPr>
          <w:lang w:val="en-US"/>
        </w:rPr>
        <w:t>is</w:t>
      </w:r>
      <w:proofErr w:type="gramEnd"/>
      <w:r w:rsidRPr="00FD2DDF">
        <w:rPr>
          <w:lang w:val="en-US"/>
        </w:rPr>
        <w:t xml:space="preserve"> the stylus. Be it enabling the calibration or your stylus not efficiently working with the E-pad screen, try to get accustomed to it. Also, under dire circumstances, request for a stylus change. </w:t>
      </w:r>
    </w:p>
    <w:p w14:paraId="6E688B5D" w14:textId="77777777" w:rsidR="00FD2DDF" w:rsidRPr="00FD2DDF" w:rsidRDefault="00FD2DDF" w:rsidP="00FD2DDF">
      <w:pPr>
        <w:pStyle w:val="ListParagraph"/>
        <w:rPr>
          <w:lang w:val="en-US"/>
        </w:rPr>
      </w:pPr>
    </w:p>
    <w:p w14:paraId="30455206" w14:textId="77777777" w:rsidR="00FD2DDF" w:rsidRPr="00FD2DDF" w:rsidRDefault="00FD2DDF" w:rsidP="00FD2DDF">
      <w:pPr>
        <w:pStyle w:val="ListParagraph"/>
        <w:ind w:left="785"/>
        <w:rPr>
          <w:lang w:val="en-US"/>
        </w:rPr>
      </w:pPr>
    </w:p>
    <w:p w14:paraId="39A2E06D" w14:textId="3705C304" w:rsidR="0051539D" w:rsidRDefault="00B5250D" w:rsidP="0051539D">
      <w:pPr>
        <w:pStyle w:val="ListParagraph"/>
        <w:numPr>
          <w:ilvl w:val="0"/>
          <w:numId w:val="1"/>
        </w:numPr>
        <w:rPr>
          <w:lang w:val="en-US"/>
        </w:rPr>
      </w:pPr>
      <w:r w:rsidRPr="0051539D">
        <w:rPr>
          <w:b/>
          <w:bCs/>
          <w:lang w:val="en-US"/>
        </w:rPr>
        <w:t>Be aware of common issues:</w:t>
      </w:r>
      <w:r>
        <w:rPr>
          <w:lang w:val="en-US"/>
        </w:rPr>
        <w:t xml:space="preserve"> If you are the only one facing issues in your classroom</w:t>
      </w:r>
      <w:r w:rsidR="0051539D">
        <w:rPr>
          <w:lang w:val="en-US"/>
        </w:rPr>
        <w:t>, you are</w:t>
      </w:r>
      <w:r w:rsidR="005C39B3">
        <w:rPr>
          <w:lang w:val="en-US"/>
        </w:rPr>
        <w:t xml:space="preserve"> surely</w:t>
      </w:r>
      <w:r w:rsidR="0051539D">
        <w:rPr>
          <w:lang w:val="en-US"/>
        </w:rPr>
        <w:t xml:space="preserve"> not the only one facing them in the batch. Get in touch with friends and listen to any problems they must have faced and even the potential solutions. This way even if you face the same, you will not panic and will handle the situation better. </w:t>
      </w:r>
    </w:p>
    <w:p w14:paraId="5B62BA5B" w14:textId="77777777" w:rsidR="0051539D" w:rsidRPr="0051539D" w:rsidRDefault="0051539D" w:rsidP="0051539D">
      <w:pPr>
        <w:pStyle w:val="ListParagraph"/>
        <w:rPr>
          <w:lang w:val="en-US"/>
        </w:rPr>
      </w:pPr>
    </w:p>
    <w:p w14:paraId="1A90B7A1" w14:textId="3E343771" w:rsidR="001B3AE7" w:rsidRPr="00FD2DDF" w:rsidRDefault="0051539D" w:rsidP="00FD2DDF">
      <w:pPr>
        <w:pStyle w:val="ListParagraph"/>
        <w:numPr>
          <w:ilvl w:val="0"/>
          <w:numId w:val="1"/>
        </w:numPr>
        <w:rPr>
          <w:lang w:val="en-US"/>
        </w:rPr>
      </w:pPr>
      <w:r w:rsidRPr="0051539D">
        <w:rPr>
          <w:b/>
          <w:bCs/>
          <w:lang w:val="en-US"/>
        </w:rPr>
        <w:lastRenderedPageBreak/>
        <w:t xml:space="preserve">Utilize the features to your benefit: </w:t>
      </w:r>
      <w:r>
        <w:rPr>
          <w:lang w:val="en-US"/>
        </w:rPr>
        <w:t>The E-pads offer many features that won’t be available had the papers been conducted on paper and pen mode. Use the ‘Shapes’ feature from the tool bar and select different shapes to make neater diagrams, flowcharts and use the ‘Graph</w:t>
      </w:r>
      <w:r w:rsidR="001B3AE7">
        <w:rPr>
          <w:lang w:val="en-US"/>
        </w:rPr>
        <w:t xml:space="preserve">’ feature to even make perfect graphs. </w:t>
      </w:r>
      <w:r w:rsidR="00B1624D">
        <w:rPr>
          <w:lang w:val="en-US"/>
        </w:rPr>
        <w:t xml:space="preserve">Add pages </w:t>
      </w:r>
      <w:r w:rsidR="00FD2DDF">
        <w:rPr>
          <w:lang w:val="en-US"/>
        </w:rPr>
        <w:t xml:space="preserve">for lengthy answers, utilize pens of different colors for an attractive presentation. </w:t>
      </w:r>
      <w:r w:rsidR="00FD2DDF">
        <w:rPr>
          <w:lang w:val="en-US"/>
        </w:rPr>
        <w:t xml:space="preserve">If you click on the clock symbol at the upper </w:t>
      </w:r>
      <w:proofErr w:type="gramStart"/>
      <w:r w:rsidR="00FD2DDF">
        <w:rPr>
          <w:lang w:val="en-US"/>
        </w:rPr>
        <w:t>right hand</w:t>
      </w:r>
      <w:proofErr w:type="gramEnd"/>
      <w:r w:rsidR="00FD2DDF">
        <w:rPr>
          <w:lang w:val="en-US"/>
        </w:rPr>
        <w:t xml:space="preserve"> corner, there are options to change the brightness, reduce stylus delay and you can even calibrate at start. </w:t>
      </w:r>
    </w:p>
    <w:p w14:paraId="1B2012A7" w14:textId="77777777" w:rsidR="001B3AE7" w:rsidRPr="001B3AE7" w:rsidRDefault="001B3AE7" w:rsidP="001B3AE7">
      <w:pPr>
        <w:pStyle w:val="ListParagraph"/>
        <w:rPr>
          <w:b/>
          <w:bCs/>
          <w:lang w:val="en-US"/>
        </w:rPr>
      </w:pPr>
    </w:p>
    <w:p w14:paraId="30F0A614" w14:textId="37B95603" w:rsidR="001B3AE7" w:rsidRPr="001B3AE7" w:rsidRDefault="001B3AE7" w:rsidP="001B3AE7">
      <w:pPr>
        <w:pStyle w:val="ListParagraph"/>
        <w:numPr>
          <w:ilvl w:val="0"/>
          <w:numId w:val="1"/>
        </w:numPr>
        <w:rPr>
          <w:b/>
          <w:bCs/>
          <w:lang w:val="en-US"/>
        </w:rPr>
      </w:pPr>
      <w:r>
        <w:rPr>
          <w:b/>
          <w:bCs/>
          <w:lang w:val="en-US"/>
        </w:rPr>
        <w:t xml:space="preserve">Copy and paste tool: </w:t>
      </w:r>
      <w:r>
        <w:rPr>
          <w:lang w:val="en-US"/>
        </w:rPr>
        <w:t xml:space="preserve">If some portions of answer or some diagrams </w:t>
      </w:r>
      <w:r w:rsidR="007536FE">
        <w:rPr>
          <w:lang w:val="en-US"/>
        </w:rPr>
        <w:t>get</w:t>
      </w:r>
      <w:r>
        <w:rPr>
          <w:lang w:val="en-US"/>
        </w:rPr>
        <w:t xml:space="preserve"> repeated, you can copy and paste. Such features are very </w:t>
      </w:r>
      <w:proofErr w:type="gramStart"/>
      <w:r w:rsidR="00BE240A">
        <w:rPr>
          <w:lang w:val="en-US"/>
        </w:rPr>
        <w:t>time</w:t>
      </w:r>
      <w:r w:rsidR="00CA1291">
        <w:rPr>
          <w:lang w:val="en-US"/>
        </w:rPr>
        <w:t>-</w:t>
      </w:r>
      <w:r w:rsidR="00BE240A">
        <w:rPr>
          <w:lang w:val="en-US"/>
        </w:rPr>
        <w:t>saving</w:t>
      </w:r>
      <w:proofErr w:type="gramEnd"/>
      <w:r>
        <w:rPr>
          <w:lang w:val="en-US"/>
        </w:rPr>
        <w:t xml:space="preserve"> and help you out in lengthy papers. </w:t>
      </w:r>
    </w:p>
    <w:p w14:paraId="1E679429" w14:textId="77777777" w:rsidR="001B3AE7" w:rsidRPr="001B3AE7" w:rsidRDefault="001B3AE7" w:rsidP="001B3AE7">
      <w:pPr>
        <w:pStyle w:val="ListParagraph"/>
        <w:rPr>
          <w:b/>
          <w:bCs/>
          <w:lang w:val="en-US"/>
        </w:rPr>
      </w:pPr>
    </w:p>
    <w:p w14:paraId="33D21B21" w14:textId="1F57957D" w:rsidR="001B3AE7" w:rsidRPr="00C235B2" w:rsidRDefault="001B3AE7" w:rsidP="001B3AE7">
      <w:pPr>
        <w:pStyle w:val="ListParagraph"/>
        <w:numPr>
          <w:ilvl w:val="0"/>
          <w:numId w:val="1"/>
        </w:numPr>
        <w:rPr>
          <w:b/>
          <w:bCs/>
          <w:lang w:val="en-US"/>
        </w:rPr>
      </w:pPr>
      <w:r>
        <w:rPr>
          <w:b/>
          <w:bCs/>
          <w:lang w:val="en-US"/>
        </w:rPr>
        <w:t xml:space="preserve"> It’s all about familiarity:</w:t>
      </w:r>
      <w:r>
        <w:rPr>
          <w:lang w:val="en-US"/>
        </w:rPr>
        <w:t xml:space="preserve"> At the end of the day, it is an exam and what matters more is the preparation. Though the performance is a defining factor and  such unwanted technological challenges </w:t>
      </w:r>
      <w:r w:rsidR="00BE240A">
        <w:rPr>
          <w:lang w:val="en-US"/>
        </w:rPr>
        <w:t>are</w:t>
      </w:r>
      <w:r>
        <w:rPr>
          <w:lang w:val="en-US"/>
        </w:rPr>
        <w:t xml:space="preserve"> sure to affect the performance, remember it is never an issue that cannot be sorted out. </w:t>
      </w:r>
      <w:r w:rsidR="00BE240A">
        <w:rPr>
          <w:lang w:val="en-US"/>
        </w:rPr>
        <w:t xml:space="preserve">All the technicians are </w:t>
      </w:r>
      <w:r w:rsidR="00465479">
        <w:rPr>
          <w:lang w:val="en-US"/>
        </w:rPr>
        <w:t xml:space="preserve">experienced enough to sort it out and </w:t>
      </w:r>
      <w:r w:rsidR="00BE240A">
        <w:rPr>
          <w:lang w:val="en-US"/>
        </w:rPr>
        <w:t>are there to help you out</w:t>
      </w:r>
      <w:r w:rsidR="00465479">
        <w:rPr>
          <w:lang w:val="en-US"/>
        </w:rPr>
        <w:t>. S</w:t>
      </w:r>
      <w:r w:rsidR="00BE240A">
        <w:rPr>
          <w:lang w:val="en-US"/>
        </w:rPr>
        <w:t xml:space="preserve">o be calm, focus on your </w:t>
      </w:r>
      <w:r w:rsidR="00C235B2">
        <w:rPr>
          <w:lang w:val="en-US"/>
        </w:rPr>
        <w:t>work</w:t>
      </w:r>
      <w:r w:rsidR="00BE240A">
        <w:rPr>
          <w:lang w:val="en-US"/>
        </w:rPr>
        <w:t xml:space="preserve"> and perform </w:t>
      </w:r>
      <w:r w:rsidR="00465479">
        <w:rPr>
          <w:lang w:val="en-US"/>
        </w:rPr>
        <w:t xml:space="preserve">as you would in any </w:t>
      </w:r>
      <w:r w:rsidR="00C235B2">
        <w:rPr>
          <w:lang w:val="en-US"/>
        </w:rPr>
        <w:t xml:space="preserve">examination. </w:t>
      </w:r>
    </w:p>
    <w:p w14:paraId="743644A3" w14:textId="77777777" w:rsidR="00C235B2" w:rsidRPr="00C235B2" w:rsidRDefault="00C235B2" w:rsidP="00C235B2">
      <w:pPr>
        <w:pStyle w:val="ListParagraph"/>
        <w:rPr>
          <w:b/>
          <w:bCs/>
          <w:lang w:val="en-US"/>
        </w:rPr>
      </w:pPr>
    </w:p>
    <w:p w14:paraId="10FA7A66" w14:textId="70B6937A" w:rsidR="00C235B2" w:rsidRPr="006C45AA" w:rsidRDefault="007877EF" w:rsidP="00C235B2">
      <w:pPr>
        <w:pStyle w:val="ListParagraph"/>
        <w:ind w:left="785"/>
        <w:rPr>
          <w:lang w:val="en-US"/>
        </w:rPr>
      </w:pPr>
      <w:r>
        <w:rPr>
          <w:lang w:val="en-US"/>
        </w:rPr>
        <w:t xml:space="preserve">Best of luck </w:t>
      </w:r>
      <w:r w:rsidRPr="007877EF">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sectPr w:rsidR="00C235B2" w:rsidRPr="006C4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E43A4"/>
    <w:multiLevelType w:val="hybridMultilevel"/>
    <w:tmpl w:val="BE463A36"/>
    <w:lvl w:ilvl="0" w:tplc="A24826B6">
      <w:start w:val="1"/>
      <w:numFmt w:val="decimal"/>
      <w:lvlText w:val="%1."/>
      <w:lvlJc w:val="left"/>
      <w:pPr>
        <w:ind w:left="78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179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A00"/>
    <w:rsid w:val="00032B3C"/>
    <w:rsid w:val="000355A0"/>
    <w:rsid w:val="0018318E"/>
    <w:rsid w:val="001B3AE7"/>
    <w:rsid w:val="00227138"/>
    <w:rsid w:val="00277FBB"/>
    <w:rsid w:val="002A255F"/>
    <w:rsid w:val="002F5980"/>
    <w:rsid w:val="00304073"/>
    <w:rsid w:val="003727F2"/>
    <w:rsid w:val="00451FD4"/>
    <w:rsid w:val="00465479"/>
    <w:rsid w:val="004C2305"/>
    <w:rsid w:val="004E2332"/>
    <w:rsid w:val="0051539D"/>
    <w:rsid w:val="00571A00"/>
    <w:rsid w:val="00576885"/>
    <w:rsid w:val="005C39B3"/>
    <w:rsid w:val="006C45AA"/>
    <w:rsid w:val="00717AFC"/>
    <w:rsid w:val="007536FE"/>
    <w:rsid w:val="007600E2"/>
    <w:rsid w:val="007877EF"/>
    <w:rsid w:val="00841DEC"/>
    <w:rsid w:val="008662BE"/>
    <w:rsid w:val="00952D8A"/>
    <w:rsid w:val="009E4C02"/>
    <w:rsid w:val="00A413A9"/>
    <w:rsid w:val="00A615A3"/>
    <w:rsid w:val="00A863C0"/>
    <w:rsid w:val="00B1624D"/>
    <w:rsid w:val="00B40F3B"/>
    <w:rsid w:val="00B5250D"/>
    <w:rsid w:val="00BE240A"/>
    <w:rsid w:val="00BF6325"/>
    <w:rsid w:val="00C235B2"/>
    <w:rsid w:val="00CA1291"/>
    <w:rsid w:val="00CC0596"/>
    <w:rsid w:val="00D56179"/>
    <w:rsid w:val="00DC662B"/>
    <w:rsid w:val="00FD2DDF"/>
    <w:rsid w:val="00FE3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0B7C"/>
  <w15:chartTrackingRefBased/>
  <w15:docId w15:val="{EEC51FD6-EC01-49B7-903C-A26E71DC0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A00"/>
    <w:rPr>
      <w:rFonts w:eastAsiaTheme="majorEastAsia" w:cstheme="majorBidi"/>
      <w:color w:val="272727" w:themeColor="text1" w:themeTint="D8"/>
    </w:rPr>
  </w:style>
  <w:style w:type="paragraph" w:styleId="Title">
    <w:name w:val="Title"/>
    <w:basedOn w:val="Normal"/>
    <w:next w:val="Normal"/>
    <w:link w:val="TitleChar"/>
    <w:uiPriority w:val="10"/>
    <w:qFormat/>
    <w:rsid w:val="00571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A00"/>
    <w:pPr>
      <w:spacing w:before="160"/>
      <w:jc w:val="center"/>
    </w:pPr>
    <w:rPr>
      <w:i/>
      <w:iCs/>
      <w:color w:val="404040" w:themeColor="text1" w:themeTint="BF"/>
    </w:rPr>
  </w:style>
  <w:style w:type="character" w:customStyle="1" w:styleId="QuoteChar">
    <w:name w:val="Quote Char"/>
    <w:basedOn w:val="DefaultParagraphFont"/>
    <w:link w:val="Quote"/>
    <w:uiPriority w:val="29"/>
    <w:rsid w:val="00571A00"/>
    <w:rPr>
      <w:i/>
      <w:iCs/>
      <w:color w:val="404040" w:themeColor="text1" w:themeTint="BF"/>
    </w:rPr>
  </w:style>
  <w:style w:type="paragraph" w:styleId="ListParagraph">
    <w:name w:val="List Paragraph"/>
    <w:basedOn w:val="Normal"/>
    <w:uiPriority w:val="34"/>
    <w:qFormat/>
    <w:rsid w:val="00571A00"/>
    <w:pPr>
      <w:ind w:left="720"/>
      <w:contextualSpacing/>
    </w:pPr>
  </w:style>
  <w:style w:type="character" w:styleId="IntenseEmphasis">
    <w:name w:val="Intense Emphasis"/>
    <w:basedOn w:val="DefaultParagraphFont"/>
    <w:uiPriority w:val="21"/>
    <w:qFormat/>
    <w:rsid w:val="00571A00"/>
    <w:rPr>
      <w:i/>
      <w:iCs/>
      <w:color w:val="0F4761" w:themeColor="accent1" w:themeShade="BF"/>
    </w:rPr>
  </w:style>
  <w:style w:type="paragraph" w:styleId="IntenseQuote">
    <w:name w:val="Intense Quote"/>
    <w:basedOn w:val="Normal"/>
    <w:next w:val="Normal"/>
    <w:link w:val="IntenseQuoteChar"/>
    <w:uiPriority w:val="30"/>
    <w:qFormat/>
    <w:rsid w:val="00571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A00"/>
    <w:rPr>
      <w:i/>
      <w:iCs/>
      <w:color w:val="0F4761" w:themeColor="accent1" w:themeShade="BF"/>
    </w:rPr>
  </w:style>
  <w:style w:type="character" w:styleId="IntenseReference">
    <w:name w:val="Intense Reference"/>
    <w:basedOn w:val="DefaultParagraphFont"/>
    <w:uiPriority w:val="32"/>
    <w:qFormat/>
    <w:rsid w:val="00571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764</Words>
  <Characters>3450</Characters>
  <Application>Microsoft Office Word</Application>
  <DocSecurity>0</DocSecurity>
  <Lines>65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30</cp:revision>
  <dcterms:created xsi:type="dcterms:W3CDTF">2025-04-18T16:55:00Z</dcterms:created>
  <dcterms:modified xsi:type="dcterms:W3CDTF">2025-09-26T02:51:00Z</dcterms:modified>
</cp:coreProperties>
</file>