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8C28" w14:textId="77777777" w:rsidR="008B7C99" w:rsidRDefault="008B7C99" w:rsidP="008B7C99">
      <w:pPr>
        <w:jc w:val="center"/>
        <w:rPr>
          <w:b/>
          <w:bCs/>
          <w:sz w:val="32"/>
          <w:szCs w:val="32"/>
        </w:rPr>
      </w:pPr>
      <w:r w:rsidRPr="008B7C99">
        <w:rPr>
          <w:b/>
          <w:bCs/>
          <w:sz w:val="32"/>
          <w:szCs w:val="32"/>
        </w:rPr>
        <w:t>Supercharge Your Video Editing Skills This Summer Break</w:t>
      </w:r>
    </w:p>
    <w:p w14:paraId="4093A732" w14:textId="1608EED2" w:rsidR="005374D1" w:rsidRDefault="00217BA2" w:rsidP="00217BA2">
      <w:r w:rsidRPr="00217BA2">
        <w:t>Learning skills outside of academics is the perfect way to make yourself stand out from the rest, and there is no better time than your summer vacations to do so! This is an excellent opportunity for you to try and experiment with things that interest you. Once you find it, you’ll have the upper hand when the time comes. One of the best courses you can do is video editing. This is quite beneficial if you want to join clubs and grab internships, as this skill is in demand.</w:t>
      </w:r>
      <w:r w:rsidRPr="00217BA2">
        <w:br/>
        <w:t xml:space="preserve">There are numerous tutorials and courses available online. The best platform, if you don’t want to spend money and still want the best, is YouTube. It is versatile and has many different tutorials, catered to your style of learning. If you are on your phone, you can use apps like </w:t>
      </w:r>
      <w:proofErr w:type="spellStart"/>
      <w:r w:rsidRPr="00217BA2">
        <w:t>CapCut</w:t>
      </w:r>
      <w:proofErr w:type="spellEnd"/>
      <w:r w:rsidRPr="00217BA2">
        <w:t xml:space="preserve">, VN, or </w:t>
      </w:r>
      <w:proofErr w:type="spellStart"/>
      <w:r w:rsidRPr="00217BA2">
        <w:t>Filmora</w:t>
      </w:r>
      <w:proofErr w:type="spellEnd"/>
      <w:r w:rsidRPr="00217BA2">
        <w:t xml:space="preserve"> to edit on the go. Or, if you want more advanced features, you can use your laptop and apps like DaVinci Resolve, which is totally free. Adobe Premiere Pro is one of the best software to use, and it has a free trial of one week. With a student ID, you can get it for ₹640/month. Final Cut Pro is a software available for Mac users and is considered the best when it comes to video editing. It has a free trial of 90 days.</w:t>
      </w:r>
      <w:r w:rsidRPr="00217BA2">
        <w:br/>
        <w:t>One important thing you need to remember is to practice and experiment with different features. Also, follow the tutorials step by step, as they are designed to help you become a great video editor.</w:t>
      </w:r>
    </w:p>
    <w:sectPr w:rsidR="00537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3D"/>
    <w:rsid w:val="000D6AC2"/>
    <w:rsid w:val="00217BA2"/>
    <w:rsid w:val="00524B3D"/>
    <w:rsid w:val="005374D1"/>
    <w:rsid w:val="00631193"/>
    <w:rsid w:val="007D3A32"/>
    <w:rsid w:val="007F7A69"/>
    <w:rsid w:val="00842016"/>
    <w:rsid w:val="00890042"/>
    <w:rsid w:val="008B7C99"/>
    <w:rsid w:val="008F651F"/>
    <w:rsid w:val="00A05F37"/>
    <w:rsid w:val="00B3562E"/>
    <w:rsid w:val="00CB1CBC"/>
    <w:rsid w:val="00D26B23"/>
    <w:rsid w:val="00DB5924"/>
    <w:rsid w:val="00FC0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8E35"/>
  <w15:chartTrackingRefBased/>
  <w15:docId w15:val="{D6C252D9-9EB2-4175-A79C-75EE6B56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B3D"/>
    <w:rPr>
      <w:rFonts w:eastAsiaTheme="majorEastAsia" w:cstheme="majorBidi"/>
      <w:color w:val="272727" w:themeColor="text1" w:themeTint="D8"/>
    </w:rPr>
  </w:style>
  <w:style w:type="paragraph" w:styleId="Title">
    <w:name w:val="Title"/>
    <w:basedOn w:val="Normal"/>
    <w:next w:val="Normal"/>
    <w:link w:val="TitleChar"/>
    <w:uiPriority w:val="10"/>
    <w:qFormat/>
    <w:rsid w:val="00524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B3D"/>
    <w:pPr>
      <w:spacing w:before="160"/>
      <w:jc w:val="center"/>
    </w:pPr>
    <w:rPr>
      <w:i/>
      <w:iCs/>
      <w:color w:val="404040" w:themeColor="text1" w:themeTint="BF"/>
    </w:rPr>
  </w:style>
  <w:style w:type="character" w:customStyle="1" w:styleId="QuoteChar">
    <w:name w:val="Quote Char"/>
    <w:basedOn w:val="DefaultParagraphFont"/>
    <w:link w:val="Quote"/>
    <w:uiPriority w:val="29"/>
    <w:rsid w:val="00524B3D"/>
    <w:rPr>
      <w:i/>
      <w:iCs/>
      <w:color w:val="404040" w:themeColor="text1" w:themeTint="BF"/>
    </w:rPr>
  </w:style>
  <w:style w:type="paragraph" w:styleId="ListParagraph">
    <w:name w:val="List Paragraph"/>
    <w:basedOn w:val="Normal"/>
    <w:uiPriority w:val="34"/>
    <w:qFormat/>
    <w:rsid w:val="00524B3D"/>
    <w:pPr>
      <w:ind w:left="720"/>
      <w:contextualSpacing/>
    </w:pPr>
  </w:style>
  <w:style w:type="character" w:styleId="IntenseEmphasis">
    <w:name w:val="Intense Emphasis"/>
    <w:basedOn w:val="DefaultParagraphFont"/>
    <w:uiPriority w:val="21"/>
    <w:qFormat/>
    <w:rsid w:val="00524B3D"/>
    <w:rPr>
      <w:i/>
      <w:iCs/>
      <w:color w:val="0F4761" w:themeColor="accent1" w:themeShade="BF"/>
    </w:rPr>
  </w:style>
  <w:style w:type="paragraph" w:styleId="IntenseQuote">
    <w:name w:val="Intense Quote"/>
    <w:basedOn w:val="Normal"/>
    <w:next w:val="Normal"/>
    <w:link w:val="IntenseQuoteChar"/>
    <w:uiPriority w:val="30"/>
    <w:qFormat/>
    <w:rsid w:val="00524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B3D"/>
    <w:rPr>
      <w:i/>
      <w:iCs/>
      <w:color w:val="0F4761" w:themeColor="accent1" w:themeShade="BF"/>
    </w:rPr>
  </w:style>
  <w:style w:type="character" w:styleId="IntenseReference">
    <w:name w:val="Intense Reference"/>
    <w:basedOn w:val="DefaultParagraphFont"/>
    <w:uiPriority w:val="32"/>
    <w:qFormat/>
    <w:rsid w:val="00524B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0850">
      <w:bodyDiv w:val="1"/>
      <w:marLeft w:val="0"/>
      <w:marRight w:val="0"/>
      <w:marTop w:val="0"/>
      <w:marBottom w:val="0"/>
      <w:divBdr>
        <w:top w:val="none" w:sz="0" w:space="0" w:color="auto"/>
        <w:left w:val="none" w:sz="0" w:space="0" w:color="auto"/>
        <w:bottom w:val="none" w:sz="0" w:space="0" w:color="auto"/>
        <w:right w:val="none" w:sz="0" w:space="0" w:color="auto"/>
      </w:divBdr>
    </w:div>
    <w:div w:id="8402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1062</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 Yadav [CSE (DATA SCIENCE) - 2024]</dc:creator>
  <cp:keywords/>
  <dc:description/>
  <cp:lastModifiedBy>[BTECH-009-2023-24] CHANDRA TIVRAKRISHNAPANDAY</cp:lastModifiedBy>
  <cp:revision>6</cp:revision>
  <dcterms:created xsi:type="dcterms:W3CDTF">2025-04-19T17:55:00Z</dcterms:created>
  <dcterms:modified xsi:type="dcterms:W3CDTF">2025-05-31T17:58:00Z</dcterms:modified>
</cp:coreProperties>
</file>