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BBED3" w14:textId="1D387A2C" w:rsidR="00537271" w:rsidRPr="00537271" w:rsidRDefault="00537271" w:rsidP="00537271">
      <w:pPr>
        <w:spacing w:line="276" w:lineRule="auto"/>
        <w:rPr>
          <w:rFonts w:ascii="Arial" w:hAnsi="Arial"/>
          <w:b/>
          <w:bCs/>
          <w:color w:val="202124"/>
          <w:shd w:val="clear" w:color="auto" w:fill="FFFFFF"/>
        </w:rPr>
      </w:pPr>
      <w:r w:rsidRPr="00537271">
        <w:rPr>
          <w:rFonts w:ascii="Arial" w:hAnsi="Arial"/>
          <w:b/>
          <w:bCs/>
          <w:color w:val="202124"/>
          <w:shd w:val="clear" w:color="auto" w:fill="FFFFFF"/>
        </w:rPr>
        <w:t>ML NOTES:</w:t>
      </w:r>
      <w:r w:rsidR="00E579EA">
        <w:rPr>
          <w:rFonts w:ascii="Arial" w:hAnsi="Arial"/>
          <w:b/>
          <w:bCs/>
          <w:color w:val="202124"/>
          <w:shd w:val="clear" w:color="auto" w:fill="FFFFFF"/>
        </w:rPr>
        <w:t xml:space="preserve"> </w:t>
      </w:r>
    </w:p>
    <w:p w14:paraId="50B33B50" w14:textId="77777777" w:rsidR="00537271" w:rsidRDefault="00537271" w:rsidP="00537271">
      <w:pPr>
        <w:spacing w:line="276" w:lineRule="auto"/>
        <w:rPr>
          <w:rFonts w:ascii="Arial" w:hAnsi="Arial"/>
          <w:color w:val="202124"/>
          <w:shd w:val="clear" w:color="auto" w:fill="FFFFFF"/>
        </w:rPr>
      </w:pPr>
    </w:p>
    <w:p w14:paraId="0E64DC21" w14:textId="2C086D2D" w:rsidR="00537271" w:rsidRPr="00537271" w:rsidRDefault="00537271" w:rsidP="00537271">
      <w:pPr>
        <w:pStyle w:val="ListParagraph"/>
        <w:numPr>
          <w:ilvl w:val="0"/>
          <w:numId w:val="1"/>
        </w:numPr>
        <w:spacing w:line="276" w:lineRule="auto"/>
        <w:rPr>
          <w:rFonts w:ascii="Times New Roman" w:eastAsia="Times New Roman" w:hAnsi="Times New Roman" w:cs="Times New Roman"/>
        </w:rPr>
      </w:pPr>
      <w:r w:rsidRPr="00537271">
        <w:rPr>
          <w:rFonts w:ascii="Arial" w:eastAsia="Times New Roman" w:hAnsi="Arial" w:cs="Times New Roman"/>
          <w:color w:val="202124"/>
          <w:shd w:val="clear" w:color="auto" w:fill="FFFFFF"/>
        </w:rPr>
        <w:t xml:space="preserve">In </w:t>
      </w:r>
      <w:r w:rsidRPr="00A64915">
        <w:rPr>
          <w:rFonts w:ascii="Arial" w:eastAsia="Times New Roman" w:hAnsi="Arial" w:cs="Arial"/>
          <w:b/>
          <w:bCs/>
          <w:color w:val="01579B"/>
          <w:shd w:val="clear" w:color="auto" w:fill="E1F5FE"/>
        </w:rPr>
        <w:t>unsupervised learning</w:t>
      </w:r>
      <w:r w:rsidRPr="00537271">
        <w:rPr>
          <w:rFonts w:ascii="Arial" w:eastAsia="Times New Roman" w:hAnsi="Arial" w:cs="Times New Roman"/>
          <w:color w:val="202124"/>
          <w:shd w:val="clear" w:color="auto" w:fill="FFFFFF"/>
        </w:rPr>
        <w:t>, the goal is to identify meaningful patterns in the data. </w:t>
      </w:r>
      <w:r w:rsidRPr="00537271">
        <w:rPr>
          <w:rFonts w:ascii="Arial" w:eastAsia="Times New Roman" w:hAnsi="Arial" w:cs="Arial"/>
          <w:color w:val="202124"/>
          <w:shd w:val="clear" w:color="auto" w:fill="FFFFFF"/>
        </w:rPr>
        <w:t>To accomplish this, the machine must learn from an unlabeled data set. In other words, the model has no hints how to categorize each piece of data and must infer its own rules for doing so.</w:t>
      </w:r>
      <w:r>
        <w:rPr>
          <w:rFonts w:ascii="Arial" w:eastAsia="Times New Roman" w:hAnsi="Arial" w:cs="Arial"/>
          <w:color w:val="202124"/>
          <w:shd w:val="clear" w:color="auto" w:fill="FFFFFF"/>
        </w:rPr>
        <w:br/>
      </w:r>
    </w:p>
    <w:p w14:paraId="41490374" w14:textId="4A63533B" w:rsidR="00537271" w:rsidRPr="00537271" w:rsidRDefault="00537271" w:rsidP="00537271">
      <w:pPr>
        <w:pStyle w:val="ListParagraph"/>
        <w:numPr>
          <w:ilvl w:val="0"/>
          <w:numId w:val="1"/>
        </w:numPr>
        <w:spacing w:line="276" w:lineRule="auto"/>
        <w:rPr>
          <w:rFonts w:ascii="Times New Roman" w:eastAsia="Times New Roman" w:hAnsi="Times New Roman" w:cs="Times New Roman"/>
        </w:rPr>
      </w:pPr>
      <w:r>
        <w:rPr>
          <w:rFonts w:ascii="Arial" w:eastAsia="Times New Roman" w:hAnsi="Arial" w:cs="Times New Roman"/>
          <w:color w:val="202124"/>
          <w:shd w:val="clear" w:color="auto" w:fill="FFFFFF"/>
        </w:rPr>
        <w:t xml:space="preserve">For example,   </w:t>
      </w:r>
    </w:p>
    <w:p w14:paraId="6BF81059" w14:textId="5A510FEB" w:rsidR="00537271" w:rsidRDefault="00537271" w:rsidP="00537271">
      <w:pPr>
        <w:pStyle w:val="ListParagraph"/>
        <w:spacing w:line="276" w:lineRule="auto"/>
        <w:rPr>
          <w:rFonts w:ascii="Arial" w:eastAsia="Times New Roman" w:hAnsi="Arial" w:cs="Arial"/>
          <w:color w:val="202124"/>
          <w:shd w:val="clear" w:color="auto" w:fill="FFFFFF"/>
        </w:rPr>
      </w:pPr>
      <w:r w:rsidRPr="00537271">
        <w:rPr>
          <w:rFonts w:ascii="Arial" w:eastAsia="Times New Roman" w:hAnsi="Arial" w:cs="Arial"/>
          <w:color w:val="202124"/>
          <w:shd w:val="clear" w:color="auto" w:fill="FFFFFF"/>
        </w:rPr>
        <w:t>Here, we have two clusters. (Note that the number of clusters is arbitrary). What do these clusters represent? It can be difficult to say. Sometimes the model finds patterns in the data that you don't want it to learn, such as stereotypes or </w:t>
      </w:r>
      <w:hyperlink r:id="rId5" w:anchor="bias_ethics" w:history="1">
        <w:r w:rsidRPr="00537271">
          <w:rPr>
            <w:rFonts w:ascii="Arial" w:eastAsia="Times New Roman" w:hAnsi="Arial" w:cs="Arial"/>
            <w:b/>
            <w:bCs/>
            <w:color w:val="1A73E8"/>
          </w:rPr>
          <w:t>bias</w:t>
        </w:r>
      </w:hyperlink>
      <w:r w:rsidRPr="00537271">
        <w:rPr>
          <w:rFonts w:ascii="Arial" w:eastAsia="Times New Roman" w:hAnsi="Arial" w:cs="Arial"/>
          <w:color w:val="202124"/>
          <w:shd w:val="clear" w:color="auto" w:fill="FFFFFF"/>
        </w:rPr>
        <w:t>.</w:t>
      </w:r>
    </w:p>
    <w:p w14:paraId="72DC8987" w14:textId="77777777" w:rsidR="00537271" w:rsidRPr="00537271" w:rsidRDefault="00537271" w:rsidP="00537271">
      <w:pPr>
        <w:pStyle w:val="ListParagraph"/>
        <w:spacing w:line="276" w:lineRule="auto"/>
        <w:rPr>
          <w:rFonts w:ascii="Times New Roman" w:eastAsia="Times New Roman" w:hAnsi="Times New Roman" w:cs="Times New Roman"/>
        </w:rPr>
      </w:pPr>
    </w:p>
    <w:p w14:paraId="31148C20" w14:textId="77777777" w:rsidR="00E54C21" w:rsidRPr="009C7FB6" w:rsidRDefault="00E54C21" w:rsidP="00E54C21">
      <w:pPr>
        <w:pStyle w:val="ListParagraph"/>
        <w:numPr>
          <w:ilvl w:val="0"/>
          <w:numId w:val="1"/>
        </w:numPr>
        <w:rPr>
          <w:rFonts w:ascii="Arial" w:eastAsia="Times New Roman" w:hAnsi="Arial" w:cs="Arial"/>
          <w:b/>
          <w:bCs/>
          <w:color w:val="01579B"/>
          <w:shd w:val="clear" w:color="auto" w:fill="E1F5FE"/>
        </w:rPr>
      </w:pPr>
      <w:r w:rsidRPr="009C7FB6">
        <w:rPr>
          <w:rFonts w:ascii="Arial" w:eastAsia="Times New Roman" w:hAnsi="Arial" w:cs="Arial"/>
          <w:b/>
          <w:bCs/>
          <w:color w:val="01579B"/>
          <w:shd w:val="clear" w:color="auto" w:fill="E1F5FE"/>
        </w:rPr>
        <w:t>Note: While it is very common, clustering is not the only type of unsupervised learning.</w:t>
      </w:r>
    </w:p>
    <w:p w14:paraId="5E14CF44" w14:textId="522E3E95" w:rsidR="00E54C21" w:rsidRDefault="00E54C21" w:rsidP="00E54C21"/>
    <w:p w14:paraId="5323C952" w14:textId="1EEF3DE9" w:rsidR="00E54C21" w:rsidRDefault="00E54C21" w:rsidP="00E54C21"/>
    <w:p w14:paraId="34654543" w14:textId="2349C706" w:rsidR="004C4FFD" w:rsidRDefault="004C4FFD" w:rsidP="004C4FFD">
      <w:pPr>
        <w:pStyle w:val="ListParagraph"/>
        <w:numPr>
          <w:ilvl w:val="0"/>
          <w:numId w:val="1"/>
        </w:numPr>
        <w:spacing w:line="276" w:lineRule="auto"/>
        <w:rPr>
          <w:rFonts w:ascii="Arial" w:eastAsia="Times New Roman" w:hAnsi="Arial" w:cs="Times New Roman"/>
          <w:color w:val="202124"/>
          <w:shd w:val="clear" w:color="auto" w:fill="FFFFFF"/>
        </w:rPr>
      </w:pPr>
      <w:r w:rsidRPr="004C4FFD">
        <w:rPr>
          <w:rFonts w:ascii="Arial" w:eastAsia="Times New Roman" w:hAnsi="Arial" w:cs="Times New Roman"/>
          <w:color w:val="202124"/>
          <w:shd w:val="clear" w:color="auto" w:fill="FFFFFF"/>
        </w:rPr>
        <w:t xml:space="preserve">In </w:t>
      </w:r>
      <w:r w:rsidRPr="009C7FB6">
        <w:rPr>
          <w:rFonts w:ascii="Arial" w:eastAsia="Times New Roman" w:hAnsi="Arial" w:cs="Arial"/>
          <w:b/>
          <w:bCs/>
          <w:color w:val="01579B"/>
          <w:shd w:val="clear" w:color="auto" w:fill="E1F5FE"/>
        </w:rPr>
        <w:t>R</w:t>
      </w:r>
      <w:r w:rsidR="009C7FB6" w:rsidRPr="009C7FB6">
        <w:rPr>
          <w:rFonts w:ascii="Arial" w:eastAsia="Times New Roman" w:hAnsi="Arial" w:cs="Arial"/>
          <w:b/>
          <w:bCs/>
          <w:color w:val="01579B"/>
          <w:shd w:val="clear" w:color="auto" w:fill="E1F5FE"/>
        </w:rPr>
        <w:t xml:space="preserve">einforcement </w:t>
      </w:r>
      <w:r w:rsidRPr="009C7FB6">
        <w:rPr>
          <w:rFonts w:ascii="Arial" w:eastAsia="Times New Roman" w:hAnsi="Arial" w:cs="Arial"/>
          <w:b/>
          <w:bCs/>
          <w:color w:val="01579B"/>
          <w:shd w:val="clear" w:color="auto" w:fill="E1F5FE"/>
        </w:rPr>
        <w:t>L</w:t>
      </w:r>
      <w:r w:rsidR="009C7FB6" w:rsidRPr="009C7FB6">
        <w:rPr>
          <w:rFonts w:ascii="Arial" w:eastAsia="Times New Roman" w:hAnsi="Arial" w:cs="Arial"/>
          <w:b/>
          <w:bCs/>
          <w:color w:val="01579B"/>
          <w:shd w:val="clear" w:color="auto" w:fill="E1F5FE"/>
        </w:rPr>
        <w:t>earning</w:t>
      </w:r>
      <w:r w:rsidRPr="009C7FB6">
        <w:rPr>
          <w:rFonts w:ascii="Arial" w:eastAsia="Times New Roman" w:hAnsi="Arial" w:cs="Times New Roman"/>
          <w:color w:val="4472C4" w:themeColor="accent1"/>
          <w:shd w:val="clear" w:color="auto" w:fill="FFFFFF"/>
          <w14:shadow w14:blurRad="38100" w14:dist="25400" w14:dir="5400000" w14:sx="100000" w14:sy="100000" w14:kx="0" w14:ky="0" w14:algn="ctr">
            <w14:srgbClr w14:val="6E747A">
              <w14:alpha w14:val="57000"/>
            </w14:srgbClr>
          </w14:shadow>
          <w14:textOutline w14:w="9525" w14:cap="flat" w14:cmpd="sng" w14:algn="ctr">
            <w14:solidFill>
              <w14:srgbClr w14:val="64A2DD"/>
            </w14:solidFill>
            <w14:prstDash w14:val="solid"/>
            <w14:round/>
          </w14:textOutline>
        </w:rPr>
        <w:t xml:space="preserve"> </w:t>
      </w:r>
      <w:r w:rsidRPr="004C4FFD">
        <w:rPr>
          <w:rFonts w:ascii="Arial" w:eastAsia="Times New Roman" w:hAnsi="Arial" w:cs="Times New Roman"/>
          <w:color w:val="202124"/>
          <w:shd w:val="clear" w:color="auto" w:fill="FFFFFF"/>
        </w:rPr>
        <w:t>you don't collect examples with labels. Imagine you want to teach a machine to play a very basic video game and never lose. You set up the model (often called an agent in RL) with the game, and you tell the model not to get a "game over" screen. During training, the agent receives a reward when it performs this task, which is called a reward function. </w:t>
      </w:r>
    </w:p>
    <w:p w14:paraId="6064F391" w14:textId="77777777" w:rsidR="009C7FB6" w:rsidRDefault="009C7FB6" w:rsidP="009C7FB6">
      <w:pPr>
        <w:pStyle w:val="ListParagraph"/>
        <w:spacing w:line="276" w:lineRule="auto"/>
        <w:rPr>
          <w:rFonts w:ascii="Arial" w:eastAsia="Times New Roman" w:hAnsi="Arial" w:cs="Times New Roman"/>
          <w:color w:val="202124"/>
          <w:shd w:val="clear" w:color="auto" w:fill="FFFFFF"/>
        </w:rPr>
      </w:pPr>
    </w:p>
    <w:p w14:paraId="67E4FB21" w14:textId="77777777" w:rsidR="009C7FB6" w:rsidRPr="009C7FB6" w:rsidRDefault="009C7FB6" w:rsidP="00AA074F">
      <w:pPr>
        <w:pStyle w:val="ListParagraph"/>
        <w:numPr>
          <w:ilvl w:val="0"/>
          <w:numId w:val="1"/>
        </w:numPr>
        <w:spacing w:line="276" w:lineRule="auto"/>
        <w:rPr>
          <w:rFonts w:ascii="Arial" w:eastAsia="Times New Roman" w:hAnsi="Arial" w:cs="Times New Roman"/>
          <w:color w:val="202124"/>
          <w:shd w:val="clear" w:color="auto" w:fill="FFFFFF"/>
        </w:rPr>
      </w:pPr>
      <w:r w:rsidRPr="009C7FB6">
        <w:rPr>
          <w:rFonts w:ascii="Arial" w:eastAsia="Times New Roman" w:hAnsi="Arial" w:cs="Times New Roman"/>
          <w:color w:val="202124"/>
          <w:shd w:val="clear" w:color="auto" w:fill="FFFFFF"/>
        </w:rPr>
        <w:t xml:space="preserve">The lack of a data requirement makes RL a tempting approach. However, designing a good reward function is difficult, and </w:t>
      </w:r>
      <w:r w:rsidRPr="00A64915">
        <w:rPr>
          <w:rFonts w:ascii="Arial" w:eastAsia="Times New Roman" w:hAnsi="Arial" w:cs="Arial"/>
          <w:b/>
          <w:bCs/>
          <w:color w:val="01579B"/>
          <w:shd w:val="clear" w:color="auto" w:fill="E1F5FE"/>
        </w:rPr>
        <w:t xml:space="preserve">RL models are less stable and predictable </w:t>
      </w:r>
      <w:r w:rsidRPr="009C7FB6">
        <w:rPr>
          <w:rFonts w:ascii="Arial" w:eastAsia="Times New Roman" w:hAnsi="Arial" w:cs="Times New Roman"/>
          <w:color w:val="202124"/>
          <w:shd w:val="clear" w:color="auto" w:fill="FFFFFF"/>
        </w:rPr>
        <w:t>than supervised approaches.</w:t>
      </w:r>
    </w:p>
    <w:p w14:paraId="28F3928C" w14:textId="77777777" w:rsidR="009C7FB6" w:rsidRPr="004C4FFD" w:rsidRDefault="009C7FB6" w:rsidP="004C4FFD">
      <w:pPr>
        <w:pStyle w:val="ListParagraph"/>
        <w:numPr>
          <w:ilvl w:val="0"/>
          <w:numId w:val="1"/>
        </w:numPr>
        <w:spacing w:line="276" w:lineRule="auto"/>
        <w:rPr>
          <w:rFonts w:ascii="Arial" w:eastAsia="Times New Roman" w:hAnsi="Arial" w:cs="Times New Roman"/>
          <w:color w:val="202124"/>
          <w:shd w:val="clear" w:color="auto" w:fill="FFFFFF"/>
        </w:rPr>
      </w:pPr>
    </w:p>
    <w:p w14:paraId="5B26D56E" w14:textId="77777777" w:rsidR="00E54C21" w:rsidRPr="004C4FFD" w:rsidRDefault="00E54C21" w:rsidP="004C4FFD">
      <w:pPr>
        <w:spacing w:line="276" w:lineRule="auto"/>
        <w:ind w:left="720"/>
        <w:rPr>
          <w:rFonts w:ascii="Arial" w:hAnsi="Arial"/>
          <w:color w:val="202124"/>
          <w:shd w:val="clear" w:color="auto" w:fill="FFFFFF"/>
        </w:rPr>
      </w:pPr>
    </w:p>
    <w:p w14:paraId="5F7CDCC4" w14:textId="56E97F71" w:rsidR="00537271" w:rsidRDefault="009C7FB6" w:rsidP="004C4FFD">
      <w:pPr>
        <w:spacing w:line="276" w:lineRule="auto"/>
        <w:rPr>
          <w:rFonts w:ascii="Arial" w:hAnsi="Arial"/>
          <w:color w:val="202124"/>
          <w:shd w:val="clear" w:color="auto" w:fill="FFFFFF"/>
        </w:rPr>
      </w:pPr>
      <w:r w:rsidRPr="009C7FB6">
        <w:rPr>
          <w:rFonts w:ascii="Arial" w:hAnsi="Arial"/>
          <w:noProof/>
          <w:color w:val="202124"/>
          <w:shd w:val="clear" w:color="auto" w:fill="FFFFFF"/>
        </w:rPr>
        <w:drawing>
          <wp:inline distT="0" distB="0" distL="0" distR="0" wp14:anchorId="52617DF0" wp14:editId="15436E41">
            <wp:extent cx="5943600" cy="22891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89175"/>
                    </a:xfrm>
                    <a:prstGeom prst="rect">
                      <a:avLst/>
                    </a:prstGeom>
                  </pic:spPr>
                </pic:pic>
              </a:graphicData>
            </a:graphic>
          </wp:inline>
        </w:drawing>
      </w:r>
    </w:p>
    <w:p w14:paraId="56CAE4FF" w14:textId="40BFE766" w:rsidR="009C7FB6" w:rsidRDefault="009C7FB6" w:rsidP="004C4FFD">
      <w:pPr>
        <w:spacing w:line="276" w:lineRule="auto"/>
        <w:rPr>
          <w:rFonts w:ascii="Arial" w:hAnsi="Arial"/>
          <w:color w:val="202124"/>
          <w:shd w:val="clear" w:color="auto" w:fill="FFFFFF"/>
        </w:rPr>
      </w:pPr>
    </w:p>
    <w:p w14:paraId="4FEFDDFE" w14:textId="77777777" w:rsidR="00AA074F" w:rsidRPr="00AA074F" w:rsidRDefault="00AA074F" w:rsidP="00AA074F">
      <w:pPr>
        <w:pStyle w:val="ListParagraph"/>
        <w:numPr>
          <w:ilvl w:val="0"/>
          <w:numId w:val="2"/>
        </w:numPr>
        <w:spacing w:line="276" w:lineRule="auto"/>
        <w:rPr>
          <w:rFonts w:ascii="Arial" w:eastAsia="Times New Roman" w:hAnsi="Arial" w:cs="Times New Roman"/>
          <w:color w:val="202124"/>
          <w:shd w:val="clear" w:color="auto" w:fill="FFFFFF"/>
        </w:rPr>
      </w:pPr>
      <w:r w:rsidRPr="00AA074F">
        <w:rPr>
          <w:rFonts w:ascii="Arial" w:eastAsia="Times New Roman" w:hAnsi="Arial" w:cs="Times New Roman"/>
          <w:color w:val="202124"/>
          <w:shd w:val="clear" w:color="auto" w:fill="FFFFFF"/>
        </w:rPr>
        <w:lastRenderedPageBreak/>
        <w:t xml:space="preserve">Many machine learning systems produce models that encode knowledge and intelligence by interpreting signals differently than humans do. A neural network might interpret a word via an </w:t>
      </w:r>
      <w:r w:rsidRPr="00A64915">
        <w:rPr>
          <w:rFonts w:ascii="Arial" w:eastAsia="Times New Roman" w:hAnsi="Arial" w:cs="Arial"/>
          <w:b/>
          <w:bCs/>
          <w:color w:val="01579B"/>
          <w:shd w:val="clear" w:color="auto" w:fill="E1F5FE"/>
        </w:rPr>
        <w:t>embedding</w:t>
      </w:r>
      <w:r w:rsidRPr="00AA074F">
        <w:rPr>
          <w:rFonts w:ascii="Arial" w:eastAsia="Times New Roman" w:hAnsi="Arial" w:cs="Times New Roman"/>
          <w:color w:val="202124"/>
          <w:shd w:val="clear" w:color="auto" w:fill="FFFFFF"/>
        </w:rPr>
        <w:t>, so "tree" is understood as something like, [0.37, 0.24, 0.2] and "car" as [0.1, 0.78, 0.9]. The neural network might use these representations to do accurate translations or sentiment analysis, but a human looking at the embeddings would find them very hard to understand.</w:t>
      </w:r>
    </w:p>
    <w:p w14:paraId="1D1D08F3" w14:textId="6BFCCB37" w:rsidR="009C7FB6" w:rsidRDefault="009C7FB6" w:rsidP="0086249B">
      <w:pPr>
        <w:spacing w:line="276" w:lineRule="auto"/>
        <w:rPr>
          <w:rFonts w:ascii="Arial" w:hAnsi="Arial"/>
          <w:color w:val="202124"/>
          <w:shd w:val="clear" w:color="auto" w:fill="FFFFFF"/>
        </w:rPr>
      </w:pPr>
    </w:p>
    <w:p w14:paraId="6734AD15" w14:textId="5D0B8B76" w:rsidR="00041A17" w:rsidRPr="00A64915" w:rsidRDefault="0086249B" w:rsidP="00041A17">
      <w:pPr>
        <w:pStyle w:val="ListParagraph"/>
        <w:numPr>
          <w:ilvl w:val="0"/>
          <w:numId w:val="2"/>
        </w:numPr>
        <w:spacing w:line="276" w:lineRule="auto"/>
        <w:rPr>
          <w:rFonts w:ascii="Arial" w:eastAsia="Times New Roman" w:hAnsi="Arial" w:cs="Arial"/>
          <w:b/>
          <w:bCs/>
          <w:color w:val="01579B"/>
          <w:shd w:val="clear" w:color="auto" w:fill="E1F5FE"/>
        </w:rPr>
      </w:pPr>
      <w:r w:rsidRPr="00A64915">
        <w:rPr>
          <w:rFonts w:ascii="Arial" w:eastAsia="Times New Roman" w:hAnsi="Arial" w:cs="Arial"/>
          <w:b/>
          <w:bCs/>
          <w:color w:val="01579B"/>
          <w:shd w:val="clear" w:color="auto" w:fill="E1F5FE"/>
        </w:rPr>
        <w:t>Hard ML Problems</w:t>
      </w:r>
      <w:r w:rsidR="00041A17" w:rsidRPr="00A64915">
        <w:rPr>
          <w:rFonts w:ascii="Arial" w:eastAsia="Times New Roman" w:hAnsi="Arial" w:cs="Arial"/>
          <w:b/>
          <w:bCs/>
          <w:color w:val="01579B"/>
          <w:shd w:val="clear" w:color="auto" w:fill="E1F5FE"/>
        </w:rPr>
        <w:t xml:space="preserve"> and Why is Hard</w:t>
      </w:r>
      <w:r w:rsidR="00A64915" w:rsidRPr="00A64915">
        <w:rPr>
          <w:rFonts w:ascii="Arial" w:eastAsia="Times New Roman" w:hAnsi="Arial" w:cs="Arial"/>
          <w:b/>
          <w:bCs/>
          <w:color w:val="01579B"/>
          <w:shd w:val="clear" w:color="auto" w:fill="E1F5FE"/>
        </w:rPr>
        <w:t>?</w:t>
      </w:r>
    </w:p>
    <w:p w14:paraId="1D89AC31" w14:textId="77777777" w:rsidR="00041A17" w:rsidRPr="00041A17" w:rsidRDefault="00041A17" w:rsidP="00041A17">
      <w:pPr>
        <w:pStyle w:val="ListParagraph"/>
        <w:rPr>
          <w:rFonts w:ascii="Arial" w:eastAsia="Times New Roman" w:hAnsi="Arial" w:cs="Times New Roman"/>
          <w:color w:val="202124"/>
          <w:shd w:val="clear" w:color="auto" w:fill="FFFFFF"/>
        </w:rPr>
      </w:pPr>
    </w:p>
    <w:p w14:paraId="6EE68BAF" w14:textId="74E4CF02" w:rsidR="00041A17" w:rsidRDefault="00041A17" w:rsidP="00041A17">
      <w:pPr>
        <w:pStyle w:val="ListParagraph"/>
        <w:numPr>
          <w:ilvl w:val="1"/>
          <w:numId w:val="2"/>
        </w:numPr>
        <w:spacing w:line="276" w:lineRule="auto"/>
        <w:rPr>
          <w:rFonts w:ascii="Arial" w:eastAsia="Times New Roman" w:hAnsi="Arial" w:cs="Times New Roman"/>
          <w:color w:val="202124"/>
          <w:shd w:val="clear" w:color="auto" w:fill="FFFFFF"/>
        </w:rPr>
      </w:pPr>
      <w:r>
        <w:rPr>
          <w:rFonts w:ascii="Arial" w:eastAsia="Times New Roman" w:hAnsi="Arial" w:cs="Times New Roman"/>
          <w:color w:val="202124"/>
          <w:shd w:val="clear" w:color="auto" w:fill="FFFFFF"/>
        </w:rPr>
        <w:t>Clustering: How to cluster if you have 1000-dim data and you have no idea about the shape of data.</w:t>
      </w:r>
    </w:p>
    <w:p w14:paraId="08E67405" w14:textId="59625190" w:rsidR="00041A17" w:rsidRDefault="00041A17" w:rsidP="00041A17">
      <w:pPr>
        <w:pStyle w:val="ListParagraph"/>
        <w:numPr>
          <w:ilvl w:val="1"/>
          <w:numId w:val="2"/>
        </w:numPr>
        <w:spacing w:line="276" w:lineRule="auto"/>
        <w:rPr>
          <w:rFonts w:ascii="Arial" w:eastAsia="Times New Roman" w:hAnsi="Arial" w:cs="Times New Roman"/>
          <w:color w:val="202124"/>
          <w:shd w:val="clear" w:color="auto" w:fill="FFFFFF"/>
        </w:rPr>
      </w:pPr>
      <w:r>
        <w:rPr>
          <w:rFonts w:ascii="Arial" w:eastAsia="Times New Roman" w:hAnsi="Arial" w:cs="Times New Roman"/>
          <w:color w:val="202124"/>
          <w:shd w:val="clear" w:color="auto" w:fill="FFFFFF"/>
        </w:rPr>
        <w:t>Anomaly Detection: How to decide a sample of data is anomaly?</w:t>
      </w:r>
    </w:p>
    <w:p w14:paraId="54519A84" w14:textId="0C2F2883" w:rsidR="00E021A9" w:rsidRDefault="00041A17" w:rsidP="00AA074F">
      <w:pPr>
        <w:pStyle w:val="ListParagraph"/>
        <w:numPr>
          <w:ilvl w:val="1"/>
          <w:numId w:val="2"/>
        </w:numPr>
        <w:spacing w:line="276" w:lineRule="auto"/>
        <w:rPr>
          <w:rFonts w:ascii="Arial" w:eastAsia="Times New Roman" w:hAnsi="Arial" w:cs="Times New Roman"/>
          <w:color w:val="202124"/>
          <w:shd w:val="clear" w:color="auto" w:fill="FFFFFF"/>
        </w:rPr>
      </w:pPr>
      <w:r>
        <w:rPr>
          <w:rFonts w:ascii="Arial" w:eastAsia="Times New Roman" w:hAnsi="Arial" w:cs="Times New Roman"/>
          <w:color w:val="202124"/>
          <w:shd w:val="clear" w:color="auto" w:fill="FFFFFF"/>
        </w:rPr>
        <w:t xml:space="preserve">Causation: </w:t>
      </w:r>
      <w:r w:rsidRPr="00041A17">
        <w:rPr>
          <w:rFonts w:ascii="Arial" w:eastAsia="Times New Roman" w:hAnsi="Arial" w:cs="Times New Roman"/>
          <w:color w:val="202124"/>
          <w:shd w:val="clear" w:color="auto" w:fill="FFFFFF"/>
        </w:rPr>
        <w:t>ML can identify correlations—mutual relationships or connections between two or more things. Determining causation (one event or factor causing another) is much harder. In other words, it is easy to see that something happened, but much harder to understand why it happened.</w:t>
      </w:r>
      <w:r w:rsidR="0018424A" w:rsidRPr="0018424A">
        <w:t xml:space="preserve"> </w:t>
      </w:r>
      <w:r w:rsidR="0018424A" w:rsidRPr="0018424A">
        <w:rPr>
          <w:rFonts w:ascii="Arial" w:eastAsia="Times New Roman" w:hAnsi="Arial" w:cs="Times New Roman"/>
          <w:color w:val="202124"/>
          <w:shd w:val="clear" w:color="auto" w:fill="FFFFFF"/>
        </w:rPr>
        <w:t>In general, you need to intervene in the world—run an experiment—to determine causation; you can't see it in purely observational data.</w:t>
      </w:r>
    </w:p>
    <w:p w14:paraId="0831D9C6" w14:textId="3DDFB863" w:rsidR="00BE18EE" w:rsidRDefault="00BE18EE" w:rsidP="00BE18EE">
      <w:pPr>
        <w:spacing w:line="276" w:lineRule="auto"/>
        <w:rPr>
          <w:rFonts w:ascii="Arial" w:hAnsi="Arial"/>
          <w:color w:val="202124"/>
          <w:shd w:val="clear" w:color="auto" w:fill="FFFFFF"/>
        </w:rPr>
      </w:pPr>
    </w:p>
    <w:p w14:paraId="268D4D47" w14:textId="11D07C85" w:rsidR="00BE18EE" w:rsidRDefault="00BE18EE" w:rsidP="00BE18EE">
      <w:pPr>
        <w:pStyle w:val="ListParagraph"/>
        <w:numPr>
          <w:ilvl w:val="0"/>
          <w:numId w:val="4"/>
        </w:numPr>
        <w:spacing w:line="276" w:lineRule="auto"/>
        <w:rPr>
          <w:rFonts w:ascii="Arial" w:eastAsia="Times New Roman" w:hAnsi="Arial" w:cs="Times New Roman"/>
          <w:color w:val="202124"/>
          <w:shd w:val="clear" w:color="auto" w:fill="FFFFFF"/>
        </w:rPr>
      </w:pPr>
      <w:r w:rsidRPr="0073411A">
        <w:rPr>
          <w:rFonts w:ascii="Arial" w:eastAsia="Times New Roman" w:hAnsi="Arial" w:cs="Arial"/>
          <w:b/>
          <w:bCs/>
          <w:color w:val="01579B"/>
          <w:shd w:val="clear" w:color="auto" w:fill="E1F5FE"/>
        </w:rPr>
        <w:t>Supervised ML:</w:t>
      </w:r>
      <w:r w:rsidRPr="00BE18EE">
        <w:rPr>
          <w:rFonts w:ascii="Arial" w:eastAsia="Times New Roman" w:hAnsi="Arial" w:cs="Times New Roman"/>
          <w:color w:val="202124"/>
          <w:shd w:val="clear" w:color="auto" w:fill="FFFFFF"/>
        </w:rPr>
        <w:t xml:space="preserve"> ML systems learn how to combine input to produce useful predictions on never-before-seen data.</w:t>
      </w:r>
    </w:p>
    <w:p w14:paraId="0645AF25" w14:textId="77777777" w:rsidR="0086452C" w:rsidRPr="00BE18EE" w:rsidRDefault="0086452C" w:rsidP="0086452C">
      <w:pPr>
        <w:pStyle w:val="ListParagraph"/>
        <w:spacing w:line="276" w:lineRule="auto"/>
        <w:rPr>
          <w:rFonts w:ascii="Arial" w:eastAsia="Times New Roman" w:hAnsi="Arial" w:cs="Times New Roman"/>
          <w:color w:val="202124"/>
          <w:shd w:val="clear" w:color="auto" w:fill="FFFFFF"/>
        </w:rPr>
      </w:pPr>
    </w:p>
    <w:p w14:paraId="122F8F8F" w14:textId="7B1D3508" w:rsidR="0073411A" w:rsidRPr="0086452C" w:rsidRDefault="00BE18EE" w:rsidP="0073411A">
      <w:pPr>
        <w:pStyle w:val="ListParagraph"/>
        <w:numPr>
          <w:ilvl w:val="0"/>
          <w:numId w:val="4"/>
        </w:numPr>
        <w:spacing w:line="276" w:lineRule="auto"/>
        <w:rPr>
          <w:rFonts w:ascii="Times New Roman" w:eastAsia="Times New Roman" w:hAnsi="Times New Roman" w:cs="Times New Roman"/>
        </w:rPr>
      </w:pPr>
      <w:r w:rsidRPr="0073411A">
        <w:rPr>
          <w:rFonts w:ascii="Arial" w:eastAsia="Times New Roman" w:hAnsi="Arial" w:cs="Arial"/>
          <w:b/>
          <w:bCs/>
          <w:color w:val="01579B"/>
          <w:shd w:val="clear" w:color="auto" w:fill="E1F5FE"/>
        </w:rPr>
        <w:t xml:space="preserve">Training </w:t>
      </w:r>
      <w:r w:rsidRPr="0073411A">
        <w:rPr>
          <w:rFonts w:ascii="Arial" w:eastAsia="Times New Roman" w:hAnsi="Arial" w:cs="Times New Roman"/>
          <w:color w:val="202124"/>
          <w:shd w:val="clear" w:color="auto" w:fill="FFFFFF"/>
        </w:rPr>
        <w:t>means creating the model.</w:t>
      </w:r>
      <w:r w:rsidR="0073411A" w:rsidRPr="0073411A">
        <w:rPr>
          <w:rFonts w:ascii="Arial" w:eastAsia="Times New Roman" w:hAnsi="Arial" w:cs="Times New Roman"/>
          <w:color w:val="202124"/>
          <w:shd w:val="clear" w:color="auto" w:fill="FFFFFF"/>
        </w:rPr>
        <w:t xml:space="preserve"> </w:t>
      </w:r>
      <w:r w:rsidR="0073411A" w:rsidRPr="0073411A">
        <w:rPr>
          <w:rFonts w:ascii="Arial" w:eastAsia="Times New Roman" w:hAnsi="Arial" w:cs="Arial"/>
          <w:color w:val="202124"/>
          <w:shd w:val="clear" w:color="auto" w:fill="FFFFFF"/>
        </w:rPr>
        <w:t>That is, you show the model labeled examples and enable the model to gradually learn the relationships between features and label.</w:t>
      </w:r>
    </w:p>
    <w:p w14:paraId="2A8878AE" w14:textId="6C5B9E30" w:rsidR="0086452C" w:rsidRPr="0073411A" w:rsidRDefault="0086452C" w:rsidP="0086452C">
      <w:pPr>
        <w:pStyle w:val="ListParagraph"/>
        <w:spacing w:line="276" w:lineRule="auto"/>
        <w:rPr>
          <w:rFonts w:ascii="Times New Roman" w:eastAsia="Times New Roman" w:hAnsi="Times New Roman" w:cs="Times New Roman"/>
        </w:rPr>
      </w:pPr>
    </w:p>
    <w:p w14:paraId="15038618" w14:textId="3A5CD417" w:rsidR="00BE18EE" w:rsidRDefault="0073411A" w:rsidP="0073411A">
      <w:pPr>
        <w:pStyle w:val="ListParagraph"/>
        <w:numPr>
          <w:ilvl w:val="0"/>
          <w:numId w:val="4"/>
        </w:numPr>
        <w:spacing w:line="276" w:lineRule="auto"/>
        <w:rPr>
          <w:rFonts w:ascii="Arial" w:eastAsia="Times New Roman" w:hAnsi="Arial" w:cs="Times New Roman"/>
          <w:color w:val="202124"/>
          <w:shd w:val="clear" w:color="auto" w:fill="FFFFFF"/>
        </w:rPr>
      </w:pPr>
      <w:r>
        <w:rPr>
          <w:rFonts w:ascii="Arial" w:eastAsia="Times New Roman" w:hAnsi="Arial" w:cs="Times New Roman"/>
          <w:color w:val="202124"/>
          <w:shd w:val="clear" w:color="auto" w:fill="FFFFFF"/>
        </w:rPr>
        <w:t xml:space="preserve">A </w:t>
      </w:r>
      <w:r w:rsidRPr="0073411A">
        <w:rPr>
          <w:rFonts w:ascii="Arial" w:eastAsia="Times New Roman" w:hAnsi="Arial" w:cs="Arial"/>
          <w:b/>
          <w:bCs/>
          <w:color w:val="01579B"/>
          <w:shd w:val="clear" w:color="auto" w:fill="E1F5FE"/>
        </w:rPr>
        <w:t xml:space="preserve">Model </w:t>
      </w:r>
      <w:r w:rsidRPr="0073411A">
        <w:rPr>
          <w:rFonts w:ascii="Arial" w:eastAsia="Times New Roman" w:hAnsi="Arial" w:cs="Times New Roman"/>
          <w:color w:val="202124"/>
          <w:shd w:val="clear" w:color="auto" w:fill="FFFFFF"/>
        </w:rPr>
        <w:t>defines the relationship between features and label.</w:t>
      </w:r>
    </w:p>
    <w:p w14:paraId="1641524C" w14:textId="77777777" w:rsidR="0086452C" w:rsidRPr="0086452C" w:rsidRDefault="0086452C" w:rsidP="0086452C">
      <w:pPr>
        <w:spacing w:line="276" w:lineRule="auto"/>
        <w:rPr>
          <w:rFonts w:ascii="Arial" w:hAnsi="Arial"/>
          <w:color w:val="202124"/>
          <w:shd w:val="clear" w:color="auto" w:fill="FFFFFF"/>
        </w:rPr>
      </w:pPr>
    </w:p>
    <w:p w14:paraId="38DA2A1F" w14:textId="62830D0E" w:rsidR="0073411A" w:rsidRPr="0086452C" w:rsidRDefault="0073411A" w:rsidP="0073411A">
      <w:pPr>
        <w:pStyle w:val="ListParagraph"/>
        <w:numPr>
          <w:ilvl w:val="0"/>
          <w:numId w:val="4"/>
        </w:numPr>
        <w:rPr>
          <w:rFonts w:ascii="Times New Roman" w:eastAsia="Times New Roman" w:hAnsi="Times New Roman" w:cs="Times New Roman"/>
        </w:rPr>
      </w:pPr>
      <w:r w:rsidRPr="0073411A">
        <w:rPr>
          <w:rFonts w:ascii="Arial" w:eastAsia="Times New Roman" w:hAnsi="Arial" w:cs="Arial"/>
          <w:b/>
          <w:bCs/>
          <w:color w:val="01579B"/>
          <w:shd w:val="clear" w:color="auto" w:fill="E1F5FE"/>
        </w:rPr>
        <w:t xml:space="preserve">Inference </w:t>
      </w:r>
      <w:r w:rsidRPr="0073411A">
        <w:rPr>
          <w:rFonts w:ascii="Arial" w:eastAsia="Times New Roman" w:hAnsi="Arial" w:cs="Arial"/>
          <w:color w:val="202124"/>
          <w:shd w:val="clear" w:color="auto" w:fill="FFFFFF"/>
        </w:rPr>
        <w:t>means applying the trained model to unlabeled examples. </w:t>
      </w:r>
      <w:r w:rsidR="00D00BF3" w:rsidRPr="00D00BF3">
        <w:rPr>
          <w:rFonts w:ascii="Arial" w:eastAsia="Times New Roman" w:hAnsi="Arial" w:cs="Arial"/>
          <w:b/>
          <w:bCs/>
          <w:color w:val="01579B"/>
          <w:shd w:val="clear" w:color="auto" w:fill="E1F5FE"/>
        </w:rPr>
        <w:t>Inference = make predictions.</w:t>
      </w:r>
    </w:p>
    <w:p w14:paraId="03AC5FE5" w14:textId="77777777" w:rsidR="0086452C" w:rsidRPr="0086452C" w:rsidRDefault="0086452C" w:rsidP="0086452C">
      <w:pPr>
        <w:pStyle w:val="ListParagraph"/>
        <w:rPr>
          <w:rFonts w:ascii="Times New Roman" w:eastAsia="Times New Roman" w:hAnsi="Times New Roman" w:cs="Times New Roman"/>
        </w:rPr>
      </w:pPr>
    </w:p>
    <w:p w14:paraId="4AC6549C" w14:textId="5B467AD6" w:rsidR="00384B20" w:rsidRPr="00384B20" w:rsidRDefault="00384B20" w:rsidP="00384B20">
      <w:pPr>
        <w:pStyle w:val="ListParagraph"/>
        <w:numPr>
          <w:ilvl w:val="0"/>
          <w:numId w:val="4"/>
        </w:numPr>
        <w:spacing w:line="276" w:lineRule="auto"/>
        <w:rPr>
          <w:rFonts w:ascii="Times New Roman" w:eastAsia="Times New Roman" w:hAnsi="Times New Roman" w:cs="Times New Roman"/>
        </w:rPr>
      </w:pPr>
      <w:r w:rsidRPr="00384B20">
        <w:rPr>
          <w:rFonts w:ascii="Arial" w:eastAsia="Times New Roman" w:hAnsi="Arial" w:cs="Arial"/>
          <w:color w:val="202124"/>
          <w:shd w:val="clear" w:color="auto" w:fill="FFFFFF"/>
        </w:rPr>
        <w:t>A </w:t>
      </w:r>
      <w:r w:rsidRPr="00384B20">
        <w:rPr>
          <w:rFonts w:ascii="Arial" w:eastAsia="Times New Roman" w:hAnsi="Arial" w:cs="Arial"/>
          <w:b/>
          <w:bCs/>
          <w:color w:val="01579B"/>
          <w:shd w:val="clear" w:color="auto" w:fill="E1F5FE"/>
        </w:rPr>
        <w:t>regression </w:t>
      </w:r>
      <w:r w:rsidRPr="00384B20">
        <w:rPr>
          <w:rFonts w:ascii="Arial" w:eastAsia="Times New Roman" w:hAnsi="Arial" w:cs="Arial"/>
          <w:color w:val="202124"/>
          <w:shd w:val="clear" w:color="auto" w:fill="FFFFFF"/>
        </w:rPr>
        <w:t>model predicts continuous values.</w:t>
      </w:r>
    </w:p>
    <w:p w14:paraId="39E3484C" w14:textId="77777777" w:rsidR="00384B20" w:rsidRPr="00384B20" w:rsidRDefault="00384B20" w:rsidP="00384B20">
      <w:pPr>
        <w:spacing w:line="276" w:lineRule="auto"/>
      </w:pPr>
    </w:p>
    <w:p w14:paraId="2DB57701" w14:textId="77777777" w:rsidR="00384B20" w:rsidRPr="00384B20" w:rsidRDefault="00384B20" w:rsidP="00384B20">
      <w:pPr>
        <w:pStyle w:val="ListParagraph"/>
        <w:numPr>
          <w:ilvl w:val="0"/>
          <w:numId w:val="4"/>
        </w:numPr>
        <w:rPr>
          <w:rFonts w:ascii="Times New Roman" w:eastAsia="Times New Roman" w:hAnsi="Times New Roman" w:cs="Times New Roman"/>
        </w:rPr>
      </w:pPr>
      <w:r w:rsidRPr="00384B20">
        <w:rPr>
          <w:rFonts w:ascii="Arial" w:eastAsia="Times New Roman" w:hAnsi="Arial" w:cs="Arial"/>
          <w:color w:val="202124"/>
          <w:shd w:val="clear" w:color="auto" w:fill="FFFFFF"/>
        </w:rPr>
        <w:t>A </w:t>
      </w:r>
      <w:r w:rsidRPr="00384B20">
        <w:rPr>
          <w:rFonts w:ascii="Arial" w:eastAsia="Times New Roman" w:hAnsi="Arial" w:cs="Arial"/>
          <w:b/>
          <w:bCs/>
          <w:color w:val="01579B"/>
          <w:shd w:val="clear" w:color="auto" w:fill="E1F5FE"/>
        </w:rPr>
        <w:t>classification</w:t>
      </w:r>
      <w:r w:rsidRPr="00384B20">
        <w:rPr>
          <w:rFonts w:ascii="Arial" w:eastAsia="Times New Roman" w:hAnsi="Arial" w:cs="Arial"/>
          <w:color w:val="202124"/>
          <w:shd w:val="clear" w:color="auto" w:fill="FFFFFF"/>
        </w:rPr>
        <w:t> model predicts discrete values.</w:t>
      </w:r>
    </w:p>
    <w:p w14:paraId="6428936B" w14:textId="77777777" w:rsidR="0086452C" w:rsidRPr="000A5B3F" w:rsidRDefault="0086452C" w:rsidP="000A5B3F"/>
    <w:p w14:paraId="0E0D9057" w14:textId="77777777" w:rsidR="000A5B3F" w:rsidRPr="000A5B3F" w:rsidRDefault="000A5B3F" w:rsidP="007E566A">
      <w:pPr>
        <w:pStyle w:val="ListParagraph"/>
        <w:numPr>
          <w:ilvl w:val="0"/>
          <w:numId w:val="4"/>
        </w:numPr>
        <w:spacing w:line="276" w:lineRule="auto"/>
        <w:rPr>
          <w:rFonts w:ascii="Times New Roman" w:eastAsia="Times New Roman" w:hAnsi="Times New Roman" w:cs="Times New Roman"/>
        </w:rPr>
      </w:pPr>
      <w:r w:rsidRPr="000A5B3F">
        <w:rPr>
          <w:rFonts w:ascii="Arial" w:eastAsia="Times New Roman" w:hAnsi="Arial" w:cs="Arial"/>
          <w:b/>
          <w:bCs/>
          <w:color w:val="01579B"/>
          <w:shd w:val="clear" w:color="auto" w:fill="E1F5FE"/>
        </w:rPr>
        <w:t>Linear regression</w:t>
      </w:r>
      <w:r w:rsidRPr="000A5B3F">
        <w:rPr>
          <w:rFonts w:ascii="Arial" w:eastAsia="Times New Roman" w:hAnsi="Arial" w:cs="Arial"/>
          <w:color w:val="202124"/>
          <w:shd w:val="clear" w:color="auto" w:fill="FFFFFF"/>
        </w:rPr>
        <w:t> is a method for finding the straight line or hyperplane that best fits a set of points. </w:t>
      </w:r>
    </w:p>
    <w:p w14:paraId="28868A4E" w14:textId="049C971B" w:rsidR="00BE18EE" w:rsidRPr="00BE18EE" w:rsidRDefault="007E566A" w:rsidP="0073411A">
      <w:pPr>
        <w:pStyle w:val="ListParagraph"/>
        <w:numPr>
          <w:ilvl w:val="0"/>
          <w:numId w:val="4"/>
        </w:numPr>
        <w:spacing w:line="276" w:lineRule="auto"/>
        <w:rPr>
          <w:rFonts w:ascii="Arial" w:eastAsia="Times New Roman" w:hAnsi="Arial" w:cs="Times New Roman"/>
          <w:color w:val="202124"/>
          <w:shd w:val="clear" w:color="auto" w:fill="FFFFFF"/>
        </w:rPr>
      </w:pPr>
      <w:r w:rsidRPr="007E566A">
        <w:rPr>
          <w:rFonts w:ascii="Arial" w:eastAsia="Times New Roman" w:hAnsi="Arial" w:cs="Arial"/>
          <w:b/>
          <w:bCs/>
          <w:color w:val="01579B"/>
          <w:shd w:val="clear" w:color="auto" w:fill="E1F5FE"/>
        </w:rPr>
        <w:t xml:space="preserve">L2 Loss (Squared Loss) </w:t>
      </w:r>
      <w:r>
        <w:rPr>
          <w:rFonts w:ascii="Arial" w:eastAsia="Times New Roman" w:hAnsi="Arial" w:cs="Times New Roman"/>
          <w:color w:val="202124"/>
          <w:shd w:val="clear" w:color="auto" w:fill="FFFFFF"/>
        </w:rPr>
        <w:t>= (observation - prediction)</w:t>
      </w:r>
      <w:r>
        <w:rPr>
          <w:rFonts w:ascii="Arial" w:eastAsia="Times New Roman" w:hAnsi="Arial" w:cs="Times New Roman"/>
          <w:color w:val="202124"/>
          <w:shd w:val="clear" w:color="auto" w:fill="FFFFFF"/>
          <w:vertAlign w:val="superscript"/>
        </w:rPr>
        <w:t>2</w:t>
      </w:r>
    </w:p>
    <w:p w14:paraId="5C212746" w14:textId="48F51178" w:rsidR="00BE18EE" w:rsidRDefault="00BE18EE" w:rsidP="0073411A">
      <w:pPr>
        <w:spacing w:line="276" w:lineRule="auto"/>
        <w:rPr>
          <w:rFonts w:ascii="Arial" w:hAnsi="Arial"/>
          <w:color w:val="202124"/>
          <w:shd w:val="clear" w:color="auto" w:fill="FFFFFF"/>
        </w:rPr>
      </w:pPr>
    </w:p>
    <w:p w14:paraId="7CABFAA3" w14:textId="79B36335" w:rsidR="00DF2E95" w:rsidRDefault="00DF2E95" w:rsidP="001F2BD7">
      <w:pPr>
        <w:spacing w:line="276" w:lineRule="auto"/>
        <w:jc w:val="center"/>
        <w:rPr>
          <w:rFonts w:ascii="Arial" w:hAnsi="Arial"/>
          <w:color w:val="202124"/>
          <w:shd w:val="clear" w:color="auto" w:fill="FFFFFF"/>
        </w:rPr>
      </w:pPr>
      <w:r w:rsidRPr="00DF2E95">
        <w:rPr>
          <w:rFonts w:ascii="Arial" w:hAnsi="Arial"/>
          <w:noProof/>
          <w:color w:val="202124"/>
          <w:shd w:val="clear" w:color="auto" w:fill="FFFFFF"/>
        </w:rPr>
        <w:lastRenderedPageBreak/>
        <w:drawing>
          <wp:inline distT="0" distB="0" distL="0" distR="0" wp14:anchorId="547B756F" wp14:editId="24C04C55">
            <wp:extent cx="5729591" cy="1549316"/>
            <wp:effectExtent l="0" t="0" r="0" b="635"/>
            <wp:docPr id="2" name="Picture 2"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077" cy="1550800"/>
                    </a:xfrm>
                    <a:prstGeom prst="rect">
                      <a:avLst/>
                    </a:prstGeom>
                  </pic:spPr>
                </pic:pic>
              </a:graphicData>
            </a:graphic>
          </wp:inline>
        </w:drawing>
      </w:r>
    </w:p>
    <w:p w14:paraId="71F1D892" w14:textId="77777777" w:rsidR="001F2BD7" w:rsidRPr="00D846F3" w:rsidRDefault="001F2BD7" w:rsidP="001F2BD7">
      <w:pPr>
        <w:spacing w:line="276" w:lineRule="auto"/>
        <w:jc w:val="center"/>
        <w:rPr>
          <w:rFonts w:ascii="Arial" w:hAnsi="Arial"/>
          <w:color w:val="202124"/>
          <w:shd w:val="clear" w:color="auto" w:fill="FFFFFF"/>
        </w:rPr>
      </w:pPr>
    </w:p>
    <w:p w14:paraId="0CB8CCFA" w14:textId="0F9372E0" w:rsidR="001F2BD7" w:rsidRDefault="001F2BD7" w:rsidP="001F2BD7">
      <w:pPr>
        <w:spacing w:line="276" w:lineRule="auto"/>
        <w:jc w:val="center"/>
        <w:rPr>
          <w:rFonts w:ascii="Arial" w:hAnsi="Arial"/>
          <w:color w:val="202124"/>
          <w:shd w:val="clear" w:color="auto" w:fill="FFFFFF"/>
        </w:rPr>
      </w:pPr>
      <w:r w:rsidRPr="001F2BD7">
        <w:rPr>
          <w:rFonts w:ascii="Arial" w:hAnsi="Arial"/>
          <w:noProof/>
          <w:color w:val="202124"/>
          <w:shd w:val="clear" w:color="auto" w:fill="FFFFFF"/>
        </w:rPr>
        <w:drawing>
          <wp:inline distT="0" distB="0" distL="0" distR="0" wp14:anchorId="26AAAFFA" wp14:editId="7743A8E5">
            <wp:extent cx="4749800" cy="965200"/>
            <wp:effectExtent l="0" t="0" r="0" b="0"/>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9800" cy="965200"/>
                    </a:xfrm>
                    <a:prstGeom prst="rect">
                      <a:avLst/>
                    </a:prstGeom>
                  </pic:spPr>
                </pic:pic>
              </a:graphicData>
            </a:graphic>
          </wp:inline>
        </w:drawing>
      </w:r>
    </w:p>
    <w:p w14:paraId="28C75A20" w14:textId="17390D20" w:rsidR="00DF2E95" w:rsidRPr="00701A77" w:rsidRDefault="00DF0CD9" w:rsidP="00701A77">
      <w:pPr>
        <w:pStyle w:val="ListParagraph"/>
        <w:numPr>
          <w:ilvl w:val="0"/>
          <w:numId w:val="7"/>
        </w:numPr>
        <w:spacing w:line="276" w:lineRule="auto"/>
        <w:rPr>
          <w:rFonts w:ascii="Arial" w:eastAsia="Times New Roman" w:hAnsi="Arial" w:cs="Arial"/>
          <w:b/>
          <w:bCs/>
          <w:color w:val="01579B"/>
          <w:shd w:val="clear" w:color="auto" w:fill="E1F5FE"/>
        </w:rPr>
      </w:pPr>
      <w:r w:rsidRPr="00701A77">
        <w:rPr>
          <w:rFonts w:ascii="Arial" w:eastAsia="Times New Roman" w:hAnsi="Arial" w:cs="Times New Roman"/>
          <w:color w:val="202124"/>
          <w:shd w:val="clear" w:color="auto" w:fill="FFFFFF"/>
        </w:rPr>
        <w:t xml:space="preserve">In general, </w:t>
      </w:r>
      <w:r w:rsidRPr="00701A77">
        <w:rPr>
          <w:rFonts w:ascii="Arial" w:eastAsia="Times New Roman" w:hAnsi="Arial" w:cs="Arial"/>
          <w:b/>
          <w:bCs/>
          <w:color w:val="01579B"/>
          <w:shd w:val="clear" w:color="auto" w:fill="E1F5FE"/>
        </w:rPr>
        <w:t>Linear Regression</w:t>
      </w:r>
      <w:r w:rsidRPr="00701A77">
        <w:rPr>
          <w:rFonts w:ascii="Arial" w:eastAsia="Times New Roman" w:hAnsi="Arial" w:cs="Times New Roman"/>
          <w:color w:val="202124"/>
          <w:shd w:val="clear" w:color="auto" w:fill="FFFFFF"/>
        </w:rPr>
        <w:t xml:space="preserve"> uses </w:t>
      </w:r>
      <w:r w:rsidRPr="00701A77">
        <w:rPr>
          <w:rFonts w:ascii="Arial" w:eastAsia="Times New Roman" w:hAnsi="Arial" w:cs="Arial"/>
          <w:b/>
          <w:bCs/>
          <w:color w:val="01579B"/>
          <w:shd w:val="clear" w:color="auto" w:fill="E1F5FE"/>
        </w:rPr>
        <w:t>L2 Loss.</w:t>
      </w:r>
    </w:p>
    <w:p w14:paraId="02B93A81" w14:textId="17060AFB" w:rsidR="00D846F3" w:rsidRDefault="00D846F3" w:rsidP="00BE18EE">
      <w:pPr>
        <w:spacing w:line="276" w:lineRule="auto"/>
        <w:rPr>
          <w:rFonts w:ascii="Arial" w:hAnsi="Arial" w:cs="Arial"/>
          <w:b/>
          <w:bCs/>
          <w:color w:val="01579B"/>
          <w:shd w:val="clear" w:color="auto" w:fill="E1F5FE"/>
        </w:rPr>
      </w:pPr>
    </w:p>
    <w:p w14:paraId="0D6C2ABE" w14:textId="4CB81F8B" w:rsidR="006117CD" w:rsidRPr="006117CD" w:rsidRDefault="00D846F3" w:rsidP="00701A77">
      <w:pPr>
        <w:pStyle w:val="ListParagraph"/>
        <w:numPr>
          <w:ilvl w:val="0"/>
          <w:numId w:val="5"/>
        </w:numPr>
        <w:spacing w:line="276" w:lineRule="auto"/>
        <w:rPr>
          <w:rFonts w:ascii="Arial" w:eastAsia="Times New Roman" w:hAnsi="Arial" w:cs="Arial"/>
          <w:b/>
          <w:bCs/>
          <w:color w:val="01579B"/>
          <w:shd w:val="clear" w:color="auto" w:fill="E1F5FE"/>
        </w:rPr>
      </w:pPr>
      <w:r w:rsidRPr="00D846F3">
        <w:rPr>
          <w:rFonts w:ascii="Arial" w:eastAsia="Times New Roman" w:hAnsi="Arial" w:cs="Arial"/>
          <w:b/>
          <w:bCs/>
          <w:color w:val="01579B"/>
          <w:shd w:val="clear" w:color="auto" w:fill="E1F5FE"/>
        </w:rPr>
        <w:t>NOTE: In practice, finding a "perfect" (or near-perfect) learning rate is not essential for successful model training. The goal is to find a learning rate large enough that gradient descent converges efficiently, but not so large that it never converges.</w:t>
      </w:r>
    </w:p>
    <w:p w14:paraId="50A8B4E1" w14:textId="77777777" w:rsidR="006117CD" w:rsidRDefault="006117CD" w:rsidP="00701A77">
      <w:pPr>
        <w:spacing w:line="276" w:lineRule="auto"/>
        <w:rPr>
          <w:rFonts w:ascii="Arial" w:hAnsi="Arial" w:cs="Arial"/>
          <w:b/>
          <w:bCs/>
          <w:color w:val="01579B"/>
          <w:shd w:val="clear" w:color="auto" w:fill="E1F5FE"/>
        </w:rPr>
      </w:pPr>
    </w:p>
    <w:p w14:paraId="5E0433CF" w14:textId="1933E6EB" w:rsidR="00701A77" w:rsidRPr="002D590B" w:rsidRDefault="006117CD" w:rsidP="006117CD">
      <w:pPr>
        <w:pStyle w:val="ListParagraph"/>
        <w:numPr>
          <w:ilvl w:val="0"/>
          <w:numId w:val="5"/>
        </w:numPr>
        <w:spacing w:line="276" w:lineRule="auto"/>
        <w:rPr>
          <w:rFonts w:ascii="Arial" w:eastAsia="Times New Roman" w:hAnsi="Arial" w:cs="Times New Roman"/>
          <w:color w:val="202124"/>
          <w:shd w:val="clear" w:color="auto" w:fill="FFFFFF"/>
        </w:rPr>
      </w:pPr>
      <w:r w:rsidRPr="006117CD">
        <w:rPr>
          <w:rFonts w:ascii="Arial" w:eastAsia="Times New Roman" w:hAnsi="Arial" w:cs="Arial"/>
          <w:b/>
          <w:bCs/>
          <w:color w:val="01579B"/>
          <w:shd w:val="clear" w:color="auto" w:fill="E1F5FE"/>
        </w:rPr>
        <w:t xml:space="preserve">Convex Problems: </w:t>
      </w:r>
      <w:r w:rsidR="001E250D" w:rsidRPr="006117CD">
        <w:rPr>
          <w:rFonts w:ascii="Arial" w:eastAsia="Times New Roman" w:hAnsi="Arial" w:cs="Times New Roman"/>
          <w:color w:val="202124"/>
          <w:shd w:val="clear" w:color="auto" w:fill="FFFFFF"/>
        </w:rPr>
        <w:t>They’re shaped like a giant bowl.</w:t>
      </w:r>
      <w:r w:rsidR="001E250D">
        <w:rPr>
          <w:rFonts w:ascii="Arial" w:eastAsia="Times New Roman" w:hAnsi="Arial" w:cs="Times New Roman"/>
          <w:color w:val="202124"/>
          <w:shd w:val="clear" w:color="auto" w:fill="FFFFFF"/>
        </w:rPr>
        <w:t xml:space="preserve"> </w:t>
      </w:r>
      <w:r w:rsidR="001E250D" w:rsidRPr="001E250D">
        <w:rPr>
          <w:rFonts w:ascii="Arial" w:eastAsia="Times New Roman" w:hAnsi="Arial" w:cs="Times New Roman"/>
          <w:color w:val="202124"/>
          <w:shd w:val="clear" w:color="auto" w:fill="FFFFFF"/>
        </w:rPr>
        <w:t>Convex problems have only one minimum; that is, only one place where the slope is exactly 0. That minimum is where the loss function converges.</w:t>
      </w:r>
      <w:r w:rsidR="001E250D">
        <w:rPr>
          <w:rFonts w:ascii="Arial" w:eastAsia="Times New Roman" w:hAnsi="Arial" w:cs="Times New Roman"/>
          <w:color w:val="202124"/>
          <w:shd w:val="clear" w:color="auto" w:fill="FFFFFF"/>
        </w:rPr>
        <w:t xml:space="preserve"> </w:t>
      </w:r>
      <w:r w:rsidRPr="006117CD">
        <w:rPr>
          <w:rFonts w:ascii="Arial" w:eastAsia="Times New Roman" w:hAnsi="Arial" w:cs="Times New Roman"/>
          <w:color w:val="202124"/>
          <w:shd w:val="clear" w:color="auto" w:fill="FFFFFF"/>
        </w:rPr>
        <w:t>Local minima = global minima</w:t>
      </w:r>
      <w:r w:rsidR="002D590B">
        <w:rPr>
          <w:rFonts w:ascii="Arial" w:eastAsia="Times New Roman" w:hAnsi="Arial" w:cs="Times New Roman"/>
          <w:color w:val="202124"/>
          <w:shd w:val="clear" w:color="auto" w:fill="FFFFFF"/>
        </w:rPr>
        <w:t xml:space="preserve">. You can initiate the weights anywhere; it does converge somehow. However, many ML problems are </w:t>
      </w:r>
      <w:r w:rsidR="002D590B" w:rsidRPr="002D590B">
        <w:rPr>
          <w:rFonts w:ascii="Arial" w:eastAsia="Times New Roman" w:hAnsi="Arial" w:cs="Arial"/>
          <w:b/>
          <w:bCs/>
          <w:color w:val="01579B"/>
          <w:shd w:val="clear" w:color="auto" w:fill="E1F5FE"/>
        </w:rPr>
        <w:t>non-convex.</w:t>
      </w:r>
      <w:r w:rsidR="002D590B">
        <w:rPr>
          <w:rFonts w:ascii="Arial" w:eastAsia="Times New Roman" w:hAnsi="Arial" w:cs="Arial"/>
          <w:b/>
          <w:bCs/>
          <w:color w:val="01579B"/>
          <w:shd w:val="clear" w:color="auto" w:fill="E1F5FE"/>
        </w:rPr>
        <w:t xml:space="preserve"> </w:t>
      </w:r>
      <w:r w:rsidR="002D590B" w:rsidRPr="002D590B">
        <w:rPr>
          <w:rFonts w:ascii="Arial" w:eastAsia="Times New Roman" w:hAnsi="Arial" w:cs="Times New Roman"/>
          <w:color w:val="202124"/>
          <w:shd w:val="clear" w:color="auto" w:fill="FFFFFF"/>
        </w:rPr>
        <w:t xml:space="preserve">For example, neural networks. For each local </w:t>
      </w:r>
      <w:proofErr w:type="gramStart"/>
      <w:r w:rsidR="002D590B" w:rsidRPr="002D590B">
        <w:rPr>
          <w:rFonts w:ascii="Arial" w:eastAsia="Times New Roman" w:hAnsi="Arial" w:cs="Times New Roman"/>
          <w:color w:val="202124"/>
          <w:shd w:val="clear" w:color="auto" w:fill="FFFFFF"/>
        </w:rPr>
        <w:t>minima</w:t>
      </w:r>
      <w:proofErr w:type="gramEnd"/>
      <w:r w:rsidR="002D590B" w:rsidRPr="002D590B">
        <w:rPr>
          <w:rFonts w:ascii="Arial" w:eastAsia="Times New Roman" w:hAnsi="Arial" w:cs="Times New Roman"/>
          <w:color w:val="202124"/>
          <w:shd w:val="clear" w:color="auto" w:fill="FFFFFF"/>
        </w:rPr>
        <w:t xml:space="preserve"> might not be equal the global minima.</w:t>
      </w:r>
      <w:r w:rsidR="00060F9D">
        <w:rPr>
          <w:rFonts w:ascii="Arial" w:eastAsia="Times New Roman" w:hAnsi="Arial" w:cs="Times New Roman"/>
          <w:color w:val="202124"/>
          <w:shd w:val="clear" w:color="auto" w:fill="FFFFFF"/>
        </w:rPr>
        <w:t xml:space="preserve"> Strong dependency on initial weight values.</w:t>
      </w:r>
    </w:p>
    <w:p w14:paraId="5F06189B" w14:textId="77777777" w:rsidR="002D590B" w:rsidRPr="002D590B" w:rsidRDefault="002D590B" w:rsidP="002D590B">
      <w:pPr>
        <w:pStyle w:val="ListParagraph"/>
        <w:rPr>
          <w:rFonts w:ascii="Arial" w:eastAsia="Times New Roman" w:hAnsi="Arial" w:cs="Times New Roman"/>
          <w:color w:val="202124"/>
          <w:shd w:val="clear" w:color="auto" w:fill="FFFFFF"/>
        </w:rPr>
      </w:pPr>
    </w:p>
    <w:p w14:paraId="6BD17F1B" w14:textId="5EB74FC1" w:rsidR="002D590B" w:rsidRDefault="002D590B" w:rsidP="001E250D">
      <w:pPr>
        <w:pStyle w:val="ListParagraph"/>
        <w:spacing w:line="276" w:lineRule="auto"/>
        <w:rPr>
          <w:rFonts w:ascii="Arial" w:eastAsia="Times New Roman" w:hAnsi="Arial" w:cs="Times New Roman"/>
          <w:color w:val="202124"/>
          <w:shd w:val="clear" w:color="auto" w:fill="FFFFFF"/>
        </w:rPr>
      </w:pPr>
      <w:r w:rsidRPr="002D590B">
        <w:rPr>
          <w:rFonts w:ascii="Arial" w:eastAsia="Times New Roman" w:hAnsi="Arial" w:cs="Times New Roman"/>
          <w:noProof/>
          <w:color w:val="202124"/>
          <w:shd w:val="clear" w:color="auto" w:fill="FFFFFF"/>
        </w:rPr>
        <w:drawing>
          <wp:inline distT="0" distB="0" distL="0" distR="0" wp14:anchorId="7E694854" wp14:editId="4F62F198">
            <wp:extent cx="3055504" cy="1505085"/>
            <wp:effectExtent l="0" t="0" r="571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9256" cy="1511859"/>
                    </a:xfrm>
                    <a:prstGeom prst="rect">
                      <a:avLst/>
                    </a:prstGeom>
                  </pic:spPr>
                </pic:pic>
              </a:graphicData>
            </a:graphic>
          </wp:inline>
        </w:drawing>
      </w:r>
      <w:r w:rsidR="001E250D" w:rsidRPr="001E250D">
        <w:rPr>
          <w:noProof/>
        </w:rPr>
        <w:t xml:space="preserve"> </w:t>
      </w:r>
      <w:r w:rsidR="001E250D" w:rsidRPr="001E250D">
        <w:rPr>
          <w:rFonts w:ascii="Arial" w:eastAsia="Times New Roman" w:hAnsi="Arial" w:cs="Times New Roman"/>
          <w:noProof/>
          <w:color w:val="202124"/>
          <w:shd w:val="clear" w:color="auto" w:fill="FFFFFF"/>
        </w:rPr>
        <w:drawing>
          <wp:inline distT="0" distB="0" distL="0" distR="0" wp14:anchorId="5B4ADB78" wp14:editId="3D8857ED">
            <wp:extent cx="2285378" cy="1680279"/>
            <wp:effectExtent l="0" t="0" r="635" b="0"/>
            <wp:docPr id="5" name="Picture 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5481" cy="1731821"/>
                    </a:xfrm>
                    <a:prstGeom prst="rect">
                      <a:avLst/>
                    </a:prstGeom>
                  </pic:spPr>
                </pic:pic>
              </a:graphicData>
            </a:graphic>
          </wp:inline>
        </w:drawing>
      </w:r>
    </w:p>
    <w:p w14:paraId="0C1DA014" w14:textId="685A9D95" w:rsidR="006117CD" w:rsidRDefault="006117CD" w:rsidP="006117CD">
      <w:pPr>
        <w:pStyle w:val="ListParagraph"/>
        <w:rPr>
          <w:rFonts w:ascii="Arial" w:eastAsia="Times New Roman" w:hAnsi="Arial" w:cs="Times New Roman"/>
          <w:color w:val="202124"/>
          <w:shd w:val="clear" w:color="auto" w:fill="FFFFFF"/>
        </w:rPr>
      </w:pPr>
    </w:p>
    <w:p w14:paraId="080BB483" w14:textId="39C44923" w:rsidR="0084340B" w:rsidRDefault="0084340B" w:rsidP="0084340B">
      <w:pPr>
        <w:pStyle w:val="ListParagraph"/>
        <w:numPr>
          <w:ilvl w:val="0"/>
          <w:numId w:val="5"/>
        </w:numPr>
      </w:pPr>
      <w:r w:rsidRPr="0084340B">
        <w:rPr>
          <w:rFonts w:ascii="Arial" w:hAnsi="Arial" w:cs="Arial"/>
          <w:color w:val="202124"/>
          <w:shd w:val="clear" w:color="auto" w:fill="FFFFFF"/>
        </w:rPr>
        <w:t>Calculating the loss function for every conceivable value of</w:t>
      </w:r>
      <w:r w:rsidRPr="0084340B">
        <w:rPr>
          <w:rStyle w:val="apple-converted-space"/>
          <w:rFonts w:ascii="Arial" w:hAnsi="Arial" w:cs="Arial"/>
          <w:color w:val="202124"/>
          <w:shd w:val="clear" w:color="auto" w:fill="FFFFFF"/>
        </w:rPr>
        <w:t> </w:t>
      </w:r>
      <m:oMath>
        <m:sSub>
          <m:sSubPr>
            <m:ctrlPr>
              <w:rPr>
                <w:rStyle w:val="apple-converted-space"/>
                <w:rFonts w:ascii="Cambria Math" w:hAnsi="Cambria Math" w:cs="Arial"/>
                <w:i/>
                <w:color w:val="202124"/>
                <w:shd w:val="clear" w:color="auto" w:fill="FFFFFF"/>
              </w:rPr>
            </m:ctrlPr>
          </m:sSubPr>
          <m:e>
            <m:r>
              <w:rPr>
                <w:rStyle w:val="apple-converted-space"/>
                <w:rFonts w:ascii="Cambria Math" w:hAnsi="Cambria Math" w:cs="Arial"/>
                <w:color w:val="202124"/>
                <w:shd w:val="clear" w:color="auto" w:fill="FFFFFF"/>
              </w:rPr>
              <m:t>w</m:t>
            </m:r>
          </m:e>
          <m:sub>
            <m:r>
              <w:rPr>
                <w:rStyle w:val="apple-converted-space"/>
                <w:rFonts w:ascii="Cambria Math" w:hAnsi="Cambria Math" w:cs="Arial"/>
                <w:color w:val="202124"/>
                <w:shd w:val="clear" w:color="auto" w:fill="FFFFFF"/>
              </w:rPr>
              <m:t>i</m:t>
            </m:r>
          </m:sub>
        </m:sSub>
      </m:oMath>
      <w:r>
        <w:rPr>
          <w:rStyle w:val="apple-converted-space"/>
          <w:rFonts w:ascii="Arial" w:eastAsiaTheme="minorEastAsia" w:hAnsi="Arial" w:cs="Arial"/>
          <w:color w:val="202124"/>
          <w:shd w:val="clear" w:color="auto" w:fill="FFFFFF"/>
        </w:rPr>
        <w:t xml:space="preserve"> </w:t>
      </w:r>
      <w:r w:rsidRPr="0084340B">
        <w:rPr>
          <w:rFonts w:ascii="Arial" w:hAnsi="Arial" w:cs="Arial"/>
          <w:color w:val="202124"/>
          <w:shd w:val="clear" w:color="auto" w:fill="FFFFFF"/>
        </w:rPr>
        <w:t xml:space="preserve">over the entire data set would be an inefficient way of finding the convergence point. Let's </w:t>
      </w:r>
      <w:r w:rsidRPr="0084340B">
        <w:rPr>
          <w:rFonts w:ascii="Arial" w:hAnsi="Arial" w:cs="Arial"/>
          <w:color w:val="202124"/>
          <w:shd w:val="clear" w:color="auto" w:fill="FFFFFF"/>
        </w:rPr>
        <w:lastRenderedPageBreak/>
        <w:t>examine a better mechanism—very popular in machine learning—called</w:t>
      </w:r>
      <w:r w:rsidRPr="0084340B">
        <w:rPr>
          <w:rStyle w:val="apple-converted-space"/>
          <w:rFonts w:ascii="Arial" w:hAnsi="Arial" w:cs="Arial"/>
          <w:color w:val="202124"/>
          <w:shd w:val="clear" w:color="auto" w:fill="FFFFFF"/>
        </w:rPr>
        <w:t> </w:t>
      </w:r>
      <w:r w:rsidRPr="0084340B">
        <w:rPr>
          <w:rStyle w:val="Strong"/>
          <w:rFonts w:ascii="Arial" w:hAnsi="Arial" w:cs="Arial"/>
          <w:color w:val="202124"/>
        </w:rPr>
        <w:t>gradient descent</w:t>
      </w:r>
      <w:r w:rsidRPr="0084340B">
        <w:rPr>
          <w:rFonts w:ascii="Arial" w:hAnsi="Arial" w:cs="Arial"/>
          <w:color w:val="202124"/>
          <w:shd w:val="clear" w:color="auto" w:fill="FFFFFF"/>
        </w:rPr>
        <w:t>.</w:t>
      </w:r>
    </w:p>
    <w:p w14:paraId="768E057A" w14:textId="77777777" w:rsidR="00046769" w:rsidRPr="00046769" w:rsidRDefault="00046769" w:rsidP="00046769">
      <w:pPr>
        <w:pStyle w:val="ListParagraph"/>
        <w:numPr>
          <w:ilvl w:val="0"/>
          <w:numId w:val="5"/>
        </w:numPr>
      </w:pPr>
      <w:r w:rsidRPr="00046769">
        <w:rPr>
          <w:rFonts w:ascii="Arial" w:hAnsi="Arial" w:cs="Arial"/>
          <w:color w:val="202124"/>
          <w:shd w:val="clear" w:color="auto" w:fill="FFFFFF"/>
        </w:rPr>
        <w:t xml:space="preserve">The </w:t>
      </w:r>
      <w:r w:rsidRPr="00046769">
        <w:rPr>
          <w:rFonts w:ascii="Arial" w:eastAsia="Times New Roman" w:hAnsi="Arial" w:cs="Arial"/>
          <w:b/>
          <w:bCs/>
          <w:color w:val="01579B"/>
          <w:shd w:val="clear" w:color="auto" w:fill="E1F5FE"/>
        </w:rPr>
        <w:t>gradient</w:t>
      </w:r>
      <w:r w:rsidRPr="00046769">
        <w:rPr>
          <w:rFonts w:ascii="Arial" w:hAnsi="Arial" w:cs="Arial"/>
          <w:color w:val="202124"/>
          <w:shd w:val="clear" w:color="auto" w:fill="FFFFFF"/>
        </w:rPr>
        <w:t xml:space="preserve"> always points in the direction of steepest increase in the </w:t>
      </w:r>
      <w:r w:rsidRPr="00046769">
        <w:rPr>
          <w:rFonts w:ascii="Arial" w:eastAsia="Times New Roman" w:hAnsi="Arial" w:cs="Arial"/>
          <w:b/>
          <w:bCs/>
          <w:color w:val="01579B"/>
          <w:shd w:val="clear" w:color="auto" w:fill="E1F5FE"/>
        </w:rPr>
        <w:t>loss</w:t>
      </w:r>
      <w:r w:rsidRPr="00046769">
        <w:rPr>
          <w:rFonts w:ascii="Arial" w:hAnsi="Arial" w:cs="Arial"/>
          <w:color w:val="202124"/>
          <w:shd w:val="clear" w:color="auto" w:fill="FFFFFF"/>
        </w:rPr>
        <w:t xml:space="preserve"> function. </w:t>
      </w:r>
    </w:p>
    <w:p w14:paraId="090F0A89" w14:textId="77777777" w:rsidR="0084340B" w:rsidRDefault="0084340B" w:rsidP="0017592A">
      <w:pPr>
        <w:pStyle w:val="ListParagraph"/>
        <w:numPr>
          <w:ilvl w:val="0"/>
          <w:numId w:val="5"/>
        </w:numPr>
        <w:rPr>
          <w:rFonts w:ascii="Arial" w:eastAsia="Times New Roman" w:hAnsi="Arial" w:cs="Times New Roman"/>
          <w:color w:val="202124"/>
          <w:shd w:val="clear" w:color="auto" w:fill="FFFFFF"/>
        </w:rPr>
      </w:pPr>
    </w:p>
    <w:p w14:paraId="775C3936" w14:textId="5AC9C172" w:rsidR="0017592A" w:rsidRDefault="0017592A" w:rsidP="0017592A">
      <w:pPr>
        <w:pStyle w:val="ListParagraph"/>
        <w:numPr>
          <w:ilvl w:val="0"/>
          <w:numId w:val="5"/>
        </w:numPr>
        <w:rPr>
          <w:rFonts w:ascii="Arial" w:eastAsia="Times New Roman" w:hAnsi="Arial" w:cs="Times New Roman"/>
          <w:color w:val="202124"/>
          <w:shd w:val="clear" w:color="auto" w:fill="FFFFFF"/>
        </w:rPr>
      </w:pPr>
      <w:r w:rsidRPr="0017592A">
        <w:rPr>
          <w:rFonts w:ascii="Arial" w:eastAsia="Times New Roman" w:hAnsi="Arial" w:cs="Times New Roman"/>
          <w:color w:val="202124"/>
          <w:shd w:val="clear" w:color="auto" w:fill="FFFFFF"/>
        </w:rPr>
        <w:t xml:space="preserve">In </w:t>
      </w:r>
      <w:r w:rsidRPr="00A64915">
        <w:rPr>
          <w:rFonts w:ascii="Arial" w:eastAsia="Times New Roman" w:hAnsi="Arial" w:cs="Arial"/>
          <w:b/>
          <w:bCs/>
          <w:color w:val="01579B"/>
          <w:shd w:val="clear" w:color="auto" w:fill="E1F5FE"/>
        </w:rPr>
        <w:t>gradient descent</w:t>
      </w:r>
      <w:r w:rsidRPr="0017592A">
        <w:rPr>
          <w:rFonts w:ascii="Arial" w:eastAsia="Times New Roman" w:hAnsi="Arial" w:cs="Times New Roman"/>
          <w:color w:val="202124"/>
          <w:shd w:val="clear" w:color="auto" w:fill="FFFFFF"/>
        </w:rPr>
        <w:t xml:space="preserve">, a </w:t>
      </w:r>
      <w:r w:rsidRPr="00AF030D">
        <w:rPr>
          <w:rFonts w:ascii="Arial" w:eastAsia="Times New Roman" w:hAnsi="Arial" w:cs="Arial"/>
          <w:b/>
          <w:bCs/>
          <w:color w:val="01579B"/>
          <w:shd w:val="clear" w:color="auto" w:fill="E1F5FE"/>
        </w:rPr>
        <w:t>batch</w:t>
      </w:r>
      <w:r w:rsidRPr="0017592A">
        <w:rPr>
          <w:rFonts w:ascii="Arial" w:eastAsia="Times New Roman" w:hAnsi="Arial" w:cs="Times New Roman"/>
          <w:color w:val="202124"/>
          <w:shd w:val="clear" w:color="auto" w:fill="FFFFFF"/>
        </w:rPr>
        <w:t xml:space="preserve"> is the total number of examples you use to calculate the gradient in a single iteration.</w:t>
      </w:r>
    </w:p>
    <w:p w14:paraId="6919364F" w14:textId="77777777" w:rsidR="0017592A" w:rsidRPr="006117CD" w:rsidRDefault="0017592A" w:rsidP="006117CD">
      <w:pPr>
        <w:pStyle w:val="ListParagraph"/>
        <w:rPr>
          <w:rFonts w:ascii="Arial" w:eastAsia="Times New Roman" w:hAnsi="Arial" w:cs="Times New Roman"/>
          <w:color w:val="202124"/>
          <w:shd w:val="clear" w:color="auto" w:fill="FFFFFF"/>
        </w:rPr>
      </w:pPr>
    </w:p>
    <w:p w14:paraId="2BBBD497" w14:textId="61B60826" w:rsidR="00060F9D" w:rsidRDefault="00060F9D" w:rsidP="0017592A">
      <w:pPr>
        <w:pStyle w:val="ListParagraph"/>
        <w:spacing w:line="276" w:lineRule="auto"/>
        <w:rPr>
          <w:rFonts w:ascii="Arial" w:eastAsia="Times New Roman" w:hAnsi="Arial" w:cs="Times New Roman"/>
          <w:color w:val="202124"/>
          <w:shd w:val="clear" w:color="auto" w:fill="FFFFFF"/>
        </w:rPr>
      </w:pPr>
      <w:r w:rsidRPr="0095027F">
        <w:rPr>
          <w:rFonts w:ascii="Arial" w:eastAsia="Times New Roman" w:hAnsi="Arial" w:cs="Arial"/>
          <w:b/>
          <w:bCs/>
          <w:color w:val="01579B"/>
          <w:shd w:val="clear" w:color="auto" w:fill="E1F5FE"/>
        </w:rPr>
        <w:t>Stochastic Gradient Descent / Online Gradient Descent:</w:t>
      </w:r>
      <w:r>
        <w:rPr>
          <w:rFonts w:ascii="Arial" w:eastAsia="Times New Roman" w:hAnsi="Arial" w:cs="Times New Roman"/>
          <w:color w:val="202124"/>
          <w:shd w:val="clear" w:color="auto" w:fill="FFFFFF"/>
        </w:rPr>
        <w:t xml:space="preserve"> Compute loss &amp; gradients over one sample at a time.</w:t>
      </w:r>
    </w:p>
    <w:p w14:paraId="1F638567" w14:textId="77777777" w:rsidR="0095027F" w:rsidRDefault="0095027F" w:rsidP="0095027F">
      <w:pPr>
        <w:pStyle w:val="ListParagraph"/>
        <w:spacing w:line="276" w:lineRule="auto"/>
        <w:rPr>
          <w:rFonts w:ascii="Arial" w:eastAsia="Times New Roman" w:hAnsi="Arial" w:cs="Times New Roman"/>
          <w:color w:val="202124"/>
          <w:shd w:val="clear" w:color="auto" w:fill="FFFFFF"/>
        </w:rPr>
      </w:pPr>
    </w:p>
    <w:p w14:paraId="1B078FA0" w14:textId="6159B3AC" w:rsidR="006117CD" w:rsidRDefault="00060F9D" w:rsidP="0095027F">
      <w:pPr>
        <w:pStyle w:val="ListParagraph"/>
        <w:spacing w:line="276" w:lineRule="auto"/>
        <w:rPr>
          <w:rFonts w:ascii="Arial" w:eastAsia="Times New Roman" w:hAnsi="Arial" w:cs="Times New Roman"/>
          <w:color w:val="202124"/>
          <w:shd w:val="clear" w:color="auto" w:fill="FFFFFF"/>
        </w:rPr>
      </w:pPr>
      <w:r w:rsidRPr="0095027F">
        <w:rPr>
          <w:rFonts w:ascii="Arial" w:eastAsia="Times New Roman" w:hAnsi="Arial" w:cs="Arial"/>
          <w:b/>
          <w:bCs/>
          <w:color w:val="01579B"/>
          <w:shd w:val="clear" w:color="auto" w:fill="E1F5FE"/>
        </w:rPr>
        <w:t>Batch Gradient Descent:</w:t>
      </w:r>
      <w:r>
        <w:rPr>
          <w:rFonts w:ascii="Arial" w:eastAsia="Times New Roman" w:hAnsi="Arial" w:cs="Times New Roman"/>
          <w:color w:val="202124"/>
          <w:shd w:val="clear" w:color="auto" w:fill="FFFFFF"/>
        </w:rPr>
        <w:t xml:space="preserve"> Compute loss &amp; gradients over entire </w:t>
      </w:r>
      <w:r w:rsidR="0095027F">
        <w:rPr>
          <w:rFonts w:ascii="Arial" w:eastAsia="Times New Roman" w:hAnsi="Arial" w:cs="Times New Roman"/>
          <w:color w:val="202124"/>
          <w:shd w:val="clear" w:color="auto" w:fill="FFFFFF"/>
        </w:rPr>
        <w:t xml:space="preserve">training </w:t>
      </w:r>
      <w:r>
        <w:rPr>
          <w:rFonts w:ascii="Arial" w:eastAsia="Times New Roman" w:hAnsi="Arial" w:cs="Times New Roman"/>
          <w:color w:val="202124"/>
          <w:shd w:val="clear" w:color="auto" w:fill="FFFFFF"/>
        </w:rPr>
        <w:t xml:space="preserve">data set. </w:t>
      </w:r>
      <w:r w:rsidR="0017592A">
        <w:rPr>
          <w:rFonts w:ascii="Arial" w:eastAsia="Times New Roman" w:hAnsi="Arial" w:cs="Times New Roman"/>
          <w:color w:val="202124"/>
          <w:shd w:val="clear" w:color="auto" w:fill="FFFFFF"/>
        </w:rPr>
        <w:t xml:space="preserve">(Loss &amp; gradients are averaged over size of </w:t>
      </w:r>
      <w:r w:rsidR="00AF030D">
        <w:rPr>
          <w:rFonts w:ascii="Arial" w:eastAsia="Times New Roman" w:hAnsi="Arial" w:cs="Times New Roman"/>
          <w:color w:val="202124"/>
          <w:shd w:val="clear" w:color="auto" w:fill="FFFFFF"/>
        </w:rPr>
        <w:t xml:space="preserve">the </w:t>
      </w:r>
      <w:r w:rsidR="0017592A">
        <w:rPr>
          <w:rFonts w:ascii="Arial" w:eastAsia="Times New Roman" w:hAnsi="Arial" w:cs="Times New Roman"/>
          <w:color w:val="202124"/>
          <w:shd w:val="clear" w:color="auto" w:fill="FFFFFF"/>
        </w:rPr>
        <w:t>data set.)</w:t>
      </w:r>
    </w:p>
    <w:p w14:paraId="26147DEF" w14:textId="77777777" w:rsidR="0095027F" w:rsidRDefault="0095027F" w:rsidP="0095027F">
      <w:pPr>
        <w:pStyle w:val="ListParagraph"/>
        <w:spacing w:line="276" w:lineRule="auto"/>
        <w:rPr>
          <w:rFonts w:ascii="Arial" w:eastAsia="Times New Roman" w:hAnsi="Arial" w:cs="Times New Roman"/>
          <w:color w:val="202124"/>
          <w:shd w:val="clear" w:color="auto" w:fill="FFFFFF"/>
        </w:rPr>
      </w:pPr>
    </w:p>
    <w:p w14:paraId="192FF6A8" w14:textId="03921ED7" w:rsidR="00060F9D" w:rsidRDefault="0095027F" w:rsidP="0095027F">
      <w:pPr>
        <w:pStyle w:val="ListParagraph"/>
        <w:spacing w:line="276" w:lineRule="auto"/>
        <w:rPr>
          <w:rFonts w:ascii="Arial" w:eastAsia="Times New Roman" w:hAnsi="Arial" w:cs="Times New Roman"/>
          <w:color w:val="202124"/>
          <w:shd w:val="clear" w:color="auto" w:fill="FFFFFF"/>
        </w:rPr>
      </w:pPr>
      <w:r w:rsidRPr="0095027F">
        <w:rPr>
          <w:rFonts w:ascii="Arial" w:eastAsia="Times New Roman" w:hAnsi="Arial" w:cs="Arial"/>
          <w:b/>
          <w:bCs/>
          <w:color w:val="01579B"/>
          <w:shd w:val="clear" w:color="auto" w:fill="E1F5FE"/>
        </w:rPr>
        <w:t xml:space="preserve">Mini-batch Gradient Descent: </w:t>
      </w:r>
      <w:r>
        <w:rPr>
          <w:rFonts w:ascii="Arial" w:eastAsia="Times New Roman" w:hAnsi="Arial" w:cs="Times New Roman"/>
          <w:color w:val="202124"/>
          <w:shd w:val="clear" w:color="auto" w:fill="FFFFFF"/>
        </w:rPr>
        <w:t>Compute loss &amp; gradients over more than 1 and less than total number of samples in the training set.</w:t>
      </w:r>
      <w:r w:rsidR="0017592A">
        <w:rPr>
          <w:rFonts w:ascii="Arial" w:eastAsia="Times New Roman" w:hAnsi="Arial" w:cs="Times New Roman"/>
          <w:color w:val="202124"/>
          <w:shd w:val="clear" w:color="auto" w:fill="FFFFFF"/>
        </w:rPr>
        <w:t xml:space="preserve"> (Loss &amp; gradients are averaged over the </w:t>
      </w:r>
      <w:proofErr w:type="gramStart"/>
      <w:r w:rsidR="0017592A">
        <w:rPr>
          <w:rFonts w:ascii="Arial" w:eastAsia="Times New Roman" w:hAnsi="Arial" w:cs="Times New Roman"/>
          <w:color w:val="202124"/>
          <w:shd w:val="clear" w:color="auto" w:fill="FFFFFF"/>
        </w:rPr>
        <w:t>mini-batch</w:t>
      </w:r>
      <w:proofErr w:type="gramEnd"/>
      <w:r w:rsidR="0017592A">
        <w:rPr>
          <w:rFonts w:ascii="Arial" w:eastAsia="Times New Roman" w:hAnsi="Arial" w:cs="Times New Roman"/>
          <w:color w:val="202124"/>
          <w:shd w:val="clear" w:color="auto" w:fill="FFFFFF"/>
        </w:rPr>
        <w:t>.)</w:t>
      </w:r>
    </w:p>
    <w:p w14:paraId="17B5DE9F" w14:textId="372A3C4D" w:rsidR="00154496" w:rsidRDefault="00154496" w:rsidP="0095027F">
      <w:pPr>
        <w:pStyle w:val="ListParagraph"/>
        <w:spacing w:line="276" w:lineRule="auto"/>
        <w:rPr>
          <w:rFonts w:ascii="Arial" w:eastAsia="Times New Roman" w:hAnsi="Arial" w:cs="Times New Roman"/>
          <w:color w:val="202124"/>
          <w:shd w:val="clear" w:color="auto" w:fill="FFFFFF"/>
        </w:rPr>
      </w:pPr>
    </w:p>
    <w:p w14:paraId="7F66DD21" w14:textId="56D9B496" w:rsidR="00154496" w:rsidRPr="00154496" w:rsidRDefault="00154496" w:rsidP="00154496">
      <w:pPr>
        <w:pStyle w:val="ListParagraph"/>
        <w:numPr>
          <w:ilvl w:val="0"/>
          <w:numId w:val="9"/>
        </w:numPr>
        <w:spacing w:line="276" w:lineRule="auto"/>
        <w:rPr>
          <w:rFonts w:ascii="Arial" w:eastAsia="Times New Roman" w:hAnsi="Arial" w:cs="Arial"/>
          <w:b/>
          <w:bCs/>
          <w:color w:val="01579B"/>
          <w:shd w:val="clear" w:color="auto" w:fill="E1F5FE"/>
        </w:rPr>
      </w:pPr>
      <w:r w:rsidRPr="00154496">
        <w:rPr>
          <w:rFonts w:ascii="Arial" w:eastAsia="Times New Roman" w:hAnsi="Arial" w:cs="Arial"/>
          <w:b/>
          <w:bCs/>
          <w:color w:val="01579B"/>
          <w:shd w:val="clear" w:color="auto" w:fill="E1F5FE"/>
        </w:rPr>
        <w:t>Why to use SGD or Mini-Batch GD instead of BGD?</w:t>
      </w:r>
    </w:p>
    <w:p w14:paraId="78F1D1A7" w14:textId="77777777" w:rsidR="00154496" w:rsidRDefault="00154496" w:rsidP="00154496">
      <w:pPr>
        <w:pStyle w:val="ListParagraph"/>
        <w:spacing w:line="276" w:lineRule="auto"/>
        <w:rPr>
          <w:rFonts w:ascii="Arial" w:eastAsia="Times New Roman" w:hAnsi="Arial" w:cs="Times New Roman"/>
          <w:color w:val="202124"/>
          <w:shd w:val="clear" w:color="auto" w:fill="FFFFFF"/>
        </w:rPr>
      </w:pPr>
    </w:p>
    <w:p w14:paraId="5F8CF1F6" w14:textId="14C835FC" w:rsidR="00154496" w:rsidRPr="00154496" w:rsidRDefault="00154496" w:rsidP="00154496">
      <w:pPr>
        <w:pStyle w:val="ListParagraph"/>
        <w:numPr>
          <w:ilvl w:val="1"/>
          <w:numId w:val="9"/>
        </w:numPr>
        <w:spacing w:line="276" w:lineRule="auto"/>
        <w:rPr>
          <w:rFonts w:ascii="Arial" w:eastAsia="Times New Roman" w:hAnsi="Arial" w:cs="Times New Roman"/>
          <w:color w:val="202124"/>
          <w:shd w:val="clear" w:color="auto" w:fill="FFFFFF"/>
        </w:rPr>
      </w:pPr>
      <w:r w:rsidRPr="00154496">
        <w:rPr>
          <w:rFonts w:ascii="Arial" w:hAnsi="Arial" w:cs="Arial"/>
          <w:color w:val="202124"/>
          <w:shd w:val="clear" w:color="auto" w:fill="FFFFFF"/>
        </w:rPr>
        <w:t>A very large batch may cause even a single iteration to take a very long time to compute. (Real world data sets often contain billions or hundreds of billion samples and huge number of features for each sample.)</w:t>
      </w:r>
    </w:p>
    <w:p w14:paraId="228DE21E" w14:textId="38284D59" w:rsidR="00154496" w:rsidRDefault="00154496" w:rsidP="00154496">
      <w:pPr>
        <w:rPr>
          <w:rFonts w:ascii="Arial" w:hAnsi="Arial" w:cs="Arial"/>
          <w:color w:val="202124"/>
          <w:shd w:val="clear" w:color="auto" w:fill="FFFFFF"/>
        </w:rPr>
      </w:pPr>
    </w:p>
    <w:p w14:paraId="51DD8805" w14:textId="21B2ACB1" w:rsidR="00154496" w:rsidRDefault="00154496" w:rsidP="00154496">
      <w:pPr>
        <w:pStyle w:val="ListParagraph"/>
        <w:numPr>
          <w:ilvl w:val="1"/>
          <w:numId w:val="9"/>
        </w:numPr>
      </w:pPr>
      <w:r w:rsidRPr="00154496">
        <w:rPr>
          <w:rFonts w:ascii="Arial" w:hAnsi="Arial" w:cs="Arial"/>
          <w:color w:val="202124"/>
          <w:shd w:val="clear" w:color="auto" w:fill="FFFFFF"/>
        </w:rPr>
        <w:t>Even if you choose samples from the data set randomly, a large data set with randomly sampled examples probably contains redundant data. In fact, redundancy becomes more likely as the batch size grows. Some redundancy can be useful to smooth out noisy gradients, but enormous batches tend not to carry much more predictive value than large batches.</w:t>
      </w:r>
    </w:p>
    <w:p w14:paraId="7D2C2EDD" w14:textId="77777777" w:rsidR="00154496" w:rsidRDefault="00154496" w:rsidP="00154496"/>
    <w:p w14:paraId="21FBEFD7" w14:textId="3C92C7F7" w:rsidR="00154496" w:rsidRDefault="00154496" w:rsidP="0095027F">
      <w:pPr>
        <w:pStyle w:val="ListParagraph"/>
        <w:spacing w:line="276" w:lineRule="auto"/>
        <w:rPr>
          <w:rFonts w:ascii="Arial" w:eastAsia="Times New Roman" w:hAnsi="Arial" w:cs="Times New Roman"/>
          <w:color w:val="202124"/>
          <w:shd w:val="clear" w:color="auto" w:fill="FFFFFF"/>
        </w:rPr>
      </w:pPr>
    </w:p>
    <w:p w14:paraId="0A754691" w14:textId="536F8317" w:rsidR="00472C13" w:rsidRDefault="00472C13" w:rsidP="00472C13">
      <w:pPr>
        <w:pStyle w:val="ListParagraph"/>
        <w:numPr>
          <w:ilvl w:val="0"/>
          <w:numId w:val="9"/>
        </w:numPr>
        <w:spacing w:line="276" w:lineRule="auto"/>
        <w:rPr>
          <w:rFonts w:ascii="Arial" w:eastAsia="Times New Roman" w:hAnsi="Arial" w:cs="Arial"/>
          <w:b/>
          <w:bCs/>
          <w:color w:val="01579B"/>
          <w:shd w:val="clear" w:color="auto" w:fill="E1F5FE"/>
        </w:rPr>
      </w:pPr>
      <w:r w:rsidRPr="00154496">
        <w:rPr>
          <w:rFonts w:ascii="Arial" w:eastAsia="Times New Roman" w:hAnsi="Arial" w:cs="Arial"/>
          <w:b/>
          <w:bCs/>
          <w:color w:val="01579B"/>
          <w:shd w:val="clear" w:color="auto" w:fill="E1F5FE"/>
        </w:rPr>
        <w:t xml:space="preserve">Why to use Mini-Batch GD instead of </w:t>
      </w:r>
      <w:r>
        <w:rPr>
          <w:rFonts w:ascii="Arial" w:eastAsia="Times New Roman" w:hAnsi="Arial" w:cs="Arial"/>
          <w:b/>
          <w:bCs/>
          <w:color w:val="01579B"/>
          <w:shd w:val="clear" w:color="auto" w:fill="E1F5FE"/>
        </w:rPr>
        <w:t>SGD</w:t>
      </w:r>
      <w:r w:rsidRPr="00154496">
        <w:rPr>
          <w:rFonts w:ascii="Arial" w:eastAsia="Times New Roman" w:hAnsi="Arial" w:cs="Arial"/>
          <w:b/>
          <w:bCs/>
          <w:color w:val="01579B"/>
          <w:shd w:val="clear" w:color="auto" w:fill="E1F5FE"/>
        </w:rPr>
        <w:t>?</w:t>
      </w:r>
    </w:p>
    <w:p w14:paraId="4C92E1A5" w14:textId="77777777" w:rsidR="00472C13" w:rsidRDefault="00472C13" w:rsidP="00472C13">
      <w:pPr>
        <w:pStyle w:val="ListParagraph"/>
        <w:numPr>
          <w:ilvl w:val="1"/>
          <w:numId w:val="9"/>
        </w:numPr>
      </w:pPr>
      <w:r w:rsidRPr="00472C13">
        <w:rPr>
          <w:rStyle w:val="apple-converted-space"/>
          <w:rFonts w:ascii="Arial" w:hAnsi="Arial" w:cs="Arial"/>
          <w:color w:val="202124"/>
          <w:shd w:val="clear" w:color="auto" w:fill="FFFFFF"/>
        </w:rPr>
        <w:t> </w:t>
      </w:r>
      <w:r w:rsidRPr="00472C13">
        <w:rPr>
          <w:rFonts w:ascii="Arial" w:hAnsi="Arial" w:cs="Arial"/>
          <w:color w:val="202124"/>
          <w:shd w:val="clear" w:color="auto" w:fill="FFFFFF"/>
        </w:rPr>
        <w:t>Given enough iterations, SGD works but is very noisy.</w:t>
      </w:r>
    </w:p>
    <w:p w14:paraId="5A8594BE" w14:textId="77777777" w:rsidR="00472C13" w:rsidRPr="00154496" w:rsidRDefault="00472C13" w:rsidP="00472C13">
      <w:pPr>
        <w:pStyle w:val="ListParagraph"/>
        <w:spacing w:line="276" w:lineRule="auto"/>
        <w:rPr>
          <w:rFonts w:ascii="Arial" w:eastAsia="Times New Roman" w:hAnsi="Arial" w:cs="Arial"/>
          <w:b/>
          <w:bCs/>
          <w:color w:val="01579B"/>
          <w:shd w:val="clear" w:color="auto" w:fill="E1F5FE"/>
        </w:rPr>
      </w:pPr>
    </w:p>
    <w:p w14:paraId="660E1CF4" w14:textId="77777777" w:rsidR="00B80C55" w:rsidRPr="006117CD" w:rsidRDefault="00B80C55" w:rsidP="0095027F">
      <w:pPr>
        <w:pStyle w:val="ListParagraph"/>
        <w:spacing w:line="276" w:lineRule="auto"/>
        <w:rPr>
          <w:rFonts w:ascii="Arial" w:eastAsia="Times New Roman" w:hAnsi="Arial" w:cs="Times New Roman"/>
          <w:color w:val="202124"/>
          <w:shd w:val="clear" w:color="auto" w:fill="FFFFFF"/>
        </w:rPr>
      </w:pPr>
    </w:p>
    <w:p w14:paraId="41C2CBBE" w14:textId="3C75DC7F" w:rsidR="006117CD" w:rsidRPr="00C67FBA" w:rsidRDefault="00C67FBA" w:rsidP="00470A1F">
      <w:pPr>
        <w:pStyle w:val="ListParagraph"/>
        <w:numPr>
          <w:ilvl w:val="0"/>
          <w:numId w:val="12"/>
        </w:numPr>
        <w:spacing w:line="276" w:lineRule="auto"/>
        <w:rPr>
          <w:rFonts w:ascii="Arial" w:hAnsi="Arial"/>
          <w:color w:val="202124"/>
          <w:shd w:val="clear" w:color="auto" w:fill="FFFFFF"/>
        </w:rPr>
      </w:pPr>
      <w:r w:rsidRPr="00C67FBA">
        <w:rPr>
          <w:rFonts w:ascii="Arial" w:hAnsi="Arial"/>
          <w:color w:val="202124"/>
          <w:shd w:val="clear" w:color="auto" w:fill="FFFFFF"/>
        </w:rPr>
        <w:t>Training loss should steadily decrease, steeply at first, and then more slowly. Eventually, training loss should eventually stay steady (zero slope or nearly zero slope), which indicates that training has converged.</w:t>
      </w:r>
    </w:p>
    <w:p w14:paraId="030D52E0" w14:textId="13129108" w:rsidR="006117CD" w:rsidRDefault="006117CD" w:rsidP="00701A77">
      <w:pPr>
        <w:spacing w:line="276" w:lineRule="auto"/>
        <w:rPr>
          <w:rFonts w:ascii="Arial" w:hAnsi="Arial" w:cs="Arial"/>
          <w:b/>
          <w:bCs/>
          <w:color w:val="01579B"/>
          <w:shd w:val="clear" w:color="auto" w:fill="E1F5FE"/>
        </w:rPr>
      </w:pPr>
    </w:p>
    <w:p w14:paraId="4A52A72A" w14:textId="77777777" w:rsidR="00832D74" w:rsidRPr="00832D74" w:rsidRDefault="00832D74" w:rsidP="00832D74">
      <w:pPr>
        <w:pStyle w:val="ListParagraph"/>
        <w:numPr>
          <w:ilvl w:val="0"/>
          <w:numId w:val="12"/>
        </w:numPr>
        <w:spacing w:line="276" w:lineRule="auto"/>
        <w:rPr>
          <w:rFonts w:ascii="Arial" w:hAnsi="Arial" w:cs="Arial"/>
          <w:b/>
          <w:bCs/>
          <w:color w:val="01579B"/>
          <w:shd w:val="clear" w:color="auto" w:fill="E1F5FE"/>
        </w:rPr>
      </w:pPr>
    </w:p>
    <w:p w14:paraId="3FD4ACBC" w14:textId="3F5AB714" w:rsidR="006117CD" w:rsidRDefault="00832D74" w:rsidP="00701A77">
      <w:pPr>
        <w:spacing w:line="276" w:lineRule="auto"/>
        <w:rPr>
          <w:rFonts w:ascii="Arial" w:hAnsi="Arial" w:cs="Arial"/>
          <w:b/>
          <w:bCs/>
          <w:color w:val="01579B"/>
          <w:shd w:val="clear" w:color="auto" w:fill="E1F5FE"/>
        </w:rPr>
      </w:pPr>
      <w:r w:rsidRPr="00832D74">
        <w:rPr>
          <w:rFonts w:ascii="Arial" w:hAnsi="Arial" w:cs="Arial"/>
          <w:b/>
          <w:bCs/>
          <w:noProof/>
          <w:color w:val="01579B"/>
          <w:shd w:val="clear" w:color="auto" w:fill="E1F5FE"/>
        </w:rPr>
        <w:drawing>
          <wp:inline distT="0" distB="0" distL="0" distR="0" wp14:anchorId="162E52AF" wp14:editId="19E8CD24">
            <wp:extent cx="5943600" cy="3688972"/>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01"/>
                    <a:stretch/>
                  </pic:blipFill>
                  <pic:spPr bwMode="auto">
                    <a:xfrm>
                      <a:off x="0" y="0"/>
                      <a:ext cx="5943600" cy="3688972"/>
                    </a:xfrm>
                    <a:prstGeom prst="rect">
                      <a:avLst/>
                    </a:prstGeom>
                    <a:ln>
                      <a:noFill/>
                    </a:ln>
                    <a:extLst>
                      <a:ext uri="{53640926-AAD7-44D8-BBD7-CCE9431645EC}">
                        <a14:shadowObscured xmlns:a14="http://schemas.microsoft.com/office/drawing/2010/main"/>
                      </a:ext>
                    </a:extLst>
                  </pic:spPr>
                </pic:pic>
              </a:graphicData>
            </a:graphic>
          </wp:inline>
        </w:drawing>
      </w:r>
    </w:p>
    <w:p w14:paraId="053EA59B" w14:textId="4F63DF4F" w:rsidR="006117CD" w:rsidRDefault="006117CD" w:rsidP="00701A77">
      <w:pPr>
        <w:spacing w:line="276" w:lineRule="auto"/>
        <w:rPr>
          <w:rFonts w:ascii="Arial" w:hAnsi="Arial" w:cs="Arial"/>
          <w:b/>
          <w:bCs/>
          <w:color w:val="01579B"/>
          <w:shd w:val="clear" w:color="auto" w:fill="E1F5FE"/>
        </w:rPr>
      </w:pPr>
    </w:p>
    <w:p w14:paraId="49CF91F5" w14:textId="3939835B" w:rsidR="00470A1F" w:rsidRDefault="00470A1F" w:rsidP="00470A1F">
      <w:pPr>
        <w:pStyle w:val="ListParagraph"/>
        <w:numPr>
          <w:ilvl w:val="0"/>
          <w:numId w:val="13"/>
        </w:numPr>
        <w:spacing w:line="276" w:lineRule="auto"/>
        <w:rPr>
          <w:rFonts w:ascii="Arial" w:hAnsi="Arial"/>
          <w:color w:val="202124"/>
          <w:shd w:val="clear" w:color="auto" w:fill="FFFFFF"/>
        </w:rPr>
      </w:pPr>
      <w:r w:rsidRPr="0087589A">
        <w:rPr>
          <w:rFonts w:ascii="Arial" w:eastAsia="Times New Roman" w:hAnsi="Arial" w:cs="Arial" w:hint="cs"/>
          <w:b/>
          <w:bCs/>
          <w:color w:val="01579B"/>
          <w:shd w:val="clear" w:color="auto" w:fill="E1F5FE"/>
        </w:rPr>
        <w:t>Lowering the learning rate</w:t>
      </w:r>
      <w:r w:rsidRPr="00470A1F">
        <w:rPr>
          <w:rFonts w:ascii="Arial" w:hAnsi="Arial" w:hint="cs"/>
          <w:color w:val="202124"/>
          <w:shd w:val="clear" w:color="auto" w:fill="FFFFFF"/>
        </w:rPr>
        <w:t xml:space="preserve"> while </w:t>
      </w:r>
      <w:r w:rsidRPr="0087589A">
        <w:rPr>
          <w:rFonts w:ascii="Arial" w:eastAsia="Times New Roman" w:hAnsi="Arial" w:cs="Arial" w:hint="cs"/>
          <w:b/>
          <w:bCs/>
          <w:color w:val="01579B"/>
          <w:shd w:val="clear" w:color="auto" w:fill="E1F5FE"/>
        </w:rPr>
        <w:t>increasing the number of epochs or the batch size</w:t>
      </w:r>
      <w:r w:rsidRPr="00470A1F">
        <w:rPr>
          <w:rFonts w:ascii="Arial" w:hAnsi="Arial" w:hint="cs"/>
          <w:color w:val="202124"/>
          <w:shd w:val="clear" w:color="auto" w:fill="FFFFFF"/>
        </w:rPr>
        <w:t xml:space="preserve"> is often a good combination.</w:t>
      </w:r>
    </w:p>
    <w:p w14:paraId="6E710BF4" w14:textId="77777777" w:rsidR="00080A6B" w:rsidRPr="00470A1F" w:rsidRDefault="00080A6B" w:rsidP="00080A6B">
      <w:pPr>
        <w:pStyle w:val="ListParagraph"/>
        <w:spacing w:line="276" w:lineRule="auto"/>
        <w:rPr>
          <w:rFonts w:ascii="Arial" w:hAnsi="Arial"/>
          <w:color w:val="202124"/>
          <w:shd w:val="clear" w:color="auto" w:fill="FFFFFF"/>
        </w:rPr>
      </w:pPr>
    </w:p>
    <w:p w14:paraId="3096D7AE" w14:textId="145708C3" w:rsidR="00080A6B" w:rsidRDefault="00080A6B" w:rsidP="00080A6B">
      <w:pPr>
        <w:pStyle w:val="ListParagraph"/>
        <w:numPr>
          <w:ilvl w:val="0"/>
          <w:numId w:val="13"/>
        </w:numPr>
        <w:rPr>
          <w:rFonts w:ascii="Arial" w:hAnsi="Arial"/>
          <w:color w:val="202124"/>
          <w:shd w:val="clear" w:color="auto" w:fill="FFFFFF"/>
        </w:rPr>
      </w:pPr>
      <w:r w:rsidRPr="00080A6B">
        <w:rPr>
          <w:rFonts w:ascii="Arial" w:hAnsi="Arial" w:hint="cs"/>
          <w:color w:val="202124"/>
          <w:shd w:val="clear" w:color="auto" w:fill="FFFFFF"/>
        </w:rPr>
        <w:t>Setting the batch size to a very </w:t>
      </w:r>
      <w:r w:rsidRPr="0087589A">
        <w:rPr>
          <w:rFonts w:ascii="Arial" w:eastAsia="Times New Roman" w:hAnsi="Arial" w:cs="Arial" w:hint="cs"/>
          <w:b/>
          <w:bCs/>
          <w:color w:val="01579B"/>
          <w:shd w:val="clear" w:color="auto" w:fill="E1F5FE"/>
        </w:rPr>
        <w:t>small batch number</w:t>
      </w:r>
      <w:r w:rsidRPr="00080A6B">
        <w:rPr>
          <w:rFonts w:ascii="Arial" w:hAnsi="Arial" w:hint="cs"/>
          <w:color w:val="202124"/>
          <w:shd w:val="clear" w:color="auto" w:fill="FFFFFF"/>
        </w:rPr>
        <w:t xml:space="preserve"> can also cause </w:t>
      </w:r>
      <w:r w:rsidRPr="0087589A">
        <w:rPr>
          <w:rFonts w:ascii="Arial" w:eastAsia="Times New Roman" w:hAnsi="Arial" w:cs="Arial" w:hint="cs"/>
          <w:b/>
          <w:bCs/>
          <w:color w:val="01579B"/>
          <w:shd w:val="clear" w:color="auto" w:fill="E1F5FE"/>
        </w:rPr>
        <w:t>instability.</w:t>
      </w:r>
      <w:r w:rsidRPr="00080A6B">
        <w:rPr>
          <w:rFonts w:ascii="Arial" w:hAnsi="Arial" w:hint="cs"/>
          <w:color w:val="202124"/>
          <w:shd w:val="clear" w:color="auto" w:fill="FFFFFF"/>
        </w:rPr>
        <w:t xml:space="preserve"> First, try large batch size values. Then, decrease the batch size until you see degradation.</w:t>
      </w:r>
    </w:p>
    <w:p w14:paraId="69F7DEE1" w14:textId="77777777" w:rsidR="00E60ACD" w:rsidRPr="00E60ACD" w:rsidRDefault="00E60ACD" w:rsidP="00E60ACD">
      <w:pPr>
        <w:rPr>
          <w:rFonts w:ascii="Arial" w:eastAsiaTheme="minorHAnsi" w:hAnsi="Arial"/>
          <w:color w:val="202124"/>
          <w:shd w:val="clear" w:color="auto" w:fill="FFFFFF"/>
        </w:rPr>
      </w:pPr>
    </w:p>
    <w:p w14:paraId="457AB5C9" w14:textId="2BB87A96" w:rsidR="006117CD" w:rsidRDefault="00E60ACD" w:rsidP="00E60ACD">
      <w:pPr>
        <w:pStyle w:val="ListParagraph"/>
        <w:numPr>
          <w:ilvl w:val="0"/>
          <w:numId w:val="13"/>
        </w:numPr>
        <w:rPr>
          <w:rFonts w:ascii="Arial" w:hAnsi="Arial"/>
          <w:color w:val="202124"/>
          <w:shd w:val="clear" w:color="auto" w:fill="FFFFFF"/>
        </w:rPr>
      </w:pPr>
      <w:r w:rsidRPr="0087589A">
        <w:rPr>
          <w:rFonts w:ascii="Arial" w:eastAsia="Times New Roman" w:hAnsi="Arial" w:cs="Arial" w:hint="cs"/>
          <w:b/>
          <w:bCs/>
          <w:color w:val="01579B"/>
          <w:shd w:val="clear" w:color="auto" w:fill="E1F5FE"/>
        </w:rPr>
        <w:t>Remember:</w:t>
      </w:r>
      <w:r w:rsidRPr="00E60ACD">
        <w:rPr>
          <w:rFonts w:ascii="Arial" w:hAnsi="Arial" w:hint="cs"/>
          <w:color w:val="202124"/>
          <w:shd w:val="clear" w:color="auto" w:fill="FFFFFF"/>
        </w:rPr>
        <w:t xml:space="preserve"> the ideal combination of hyperparameters is data dependent, so you must always experiment and verify.</w:t>
      </w:r>
    </w:p>
    <w:p w14:paraId="3CEA0F3F" w14:textId="77777777" w:rsidR="00E60ACD" w:rsidRPr="00E60ACD" w:rsidRDefault="00E60ACD" w:rsidP="00E60ACD">
      <w:pPr>
        <w:pStyle w:val="ListParagraph"/>
        <w:rPr>
          <w:rFonts w:ascii="Arial" w:hAnsi="Arial"/>
          <w:color w:val="202124"/>
          <w:shd w:val="clear" w:color="auto" w:fill="FFFFFF"/>
        </w:rPr>
      </w:pPr>
    </w:p>
    <w:p w14:paraId="45DB3D00" w14:textId="30F514AE" w:rsidR="00E60ACD" w:rsidRPr="0087589A" w:rsidRDefault="00E60ACD" w:rsidP="0087589A">
      <w:pPr>
        <w:pStyle w:val="ListParagraph"/>
        <w:numPr>
          <w:ilvl w:val="0"/>
          <w:numId w:val="13"/>
        </w:numPr>
        <w:rPr>
          <w:rFonts w:ascii="Arial" w:hAnsi="Arial"/>
          <w:color w:val="202124"/>
          <w:shd w:val="clear" w:color="auto" w:fill="FFFFFF"/>
        </w:rPr>
      </w:pPr>
      <w:r w:rsidRPr="0087589A">
        <w:rPr>
          <w:rFonts w:ascii="Arial" w:eastAsia="Times New Roman" w:hAnsi="Arial" w:cs="Arial"/>
          <w:b/>
          <w:bCs/>
          <w:color w:val="01579B"/>
          <w:shd w:val="clear" w:color="auto" w:fill="E1F5FE"/>
        </w:rPr>
        <w:lastRenderedPageBreak/>
        <w:t xml:space="preserve">Quantile bucketing: </w:t>
      </w:r>
      <w:r w:rsidRPr="00E60ACD">
        <w:rPr>
          <w:rFonts w:ascii="Arial" w:hAnsi="Arial"/>
          <w:noProof/>
          <w:color w:val="202124"/>
          <w:shd w:val="clear" w:color="auto" w:fill="FFFFFF"/>
        </w:rPr>
        <w:drawing>
          <wp:inline distT="0" distB="0" distL="0" distR="0" wp14:anchorId="33469734" wp14:editId="6DF85867">
            <wp:extent cx="5282665" cy="2833789"/>
            <wp:effectExtent l="0" t="0" r="63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9439" cy="2842787"/>
                    </a:xfrm>
                    <a:prstGeom prst="rect">
                      <a:avLst/>
                    </a:prstGeom>
                  </pic:spPr>
                </pic:pic>
              </a:graphicData>
            </a:graphic>
          </wp:inline>
        </w:drawing>
      </w:r>
    </w:p>
    <w:p w14:paraId="0BEECEF3" w14:textId="6385F360" w:rsidR="006117CD" w:rsidRDefault="006117CD" w:rsidP="00701A77">
      <w:pPr>
        <w:spacing w:line="276" w:lineRule="auto"/>
        <w:rPr>
          <w:rFonts w:ascii="Arial" w:hAnsi="Arial" w:cs="Arial"/>
          <w:b/>
          <w:bCs/>
          <w:color w:val="01579B"/>
          <w:shd w:val="clear" w:color="auto" w:fill="E1F5FE"/>
        </w:rPr>
      </w:pPr>
    </w:p>
    <w:p w14:paraId="4948AB8E" w14:textId="1DF49421" w:rsidR="003D5C86" w:rsidRPr="003D5C86" w:rsidRDefault="003D5C86" w:rsidP="003D5C86">
      <w:pPr>
        <w:pStyle w:val="ListParagraph"/>
        <w:numPr>
          <w:ilvl w:val="0"/>
          <w:numId w:val="13"/>
        </w:numPr>
        <w:rPr>
          <w:rFonts w:ascii="Arial" w:hAnsi="Arial"/>
          <w:color w:val="202124"/>
          <w:shd w:val="clear" w:color="auto" w:fill="FFFFFF"/>
        </w:rPr>
      </w:pPr>
      <w:r w:rsidRPr="003D5C86">
        <w:rPr>
          <w:rFonts w:ascii="Arial" w:hAnsi="Arial"/>
          <w:color w:val="202124"/>
          <w:shd w:val="clear" w:color="auto" w:fill="FFFFFF"/>
        </w:rPr>
        <w:t xml:space="preserve">An </w:t>
      </w:r>
      <w:r w:rsidRPr="003D5C86">
        <w:rPr>
          <w:rFonts w:ascii="Arial" w:eastAsia="Times New Roman" w:hAnsi="Arial" w:cs="Arial"/>
          <w:b/>
          <w:bCs/>
          <w:color w:val="01579B"/>
          <w:shd w:val="clear" w:color="auto" w:fill="E1F5FE"/>
        </w:rPr>
        <w:t>overfit</w:t>
      </w:r>
      <w:r w:rsidRPr="003D5C86">
        <w:rPr>
          <w:rFonts w:ascii="Arial" w:hAnsi="Arial"/>
          <w:color w:val="202124"/>
          <w:shd w:val="clear" w:color="auto" w:fill="FFFFFF"/>
        </w:rPr>
        <w:t xml:space="preserve"> model gets a low loss during training but does a poor job predicting new data. Overfitting is caused by making a model more complex than necessary. </w:t>
      </w:r>
    </w:p>
    <w:p w14:paraId="4B758040" w14:textId="06F13A6C" w:rsidR="00A02309" w:rsidRPr="00A02309" w:rsidRDefault="00A02309" w:rsidP="00A02309">
      <w:pPr>
        <w:pStyle w:val="ListParagraph"/>
        <w:numPr>
          <w:ilvl w:val="0"/>
          <w:numId w:val="13"/>
        </w:numPr>
        <w:rPr>
          <w:rFonts w:ascii="Arial" w:eastAsia="Times New Roman" w:hAnsi="Arial" w:cs="Arial"/>
          <w:b/>
          <w:bCs/>
          <w:color w:val="01579B"/>
          <w:shd w:val="clear" w:color="auto" w:fill="E1F5FE"/>
        </w:rPr>
      </w:pPr>
      <w:r w:rsidRPr="00A02309">
        <w:rPr>
          <w:rFonts w:ascii="Arial" w:eastAsia="Times New Roman" w:hAnsi="Arial" w:cs="Arial"/>
          <w:b/>
          <w:bCs/>
          <w:color w:val="01579B"/>
          <w:shd w:val="clear" w:color="auto" w:fill="E1F5FE"/>
        </w:rPr>
        <w:t>generalization bounds:</w:t>
      </w:r>
    </w:p>
    <w:p w14:paraId="0130377D" w14:textId="77777777" w:rsidR="00A02309" w:rsidRPr="00A02309" w:rsidRDefault="00A02309" w:rsidP="00A02309">
      <w:pPr>
        <w:numPr>
          <w:ilvl w:val="1"/>
          <w:numId w:val="13"/>
        </w:numPr>
        <w:shd w:val="clear" w:color="auto" w:fill="FFFFFF"/>
        <w:spacing w:before="180" w:after="180"/>
        <w:rPr>
          <w:rFonts w:ascii="Arial" w:hAnsi="Arial" w:cs="Arial"/>
          <w:color w:val="202124"/>
        </w:rPr>
      </w:pPr>
      <w:r w:rsidRPr="00A02309">
        <w:rPr>
          <w:rFonts w:ascii="Arial" w:hAnsi="Arial" w:cs="Arial"/>
          <w:color w:val="202124"/>
        </w:rPr>
        <w:t>the complexity of the model</w:t>
      </w:r>
    </w:p>
    <w:p w14:paraId="31CD6B16" w14:textId="77777777" w:rsidR="00A02309" w:rsidRPr="00A02309" w:rsidRDefault="00A02309" w:rsidP="00A02309">
      <w:pPr>
        <w:numPr>
          <w:ilvl w:val="1"/>
          <w:numId w:val="13"/>
        </w:numPr>
        <w:shd w:val="clear" w:color="auto" w:fill="FFFFFF"/>
        <w:spacing w:before="180" w:after="180"/>
        <w:rPr>
          <w:rFonts w:ascii="Arial" w:hAnsi="Arial" w:cs="Arial"/>
          <w:color w:val="202124"/>
        </w:rPr>
      </w:pPr>
      <w:r w:rsidRPr="00A02309">
        <w:rPr>
          <w:rFonts w:ascii="Arial" w:hAnsi="Arial" w:cs="Arial"/>
          <w:color w:val="202124"/>
        </w:rPr>
        <w:t>the model's performance on training data</w:t>
      </w:r>
    </w:p>
    <w:p w14:paraId="0F6710DD" w14:textId="77777777" w:rsidR="0074077E" w:rsidRPr="000B58A6" w:rsidRDefault="0074077E" w:rsidP="0074077E">
      <w:pPr>
        <w:pStyle w:val="ListParagraph"/>
        <w:numPr>
          <w:ilvl w:val="0"/>
          <w:numId w:val="17"/>
        </w:numPr>
        <w:shd w:val="clear" w:color="auto" w:fill="FFFFFF"/>
        <w:spacing w:before="240" w:after="240"/>
        <w:rPr>
          <w:rFonts w:ascii="Arial" w:eastAsia="Times New Roman" w:hAnsi="Arial" w:cs="Arial"/>
          <w:b/>
          <w:bCs/>
          <w:color w:val="01579B"/>
          <w:shd w:val="clear" w:color="auto" w:fill="E1F5FE"/>
        </w:rPr>
      </w:pPr>
      <w:r w:rsidRPr="0074077E">
        <w:rPr>
          <w:rFonts w:ascii="Arial" w:hAnsi="Arial" w:cs="Arial"/>
          <w:color w:val="202124"/>
        </w:rPr>
        <w:t xml:space="preserve">The following three basic assumptions guide </w:t>
      </w:r>
      <w:r w:rsidRPr="000B58A6">
        <w:rPr>
          <w:rFonts w:ascii="Arial" w:eastAsia="Times New Roman" w:hAnsi="Arial" w:cs="Arial"/>
          <w:b/>
          <w:bCs/>
          <w:color w:val="01579B"/>
          <w:shd w:val="clear" w:color="auto" w:fill="E1F5FE"/>
        </w:rPr>
        <w:t>generalization:</w:t>
      </w:r>
    </w:p>
    <w:p w14:paraId="7FFEB17E" w14:textId="77777777" w:rsidR="0074077E" w:rsidRPr="0074077E" w:rsidRDefault="0074077E" w:rsidP="0074077E">
      <w:pPr>
        <w:numPr>
          <w:ilvl w:val="0"/>
          <w:numId w:val="16"/>
        </w:numPr>
        <w:shd w:val="clear" w:color="auto" w:fill="FFFFFF"/>
        <w:spacing w:before="180" w:after="180"/>
        <w:rPr>
          <w:rFonts w:ascii="Arial" w:hAnsi="Arial" w:cs="Arial"/>
          <w:color w:val="202124"/>
        </w:rPr>
      </w:pPr>
      <w:r w:rsidRPr="0074077E">
        <w:rPr>
          <w:rFonts w:ascii="Arial" w:hAnsi="Arial" w:cs="Arial"/>
          <w:color w:val="202124"/>
        </w:rPr>
        <w:t>We draw examples </w:t>
      </w:r>
      <w:r w:rsidRPr="0074077E">
        <w:rPr>
          <w:rFonts w:ascii="Arial" w:hAnsi="Arial" w:cs="Arial"/>
          <w:b/>
          <w:bCs/>
          <w:color w:val="202124"/>
        </w:rPr>
        <w:t>independently and identically</w:t>
      </w:r>
      <w:r w:rsidRPr="0074077E">
        <w:rPr>
          <w:rFonts w:ascii="Arial" w:hAnsi="Arial" w:cs="Arial"/>
          <w:color w:val="202124"/>
        </w:rPr>
        <w:t> (</w:t>
      </w:r>
      <w:proofErr w:type="spellStart"/>
      <w:r w:rsidRPr="0074077E">
        <w:rPr>
          <w:rFonts w:ascii="Arial" w:hAnsi="Arial" w:cs="Arial"/>
          <w:b/>
          <w:bCs/>
          <w:color w:val="202124"/>
        </w:rPr>
        <w:t>i.i.d</w:t>
      </w:r>
      <w:proofErr w:type="spellEnd"/>
      <w:r w:rsidRPr="0074077E">
        <w:rPr>
          <w:rFonts w:ascii="Arial" w:hAnsi="Arial" w:cs="Arial"/>
          <w:color w:val="202124"/>
        </w:rPr>
        <w:t xml:space="preserve">) at random from the distribution. In other words, examples don't influence each other. (An alternate explanation: </w:t>
      </w:r>
      <w:proofErr w:type="spellStart"/>
      <w:r w:rsidRPr="0074077E">
        <w:rPr>
          <w:rFonts w:ascii="Arial" w:hAnsi="Arial" w:cs="Arial"/>
          <w:color w:val="202124"/>
        </w:rPr>
        <w:t>i.i.d</w:t>
      </w:r>
      <w:proofErr w:type="spellEnd"/>
      <w:r w:rsidRPr="0074077E">
        <w:rPr>
          <w:rFonts w:ascii="Arial" w:hAnsi="Arial" w:cs="Arial"/>
          <w:color w:val="202124"/>
        </w:rPr>
        <w:t>. is a way of referring to the randomness of variables.)</w:t>
      </w:r>
    </w:p>
    <w:p w14:paraId="68EC2C5A" w14:textId="77777777" w:rsidR="0074077E" w:rsidRPr="0074077E" w:rsidRDefault="0074077E" w:rsidP="0074077E">
      <w:pPr>
        <w:numPr>
          <w:ilvl w:val="0"/>
          <w:numId w:val="16"/>
        </w:numPr>
        <w:shd w:val="clear" w:color="auto" w:fill="FFFFFF"/>
        <w:spacing w:before="180" w:after="180"/>
        <w:rPr>
          <w:rFonts w:ascii="Arial" w:hAnsi="Arial" w:cs="Arial"/>
          <w:color w:val="202124"/>
        </w:rPr>
      </w:pPr>
      <w:r w:rsidRPr="0074077E">
        <w:rPr>
          <w:rFonts w:ascii="Arial" w:hAnsi="Arial" w:cs="Arial"/>
          <w:color w:val="202124"/>
        </w:rPr>
        <w:t>The distribution is </w:t>
      </w:r>
      <w:r w:rsidRPr="0074077E">
        <w:rPr>
          <w:rFonts w:ascii="Arial" w:hAnsi="Arial" w:cs="Arial"/>
          <w:b/>
          <w:bCs/>
          <w:color w:val="202124"/>
        </w:rPr>
        <w:t>stationary</w:t>
      </w:r>
      <w:r w:rsidRPr="0074077E">
        <w:rPr>
          <w:rFonts w:ascii="Arial" w:hAnsi="Arial" w:cs="Arial"/>
          <w:color w:val="202124"/>
        </w:rPr>
        <w:t>; that is the distribution doesn't change within the data set.</w:t>
      </w:r>
    </w:p>
    <w:p w14:paraId="624C75D9" w14:textId="77777777" w:rsidR="000B58A6" w:rsidRDefault="0074077E" w:rsidP="000B58A6">
      <w:pPr>
        <w:numPr>
          <w:ilvl w:val="0"/>
          <w:numId w:val="16"/>
        </w:numPr>
        <w:shd w:val="clear" w:color="auto" w:fill="FFFFFF"/>
        <w:spacing w:before="180" w:after="180"/>
        <w:rPr>
          <w:rFonts w:ascii="Arial" w:hAnsi="Arial" w:cs="Arial"/>
          <w:color w:val="202124"/>
        </w:rPr>
      </w:pPr>
      <w:r w:rsidRPr="0074077E">
        <w:rPr>
          <w:rFonts w:ascii="Arial" w:hAnsi="Arial" w:cs="Arial"/>
          <w:color w:val="202124"/>
        </w:rPr>
        <w:t>We draw examples from partitions from the </w:t>
      </w:r>
      <w:r w:rsidRPr="0074077E">
        <w:rPr>
          <w:rFonts w:ascii="Arial" w:hAnsi="Arial" w:cs="Arial"/>
          <w:b/>
          <w:bCs/>
          <w:color w:val="202124"/>
        </w:rPr>
        <w:t>same distribution.</w:t>
      </w:r>
    </w:p>
    <w:p w14:paraId="18701C7C" w14:textId="686E15F0" w:rsidR="000B58A6" w:rsidRPr="000B58A6" w:rsidRDefault="000B58A6" w:rsidP="000B58A6">
      <w:pPr>
        <w:pStyle w:val="ListParagraph"/>
        <w:numPr>
          <w:ilvl w:val="0"/>
          <w:numId w:val="17"/>
        </w:numPr>
        <w:shd w:val="clear" w:color="auto" w:fill="FFFFFF"/>
        <w:spacing w:before="180" w:after="180" w:line="276" w:lineRule="auto"/>
        <w:rPr>
          <w:rFonts w:ascii="Arial" w:eastAsia="Times New Roman" w:hAnsi="Arial" w:cs="Arial"/>
          <w:b/>
          <w:bCs/>
          <w:color w:val="01579B"/>
          <w:shd w:val="clear" w:color="auto" w:fill="E1F5FE"/>
        </w:rPr>
      </w:pPr>
      <w:r w:rsidRPr="000B58A6">
        <w:rPr>
          <w:rFonts w:ascii="Arial" w:eastAsia="Times New Roman" w:hAnsi="Arial" w:cs="Arial"/>
          <w:b/>
          <w:bCs/>
          <w:color w:val="01579B"/>
          <w:shd w:val="clear" w:color="auto" w:fill="E1F5FE"/>
        </w:rPr>
        <w:t>To prevent Overfitting:</w:t>
      </w:r>
    </w:p>
    <w:p w14:paraId="45FE8944" w14:textId="093712B1" w:rsidR="000B58A6" w:rsidRPr="000B58A6" w:rsidRDefault="000B58A6" w:rsidP="000B58A6">
      <w:pPr>
        <w:pStyle w:val="ListParagraph"/>
        <w:numPr>
          <w:ilvl w:val="0"/>
          <w:numId w:val="18"/>
        </w:numPr>
        <w:shd w:val="clear" w:color="auto" w:fill="FFFFFF"/>
        <w:spacing w:before="180" w:after="180" w:line="276" w:lineRule="auto"/>
        <w:rPr>
          <w:rFonts w:ascii="Arial" w:hAnsi="Arial" w:cs="Arial"/>
          <w:color w:val="202124"/>
        </w:rPr>
      </w:pPr>
      <w:r w:rsidRPr="000B58A6">
        <w:rPr>
          <w:rFonts w:ascii="Arial" w:hAnsi="Arial" w:cs="Arial"/>
          <w:color w:val="202124"/>
        </w:rPr>
        <w:t>Apply Cross-Validation</w:t>
      </w:r>
    </w:p>
    <w:p w14:paraId="20D4D370" w14:textId="76166012" w:rsidR="000B58A6" w:rsidRPr="000B58A6" w:rsidRDefault="000B58A6" w:rsidP="000B58A6">
      <w:pPr>
        <w:pStyle w:val="ListParagraph"/>
        <w:numPr>
          <w:ilvl w:val="0"/>
          <w:numId w:val="18"/>
        </w:numPr>
        <w:shd w:val="clear" w:color="auto" w:fill="FFFFFF"/>
        <w:spacing w:before="180" w:after="180" w:line="276" w:lineRule="auto"/>
        <w:rPr>
          <w:rFonts w:ascii="Arial" w:hAnsi="Arial" w:cs="Arial"/>
          <w:color w:val="202124"/>
        </w:rPr>
      </w:pPr>
      <w:r w:rsidRPr="000B58A6">
        <w:rPr>
          <w:rFonts w:ascii="Arial" w:hAnsi="Arial" w:cs="Arial"/>
          <w:color w:val="202124"/>
        </w:rPr>
        <w:t>Training with more data</w:t>
      </w:r>
    </w:p>
    <w:p w14:paraId="537092F7" w14:textId="196A8217" w:rsidR="000B58A6" w:rsidRPr="000B58A6" w:rsidRDefault="000B58A6" w:rsidP="000B58A6">
      <w:pPr>
        <w:pStyle w:val="ListParagraph"/>
        <w:numPr>
          <w:ilvl w:val="0"/>
          <w:numId w:val="18"/>
        </w:numPr>
        <w:shd w:val="clear" w:color="auto" w:fill="FFFFFF"/>
        <w:spacing w:before="180" w:after="180" w:line="276" w:lineRule="auto"/>
        <w:rPr>
          <w:rFonts w:ascii="Arial" w:hAnsi="Arial" w:cs="Arial"/>
          <w:color w:val="202124"/>
        </w:rPr>
      </w:pPr>
      <w:r w:rsidRPr="000B58A6">
        <w:rPr>
          <w:rFonts w:ascii="Arial" w:hAnsi="Arial" w:cs="Arial"/>
          <w:color w:val="202124"/>
        </w:rPr>
        <w:t>Remove some features</w:t>
      </w:r>
    </w:p>
    <w:p w14:paraId="260D73D7" w14:textId="4175BB95" w:rsidR="000B58A6" w:rsidRPr="000B58A6" w:rsidRDefault="000B58A6" w:rsidP="000B58A6">
      <w:pPr>
        <w:pStyle w:val="ListParagraph"/>
        <w:numPr>
          <w:ilvl w:val="0"/>
          <w:numId w:val="18"/>
        </w:numPr>
        <w:shd w:val="clear" w:color="auto" w:fill="FFFFFF"/>
        <w:spacing w:before="180" w:after="180" w:line="276" w:lineRule="auto"/>
        <w:rPr>
          <w:rFonts w:ascii="Arial" w:hAnsi="Arial" w:cs="Arial"/>
          <w:color w:val="202124"/>
        </w:rPr>
      </w:pPr>
      <w:r w:rsidRPr="000B58A6">
        <w:rPr>
          <w:rFonts w:ascii="Arial" w:hAnsi="Arial" w:cs="Arial"/>
          <w:color w:val="202124"/>
        </w:rPr>
        <w:t>Stop training early</w:t>
      </w:r>
    </w:p>
    <w:p w14:paraId="5CAA1FD1" w14:textId="7F3DE76D" w:rsidR="000B58A6" w:rsidRPr="000B58A6" w:rsidRDefault="000B58A6" w:rsidP="000B58A6">
      <w:pPr>
        <w:pStyle w:val="ListParagraph"/>
        <w:numPr>
          <w:ilvl w:val="0"/>
          <w:numId w:val="18"/>
        </w:numPr>
        <w:shd w:val="clear" w:color="auto" w:fill="FFFFFF"/>
        <w:spacing w:before="180" w:after="180" w:line="276" w:lineRule="auto"/>
        <w:rPr>
          <w:rFonts w:ascii="Arial" w:hAnsi="Arial" w:cs="Arial"/>
          <w:color w:val="202124"/>
        </w:rPr>
      </w:pPr>
      <w:r w:rsidRPr="000B58A6">
        <w:rPr>
          <w:rFonts w:ascii="Arial" w:hAnsi="Arial" w:cs="Arial"/>
          <w:color w:val="202124"/>
        </w:rPr>
        <w:t>Apply regularization</w:t>
      </w:r>
    </w:p>
    <w:p w14:paraId="04E44779" w14:textId="1207D13A" w:rsidR="000B58A6" w:rsidRPr="000B58A6" w:rsidRDefault="000B58A6" w:rsidP="000B58A6">
      <w:pPr>
        <w:pStyle w:val="ListParagraph"/>
        <w:numPr>
          <w:ilvl w:val="0"/>
          <w:numId w:val="18"/>
        </w:numPr>
        <w:shd w:val="clear" w:color="auto" w:fill="FFFFFF"/>
        <w:spacing w:before="180" w:after="180" w:line="276" w:lineRule="auto"/>
        <w:rPr>
          <w:rFonts w:ascii="Arial" w:hAnsi="Arial" w:cs="Arial"/>
          <w:color w:val="202124"/>
        </w:rPr>
      </w:pPr>
      <w:r w:rsidRPr="000B58A6">
        <w:rPr>
          <w:rFonts w:ascii="Arial" w:hAnsi="Arial" w:cs="Arial"/>
          <w:color w:val="202124"/>
        </w:rPr>
        <w:t>Apply ensemble methods.</w:t>
      </w:r>
    </w:p>
    <w:p w14:paraId="07F93426" w14:textId="4BA99922" w:rsidR="000B58A6" w:rsidRPr="00C21FCE" w:rsidRDefault="00C21FCE" w:rsidP="0074077E">
      <w:pPr>
        <w:pStyle w:val="ListParagraph"/>
        <w:numPr>
          <w:ilvl w:val="0"/>
          <w:numId w:val="17"/>
        </w:numPr>
        <w:shd w:val="clear" w:color="auto" w:fill="FFFFFF"/>
        <w:spacing w:before="180" w:after="180"/>
        <w:rPr>
          <w:rFonts w:ascii="Arial" w:hAnsi="Arial" w:cs="Arial"/>
          <w:color w:val="202124"/>
        </w:rPr>
      </w:pPr>
      <w:r w:rsidRPr="00C21FCE">
        <w:rPr>
          <w:rFonts w:ascii="Arial" w:hAnsi="Arial" w:cs="Arial"/>
          <w:b/>
          <w:bCs/>
          <w:color w:val="01579B"/>
          <w:shd w:val="clear" w:color="auto" w:fill="E1F5FE"/>
        </w:rPr>
        <w:lastRenderedPageBreak/>
        <w:t xml:space="preserve">One </w:t>
      </w:r>
      <w:r w:rsidR="00790C5B" w:rsidRPr="00C21FCE">
        <w:rPr>
          <w:rFonts w:ascii="Arial" w:hAnsi="Arial" w:cs="Arial"/>
          <w:b/>
          <w:bCs/>
          <w:color w:val="01579B"/>
          <w:shd w:val="clear" w:color="auto" w:fill="E1F5FE"/>
        </w:rPr>
        <w:t>Hot Encoding:</w:t>
      </w:r>
    </w:p>
    <w:p w14:paraId="54365065" w14:textId="4535B027" w:rsidR="00790C5B" w:rsidRPr="00790C5B" w:rsidRDefault="00620638" w:rsidP="0074077E">
      <w:pPr>
        <w:shd w:val="clear" w:color="auto" w:fill="FFFFFF"/>
        <w:spacing w:before="180" w:after="180"/>
        <w:rPr>
          <w:rFonts w:ascii="Arial" w:hAnsi="Arial" w:cs="Arial"/>
          <w:color w:val="202124"/>
        </w:rPr>
      </w:pPr>
      <w:r>
        <w:rPr>
          <w:rFonts w:ascii="Arial" w:hAnsi="Arial" w:cs="Arial"/>
          <w:color w:val="202124"/>
        </w:rPr>
        <w:t xml:space="preserve">Translate string value into a feature vector. For example, if we have a one hot encoding for street names, we’ll have a unique coefficient for each possible street. </w:t>
      </w:r>
      <w:r w:rsidR="00C21FCE">
        <w:rPr>
          <w:rFonts w:ascii="Arial" w:hAnsi="Arial" w:cs="Arial"/>
          <w:color w:val="202124"/>
        </w:rPr>
        <w:t>One hot encoding is extremely handy for sparse, categorical data.</w:t>
      </w:r>
    </w:p>
    <w:p w14:paraId="51CF355B" w14:textId="703E3243" w:rsidR="006117CD" w:rsidRDefault="00620638" w:rsidP="00701A77">
      <w:pPr>
        <w:spacing w:line="276" w:lineRule="auto"/>
        <w:rPr>
          <w:rFonts w:ascii="Arial" w:hAnsi="Arial" w:cs="Arial"/>
          <w:b/>
          <w:bCs/>
          <w:color w:val="01579B"/>
          <w:shd w:val="clear" w:color="auto" w:fill="E1F5FE"/>
        </w:rPr>
      </w:pPr>
      <w:r w:rsidRPr="00620638">
        <w:rPr>
          <w:rFonts w:ascii="Arial" w:hAnsi="Arial" w:cs="Arial"/>
          <w:b/>
          <w:bCs/>
          <w:color w:val="01579B"/>
          <w:shd w:val="clear" w:color="auto" w:fill="E1F5FE"/>
        </w:rPr>
        <w:drawing>
          <wp:inline distT="0" distB="0" distL="0" distR="0" wp14:anchorId="1D1B2D5A" wp14:editId="4F014DE6">
            <wp:extent cx="5943600" cy="3430905"/>
            <wp:effectExtent l="0" t="0" r="0" b="0"/>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30905"/>
                    </a:xfrm>
                    <a:prstGeom prst="rect">
                      <a:avLst/>
                    </a:prstGeom>
                  </pic:spPr>
                </pic:pic>
              </a:graphicData>
            </a:graphic>
          </wp:inline>
        </w:drawing>
      </w:r>
    </w:p>
    <w:p w14:paraId="238F0C26" w14:textId="41D1E552" w:rsidR="006117CD" w:rsidRDefault="006117CD" w:rsidP="00701A77">
      <w:pPr>
        <w:spacing w:line="276" w:lineRule="auto"/>
        <w:rPr>
          <w:rFonts w:ascii="Arial" w:hAnsi="Arial" w:cs="Arial"/>
          <w:b/>
          <w:bCs/>
          <w:color w:val="01579B"/>
          <w:shd w:val="clear" w:color="auto" w:fill="E1F5FE"/>
        </w:rPr>
      </w:pPr>
    </w:p>
    <w:p w14:paraId="2C575AA0" w14:textId="2E3C6BD1" w:rsidR="006117CD" w:rsidRDefault="006117CD" w:rsidP="00701A77">
      <w:pPr>
        <w:spacing w:line="276" w:lineRule="auto"/>
        <w:rPr>
          <w:rFonts w:ascii="Arial" w:hAnsi="Arial" w:cs="Arial"/>
          <w:b/>
          <w:bCs/>
          <w:color w:val="01579B"/>
          <w:shd w:val="clear" w:color="auto" w:fill="E1F5FE"/>
        </w:rPr>
      </w:pPr>
    </w:p>
    <w:p w14:paraId="5F00F389" w14:textId="428BBAF7" w:rsidR="006117CD" w:rsidRDefault="006117CD" w:rsidP="00701A77">
      <w:pPr>
        <w:spacing w:line="276" w:lineRule="auto"/>
        <w:rPr>
          <w:rFonts w:ascii="Arial" w:hAnsi="Arial" w:cs="Arial"/>
          <w:b/>
          <w:bCs/>
          <w:color w:val="01579B"/>
          <w:shd w:val="clear" w:color="auto" w:fill="E1F5FE"/>
        </w:rPr>
      </w:pPr>
    </w:p>
    <w:p w14:paraId="05907AAA" w14:textId="12BE7293" w:rsidR="006117CD" w:rsidRDefault="006117CD" w:rsidP="00701A77">
      <w:pPr>
        <w:spacing w:line="276" w:lineRule="auto"/>
        <w:rPr>
          <w:rFonts w:ascii="Arial" w:hAnsi="Arial" w:cs="Arial"/>
          <w:b/>
          <w:bCs/>
          <w:color w:val="01579B"/>
          <w:shd w:val="clear" w:color="auto" w:fill="E1F5FE"/>
        </w:rPr>
      </w:pPr>
    </w:p>
    <w:p w14:paraId="2F3E2853" w14:textId="7E9DD775" w:rsidR="006117CD" w:rsidRDefault="006117CD" w:rsidP="00701A77">
      <w:pPr>
        <w:spacing w:line="276" w:lineRule="auto"/>
        <w:rPr>
          <w:rFonts w:ascii="Arial" w:hAnsi="Arial" w:cs="Arial"/>
          <w:b/>
          <w:bCs/>
          <w:color w:val="01579B"/>
          <w:shd w:val="clear" w:color="auto" w:fill="E1F5FE"/>
        </w:rPr>
      </w:pPr>
    </w:p>
    <w:p w14:paraId="085FA582" w14:textId="585D2565" w:rsidR="006117CD" w:rsidRDefault="006117CD" w:rsidP="00701A77">
      <w:pPr>
        <w:spacing w:line="276" w:lineRule="auto"/>
        <w:rPr>
          <w:rFonts w:ascii="Arial" w:hAnsi="Arial" w:cs="Arial"/>
          <w:b/>
          <w:bCs/>
          <w:color w:val="01579B"/>
          <w:shd w:val="clear" w:color="auto" w:fill="E1F5FE"/>
        </w:rPr>
      </w:pPr>
    </w:p>
    <w:p w14:paraId="0870843D" w14:textId="5F8DC4E4" w:rsidR="006117CD" w:rsidRDefault="006117CD" w:rsidP="00701A77">
      <w:pPr>
        <w:spacing w:line="276" w:lineRule="auto"/>
        <w:rPr>
          <w:rFonts w:ascii="Arial" w:hAnsi="Arial" w:cs="Arial"/>
          <w:b/>
          <w:bCs/>
          <w:color w:val="01579B"/>
          <w:shd w:val="clear" w:color="auto" w:fill="E1F5FE"/>
        </w:rPr>
      </w:pPr>
    </w:p>
    <w:p w14:paraId="5CC74986" w14:textId="4665B71C" w:rsidR="006117CD" w:rsidRDefault="006117CD" w:rsidP="00701A77">
      <w:pPr>
        <w:spacing w:line="276" w:lineRule="auto"/>
        <w:rPr>
          <w:rFonts w:ascii="Arial" w:hAnsi="Arial" w:cs="Arial"/>
          <w:b/>
          <w:bCs/>
          <w:color w:val="01579B"/>
          <w:shd w:val="clear" w:color="auto" w:fill="E1F5FE"/>
        </w:rPr>
      </w:pPr>
    </w:p>
    <w:p w14:paraId="472E94F3" w14:textId="6114F7B5" w:rsidR="00C21FCE" w:rsidRDefault="00C21FCE" w:rsidP="00701A77">
      <w:pPr>
        <w:spacing w:line="276" w:lineRule="auto"/>
        <w:rPr>
          <w:rFonts w:ascii="Arial" w:hAnsi="Arial" w:cs="Arial"/>
          <w:b/>
          <w:bCs/>
          <w:color w:val="01579B"/>
          <w:shd w:val="clear" w:color="auto" w:fill="E1F5FE"/>
        </w:rPr>
      </w:pPr>
    </w:p>
    <w:p w14:paraId="7C6FB4E4" w14:textId="647B7C5F" w:rsidR="00C21FCE" w:rsidRDefault="00C21FCE" w:rsidP="00701A77">
      <w:pPr>
        <w:spacing w:line="276" w:lineRule="auto"/>
        <w:rPr>
          <w:rFonts w:ascii="Arial" w:hAnsi="Arial" w:cs="Arial"/>
          <w:b/>
          <w:bCs/>
          <w:color w:val="01579B"/>
          <w:shd w:val="clear" w:color="auto" w:fill="E1F5FE"/>
        </w:rPr>
      </w:pPr>
    </w:p>
    <w:p w14:paraId="705F37ED" w14:textId="0FF18320" w:rsidR="00C21FCE" w:rsidRDefault="00C21FCE" w:rsidP="00701A77">
      <w:pPr>
        <w:spacing w:line="276" w:lineRule="auto"/>
        <w:rPr>
          <w:rFonts w:ascii="Arial" w:hAnsi="Arial" w:cs="Arial"/>
          <w:b/>
          <w:bCs/>
          <w:color w:val="01579B"/>
          <w:shd w:val="clear" w:color="auto" w:fill="E1F5FE"/>
        </w:rPr>
      </w:pPr>
    </w:p>
    <w:p w14:paraId="3F401833" w14:textId="18ED3180" w:rsidR="00C21FCE" w:rsidRDefault="00C21FCE" w:rsidP="00701A77">
      <w:pPr>
        <w:spacing w:line="276" w:lineRule="auto"/>
        <w:rPr>
          <w:rFonts w:ascii="Arial" w:hAnsi="Arial" w:cs="Arial"/>
          <w:b/>
          <w:bCs/>
          <w:color w:val="01579B"/>
          <w:shd w:val="clear" w:color="auto" w:fill="E1F5FE"/>
        </w:rPr>
      </w:pPr>
    </w:p>
    <w:p w14:paraId="5E90AE3A" w14:textId="6F78BFC8" w:rsidR="00C21FCE" w:rsidRDefault="00C21FCE" w:rsidP="00701A77">
      <w:pPr>
        <w:spacing w:line="276" w:lineRule="auto"/>
        <w:rPr>
          <w:rFonts w:ascii="Arial" w:hAnsi="Arial" w:cs="Arial"/>
          <w:b/>
          <w:bCs/>
          <w:color w:val="01579B"/>
          <w:shd w:val="clear" w:color="auto" w:fill="E1F5FE"/>
        </w:rPr>
      </w:pPr>
    </w:p>
    <w:p w14:paraId="06625E43" w14:textId="06C6D489" w:rsidR="00C21FCE" w:rsidRDefault="00C21FCE" w:rsidP="00701A77">
      <w:pPr>
        <w:spacing w:line="276" w:lineRule="auto"/>
        <w:rPr>
          <w:rFonts w:ascii="Arial" w:hAnsi="Arial" w:cs="Arial"/>
          <w:b/>
          <w:bCs/>
          <w:color w:val="01579B"/>
          <w:shd w:val="clear" w:color="auto" w:fill="E1F5FE"/>
        </w:rPr>
      </w:pPr>
    </w:p>
    <w:p w14:paraId="14D434FC" w14:textId="77777777" w:rsidR="00C21FCE" w:rsidRDefault="00C21FCE" w:rsidP="00701A77">
      <w:pPr>
        <w:spacing w:line="276" w:lineRule="auto"/>
        <w:rPr>
          <w:rFonts w:ascii="Arial" w:hAnsi="Arial" w:cs="Arial"/>
          <w:b/>
          <w:bCs/>
          <w:color w:val="01579B"/>
          <w:shd w:val="clear" w:color="auto" w:fill="E1F5FE"/>
        </w:rPr>
      </w:pPr>
    </w:p>
    <w:p w14:paraId="4D8E5B89" w14:textId="695A6C8F" w:rsidR="006117CD" w:rsidRDefault="006117CD" w:rsidP="00701A77">
      <w:pPr>
        <w:spacing w:line="276" w:lineRule="auto"/>
        <w:rPr>
          <w:rFonts w:ascii="Arial" w:hAnsi="Arial" w:cs="Arial"/>
          <w:b/>
          <w:bCs/>
          <w:color w:val="01579B"/>
          <w:shd w:val="clear" w:color="auto" w:fill="E1F5FE"/>
        </w:rPr>
      </w:pPr>
    </w:p>
    <w:p w14:paraId="4D03A954" w14:textId="2083CD44" w:rsidR="006117CD" w:rsidRDefault="006117CD" w:rsidP="00701A77">
      <w:pPr>
        <w:spacing w:line="276" w:lineRule="auto"/>
        <w:rPr>
          <w:rFonts w:ascii="Arial" w:hAnsi="Arial" w:cs="Arial"/>
          <w:b/>
          <w:bCs/>
          <w:color w:val="01579B"/>
          <w:shd w:val="clear" w:color="auto" w:fill="E1F5FE"/>
        </w:rPr>
      </w:pPr>
    </w:p>
    <w:p w14:paraId="7B6663B2" w14:textId="220B9422" w:rsidR="006117CD" w:rsidRDefault="006117CD" w:rsidP="00701A77">
      <w:pPr>
        <w:spacing w:line="276" w:lineRule="auto"/>
        <w:rPr>
          <w:rFonts w:ascii="Arial" w:hAnsi="Arial" w:cs="Arial"/>
          <w:b/>
          <w:bCs/>
          <w:color w:val="01579B"/>
          <w:shd w:val="clear" w:color="auto" w:fill="E1F5FE"/>
        </w:rPr>
      </w:pPr>
    </w:p>
    <w:p w14:paraId="313EA88E" w14:textId="4BD51F02" w:rsidR="006117CD" w:rsidRDefault="006117CD" w:rsidP="00701A77">
      <w:pPr>
        <w:spacing w:line="276" w:lineRule="auto"/>
        <w:rPr>
          <w:rFonts w:ascii="Arial" w:hAnsi="Arial" w:cs="Arial"/>
          <w:b/>
          <w:bCs/>
          <w:color w:val="01579B"/>
          <w:shd w:val="clear" w:color="auto" w:fill="E1F5FE"/>
        </w:rPr>
      </w:pPr>
    </w:p>
    <w:p w14:paraId="4A137E3F" w14:textId="68DF0DA7" w:rsidR="006117CD" w:rsidRDefault="006117CD" w:rsidP="00701A77">
      <w:pPr>
        <w:spacing w:line="276" w:lineRule="auto"/>
        <w:rPr>
          <w:rFonts w:ascii="Arial" w:hAnsi="Arial" w:cs="Arial"/>
          <w:b/>
          <w:bCs/>
          <w:color w:val="01579B"/>
          <w:shd w:val="clear" w:color="auto" w:fill="E1F5FE"/>
        </w:rPr>
      </w:pPr>
    </w:p>
    <w:p w14:paraId="501BA68B" w14:textId="02DEE3B6" w:rsidR="006117CD" w:rsidRDefault="005741E5" w:rsidP="00701A77">
      <w:pPr>
        <w:spacing w:line="276" w:lineRule="auto"/>
        <w:rPr>
          <w:rFonts w:ascii="Arial" w:hAnsi="Arial" w:cs="Arial"/>
          <w:b/>
          <w:bCs/>
          <w:color w:val="01579B"/>
          <w:shd w:val="clear" w:color="auto" w:fill="E1F5FE"/>
        </w:rPr>
      </w:pPr>
      <w:proofErr w:type="spellStart"/>
      <w:r>
        <w:rPr>
          <w:rFonts w:ascii="Arial" w:hAnsi="Arial" w:cs="Arial"/>
          <w:b/>
          <w:bCs/>
          <w:color w:val="01579B"/>
          <w:shd w:val="clear" w:color="auto" w:fill="E1F5FE"/>
        </w:rPr>
        <w:t>Tensor</w:t>
      </w:r>
      <w:r w:rsidR="004E054B">
        <w:rPr>
          <w:rFonts w:ascii="Arial" w:hAnsi="Arial" w:cs="Arial"/>
          <w:b/>
          <w:bCs/>
          <w:color w:val="01579B"/>
          <w:shd w:val="clear" w:color="auto" w:fill="E1F5FE"/>
        </w:rPr>
        <w:t>f</w:t>
      </w:r>
      <w:r>
        <w:rPr>
          <w:rFonts w:ascii="Arial" w:hAnsi="Arial" w:cs="Arial"/>
          <w:b/>
          <w:bCs/>
          <w:color w:val="01579B"/>
          <w:shd w:val="clear" w:color="auto" w:fill="E1F5FE"/>
        </w:rPr>
        <w:t>low</w:t>
      </w:r>
      <w:proofErr w:type="spellEnd"/>
      <w:r>
        <w:rPr>
          <w:rFonts w:ascii="Arial" w:hAnsi="Arial" w:cs="Arial"/>
          <w:b/>
          <w:bCs/>
          <w:color w:val="01579B"/>
          <w:shd w:val="clear" w:color="auto" w:fill="E1F5FE"/>
        </w:rPr>
        <w:t>:</w:t>
      </w:r>
    </w:p>
    <w:p w14:paraId="44325209" w14:textId="77777777" w:rsidR="006117CD" w:rsidRPr="005741E5" w:rsidRDefault="006117CD" w:rsidP="005741E5">
      <w:pPr>
        <w:spacing w:line="276" w:lineRule="auto"/>
        <w:rPr>
          <w:rFonts w:ascii="Arial" w:hAnsi="Arial" w:cs="Arial"/>
          <w:b/>
          <w:bCs/>
          <w:color w:val="01579B"/>
          <w:shd w:val="clear" w:color="auto" w:fill="E1F5FE"/>
        </w:rPr>
      </w:pPr>
    </w:p>
    <w:p w14:paraId="012CE669" w14:textId="77777777" w:rsidR="00E579EA" w:rsidRPr="00E579EA" w:rsidRDefault="00E579EA" w:rsidP="004E054B">
      <w:pPr>
        <w:pStyle w:val="ListParagraph"/>
        <w:numPr>
          <w:ilvl w:val="0"/>
          <w:numId w:val="3"/>
        </w:numPr>
        <w:spacing w:line="276" w:lineRule="auto"/>
        <w:rPr>
          <w:rFonts w:ascii="Arial" w:eastAsia="Times New Roman" w:hAnsi="Arial" w:cs="Times New Roman"/>
          <w:color w:val="202124"/>
          <w:shd w:val="clear" w:color="auto" w:fill="FFFFFF"/>
        </w:rPr>
      </w:pPr>
      <w:r w:rsidRPr="00E579EA">
        <w:rPr>
          <w:rFonts w:ascii="Arial" w:eastAsia="Times New Roman" w:hAnsi="Arial" w:cs="Times New Roman"/>
          <w:color w:val="202124"/>
          <w:shd w:val="clear" w:color="auto" w:fill="FFFFFF"/>
        </w:rPr>
        <w:t>TensorFlow, as the name indicates, is a framework to define and run computations involving tensors</w:t>
      </w:r>
    </w:p>
    <w:p w14:paraId="10D2471C" w14:textId="61EA67AD" w:rsidR="00BE18EE" w:rsidRDefault="00E579EA" w:rsidP="004E054B">
      <w:pPr>
        <w:pStyle w:val="ListParagraph"/>
        <w:numPr>
          <w:ilvl w:val="0"/>
          <w:numId w:val="3"/>
        </w:numPr>
        <w:spacing w:line="276" w:lineRule="auto"/>
        <w:rPr>
          <w:rFonts w:ascii="Arial" w:eastAsia="Times New Roman" w:hAnsi="Arial" w:cs="Times New Roman"/>
          <w:color w:val="202124"/>
          <w:shd w:val="clear" w:color="auto" w:fill="FFFFFF"/>
        </w:rPr>
      </w:pPr>
      <w:r w:rsidRPr="00E579EA">
        <w:rPr>
          <w:rFonts w:ascii="Arial" w:eastAsia="Times New Roman" w:hAnsi="Arial" w:cs="Times New Roman"/>
          <w:color w:val="202124"/>
          <w:shd w:val="clear" w:color="auto" w:fill="FFFFFF"/>
        </w:rPr>
        <w:t>A tensor is a generalization of vectors and matrices to potentially higher dimensions.</w:t>
      </w:r>
    </w:p>
    <w:p w14:paraId="3E9F5546" w14:textId="77777777" w:rsidR="005741E5" w:rsidRPr="005741E5" w:rsidRDefault="005741E5" w:rsidP="004E054B">
      <w:pPr>
        <w:pStyle w:val="ListParagraph"/>
        <w:numPr>
          <w:ilvl w:val="0"/>
          <w:numId w:val="3"/>
        </w:numPr>
        <w:spacing w:line="276" w:lineRule="auto"/>
      </w:pPr>
      <w:r w:rsidRPr="005741E5">
        <w:rPr>
          <w:rFonts w:ascii="Arial" w:hAnsi="Arial" w:cs="Arial"/>
          <w:color w:val="202124"/>
          <w:shd w:val="clear" w:color="auto" w:fill="FFFFFF"/>
        </w:rPr>
        <w:t> </w:t>
      </w:r>
      <w:proofErr w:type="spellStart"/>
      <w:r w:rsidRPr="005741E5">
        <w:rPr>
          <w:rFonts w:ascii="Arial" w:hAnsi="Arial" w:cs="Arial"/>
          <w:color w:val="202124"/>
          <w:shd w:val="clear" w:color="auto" w:fill="FFFFFF"/>
        </w:rPr>
        <w:t>Colab</w:t>
      </w:r>
      <w:proofErr w:type="spellEnd"/>
      <w:r w:rsidRPr="005741E5">
        <w:rPr>
          <w:rFonts w:ascii="Arial" w:hAnsi="Arial" w:cs="Arial"/>
          <w:color w:val="202124"/>
          <w:shd w:val="clear" w:color="auto" w:fill="FFFFFF"/>
        </w:rPr>
        <w:t xml:space="preserve"> is Google's version of </w:t>
      </w:r>
      <w:proofErr w:type="spellStart"/>
      <w:r w:rsidRPr="005741E5">
        <w:fldChar w:fldCharType="begin"/>
      </w:r>
      <w:r w:rsidRPr="005741E5">
        <w:instrText xml:space="preserve"> HYPERLINK "https://jupyter.org/" </w:instrText>
      </w:r>
      <w:r w:rsidRPr="005741E5">
        <w:fldChar w:fldCharType="separate"/>
      </w:r>
      <w:r w:rsidRPr="005741E5">
        <w:rPr>
          <w:rFonts w:ascii="Arial" w:hAnsi="Arial" w:cs="Arial"/>
          <w:color w:val="1A73E8"/>
          <w:u w:val="single"/>
        </w:rPr>
        <w:t>Jupyter</w:t>
      </w:r>
      <w:proofErr w:type="spellEnd"/>
      <w:r w:rsidRPr="005741E5">
        <w:rPr>
          <w:rFonts w:ascii="Arial" w:hAnsi="Arial" w:cs="Arial"/>
          <w:color w:val="1A73E8"/>
          <w:u w:val="single"/>
        </w:rPr>
        <w:t xml:space="preserve"> Notebook</w:t>
      </w:r>
      <w:r w:rsidRPr="005741E5">
        <w:fldChar w:fldCharType="end"/>
      </w:r>
      <w:r w:rsidRPr="005741E5">
        <w:rPr>
          <w:rFonts w:ascii="Arial" w:hAnsi="Arial" w:cs="Arial"/>
          <w:color w:val="202124"/>
          <w:shd w:val="clear" w:color="auto" w:fill="FFFFFF"/>
        </w:rPr>
        <w:t>.</w:t>
      </w:r>
    </w:p>
    <w:p w14:paraId="789834D5" w14:textId="4A224D91" w:rsidR="005741E5" w:rsidRDefault="005741E5" w:rsidP="004E054B">
      <w:pPr>
        <w:pStyle w:val="ListParagraph"/>
        <w:spacing w:line="276" w:lineRule="auto"/>
        <w:rPr>
          <w:rFonts w:ascii="Arial" w:eastAsia="Times New Roman" w:hAnsi="Arial" w:cs="Times New Roman"/>
          <w:color w:val="202124"/>
          <w:shd w:val="clear" w:color="auto" w:fill="FFFFFF"/>
        </w:rPr>
      </w:pPr>
    </w:p>
    <w:p w14:paraId="39F39DE6" w14:textId="3BD26820" w:rsidR="004E054B" w:rsidRDefault="004E054B" w:rsidP="004E054B">
      <w:pPr>
        <w:pStyle w:val="ListParagraph"/>
        <w:numPr>
          <w:ilvl w:val="0"/>
          <w:numId w:val="3"/>
        </w:numPr>
        <w:spacing w:line="276" w:lineRule="auto"/>
        <w:rPr>
          <w:rFonts w:ascii="Arial" w:eastAsia="Times New Roman" w:hAnsi="Arial" w:cs="Arial"/>
          <w:b/>
          <w:bCs/>
          <w:color w:val="01579B"/>
          <w:shd w:val="clear" w:color="auto" w:fill="E1F5FE"/>
        </w:rPr>
      </w:pPr>
      <w:proofErr w:type="spellStart"/>
      <w:r w:rsidRPr="004E054B">
        <w:rPr>
          <w:rFonts w:ascii="Arial" w:eastAsia="Times New Roman" w:hAnsi="Arial" w:cs="Arial"/>
          <w:b/>
          <w:bCs/>
          <w:color w:val="01579B"/>
          <w:shd w:val="clear" w:color="auto" w:fill="E1F5FE"/>
        </w:rPr>
        <w:t>Tensorflow</w:t>
      </w:r>
      <w:proofErr w:type="spellEnd"/>
      <w:r w:rsidRPr="004E054B">
        <w:rPr>
          <w:rFonts w:ascii="Arial" w:eastAsia="Times New Roman" w:hAnsi="Arial" w:cs="Arial"/>
          <w:b/>
          <w:bCs/>
          <w:color w:val="01579B"/>
          <w:shd w:val="clear" w:color="auto" w:fill="E1F5FE"/>
        </w:rPr>
        <w:t xml:space="preserve"> vs </w:t>
      </w:r>
      <w:proofErr w:type="spellStart"/>
      <w:r w:rsidRPr="004E054B">
        <w:rPr>
          <w:rFonts w:ascii="Arial" w:eastAsia="Times New Roman" w:hAnsi="Arial" w:cs="Arial"/>
          <w:b/>
          <w:bCs/>
          <w:color w:val="01579B"/>
          <w:shd w:val="clear" w:color="auto" w:fill="E1F5FE"/>
        </w:rPr>
        <w:t>Keras</w:t>
      </w:r>
      <w:proofErr w:type="spellEnd"/>
    </w:p>
    <w:p w14:paraId="77828593" w14:textId="77777777" w:rsidR="004E054B" w:rsidRPr="004E054B" w:rsidRDefault="004E054B" w:rsidP="004E054B">
      <w:pPr>
        <w:pStyle w:val="ListParagraph"/>
        <w:rPr>
          <w:rFonts w:ascii="Arial" w:eastAsia="Times New Roman" w:hAnsi="Arial" w:cs="Arial"/>
          <w:b/>
          <w:bCs/>
          <w:color w:val="01579B"/>
          <w:shd w:val="clear" w:color="auto" w:fill="E1F5FE"/>
        </w:rPr>
      </w:pPr>
    </w:p>
    <w:p w14:paraId="00772CE0" w14:textId="1020216D" w:rsidR="004E054B" w:rsidRDefault="004E054B" w:rsidP="004E054B">
      <w:pPr>
        <w:pStyle w:val="ListParagraph"/>
        <w:spacing w:line="276" w:lineRule="auto"/>
        <w:rPr>
          <w:rFonts w:ascii="Arial" w:eastAsia="Times New Roman" w:hAnsi="Arial" w:cs="Times New Roman"/>
          <w:color w:val="202124"/>
          <w:shd w:val="clear" w:color="auto" w:fill="FFFFFF"/>
        </w:rPr>
      </w:pPr>
      <w:r w:rsidRPr="004E054B">
        <w:rPr>
          <w:rFonts w:ascii="Arial" w:eastAsia="Times New Roman" w:hAnsi="Arial" w:cs="Arial"/>
          <w:b/>
          <w:bCs/>
          <w:color w:val="01579B"/>
          <w:shd w:val="clear" w:color="auto" w:fill="E1F5FE"/>
        </w:rPr>
        <w:t xml:space="preserve">TensorFlow </w:t>
      </w:r>
      <w:r w:rsidRPr="004E054B">
        <w:rPr>
          <w:rFonts w:ascii="Arial" w:eastAsia="Times New Roman" w:hAnsi="Arial" w:cs="Times New Roman"/>
          <w:color w:val="202124"/>
          <w:shd w:val="clear" w:color="auto" w:fill="FFFFFF"/>
        </w:rPr>
        <w:t>is an end-to-end open source platform for machine learning. It’s a comprehensive and flexible ecosystem of tools, libraries and other resources that provide workflows with high-level APIs.</w:t>
      </w:r>
    </w:p>
    <w:p w14:paraId="3BAF09D2" w14:textId="77777777" w:rsidR="004E054B" w:rsidRPr="004E054B" w:rsidRDefault="004E054B" w:rsidP="004E054B">
      <w:pPr>
        <w:pStyle w:val="ListParagraph"/>
        <w:spacing w:line="276" w:lineRule="auto"/>
        <w:rPr>
          <w:rFonts w:ascii="Arial" w:eastAsia="Times New Roman" w:hAnsi="Arial" w:cs="Times New Roman"/>
          <w:color w:val="202124"/>
          <w:shd w:val="clear" w:color="auto" w:fill="FFFFFF"/>
        </w:rPr>
      </w:pPr>
    </w:p>
    <w:p w14:paraId="410B2262" w14:textId="47E7DC1C" w:rsidR="00E579EA" w:rsidRDefault="004E054B" w:rsidP="004E054B">
      <w:pPr>
        <w:pStyle w:val="ListParagraph"/>
        <w:spacing w:line="276" w:lineRule="auto"/>
        <w:rPr>
          <w:rFonts w:ascii="Arial" w:eastAsia="Times New Roman" w:hAnsi="Arial" w:cs="Times New Roman"/>
          <w:color w:val="202124"/>
          <w:shd w:val="clear" w:color="auto" w:fill="FFFFFF"/>
        </w:rPr>
      </w:pPr>
      <w:proofErr w:type="spellStart"/>
      <w:r w:rsidRPr="004E054B">
        <w:rPr>
          <w:rFonts w:ascii="Arial" w:eastAsia="Times New Roman" w:hAnsi="Arial" w:cs="Arial"/>
          <w:b/>
          <w:bCs/>
          <w:color w:val="01579B"/>
          <w:shd w:val="clear" w:color="auto" w:fill="E1F5FE"/>
        </w:rPr>
        <w:t>Keras</w:t>
      </w:r>
      <w:proofErr w:type="spellEnd"/>
      <w:r w:rsidRPr="004E054B">
        <w:rPr>
          <w:rFonts w:ascii="Arial" w:eastAsia="Times New Roman" w:hAnsi="Arial" w:cs="Times New Roman"/>
          <w:color w:val="202124"/>
          <w:shd w:val="clear" w:color="auto" w:fill="FFFFFF"/>
        </w:rPr>
        <w:t xml:space="preserve">, on the other hand, is a high-level neural networks library which is running on the top of TensorFlow, CNTK, and Theano. Using </w:t>
      </w:r>
      <w:proofErr w:type="spellStart"/>
      <w:r w:rsidRPr="004E054B">
        <w:rPr>
          <w:rFonts w:ascii="Arial" w:eastAsia="Times New Roman" w:hAnsi="Arial" w:cs="Times New Roman"/>
          <w:color w:val="202124"/>
          <w:shd w:val="clear" w:color="auto" w:fill="FFFFFF"/>
        </w:rPr>
        <w:t>Keras</w:t>
      </w:r>
      <w:proofErr w:type="spellEnd"/>
      <w:r w:rsidRPr="004E054B">
        <w:rPr>
          <w:rFonts w:ascii="Arial" w:eastAsia="Times New Roman" w:hAnsi="Arial" w:cs="Times New Roman"/>
          <w:color w:val="202124"/>
          <w:shd w:val="clear" w:color="auto" w:fill="FFFFFF"/>
        </w:rPr>
        <w:t xml:space="preserve"> in deep learning allows for easy and fast prototyping as well as running seamlessly on CPU and GPU. This framework is written in Python code which is easy to debug and allows ease for extensibility</w:t>
      </w:r>
      <w:r>
        <w:rPr>
          <w:rFonts w:ascii="Arial" w:eastAsia="Times New Roman" w:hAnsi="Arial" w:cs="Times New Roman"/>
          <w:color w:val="202124"/>
          <w:shd w:val="clear" w:color="auto" w:fill="FFFFFF"/>
        </w:rPr>
        <w:t>.</w:t>
      </w:r>
    </w:p>
    <w:p w14:paraId="5AAA0753" w14:textId="77777777" w:rsidR="004E054B" w:rsidRPr="004E054B" w:rsidRDefault="004E054B" w:rsidP="004E054B">
      <w:pPr>
        <w:pStyle w:val="ListParagraph"/>
        <w:spacing w:line="276" w:lineRule="auto"/>
        <w:rPr>
          <w:rFonts w:ascii="Arial" w:eastAsia="Times New Roman" w:hAnsi="Arial" w:cs="Times New Roman"/>
          <w:color w:val="202124"/>
          <w:shd w:val="clear" w:color="auto" w:fill="FFFFFF"/>
        </w:rPr>
      </w:pPr>
    </w:p>
    <w:p w14:paraId="49EA491C" w14:textId="6365FA9D" w:rsidR="004E054B" w:rsidRDefault="004E054B" w:rsidP="004E054B">
      <w:pPr>
        <w:pStyle w:val="ListParagraph"/>
        <w:spacing w:line="276" w:lineRule="auto"/>
        <w:rPr>
          <w:rFonts w:ascii="Arial" w:eastAsia="Times New Roman" w:hAnsi="Arial" w:cs="Times New Roman"/>
          <w:color w:val="202124"/>
          <w:shd w:val="clear" w:color="auto" w:fill="FFFFFF"/>
        </w:rPr>
      </w:pPr>
      <w:r w:rsidRPr="004E054B">
        <w:rPr>
          <w:rFonts w:ascii="Arial" w:eastAsia="Times New Roman" w:hAnsi="Arial" w:cs="Times New Roman"/>
          <w:color w:val="202124"/>
          <w:shd w:val="clear" w:color="auto" w:fill="FFFFFF"/>
        </w:rPr>
        <w:t xml:space="preserve">There are several differences between these two frameworks. </w:t>
      </w:r>
      <w:proofErr w:type="spellStart"/>
      <w:r w:rsidRPr="004E054B">
        <w:rPr>
          <w:rFonts w:ascii="Arial" w:eastAsia="Times New Roman" w:hAnsi="Arial" w:cs="Times New Roman"/>
          <w:color w:val="202124"/>
          <w:shd w:val="clear" w:color="auto" w:fill="FFFFFF"/>
        </w:rPr>
        <w:t>Keras</w:t>
      </w:r>
      <w:proofErr w:type="spellEnd"/>
      <w:r w:rsidRPr="004E054B">
        <w:rPr>
          <w:rFonts w:ascii="Arial" w:eastAsia="Times New Roman" w:hAnsi="Arial" w:cs="Times New Roman"/>
          <w:color w:val="202124"/>
          <w:shd w:val="clear" w:color="auto" w:fill="FFFFFF"/>
        </w:rPr>
        <w:t xml:space="preserve"> is a neural network library while TensorFlow is the open source library for a number of various tasks in machine learning. TensorFlow provides both high-level and low-level APIs while </w:t>
      </w:r>
      <w:proofErr w:type="spellStart"/>
      <w:r w:rsidRPr="004E054B">
        <w:rPr>
          <w:rFonts w:ascii="Arial" w:eastAsia="Times New Roman" w:hAnsi="Arial" w:cs="Times New Roman"/>
          <w:color w:val="202124"/>
          <w:shd w:val="clear" w:color="auto" w:fill="FFFFFF"/>
        </w:rPr>
        <w:t>Keras</w:t>
      </w:r>
      <w:proofErr w:type="spellEnd"/>
      <w:r w:rsidRPr="004E054B">
        <w:rPr>
          <w:rFonts w:ascii="Arial" w:eastAsia="Times New Roman" w:hAnsi="Arial" w:cs="Times New Roman"/>
          <w:color w:val="202124"/>
          <w:shd w:val="clear" w:color="auto" w:fill="FFFFFF"/>
        </w:rPr>
        <w:t xml:space="preserve"> provides only high-level APIs.</w:t>
      </w:r>
    </w:p>
    <w:p w14:paraId="5A4C4142" w14:textId="3A707438" w:rsidR="000B58A6" w:rsidRDefault="000B58A6" w:rsidP="004E054B">
      <w:pPr>
        <w:pStyle w:val="ListParagraph"/>
        <w:spacing w:line="276" w:lineRule="auto"/>
        <w:rPr>
          <w:rFonts w:ascii="Arial" w:eastAsia="Times New Roman" w:hAnsi="Arial" w:cs="Times New Roman"/>
          <w:color w:val="202124"/>
          <w:shd w:val="clear" w:color="auto" w:fill="FFFFFF"/>
        </w:rPr>
      </w:pPr>
    </w:p>
    <w:p w14:paraId="072749C3" w14:textId="248A1DC7" w:rsidR="000B58A6" w:rsidRDefault="000B58A6" w:rsidP="004E054B">
      <w:pPr>
        <w:pStyle w:val="ListParagraph"/>
        <w:spacing w:line="276" w:lineRule="auto"/>
        <w:rPr>
          <w:rFonts w:ascii="Arial" w:eastAsia="Times New Roman" w:hAnsi="Arial" w:cs="Times New Roman"/>
          <w:color w:val="202124"/>
          <w:shd w:val="clear" w:color="auto" w:fill="FFFFFF"/>
        </w:rPr>
      </w:pPr>
    </w:p>
    <w:p w14:paraId="43A7B67F" w14:textId="141105D3" w:rsidR="00BE18EE" w:rsidRDefault="00BE18EE" w:rsidP="00BE18EE">
      <w:pPr>
        <w:spacing w:line="276" w:lineRule="auto"/>
        <w:rPr>
          <w:rFonts w:ascii="Arial" w:hAnsi="Arial"/>
          <w:color w:val="202124"/>
          <w:shd w:val="clear" w:color="auto" w:fill="FFFFFF"/>
        </w:rPr>
      </w:pPr>
    </w:p>
    <w:p w14:paraId="6C192167" w14:textId="1B235DA3" w:rsidR="00BE18EE" w:rsidRDefault="00BE18EE" w:rsidP="00BE18EE">
      <w:pPr>
        <w:spacing w:line="276" w:lineRule="auto"/>
        <w:rPr>
          <w:rFonts w:ascii="Arial" w:hAnsi="Arial"/>
          <w:color w:val="202124"/>
          <w:shd w:val="clear" w:color="auto" w:fill="FFFFFF"/>
        </w:rPr>
      </w:pPr>
    </w:p>
    <w:p w14:paraId="36CBFB60" w14:textId="4A775E74" w:rsidR="00BE18EE" w:rsidRDefault="00BE18EE" w:rsidP="00BE18EE">
      <w:pPr>
        <w:spacing w:line="276" w:lineRule="auto"/>
        <w:rPr>
          <w:rFonts w:ascii="Arial" w:hAnsi="Arial"/>
          <w:color w:val="202124"/>
          <w:shd w:val="clear" w:color="auto" w:fill="FFFFFF"/>
        </w:rPr>
      </w:pPr>
    </w:p>
    <w:p w14:paraId="606F540B" w14:textId="29F803E9" w:rsidR="00BE18EE" w:rsidRDefault="00BE18EE" w:rsidP="00BE18EE">
      <w:pPr>
        <w:spacing w:line="276" w:lineRule="auto"/>
        <w:rPr>
          <w:rFonts w:ascii="Arial" w:hAnsi="Arial"/>
          <w:color w:val="202124"/>
          <w:shd w:val="clear" w:color="auto" w:fill="FFFFFF"/>
        </w:rPr>
      </w:pPr>
    </w:p>
    <w:p w14:paraId="2ABADA49" w14:textId="5D54F7C9" w:rsidR="00BE18EE" w:rsidRDefault="00BE18EE" w:rsidP="00BE18EE">
      <w:pPr>
        <w:spacing w:line="276" w:lineRule="auto"/>
        <w:rPr>
          <w:rFonts w:ascii="Arial" w:hAnsi="Arial"/>
          <w:color w:val="202124"/>
          <w:shd w:val="clear" w:color="auto" w:fill="FFFFFF"/>
        </w:rPr>
      </w:pPr>
    </w:p>
    <w:p w14:paraId="1FB2CEFC" w14:textId="29BB61C8" w:rsidR="00BE18EE" w:rsidRDefault="00BE18EE" w:rsidP="00BE18EE">
      <w:pPr>
        <w:spacing w:line="276" w:lineRule="auto"/>
        <w:rPr>
          <w:rFonts w:ascii="Arial" w:hAnsi="Arial"/>
          <w:color w:val="202124"/>
          <w:shd w:val="clear" w:color="auto" w:fill="FFFFFF"/>
        </w:rPr>
      </w:pPr>
    </w:p>
    <w:p w14:paraId="14A2ED08" w14:textId="77777777" w:rsidR="00BE18EE" w:rsidRPr="00BE18EE" w:rsidRDefault="00BE18EE" w:rsidP="00BE18EE">
      <w:pPr>
        <w:spacing w:line="276" w:lineRule="auto"/>
        <w:rPr>
          <w:rFonts w:ascii="Arial" w:hAnsi="Arial"/>
          <w:color w:val="202124"/>
          <w:shd w:val="clear" w:color="auto" w:fill="FFFFFF"/>
        </w:rPr>
      </w:pPr>
    </w:p>
    <w:p w14:paraId="2FB71578" w14:textId="77777777" w:rsidR="00E579EA" w:rsidRPr="00E579EA" w:rsidRDefault="00E579EA" w:rsidP="00AA074F">
      <w:pPr>
        <w:spacing w:line="276" w:lineRule="auto"/>
        <w:rPr>
          <w:rFonts w:ascii="Arial" w:hAnsi="Arial"/>
          <w:color w:val="202124"/>
          <w:shd w:val="clear" w:color="auto" w:fill="FFFFFF"/>
        </w:rPr>
      </w:pPr>
    </w:p>
    <w:sectPr w:rsidR="00E579EA" w:rsidRPr="00E579EA" w:rsidSect="00DF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1AE4"/>
    <w:multiLevelType w:val="hybridMultilevel"/>
    <w:tmpl w:val="3DE28E96"/>
    <w:lvl w:ilvl="0" w:tplc="04090001">
      <w:start w:val="1"/>
      <w:numFmt w:val="bullet"/>
      <w:lvlText w:val=""/>
      <w:lvlJc w:val="left"/>
      <w:pPr>
        <w:ind w:left="720" w:hanging="360"/>
      </w:pPr>
      <w:rPr>
        <w:rFonts w:ascii="Symbol" w:hAnsi="Symbol" w:cs="Symbol" w:hint="default"/>
      </w:rPr>
    </w:lvl>
    <w:lvl w:ilvl="1" w:tplc="380A3FA0">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724B5B"/>
    <w:multiLevelType w:val="hybridMultilevel"/>
    <w:tmpl w:val="316E98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7D1421"/>
    <w:multiLevelType w:val="multilevel"/>
    <w:tmpl w:val="DB5C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9852A9"/>
    <w:multiLevelType w:val="hybridMultilevel"/>
    <w:tmpl w:val="BFC680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3C6527F"/>
    <w:multiLevelType w:val="hybridMultilevel"/>
    <w:tmpl w:val="6C7C51FC"/>
    <w:lvl w:ilvl="0" w:tplc="04090001">
      <w:start w:val="1"/>
      <w:numFmt w:val="bullet"/>
      <w:lvlText w:val=""/>
      <w:lvlJc w:val="left"/>
      <w:pPr>
        <w:ind w:left="720" w:hanging="360"/>
      </w:pPr>
      <w:rPr>
        <w:rFonts w:ascii="Symbol" w:hAnsi="Symbol" w:cs="Symbol" w:hint="default"/>
      </w:rPr>
    </w:lvl>
    <w:lvl w:ilvl="1" w:tplc="380A3FA0">
      <w:start w:val="1"/>
      <w:numFmt w:val="bullet"/>
      <w:lvlText w:val=""/>
      <w:lvlJc w:val="left"/>
      <w:pPr>
        <w:ind w:left="2880" w:hanging="360"/>
      </w:pPr>
      <w:rPr>
        <w:rFonts w:ascii="Symbol" w:hAnsi="Symbol" w:cs="Symbol"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5" w15:restartNumberingAfterBreak="0">
    <w:nsid w:val="163069A9"/>
    <w:multiLevelType w:val="hybridMultilevel"/>
    <w:tmpl w:val="8098DF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C2035A4"/>
    <w:multiLevelType w:val="multilevel"/>
    <w:tmpl w:val="1C62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BF536E"/>
    <w:multiLevelType w:val="hybridMultilevel"/>
    <w:tmpl w:val="80A012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B157550"/>
    <w:multiLevelType w:val="hybridMultilevel"/>
    <w:tmpl w:val="7092F3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47703D8"/>
    <w:multiLevelType w:val="hybridMultilevel"/>
    <w:tmpl w:val="603C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78B7FC5"/>
    <w:multiLevelType w:val="hybridMultilevel"/>
    <w:tmpl w:val="E1B0C836"/>
    <w:lvl w:ilvl="0" w:tplc="04090001">
      <w:start w:val="1"/>
      <w:numFmt w:val="bullet"/>
      <w:lvlText w:val=""/>
      <w:lvlJc w:val="left"/>
      <w:pPr>
        <w:ind w:left="720" w:hanging="360"/>
      </w:pPr>
      <w:rPr>
        <w:rFonts w:ascii="Symbol" w:hAnsi="Symbol" w:cs="Symbol" w:hint="default"/>
      </w:rPr>
    </w:lvl>
    <w:lvl w:ilvl="1" w:tplc="380A3FA0">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42621DB"/>
    <w:multiLevelType w:val="hybridMultilevel"/>
    <w:tmpl w:val="1BCCA276"/>
    <w:lvl w:ilvl="0" w:tplc="0E5AD2A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D032B81"/>
    <w:multiLevelType w:val="hybridMultilevel"/>
    <w:tmpl w:val="37BA3BF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3692308"/>
    <w:multiLevelType w:val="hybridMultilevel"/>
    <w:tmpl w:val="6F66076C"/>
    <w:lvl w:ilvl="0" w:tplc="380A3FA0">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58D40B3B"/>
    <w:multiLevelType w:val="hybridMultilevel"/>
    <w:tmpl w:val="FCD05C80"/>
    <w:lvl w:ilvl="0" w:tplc="380A3FA0">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2D43AF9"/>
    <w:multiLevelType w:val="hybridMultilevel"/>
    <w:tmpl w:val="A1E2FAC2"/>
    <w:lvl w:ilvl="0" w:tplc="380A3FA0">
      <w:start w:val="1"/>
      <w:numFmt w:val="bullet"/>
      <w:lvlText w:val=""/>
      <w:lvlJc w:val="left"/>
      <w:pPr>
        <w:ind w:left="1080" w:hanging="360"/>
      </w:pPr>
      <w:rPr>
        <w:rFonts w:ascii="Symbol" w:hAnsi="Symbol" w:cs="Symbol" w:hint="default"/>
      </w:rPr>
    </w:lvl>
    <w:lvl w:ilvl="1" w:tplc="380A3FA0">
      <w:start w:val="1"/>
      <w:numFmt w:val="bullet"/>
      <w:lvlText w:val=""/>
      <w:lvlJc w:val="left"/>
      <w:pPr>
        <w:ind w:left="1800" w:hanging="360"/>
      </w:pPr>
      <w:rPr>
        <w:rFonts w:ascii="Symbol" w:hAnsi="Symbol" w:cs="Symbol"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6B2378C8"/>
    <w:multiLevelType w:val="hybridMultilevel"/>
    <w:tmpl w:val="C2E8F77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769636EA"/>
    <w:multiLevelType w:val="hybridMultilevel"/>
    <w:tmpl w:val="0EE6E0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8"/>
  </w:num>
  <w:num w:numId="2">
    <w:abstractNumId w:val="0"/>
  </w:num>
  <w:num w:numId="3">
    <w:abstractNumId w:val="7"/>
  </w:num>
  <w:num w:numId="4">
    <w:abstractNumId w:val="12"/>
  </w:num>
  <w:num w:numId="5">
    <w:abstractNumId w:val="17"/>
  </w:num>
  <w:num w:numId="6">
    <w:abstractNumId w:val="16"/>
  </w:num>
  <w:num w:numId="7">
    <w:abstractNumId w:val="5"/>
  </w:num>
  <w:num w:numId="8">
    <w:abstractNumId w:val="11"/>
  </w:num>
  <w:num w:numId="9">
    <w:abstractNumId w:val="4"/>
  </w:num>
  <w:num w:numId="10">
    <w:abstractNumId w:val="14"/>
  </w:num>
  <w:num w:numId="11">
    <w:abstractNumId w:val="1"/>
  </w:num>
  <w:num w:numId="12">
    <w:abstractNumId w:val="3"/>
  </w:num>
  <w:num w:numId="13">
    <w:abstractNumId w:val="10"/>
  </w:num>
  <w:num w:numId="14">
    <w:abstractNumId w:val="2"/>
  </w:num>
  <w:num w:numId="15">
    <w:abstractNumId w:val="6"/>
  </w:num>
  <w:num w:numId="16">
    <w:abstractNumId w:val="15"/>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71"/>
    <w:rsid w:val="00041A17"/>
    <w:rsid w:val="00046769"/>
    <w:rsid w:val="00060F9D"/>
    <w:rsid w:val="00080A6B"/>
    <w:rsid w:val="000A5B3F"/>
    <w:rsid w:val="000B58A6"/>
    <w:rsid w:val="00154496"/>
    <w:rsid w:val="0017592A"/>
    <w:rsid w:val="0018424A"/>
    <w:rsid w:val="001D02A5"/>
    <w:rsid w:val="001E250D"/>
    <w:rsid w:val="001F2BD7"/>
    <w:rsid w:val="002D590B"/>
    <w:rsid w:val="00384B20"/>
    <w:rsid w:val="003D5C86"/>
    <w:rsid w:val="00470A1F"/>
    <w:rsid w:val="00472C13"/>
    <w:rsid w:val="004C4FFD"/>
    <w:rsid w:val="004E054B"/>
    <w:rsid w:val="00537271"/>
    <w:rsid w:val="005741E5"/>
    <w:rsid w:val="006117CD"/>
    <w:rsid w:val="00620638"/>
    <w:rsid w:val="00701A77"/>
    <w:rsid w:val="0073411A"/>
    <w:rsid w:val="0074077E"/>
    <w:rsid w:val="00790C5B"/>
    <w:rsid w:val="007E566A"/>
    <w:rsid w:val="00832D74"/>
    <w:rsid w:val="0084340B"/>
    <w:rsid w:val="0086249B"/>
    <w:rsid w:val="0086452C"/>
    <w:rsid w:val="0087589A"/>
    <w:rsid w:val="0095027F"/>
    <w:rsid w:val="009C7FB6"/>
    <w:rsid w:val="00A02309"/>
    <w:rsid w:val="00A64915"/>
    <w:rsid w:val="00A866EE"/>
    <w:rsid w:val="00AA074F"/>
    <w:rsid w:val="00AF030D"/>
    <w:rsid w:val="00B80C55"/>
    <w:rsid w:val="00BE18EE"/>
    <w:rsid w:val="00C21FCE"/>
    <w:rsid w:val="00C67FBA"/>
    <w:rsid w:val="00D00BF3"/>
    <w:rsid w:val="00D846F3"/>
    <w:rsid w:val="00D860D2"/>
    <w:rsid w:val="00DF0CD9"/>
    <w:rsid w:val="00DF2451"/>
    <w:rsid w:val="00DF2E95"/>
    <w:rsid w:val="00E54C21"/>
    <w:rsid w:val="00E579EA"/>
    <w:rsid w:val="00E60ACD"/>
    <w:rsid w:val="00F24FBF"/>
    <w:rsid w:val="00FC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14F78"/>
  <w15:chartTrackingRefBased/>
  <w15:docId w15:val="{539F3CF7-8242-504D-98F5-09347235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C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7271"/>
  </w:style>
  <w:style w:type="paragraph" w:styleId="ListParagraph">
    <w:name w:val="List Paragraph"/>
    <w:basedOn w:val="Normal"/>
    <w:uiPriority w:val="34"/>
    <w:qFormat/>
    <w:rsid w:val="00537271"/>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537271"/>
    <w:rPr>
      <w:b/>
      <w:bCs/>
    </w:rPr>
  </w:style>
  <w:style w:type="character" w:styleId="Emphasis">
    <w:name w:val="Emphasis"/>
    <w:basedOn w:val="DefaultParagraphFont"/>
    <w:uiPriority w:val="20"/>
    <w:qFormat/>
    <w:rsid w:val="00E579EA"/>
    <w:rPr>
      <w:i/>
      <w:iCs/>
    </w:rPr>
  </w:style>
  <w:style w:type="character" w:styleId="PlaceholderText">
    <w:name w:val="Placeholder Text"/>
    <w:basedOn w:val="DefaultParagraphFont"/>
    <w:uiPriority w:val="99"/>
    <w:semiHidden/>
    <w:rsid w:val="0084340B"/>
    <w:rPr>
      <w:color w:val="808080"/>
    </w:rPr>
  </w:style>
  <w:style w:type="character" w:styleId="Hyperlink">
    <w:name w:val="Hyperlink"/>
    <w:basedOn w:val="DefaultParagraphFont"/>
    <w:uiPriority w:val="99"/>
    <w:semiHidden/>
    <w:unhideWhenUsed/>
    <w:rsid w:val="005741E5"/>
    <w:rPr>
      <w:color w:val="0000FF"/>
      <w:u w:val="single"/>
    </w:rPr>
  </w:style>
  <w:style w:type="paragraph" w:styleId="NormalWeb">
    <w:name w:val="Normal (Web)"/>
    <w:basedOn w:val="Normal"/>
    <w:uiPriority w:val="99"/>
    <w:semiHidden/>
    <w:unhideWhenUsed/>
    <w:rsid w:val="0074077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05520">
      <w:bodyDiv w:val="1"/>
      <w:marLeft w:val="0"/>
      <w:marRight w:val="0"/>
      <w:marTop w:val="0"/>
      <w:marBottom w:val="0"/>
      <w:divBdr>
        <w:top w:val="none" w:sz="0" w:space="0" w:color="auto"/>
        <w:left w:val="none" w:sz="0" w:space="0" w:color="auto"/>
        <w:bottom w:val="none" w:sz="0" w:space="0" w:color="auto"/>
        <w:right w:val="none" w:sz="0" w:space="0" w:color="auto"/>
      </w:divBdr>
    </w:div>
    <w:div w:id="203954616">
      <w:bodyDiv w:val="1"/>
      <w:marLeft w:val="0"/>
      <w:marRight w:val="0"/>
      <w:marTop w:val="0"/>
      <w:marBottom w:val="0"/>
      <w:divBdr>
        <w:top w:val="none" w:sz="0" w:space="0" w:color="auto"/>
        <w:left w:val="none" w:sz="0" w:space="0" w:color="auto"/>
        <w:bottom w:val="none" w:sz="0" w:space="0" w:color="auto"/>
        <w:right w:val="none" w:sz="0" w:space="0" w:color="auto"/>
      </w:divBdr>
    </w:div>
    <w:div w:id="208996816">
      <w:bodyDiv w:val="1"/>
      <w:marLeft w:val="0"/>
      <w:marRight w:val="0"/>
      <w:marTop w:val="0"/>
      <w:marBottom w:val="0"/>
      <w:divBdr>
        <w:top w:val="none" w:sz="0" w:space="0" w:color="auto"/>
        <w:left w:val="none" w:sz="0" w:space="0" w:color="auto"/>
        <w:bottom w:val="none" w:sz="0" w:space="0" w:color="auto"/>
        <w:right w:val="none" w:sz="0" w:space="0" w:color="auto"/>
      </w:divBdr>
    </w:div>
    <w:div w:id="230576612">
      <w:bodyDiv w:val="1"/>
      <w:marLeft w:val="0"/>
      <w:marRight w:val="0"/>
      <w:marTop w:val="0"/>
      <w:marBottom w:val="0"/>
      <w:divBdr>
        <w:top w:val="none" w:sz="0" w:space="0" w:color="auto"/>
        <w:left w:val="none" w:sz="0" w:space="0" w:color="auto"/>
        <w:bottom w:val="none" w:sz="0" w:space="0" w:color="auto"/>
        <w:right w:val="none" w:sz="0" w:space="0" w:color="auto"/>
      </w:divBdr>
    </w:div>
    <w:div w:id="243733023">
      <w:bodyDiv w:val="1"/>
      <w:marLeft w:val="0"/>
      <w:marRight w:val="0"/>
      <w:marTop w:val="0"/>
      <w:marBottom w:val="0"/>
      <w:divBdr>
        <w:top w:val="none" w:sz="0" w:space="0" w:color="auto"/>
        <w:left w:val="none" w:sz="0" w:space="0" w:color="auto"/>
        <w:bottom w:val="none" w:sz="0" w:space="0" w:color="auto"/>
        <w:right w:val="none" w:sz="0" w:space="0" w:color="auto"/>
      </w:divBdr>
    </w:div>
    <w:div w:id="270361579">
      <w:bodyDiv w:val="1"/>
      <w:marLeft w:val="0"/>
      <w:marRight w:val="0"/>
      <w:marTop w:val="0"/>
      <w:marBottom w:val="0"/>
      <w:divBdr>
        <w:top w:val="none" w:sz="0" w:space="0" w:color="auto"/>
        <w:left w:val="none" w:sz="0" w:space="0" w:color="auto"/>
        <w:bottom w:val="none" w:sz="0" w:space="0" w:color="auto"/>
        <w:right w:val="none" w:sz="0" w:space="0" w:color="auto"/>
      </w:divBdr>
    </w:div>
    <w:div w:id="297808845">
      <w:bodyDiv w:val="1"/>
      <w:marLeft w:val="0"/>
      <w:marRight w:val="0"/>
      <w:marTop w:val="0"/>
      <w:marBottom w:val="0"/>
      <w:divBdr>
        <w:top w:val="none" w:sz="0" w:space="0" w:color="auto"/>
        <w:left w:val="none" w:sz="0" w:space="0" w:color="auto"/>
        <w:bottom w:val="none" w:sz="0" w:space="0" w:color="auto"/>
        <w:right w:val="none" w:sz="0" w:space="0" w:color="auto"/>
      </w:divBdr>
    </w:div>
    <w:div w:id="344866546">
      <w:bodyDiv w:val="1"/>
      <w:marLeft w:val="0"/>
      <w:marRight w:val="0"/>
      <w:marTop w:val="0"/>
      <w:marBottom w:val="0"/>
      <w:divBdr>
        <w:top w:val="none" w:sz="0" w:space="0" w:color="auto"/>
        <w:left w:val="none" w:sz="0" w:space="0" w:color="auto"/>
        <w:bottom w:val="none" w:sz="0" w:space="0" w:color="auto"/>
        <w:right w:val="none" w:sz="0" w:space="0" w:color="auto"/>
      </w:divBdr>
    </w:div>
    <w:div w:id="426081267">
      <w:bodyDiv w:val="1"/>
      <w:marLeft w:val="0"/>
      <w:marRight w:val="0"/>
      <w:marTop w:val="0"/>
      <w:marBottom w:val="0"/>
      <w:divBdr>
        <w:top w:val="none" w:sz="0" w:space="0" w:color="auto"/>
        <w:left w:val="none" w:sz="0" w:space="0" w:color="auto"/>
        <w:bottom w:val="none" w:sz="0" w:space="0" w:color="auto"/>
        <w:right w:val="none" w:sz="0" w:space="0" w:color="auto"/>
      </w:divBdr>
    </w:div>
    <w:div w:id="431173889">
      <w:bodyDiv w:val="1"/>
      <w:marLeft w:val="0"/>
      <w:marRight w:val="0"/>
      <w:marTop w:val="0"/>
      <w:marBottom w:val="0"/>
      <w:divBdr>
        <w:top w:val="none" w:sz="0" w:space="0" w:color="auto"/>
        <w:left w:val="none" w:sz="0" w:space="0" w:color="auto"/>
        <w:bottom w:val="none" w:sz="0" w:space="0" w:color="auto"/>
        <w:right w:val="none" w:sz="0" w:space="0" w:color="auto"/>
      </w:divBdr>
    </w:div>
    <w:div w:id="452483130">
      <w:bodyDiv w:val="1"/>
      <w:marLeft w:val="0"/>
      <w:marRight w:val="0"/>
      <w:marTop w:val="0"/>
      <w:marBottom w:val="0"/>
      <w:divBdr>
        <w:top w:val="none" w:sz="0" w:space="0" w:color="auto"/>
        <w:left w:val="none" w:sz="0" w:space="0" w:color="auto"/>
        <w:bottom w:val="none" w:sz="0" w:space="0" w:color="auto"/>
        <w:right w:val="none" w:sz="0" w:space="0" w:color="auto"/>
      </w:divBdr>
    </w:div>
    <w:div w:id="489906566">
      <w:bodyDiv w:val="1"/>
      <w:marLeft w:val="0"/>
      <w:marRight w:val="0"/>
      <w:marTop w:val="0"/>
      <w:marBottom w:val="0"/>
      <w:divBdr>
        <w:top w:val="none" w:sz="0" w:space="0" w:color="auto"/>
        <w:left w:val="none" w:sz="0" w:space="0" w:color="auto"/>
        <w:bottom w:val="none" w:sz="0" w:space="0" w:color="auto"/>
        <w:right w:val="none" w:sz="0" w:space="0" w:color="auto"/>
      </w:divBdr>
    </w:div>
    <w:div w:id="516045752">
      <w:bodyDiv w:val="1"/>
      <w:marLeft w:val="0"/>
      <w:marRight w:val="0"/>
      <w:marTop w:val="0"/>
      <w:marBottom w:val="0"/>
      <w:divBdr>
        <w:top w:val="none" w:sz="0" w:space="0" w:color="auto"/>
        <w:left w:val="none" w:sz="0" w:space="0" w:color="auto"/>
        <w:bottom w:val="none" w:sz="0" w:space="0" w:color="auto"/>
        <w:right w:val="none" w:sz="0" w:space="0" w:color="auto"/>
      </w:divBdr>
    </w:div>
    <w:div w:id="547031454">
      <w:bodyDiv w:val="1"/>
      <w:marLeft w:val="0"/>
      <w:marRight w:val="0"/>
      <w:marTop w:val="0"/>
      <w:marBottom w:val="0"/>
      <w:divBdr>
        <w:top w:val="none" w:sz="0" w:space="0" w:color="auto"/>
        <w:left w:val="none" w:sz="0" w:space="0" w:color="auto"/>
        <w:bottom w:val="none" w:sz="0" w:space="0" w:color="auto"/>
        <w:right w:val="none" w:sz="0" w:space="0" w:color="auto"/>
      </w:divBdr>
    </w:div>
    <w:div w:id="608663864">
      <w:bodyDiv w:val="1"/>
      <w:marLeft w:val="0"/>
      <w:marRight w:val="0"/>
      <w:marTop w:val="0"/>
      <w:marBottom w:val="0"/>
      <w:divBdr>
        <w:top w:val="none" w:sz="0" w:space="0" w:color="auto"/>
        <w:left w:val="none" w:sz="0" w:space="0" w:color="auto"/>
        <w:bottom w:val="none" w:sz="0" w:space="0" w:color="auto"/>
        <w:right w:val="none" w:sz="0" w:space="0" w:color="auto"/>
      </w:divBdr>
    </w:div>
    <w:div w:id="651448702">
      <w:bodyDiv w:val="1"/>
      <w:marLeft w:val="0"/>
      <w:marRight w:val="0"/>
      <w:marTop w:val="0"/>
      <w:marBottom w:val="0"/>
      <w:divBdr>
        <w:top w:val="none" w:sz="0" w:space="0" w:color="auto"/>
        <w:left w:val="none" w:sz="0" w:space="0" w:color="auto"/>
        <w:bottom w:val="none" w:sz="0" w:space="0" w:color="auto"/>
        <w:right w:val="none" w:sz="0" w:space="0" w:color="auto"/>
      </w:divBdr>
    </w:div>
    <w:div w:id="655574644">
      <w:bodyDiv w:val="1"/>
      <w:marLeft w:val="0"/>
      <w:marRight w:val="0"/>
      <w:marTop w:val="0"/>
      <w:marBottom w:val="0"/>
      <w:divBdr>
        <w:top w:val="none" w:sz="0" w:space="0" w:color="auto"/>
        <w:left w:val="none" w:sz="0" w:space="0" w:color="auto"/>
        <w:bottom w:val="none" w:sz="0" w:space="0" w:color="auto"/>
        <w:right w:val="none" w:sz="0" w:space="0" w:color="auto"/>
      </w:divBdr>
    </w:div>
    <w:div w:id="781995757">
      <w:bodyDiv w:val="1"/>
      <w:marLeft w:val="0"/>
      <w:marRight w:val="0"/>
      <w:marTop w:val="0"/>
      <w:marBottom w:val="0"/>
      <w:divBdr>
        <w:top w:val="none" w:sz="0" w:space="0" w:color="auto"/>
        <w:left w:val="none" w:sz="0" w:space="0" w:color="auto"/>
        <w:bottom w:val="none" w:sz="0" w:space="0" w:color="auto"/>
        <w:right w:val="none" w:sz="0" w:space="0" w:color="auto"/>
      </w:divBdr>
    </w:div>
    <w:div w:id="911937276">
      <w:bodyDiv w:val="1"/>
      <w:marLeft w:val="0"/>
      <w:marRight w:val="0"/>
      <w:marTop w:val="0"/>
      <w:marBottom w:val="0"/>
      <w:divBdr>
        <w:top w:val="none" w:sz="0" w:space="0" w:color="auto"/>
        <w:left w:val="none" w:sz="0" w:space="0" w:color="auto"/>
        <w:bottom w:val="none" w:sz="0" w:space="0" w:color="auto"/>
        <w:right w:val="none" w:sz="0" w:space="0" w:color="auto"/>
      </w:divBdr>
    </w:div>
    <w:div w:id="1073622143">
      <w:bodyDiv w:val="1"/>
      <w:marLeft w:val="0"/>
      <w:marRight w:val="0"/>
      <w:marTop w:val="0"/>
      <w:marBottom w:val="0"/>
      <w:divBdr>
        <w:top w:val="none" w:sz="0" w:space="0" w:color="auto"/>
        <w:left w:val="none" w:sz="0" w:space="0" w:color="auto"/>
        <w:bottom w:val="none" w:sz="0" w:space="0" w:color="auto"/>
        <w:right w:val="none" w:sz="0" w:space="0" w:color="auto"/>
      </w:divBdr>
    </w:div>
    <w:div w:id="1109738943">
      <w:bodyDiv w:val="1"/>
      <w:marLeft w:val="0"/>
      <w:marRight w:val="0"/>
      <w:marTop w:val="0"/>
      <w:marBottom w:val="0"/>
      <w:divBdr>
        <w:top w:val="none" w:sz="0" w:space="0" w:color="auto"/>
        <w:left w:val="none" w:sz="0" w:space="0" w:color="auto"/>
        <w:bottom w:val="none" w:sz="0" w:space="0" w:color="auto"/>
        <w:right w:val="none" w:sz="0" w:space="0" w:color="auto"/>
      </w:divBdr>
    </w:div>
    <w:div w:id="1111825622">
      <w:bodyDiv w:val="1"/>
      <w:marLeft w:val="0"/>
      <w:marRight w:val="0"/>
      <w:marTop w:val="0"/>
      <w:marBottom w:val="0"/>
      <w:divBdr>
        <w:top w:val="none" w:sz="0" w:space="0" w:color="auto"/>
        <w:left w:val="none" w:sz="0" w:space="0" w:color="auto"/>
        <w:bottom w:val="none" w:sz="0" w:space="0" w:color="auto"/>
        <w:right w:val="none" w:sz="0" w:space="0" w:color="auto"/>
      </w:divBdr>
    </w:div>
    <w:div w:id="1113592928">
      <w:bodyDiv w:val="1"/>
      <w:marLeft w:val="0"/>
      <w:marRight w:val="0"/>
      <w:marTop w:val="0"/>
      <w:marBottom w:val="0"/>
      <w:divBdr>
        <w:top w:val="none" w:sz="0" w:space="0" w:color="auto"/>
        <w:left w:val="none" w:sz="0" w:space="0" w:color="auto"/>
        <w:bottom w:val="none" w:sz="0" w:space="0" w:color="auto"/>
        <w:right w:val="none" w:sz="0" w:space="0" w:color="auto"/>
      </w:divBdr>
    </w:div>
    <w:div w:id="1148061002">
      <w:bodyDiv w:val="1"/>
      <w:marLeft w:val="0"/>
      <w:marRight w:val="0"/>
      <w:marTop w:val="0"/>
      <w:marBottom w:val="0"/>
      <w:divBdr>
        <w:top w:val="none" w:sz="0" w:space="0" w:color="auto"/>
        <w:left w:val="none" w:sz="0" w:space="0" w:color="auto"/>
        <w:bottom w:val="none" w:sz="0" w:space="0" w:color="auto"/>
        <w:right w:val="none" w:sz="0" w:space="0" w:color="auto"/>
      </w:divBdr>
    </w:div>
    <w:div w:id="1160150576">
      <w:bodyDiv w:val="1"/>
      <w:marLeft w:val="0"/>
      <w:marRight w:val="0"/>
      <w:marTop w:val="0"/>
      <w:marBottom w:val="0"/>
      <w:divBdr>
        <w:top w:val="none" w:sz="0" w:space="0" w:color="auto"/>
        <w:left w:val="none" w:sz="0" w:space="0" w:color="auto"/>
        <w:bottom w:val="none" w:sz="0" w:space="0" w:color="auto"/>
        <w:right w:val="none" w:sz="0" w:space="0" w:color="auto"/>
      </w:divBdr>
    </w:div>
    <w:div w:id="1172914459">
      <w:bodyDiv w:val="1"/>
      <w:marLeft w:val="0"/>
      <w:marRight w:val="0"/>
      <w:marTop w:val="0"/>
      <w:marBottom w:val="0"/>
      <w:divBdr>
        <w:top w:val="none" w:sz="0" w:space="0" w:color="auto"/>
        <w:left w:val="none" w:sz="0" w:space="0" w:color="auto"/>
        <w:bottom w:val="none" w:sz="0" w:space="0" w:color="auto"/>
        <w:right w:val="none" w:sz="0" w:space="0" w:color="auto"/>
      </w:divBdr>
    </w:div>
    <w:div w:id="1231308996">
      <w:bodyDiv w:val="1"/>
      <w:marLeft w:val="0"/>
      <w:marRight w:val="0"/>
      <w:marTop w:val="0"/>
      <w:marBottom w:val="0"/>
      <w:divBdr>
        <w:top w:val="none" w:sz="0" w:space="0" w:color="auto"/>
        <w:left w:val="none" w:sz="0" w:space="0" w:color="auto"/>
        <w:bottom w:val="none" w:sz="0" w:space="0" w:color="auto"/>
        <w:right w:val="none" w:sz="0" w:space="0" w:color="auto"/>
      </w:divBdr>
    </w:div>
    <w:div w:id="1324773432">
      <w:bodyDiv w:val="1"/>
      <w:marLeft w:val="0"/>
      <w:marRight w:val="0"/>
      <w:marTop w:val="0"/>
      <w:marBottom w:val="0"/>
      <w:divBdr>
        <w:top w:val="none" w:sz="0" w:space="0" w:color="auto"/>
        <w:left w:val="none" w:sz="0" w:space="0" w:color="auto"/>
        <w:bottom w:val="none" w:sz="0" w:space="0" w:color="auto"/>
        <w:right w:val="none" w:sz="0" w:space="0" w:color="auto"/>
      </w:divBdr>
    </w:div>
    <w:div w:id="1384253852">
      <w:bodyDiv w:val="1"/>
      <w:marLeft w:val="0"/>
      <w:marRight w:val="0"/>
      <w:marTop w:val="0"/>
      <w:marBottom w:val="0"/>
      <w:divBdr>
        <w:top w:val="none" w:sz="0" w:space="0" w:color="auto"/>
        <w:left w:val="none" w:sz="0" w:space="0" w:color="auto"/>
        <w:bottom w:val="none" w:sz="0" w:space="0" w:color="auto"/>
        <w:right w:val="none" w:sz="0" w:space="0" w:color="auto"/>
      </w:divBdr>
    </w:div>
    <w:div w:id="1405761093">
      <w:bodyDiv w:val="1"/>
      <w:marLeft w:val="0"/>
      <w:marRight w:val="0"/>
      <w:marTop w:val="0"/>
      <w:marBottom w:val="0"/>
      <w:divBdr>
        <w:top w:val="none" w:sz="0" w:space="0" w:color="auto"/>
        <w:left w:val="none" w:sz="0" w:space="0" w:color="auto"/>
        <w:bottom w:val="none" w:sz="0" w:space="0" w:color="auto"/>
        <w:right w:val="none" w:sz="0" w:space="0" w:color="auto"/>
      </w:divBdr>
    </w:div>
    <w:div w:id="1435589030">
      <w:bodyDiv w:val="1"/>
      <w:marLeft w:val="0"/>
      <w:marRight w:val="0"/>
      <w:marTop w:val="0"/>
      <w:marBottom w:val="0"/>
      <w:divBdr>
        <w:top w:val="none" w:sz="0" w:space="0" w:color="auto"/>
        <w:left w:val="none" w:sz="0" w:space="0" w:color="auto"/>
        <w:bottom w:val="none" w:sz="0" w:space="0" w:color="auto"/>
        <w:right w:val="none" w:sz="0" w:space="0" w:color="auto"/>
      </w:divBdr>
    </w:div>
    <w:div w:id="1440490885">
      <w:bodyDiv w:val="1"/>
      <w:marLeft w:val="0"/>
      <w:marRight w:val="0"/>
      <w:marTop w:val="0"/>
      <w:marBottom w:val="0"/>
      <w:divBdr>
        <w:top w:val="none" w:sz="0" w:space="0" w:color="auto"/>
        <w:left w:val="none" w:sz="0" w:space="0" w:color="auto"/>
        <w:bottom w:val="none" w:sz="0" w:space="0" w:color="auto"/>
        <w:right w:val="none" w:sz="0" w:space="0" w:color="auto"/>
      </w:divBdr>
    </w:div>
    <w:div w:id="1451780579">
      <w:bodyDiv w:val="1"/>
      <w:marLeft w:val="0"/>
      <w:marRight w:val="0"/>
      <w:marTop w:val="0"/>
      <w:marBottom w:val="0"/>
      <w:divBdr>
        <w:top w:val="none" w:sz="0" w:space="0" w:color="auto"/>
        <w:left w:val="none" w:sz="0" w:space="0" w:color="auto"/>
        <w:bottom w:val="none" w:sz="0" w:space="0" w:color="auto"/>
        <w:right w:val="none" w:sz="0" w:space="0" w:color="auto"/>
      </w:divBdr>
    </w:div>
    <w:div w:id="1610769631">
      <w:bodyDiv w:val="1"/>
      <w:marLeft w:val="0"/>
      <w:marRight w:val="0"/>
      <w:marTop w:val="0"/>
      <w:marBottom w:val="0"/>
      <w:divBdr>
        <w:top w:val="none" w:sz="0" w:space="0" w:color="auto"/>
        <w:left w:val="none" w:sz="0" w:space="0" w:color="auto"/>
        <w:bottom w:val="none" w:sz="0" w:space="0" w:color="auto"/>
        <w:right w:val="none" w:sz="0" w:space="0" w:color="auto"/>
      </w:divBdr>
    </w:div>
    <w:div w:id="1634363448">
      <w:bodyDiv w:val="1"/>
      <w:marLeft w:val="0"/>
      <w:marRight w:val="0"/>
      <w:marTop w:val="0"/>
      <w:marBottom w:val="0"/>
      <w:divBdr>
        <w:top w:val="none" w:sz="0" w:space="0" w:color="auto"/>
        <w:left w:val="none" w:sz="0" w:space="0" w:color="auto"/>
        <w:bottom w:val="none" w:sz="0" w:space="0" w:color="auto"/>
        <w:right w:val="none" w:sz="0" w:space="0" w:color="auto"/>
      </w:divBdr>
    </w:div>
    <w:div w:id="1707217715">
      <w:bodyDiv w:val="1"/>
      <w:marLeft w:val="0"/>
      <w:marRight w:val="0"/>
      <w:marTop w:val="0"/>
      <w:marBottom w:val="0"/>
      <w:divBdr>
        <w:top w:val="none" w:sz="0" w:space="0" w:color="auto"/>
        <w:left w:val="none" w:sz="0" w:space="0" w:color="auto"/>
        <w:bottom w:val="none" w:sz="0" w:space="0" w:color="auto"/>
        <w:right w:val="none" w:sz="0" w:space="0" w:color="auto"/>
      </w:divBdr>
    </w:div>
    <w:div w:id="1722047428">
      <w:bodyDiv w:val="1"/>
      <w:marLeft w:val="0"/>
      <w:marRight w:val="0"/>
      <w:marTop w:val="0"/>
      <w:marBottom w:val="0"/>
      <w:divBdr>
        <w:top w:val="none" w:sz="0" w:space="0" w:color="auto"/>
        <w:left w:val="none" w:sz="0" w:space="0" w:color="auto"/>
        <w:bottom w:val="none" w:sz="0" w:space="0" w:color="auto"/>
        <w:right w:val="none" w:sz="0" w:space="0" w:color="auto"/>
      </w:divBdr>
    </w:div>
    <w:div w:id="1738554061">
      <w:bodyDiv w:val="1"/>
      <w:marLeft w:val="0"/>
      <w:marRight w:val="0"/>
      <w:marTop w:val="0"/>
      <w:marBottom w:val="0"/>
      <w:divBdr>
        <w:top w:val="none" w:sz="0" w:space="0" w:color="auto"/>
        <w:left w:val="none" w:sz="0" w:space="0" w:color="auto"/>
        <w:bottom w:val="none" w:sz="0" w:space="0" w:color="auto"/>
        <w:right w:val="none" w:sz="0" w:space="0" w:color="auto"/>
      </w:divBdr>
    </w:div>
    <w:div w:id="1786459207">
      <w:bodyDiv w:val="1"/>
      <w:marLeft w:val="0"/>
      <w:marRight w:val="0"/>
      <w:marTop w:val="0"/>
      <w:marBottom w:val="0"/>
      <w:divBdr>
        <w:top w:val="none" w:sz="0" w:space="0" w:color="auto"/>
        <w:left w:val="none" w:sz="0" w:space="0" w:color="auto"/>
        <w:bottom w:val="none" w:sz="0" w:space="0" w:color="auto"/>
        <w:right w:val="none" w:sz="0" w:space="0" w:color="auto"/>
      </w:divBdr>
    </w:div>
    <w:div w:id="1830440287">
      <w:bodyDiv w:val="1"/>
      <w:marLeft w:val="0"/>
      <w:marRight w:val="0"/>
      <w:marTop w:val="0"/>
      <w:marBottom w:val="0"/>
      <w:divBdr>
        <w:top w:val="none" w:sz="0" w:space="0" w:color="auto"/>
        <w:left w:val="none" w:sz="0" w:space="0" w:color="auto"/>
        <w:bottom w:val="none" w:sz="0" w:space="0" w:color="auto"/>
        <w:right w:val="none" w:sz="0" w:space="0" w:color="auto"/>
      </w:divBdr>
    </w:div>
    <w:div w:id="1889683625">
      <w:bodyDiv w:val="1"/>
      <w:marLeft w:val="0"/>
      <w:marRight w:val="0"/>
      <w:marTop w:val="0"/>
      <w:marBottom w:val="0"/>
      <w:divBdr>
        <w:top w:val="none" w:sz="0" w:space="0" w:color="auto"/>
        <w:left w:val="none" w:sz="0" w:space="0" w:color="auto"/>
        <w:bottom w:val="none" w:sz="0" w:space="0" w:color="auto"/>
        <w:right w:val="none" w:sz="0" w:space="0" w:color="auto"/>
      </w:divBdr>
    </w:div>
    <w:div w:id="1905408698">
      <w:bodyDiv w:val="1"/>
      <w:marLeft w:val="0"/>
      <w:marRight w:val="0"/>
      <w:marTop w:val="0"/>
      <w:marBottom w:val="0"/>
      <w:divBdr>
        <w:top w:val="none" w:sz="0" w:space="0" w:color="auto"/>
        <w:left w:val="none" w:sz="0" w:space="0" w:color="auto"/>
        <w:bottom w:val="none" w:sz="0" w:space="0" w:color="auto"/>
        <w:right w:val="none" w:sz="0" w:space="0" w:color="auto"/>
      </w:divBdr>
    </w:div>
    <w:div w:id="1928154503">
      <w:bodyDiv w:val="1"/>
      <w:marLeft w:val="0"/>
      <w:marRight w:val="0"/>
      <w:marTop w:val="0"/>
      <w:marBottom w:val="0"/>
      <w:divBdr>
        <w:top w:val="none" w:sz="0" w:space="0" w:color="auto"/>
        <w:left w:val="none" w:sz="0" w:space="0" w:color="auto"/>
        <w:bottom w:val="none" w:sz="0" w:space="0" w:color="auto"/>
        <w:right w:val="none" w:sz="0" w:space="0" w:color="auto"/>
      </w:divBdr>
    </w:div>
    <w:div w:id="2002808147">
      <w:bodyDiv w:val="1"/>
      <w:marLeft w:val="0"/>
      <w:marRight w:val="0"/>
      <w:marTop w:val="0"/>
      <w:marBottom w:val="0"/>
      <w:divBdr>
        <w:top w:val="none" w:sz="0" w:space="0" w:color="auto"/>
        <w:left w:val="none" w:sz="0" w:space="0" w:color="auto"/>
        <w:bottom w:val="none" w:sz="0" w:space="0" w:color="auto"/>
        <w:right w:val="none" w:sz="0" w:space="0" w:color="auto"/>
      </w:divBdr>
    </w:div>
    <w:div w:id="2013409827">
      <w:bodyDiv w:val="1"/>
      <w:marLeft w:val="0"/>
      <w:marRight w:val="0"/>
      <w:marTop w:val="0"/>
      <w:marBottom w:val="0"/>
      <w:divBdr>
        <w:top w:val="none" w:sz="0" w:space="0" w:color="auto"/>
        <w:left w:val="none" w:sz="0" w:space="0" w:color="auto"/>
        <w:bottom w:val="none" w:sz="0" w:space="0" w:color="auto"/>
        <w:right w:val="none" w:sz="0" w:space="0" w:color="auto"/>
      </w:divBdr>
    </w:div>
    <w:div w:id="2070037277">
      <w:bodyDiv w:val="1"/>
      <w:marLeft w:val="0"/>
      <w:marRight w:val="0"/>
      <w:marTop w:val="0"/>
      <w:marBottom w:val="0"/>
      <w:divBdr>
        <w:top w:val="none" w:sz="0" w:space="0" w:color="auto"/>
        <w:left w:val="none" w:sz="0" w:space="0" w:color="auto"/>
        <w:bottom w:val="none" w:sz="0" w:space="0" w:color="auto"/>
        <w:right w:val="none" w:sz="0" w:space="0" w:color="auto"/>
      </w:divBdr>
    </w:div>
    <w:div w:id="211081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s.google.com/machine-learning/glossary"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8</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MUKADDES UÇAR</dc:creator>
  <cp:keywords/>
  <dc:description/>
  <cp:lastModifiedBy>MUKADDES UÇAR</cp:lastModifiedBy>
  <cp:revision>36</cp:revision>
  <dcterms:created xsi:type="dcterms:W3CDTF">2020-04-05T20:17:00Z</dcterms:created>
  <dcterms:modified xsi:type="dcterms:W3CDTF">2020-04-12T14:48:00Z</dcterms:modified>
</cp:coreProperties>
</file>