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9B" w:rsidRDefault="009D77EE" w:rsidP="00D963E1">
      <w:pPr>
        <w:pStyle w:val="1"/>
      </w:pPr>
      <w:r>
        <w:t>Zadání</w:t>
      </w:r>
    </w:p>
    <w:p w:rsidR="00087519" w:rsidRPr="008C35A9" w:rsidRDefault="00087519" w:rsidP="00087519">
      <w:pPr>
        <w:pStyle w:val="2"/>
      </w:pPr>
      <w:r w:rsidRPr="008C35A9">
        <w:t>Část 1: pasivní vizualizace (až 10 bodů)</w:t>
      </w:r>
    </w:p>
    <w:p w:rsidR="00E05E4B" w:rsidRDefault="008C35A9" w:rsidP="009D77EE">
      <w:pPr>
        <w:rPr>
          <w:szCs w:val="20"/>
        </w:rPr>
      </w:pPr>
      <w:r w:rsidRPr="008C35A9">
        <w:rPr>
          <w:szCs w:val="20"/>
          <w:u w:val="single"/>
        </w:rPr>
        <w:t>Základní funkční požadavky (5 bodů)​ :</w:t>
      </w:r>
      <w:r w:rsidRPr="008C35A9">
        <w:rPr>
          <w:szCs w:val="20"/>
        </w:rPr>
        <w:t xml:space="preserve"> Program bude možné spustit z příkazové řádky (dávkou Run.cmd) s volitelným celočíselným parametrem určujícím, který ze scénářů</w:t>
      </w:r>
      <w:r>
        <w:rPr>
          <w:szCs w:val="20"/>
        </w:rPr>
        <w:t xml:space="preserve"> </w:t>
      </w:r>
      <w:r w:rsidRPr="008C35A9">
        <w:rPr>
          <w:szCs w:val="20"/>
        </w:rPr>
        <w:t>dopravní simulace (poskytnutých instancí třídy ​ Simulator m</w:t>
      </w:r>
      <w:r>
        <w:rPr>
          <w:szCs w:val="20"/>
        </w:rPr>
        <w:t>etodou ​ getScenarios​ ) má být</w:t>
      </w:r>
      <w:r w:rsidRPr="008C35A9">
        <w:rPr>
          <w:szCs w:val="20"/>
        </w:rPr>
        <w:t xml:space="preserve"> spuštěn. Nebude-li parametr zadán, spustí se scénář 0. </w:t>
      </w:r>
      <w:r>
        <w:rPr>
          <w:szCs w:val="20"/>
        </w:rPr>
        <w:t>Program zobrazí všechny klíčové</w:t>
      </w:r>
      <w:r w:rsidRPr="008C35A9">
        <w:rPr>
          <w:szCs w:val="20"/>
        </w:rPr>
        <w:t xml:space="preserve"> elementy dopravní sítě (tj. křižovatky, silnice a vozidla na s</w:t>
      </w:r>
      <w:r>
        <w:rPr>
          <w:szCs w:val="20"/>
        </w:rPr>
        <w:t xml:space="preserve">ilnicích) spuštěného scénáře </w:t>
      </w:r>
      <w:r w:rsidRPr="008C35A9">
        <w:rPr>
          <w:szCs w:val="20"/>
        </w:rPr>
        <w:t xml:space="preserve">způsobem, který umožňuje posoudit jejich aktuální stav. Vizualizace se bude pravidelně           aktualizovat. </w:t>
      </w:r>
    </w:p>
    <w:p w:rsidR="009D77EE" w:rsidRDefault="008C35A9" w:rsidP="009D77EE">
      <w:pPr>
        <w:rPr>
          <w:szCs w:val="20"/>
        </w:rPr>
      </w:pPr>
      <w:r w:rsidRPr="008C35A9">
        <w:rPr>
          <w:szCs w:val="20"/>
        </w:rPr>
        <w:t>Další požadavky: ​ Elementy budou rozmístěny v okně tak</w:t>
      </w:r>
      <w:r w:rsidR="00E05E4B">
        <w:rPr>
          <w:szCs w:val="20"/>
        </w:rPr>
        <w:t>, aby se maximálně využil jeho</w:t>
      </w:r>
      <w:r w:rsidRPr="008C35A9">
        <w:rPr>
          <w:szCs w:val="20"/>
        </w:rPr>
        <w:t xml:space="preserve"> prostor, ale zároveň nedošlo ke zkreslení souřadnic v nějakém směru (tj. Zobrazení</w:t>
      </w:r>
      <w:r>
        <w:rPr>
          <w:szCs w:val="20"/>
        </w:rPr>
        <w:t xml:space="preserve"> </w:t>
      </w:r>
      <w:r w:rsidRPr="008C35A9">
        <w:rPr>
          <w:szCs w:val="20"/>
        </w:rPr>
        <w:t xml:space="preserve">zachovává poměr vzdáleností a úhly). Velikost okna musí být možné měnit a vizualizace se musí nové velikosti přizpůsobit. Součástí odevzdání bude dokumentace v předepsaném formátu. </w:t>
      </w:r>
    </w:p>
    <w:p w:rsidR="000F7AEC" w:rsidRPr="00927E60" w:rsidRDefault="000F7AEC" w:rsidP="000F7AEC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0F7AEC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Část 2: interaktivní vizualizac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e</w:t>
      </w:r>
    </w:p>
    <w:p w:rsidR="000F7AEC" w:rsidRDefault="000F7AEC" w:rsidP="000F7AEC">
      <w:r w:rsidRPr="000F7AEC">
        <w:rPr>
          <w:u w:val="single"/>
        </w:rPr>
        <w:t>Základní funkční požadavky (7 bodů)​ :</w:t>
      </w:r>
      <w:r w:rsidRPr="000F7AEC">
        <w:t xml:space="preserve"> Doplňte do vizualizace následující funkcionalitu: </w:t>
      </w:r>
    </w:p>
    <w:p w:rsidR="000F7AEC" w:rsidRDefault="000F7AEC" w:rsidP="000F7AEC">
      <w:r w:rsidRPr="000F7AEC">
        <w:t xml:space="preserve">1. V okně s vizualizací budou ovládací prvky umožňující změnu rychlosti běhu           simulace, tj. umožňující zpomalovat nebo zrychlovat simulaci oproti reálnému času          (viz hodnotu parametru předávaného metodě ​ nextStep​ třídy ​ Simulator​ ). </w:t>
      </w:r>
    </w:p>
    <w:p w:rsidR="000F7AEC" w:rsidRDefault="000F7AEC" w:rsidP="000F7AEC">
      <w:r w:rsidRPr="000F7AEC">
        <w:t xml:space="preserve">2. Po kliknutí na jízdní pruh silnice se otevře okno s vizualizací aktuálního a celkového              počtu vozidel, která projela jízdním pruhem (viz metody ​ getNumberOfCarsCurrent         a ​ getNumberOfCarsTotal ​ třídy ​ Lane​ ), v závislosti na čase od okamžiku spuštění           simulace. Vizualizace musí plně využívat velikost okna, musí obsahovat popsané osy           a musí být především správně. Velikost okna s grafem (resp. grafy) musí být možné              měnit a graf (resp. grafy) se musí velikosti okna správně přizpůsobit. </w:t>
      </w:r>
    </w:p>
    <w:p w:rsidR="000F7AEC" w:rsidRPr="000F7AEC" w:rsidRDefault="000F7AEC" w:rsidP="000F7AEC">
      <w:r w:rsidRPr="000F7AEC">
        <w:t>3. Jednotlivé jízdní pruhy budou vhodně obarveny podle aktuální průměrné rychlosti          vozidel (viz metodu ​ getSpeedAverage ​ třídy ​ Lane​ ) nebo aktuální obsazenosti (viz          metodu ​ getNumberOfCarsCurrent ​ třídy ​ Lane​ ), přičemž mezi těmito způsoby lze         přepínat přímo v programu.</w:t>
      </w:r>
    </w:p>
    <w:p w:rsidR="00E25FD7" w:rsidRDefault="00E25FD7" w:rsidP="00D963E1">
      <w:pPr>
        <w:pStyle w:val="2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Ř</w:t>
      </w:r>
      <w:r w:rsidRPr="00E25FD7">
        <w:rPr>
          <w:color w:val="2E74B5" w:themeColor="accent1" w:themeShade="BF"/>
          <w:sz w:val="32"/>
          <w:szCs w:val="32"/>
        </w:rPr>
        <w:t xml:space="preserve">ešení </w:t>
      </w:r>
    </w:p>
    <w:p w:rsidR="00A60BC0" w:rsidRDefault="00FF42E2" w:rsidP="00FF42E2">
      <w:r>
        <w:t>Prvn</w:t>
      </w:r>
      <w:r w:rsidR="000272B7">
        <w:t xml:space="preserve">ím krokem </w:t>
      </w:r>
      <w:r w:rsidR="00927E60">
        <w:t>při</w:t>
      </w:r>
      <w:r>
        <w:t xml:space="preserve"> tvorbě </w:t>
      </w:r>
      <w:r w:rsidR="00170506">
        <w:t>a</w:t>
      </w:r>
      <w:r w:rsidR="000272B7">
        <w:t>plikace</w:t>
      </w:r>
      <w:r>
        <w:t xml:space="preserve"> bylo </w:t>
      </w:r>
      <w:r w:rsidR="00A60BC0">
        <w:t>rozd</w:t>
      </w:r>
      <w:r w:rsidR="00170506">
        <w:t>ělit ap</w:t>
      </w:r>
      <w:r w:rsidR="00A60BC0">
        <w:t>likaci na třídy pro lepší a jednodušší programovaní. Ve třídě View</w:t>
      </w:r>
      <w:r w:rsidR="007B5573">
        <w:t xml:space="preserve"> jsem v</w:t>
      </w:r>
      <w:r w:rsidR="00A60BC0">
        <w:t>ytvořila</w:t>
      </w:r>
      <w:r w:rsidR="00E9778F">
        <w:t xml:space="preserve"> </w:t>
      </w:r>
      <w:r w:rsidR="00A60BC0">
        <w:t>jednoduché GUI s dvěma tlač</w:t>
      </w:r>
      <w:r w:rsidR="00170506">
        <w:t>í</w:t>
      </w:r>
      <w:r w:rsidR="00A60BC0">
        <w:t>tky pro ovl</w:t>
      </w:r>
      <w:r w:rsidR="00170506">
        <w:t>á</w:t>
      </w:r>
      <w:r w:rsidR="00927E60">
        <w:t>daní Timeru a JComboBoxu</w:t>
      </w:r>
      <w:r w:rsidR="00A60BC0">
        <w:t xml:space="preserve"> pro nastavení scenáře přímo z </w:t>
      </w:r>
      <w:r w:rsidR="00170506">
        <w:t>ap</w:t>
      </w:r>
      <w:r w:rsidR="000272B7">
        <w:t>likace</w:t>
      </w:r>
      <w:r w:rsidR="00A60BC0">
        <w:t xml:space="preserve">.  </w:t>
      </w:r>
      <w:r w:rsidR="00170506">
        <w:t>Ovla</w:t>
      </w:r>
      <w:r w:rsidR="00A60BC0">
        <w:t>dání tlačítek zajišťuje třída Controller, kter</w:t>
      </w:r>
      <w:r w:rsidR="00170506">
        <w:t>á volá</w:t>
      </w:r>
      <w:r w:rsidR="00A60BC0">
        <w:t xml:space="preserve"> příslušné metody na reakci od uživatele.</w:t>
      </w:r>
    </w:p>
    <w:p w:rsidR="007B5573" w:rsidRDefault="00A60BC0" w:rsidP="00A60BC0">
      <w:r>
        <w:t xml:space="preserve">Dalším </w:t>
      </w:r>
      <w:r w:rsidR="00170506" w:rsidRPr="00170506">
        <w:t>nejdůležitějším</w:t>
      </w:r>
      <w:r w:rsidR="00170506">
        <w:t xml:space="preserve"> </w:t>
      </w:r>
      <w:r>
        <w:t xml:space="preserve">krokem v tvorbě samotné </w:t>
      </w:r>
      <w:r w:rsidR="00170506" w:rsidRPr="00170506">
        <w:t>simulace</w:t>
      </w:r>
      <w:r w:rsidR="00170506">
        <w:t xml:space="preserve"> </w:t>
      </w:r>
      <w:r>
        <w:t xml:space="preserve">dopravy bylo </w:t>
      </w:r>
      <w:r w:rsidR="000272B7">
        <w:t>př</w:t>
      </w:r>
      <w:r w:rsidR="00170506" w:rsidRPr="00170506">
        <w:t>epočítat</w:t>
      </w:r>
      <w:r w:rsidR="00170506">
        <w:t xml:space="preserve"> </w:t>
      </w:r>
      <w:r w:rsidR="00FF42E2">
        <w:t>v</w:t>
      </w:r>
      <w:r w:rsidR="009A7FE6">
        <w:t>šech</w:t>
      </w:r>
      <w:r w:rsidR="00FF42E2">
        <w:t>n</w:t>
      </w:r>
      <w:r w:rsidR="000272B7">
        <w:t>y</w:t>
      </w:r>
      <w:r w:rsidR="00FF42E2">
        <w:t xml:space="preserve"> souřadnice z třídy Simulator</w:t>
      </w:r>
      <w:r w:rsidR="000272B7">
        <w:t>, které byly zadány</w:t>
      </w:r>
      <w:r w:rsidR="00FF42E2">
        <w:t xml:space="preserve"> v metrech na souřadnice okna </w:t>
      </w:r>
      <w:r w:rsidR="000272B7">
        <w:t>(</w:t>
      </w:r>
      <w:r w:rsidR="00FF42E2">
        <w:t>pixely</w:t>
      </w:r>
      <w:r w:rsidR="000272B7">
        <w:t>)</w:t>
      </w:r>
      <w:r w:rsidR="00FF42E2">
        <w:t xml:space="preserve">. </w:t>
      </w:r>
      <w:r w:rsidR="00E9778F">
        <w:t xml:space="preserve">V metodě  </w:t>
      </w:r>
      <w:r w:rsidR="00E9778F" w:rsidRPr="00AD3E78">
        <w:rPr>
          <w:rFonts w:ascii="Consolas" w:hAnsi="Consolas"/>
        </w:rPr>
        <w:t>computeModel2WindowTransformation(int, int)</w:t>
      </w:r>
      <w:r w:rsidR="00E9778F">
        <w:t xml:space="preserve"> jsem zjistila max a min body okna, které se obnovují </w:t>
      </w:r>
      <w:r w:rsidR="008D6230">
        <w:t xml:space="preserve">vždycky </w:t>
      </w:r>
      <w:r w:rsidR="00E9778F">
        <w:t xml:space="preserve">podle </w:t>
      </w:r>
      <w:r w:rsidR="007B5573">
        <w:t xml:space="preserve">změny </w:t>
      </w:r>
      <w:r w:rsidR="00E9778F">
        <w:t xml:space="preserve">velikosti okna. Při každé změně scenáře Simulatoru, volá se metoda </w:t>
      </w:r>
      <w:r w:rsidR="00AD3E78" w:rsidRPr="00AD3E78">
        <w:rPr>
          <w:rFonts w:ascii="Consolas" w:hAnsi="Consolas"/>
        </w:rPr>
        <w:t>computeModelDimensions</w:t>
      </w:r>
      <w:r w:rsidR="00E9778F" w:rsidRPr="00AD3E78">
        <w:rPr>
          <w:rFonts w:ascii="Consolas" w:hAnsi="Consolas"/>
        </w:rPr>
        <w:t>(),</w:t>
      </w:r>
      <w:r w:rsidR="00E9778F">
        <w:t xml:space="preserve"> která se nachazí v třídě </w:t>
      </w:r>
      <w:r w:rsidR="00E9778F" w:rsidRPr="00A60BC0">
        <w:t>DrawPanel.java</w:t>
      </w:r>
      <w:r w:rsidR="00E9778F">
        <w:t xml:space="preserve">. Metoda  </w:t>
      </w:r>
      <w:r w:rsidR="008F33DC">
        <w:t>prochazí přes pole silnic (</w:t>
      </w:r>
      <w:r w:rsidR="008F33DC" w:rsidRPr="00AD3E78">
        <w:rPr>
          <w:rFonts w:ascii="Consolas" w:hAnsi="Consolas"/>
        </w:rPr>
        <w:t>sim.getRoadSegments()</w:t>
      </w:r>
      <w:r w:rsidR="008F33DC">
        <w:t>) a připravuje pro kreslen</w:t>
      </w:r>
      <w:r w:rsidR="007B5573">
        <w:t xml:space="preserve">í: </w:t>
      </w:r>
    </w:p>
    <w:p w:rsidR="007B5573" w:rsidRDefault="007B5573" w:rsidP="00AD3E78">
      <w:pPr>
        <w:pStyle w:val="a"/>
        <w:numPr>
          <w:ilvl w:val="0"/>
          <w:numId w:val="5"/>
        </w:numPr>
      </w:pPr>
      <w:r>
        <w:t>P</w:t>
      </w:r>
      <w:r w:rsidR="008F33DC">
        <w:t>ole (</w:t>
      </w:r>
      <w:r w:rsidR="00AD3E78" w:rsidRPr="00AD3E78">
        <w:t>List&lt;MyLane&gt;</w:t>
      </w:r>
      <w:r w:rsidR="00AD3E78">
        <w:t xml:space="preserve"> </w:t>
      </w:r>
      <w:r w:rsidR="008F33DC" w:rsidRPr="008F33DC">
        <w:t>laneList</w:t>
      </w:r>
      <w:r w:rsidR="008F33DC">
        <w:t>) všech jizdn</w:t>
      </w:r>
      <w:r>
        <w:t>ích pruhů.</w:t>
      </w:r>
    </w:p>
    <w:p w:rsidR="007B5573" w:rsidRDefault="007B5573" w:rsidP="00AD3E78">
      <w:pPr>
        <w:pStyle w:val="a"/>
        <w:numPr>
          <w:ilvl w:val="0"/>
          <w:numId w:val="5"/>
        </w:numPr>
      </w:pPr>
      <w:r>
        <w:t>P</w:t>
      </w:r>
      <w:r w:rsidR="008F33DC">
        <w:t xml:space="preserve">ole </w:t>
      </w:r>
      <w:r>
        <w:t>(</w:t>
      </w:r>
      <w:r w:rsidR="00AD3E78" w:rsidRPr="00AD3E78">
        <w:t>List&lt;Road&gt;</w:t>
      </w:r>
      <w:r w:rsidR="00AD3E78">
        <w:t xml:space="preserve"> </w:t>
      </w:r>
      <w:r w:rsidRPr="007B5573">
        <w:t>connectionList</w:t>
      </w:r>
      <w:r>
        <w:t xml:space="preserve">) </w:t>
      </w:r>
      <w:r w:rsidR="008F33DC">
        <w:t>pruhů, které spojují silnici v</w:t>
      </w:r>
      <w:r>
        <w:t> </w:t>
      </w:r>
      <w:r w:rsidR="008F33DC">
        <w:t>křižovatce</w:t>
      </w:r>
      <w:r>
        <w:t>.</w:t>
      </w:r>
    </w:p>
    <w:p w:rsidR="007B5573" w:rsidRDefault="007B5573" w:rsidP="00AD3E78">
      <w:pPr>
        <w:pStyle w:val="a"/>
        <w:numPr>
          <w:ilvl w:val="0"/>
          <w:numId w:val="5"/>
        </w:numPr>
      </w:pPr>
      <w:r>
        <w:t>P</w:t>
      </w:r>
      <w:r w:rsidR="006D779E">
        <w:t>ole</w:t>
      </w:r>
      <w:r>
        <w:t xml:space="preserve"> (</w:t>
      </w:r>
      <w:r w:rsidR="00AD3E78" w:rsidRPr="00AD3E78">
        <w:t>List&lt;Point2D&gt;</w:t>
      </w:r>
      <w:r w:rsidRPr="007B5573">
        <w:t>points_array</w:t>
      </w:r>
      <w:r>
        <w:t>)</w:t>
      </w:r>
      <w:r w:rsidR="006D779E">
        <w:t xml:space="preserve"> </w:t>
      </w:r>
      <w:r>
        <w:t>budů modelu,</w:t>
      </w:r>
      <w:r w:rsidR="006D779E">
        <w:t xml:space="preserve"> pro zjištění min a max bodů</w:t>
      </w:r>
      <w:r w:rsidR="008F33DC">
        <w:t>.</w:t>
      </w:r>
      <w:r w:rsidR="006D779E">
        <w:t xml:space="preserve"> </w:t>
      </w:r>
    </w:p>
    <w:p w:rsidR="007B5573" w:rsidRPr="007B5573" w:rsidRDefault="007B5573" w:rsidP="007B5573">
      <w:pPr>
        <w:rPr>
          <w:u w:val="single"/>
        </w:rPr>
      </w:pPr>
      <w:r w:rsidRPr="007B5573">
        <w:rPr>
          <w:u w:val="single"/>
        </w:rPr>
        <w:t>P</w:t>
      </w:r>
      <w:r w:rsidR="006F3207">
        <w:rPr>
          <w:u w:val="single"/>
        </w:rPr>
        <w:t>oznamka: ty pole se inicializují</w:t>
      </w:r>
      <w:r w:rsidRPr="007B5573">
        <w:rPr>
          <w:u w:val="single"/>
        </w:rPr>
        <w:t xml:space="preserve"> po každé změně scenáře.</w:t>
      </w:r>
    </w:p>
    <w:p w:rsidR="007B5573" w:rsidRDefault="00A60BC0" w:rsidP="007B5573">
      <w:r>
        <w:t>Taky bylo nutn</w:t>
      </w:r>
      <w:r w:rsidR="000272B7">
        <w:t>é</w:t>
      </w:r>
      <w:r>
        <w:t xml:space="preserve"> </w:t>
      </w:r>
      <w:r w:rsidR="009A7FE6">
        <w:t>urči</w:t>
      </w:r>
      <w:r w:rsidR="009A7FE6" w:rsidRPr="009A7FE6">
        <w:t>t</w:t>
      </w:r>
      <w:r w:rsidR="009A7FE6">
        <w:t xml:space="preserve"> </w:t>
      </w:r>
      <w:r>
        <w:t>vhodnou změnu měř</w:t>
      </w:r>
      <w:r w:rsidR="009A7FE6">
        <w:t>í</w:t>
      </w:r>
      <w:r w:rsidR="000272B7">
        <w:t>tka pro</w:t>
      </w:r>
      <w:r>
        <w:t xml:space="preserve"> posun ve směru X a Y. To je </w:t>
      </w:r>
      <w:r w:rsidR="009A7FE6" w:rsidRPr="009A7FE6">
        <w:t>naimplementováno</w:t>
      </w:r>
      <w:r w:rsidR="009A7FE6">
        <w:t xml:space="preserve"> </w:t>
      </w:r>
      <w:r>
        <w:t xml:space="preserve">v hlavní vykreslovací  třídě </w:t>
      </w:r>
      <w:r w:rsidRPr="00A60BC0">
        <w:t>DrawPanel.java</w:t>
      </w:r>
      <w:r>
        <w:t xml:space="preserve"> v </w:t>
      </w:r>
      <w:r w:rsidR="008D6230">
        <w:t>metodě</w:t>
      </w:r>
      <w:r>
        <w:t xml:space="preserve"> model2window(Point2D).</w:t>
      </w:r>
      <w:r w:rsidR="006F3207">
        <w:t xml:space="preserve"> Také se v této metodě</w:t>
      </w:r>
      <w:r w:rsidR="00E70E02">
        <w:t xml:space="preserve"> určuje </w:t>
      </w:r>
      <w:r w:rsidR="002142BE" w:rsidRPr="00AD3E78">
        <w:rPr>
          <w:rFonts w:ascii="Consolas" w:hAnsi="Consolas"/>
        </w:rPr>
        <w:t>scale</w:t>
      </w:r>
      <w:r w:rsidR="002142BE">
        <w:t xml:space="preserve">, který je </w:t>
      </w:r>
      <w:r w:rsidR="007B5573">
        <w:t xml:space="preserve">dalé </w:t>
      </w:r>
      <w:r w:rsidR="002142BE">
        <w:t xml:space="preserve">použivan k vykraslení silnic. 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private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Point2D model2</w:t>
      </w:r>
      <w:proofErr w:type="gramStart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window(</w:t>
      </w:r>
      <w:proofErr w:type="gram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Point2D </w:t>
      </w:r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sx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max_X_px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min_X_</w:t>
      </w:r>
      <w:proofErr w:type="gram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px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)  /</w:t>
      </w:r>
      <w:proofErr w:type="gram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Xmax_X_in_m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Xmin_X_in_m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sy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max_Y_px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min_Y_</w:t>
      </w:r>
      <w:proofErr w:type="gram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px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)  /</w:t>
      </w:r>
      <w:proofErr w:type="gram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Xmax_Y_in_m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Xmin_Y_in_m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7B557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sx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proofErr w:type="spellStart"/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sy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proofErr w:type="gramStart"/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proofErr w:type="gram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Xmin_X_in_m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max_Y_px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min_Y_px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) - (</w:t>
      </w:r>
      <w:proofErr w:type="spellStart"/>
      <w:proofErr w:type="gramStart"/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proofErr w:type="gram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Xmin_Y_in_m</w:t>
      </w:r>
      <w:proofErr w:type="spellEnd"/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7B557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573" w:rsidRPr="007B5573" w:rsidRDefault="007B5573" w:rsidP="007B55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5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5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Point2D.Double(</w:t>
      </w:r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57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573" w:rsidRPr="007B5573" w:rsidRDefault="007B5573" w:rsidP="007B5573">
      <w:pPr>
        <w:ind w:left="709"/>
        <w:rPr>
          <w:lang w:val="en-US"/>
        </w:rPr>
      </w:pPr>
      <w:r w:rsidRPr="007B55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42BE" w:rsidRDefault="00A60BC0" w:rsidP="00A60BC0">
      <w:r>
        <w:t xml:space="preserve">Po každém </w:t>
      </w:r>
      <w:r w:rsidR="009A7FE6" w:rsidRPr="009A7FE6">
        <w:t>vykreslování</w:t>
      </w:r>
      <w:r w:rsidR="009A7FE6">
        <w:t xml:space="preserve"> </w:t>
      </w:r>
      <w:r>
        <w:t xml:space="preserve">okna se </w:t>
      </w:r>
      <w:r w:rsidR="002142BE">
        <w:t xml:space="preserve">volá </w:t>
      </w:r>
      <w:r w:rsidR="002142BE" w:rsidRPr="002142BE">
        <w:t>drawTrafficState(</w:t>
      </w:r>
      <w:r w:rsidR="002142BE">
        <w:t xml:space="preserve">), která vykresluje křižovatky a auta. Křižovatky se vykreslují v metodě </w:t>
      </w:r>
      <w:r w:rsidR="002142BE" w:rsidRPr="002142BE">
        <w:t>drawCrossRoad</w:t>
      </w:r>
      <w:r w:rsidR="002142BE">
        <w:t>().</w:t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drawCrossRoad</w:t>
      </w:r>
      <w:proofErr w:type="spell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Graphics2D </w:t>
      </w:r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  <w:t>drawRoadSegment(</w:t>
      </w:r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CrossRoad[</w:t>
      </w:r>
      <w:proofErr w:type="gram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cross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42BE">
        <w:rPr>
          <w:rFonts w:ascii="Consolas" w:hAnsi="Consolas" w:cs="Consolas"/>
          <w:color w:val="0000C0"/>
          <w:sz w:val="20"/>
          <w:szCs w:val="20"/>
          <w:lang w:val="en-US"/>
        </w:rPr>
        <w:t>sim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.getCrossroads();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CrossRoad</w:t>
      </w:r>
      <w:proofErr w:type="spell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crossRoad</w:t>
      </w:r>
      <w:proofErr w:type="spell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cross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Lane[</w:t>
      </w:r>
      <w:proofErr w:type="gram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lanes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crossRoad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.getLanes();</w:t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(Lane </w:t>
      </w:r>
      <w:proofErr w:type="spellStart"/>
      <w:proofErr w:type="gramStart"/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lane</w:t>
      </w:r>
      <w:proofErr w:type="spell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lanes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connectLanes(</w:t>
      </w:r>
      <w:proofErr w:type="gramEnd"/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lane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142BE"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42BE" w:rsidRPr="002142BE" w:rsidRDefault="002142BE" w:rsidP="002142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42BE" w:rsidRPr="002142BE" w:rsidRDefault="002142BE" w:rsidP="002142BE">
      <w:pPr>
        <w:ind w:left="709"/>
        <w:rPr>
          <w:lang w:val="en-US"/>
        </w:rPr>
      </w:pP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142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60BC0" w:rsidRDefault="002142BE" w:rsidP="007B5573">
      <w:r>
        <w:t xml:space="preserve">Nejprvé metoda vykreslí všechné již připravené </w:t>
      </w:r>
      <w:r w:rsidR="006F3207">
        <w:t>silni</w:t>
      </w:r>
      <w:r w:rsidR="007B5573">
        <w:t xml:space="preserve">ce tvořicí křižovatku </w:t>
      </w:r>
      <w:r>
        <w:t xml:space="preserve">z pole </w:t>
      </w:r>
      <w:r w:rsidRPr="002142BE">
        <w:t>laneList</w:t>
      </w:r>
      <w:r>
        <w:t xml:space="preserve"> a pak projde přes všechné křižovatky a propojí v</w:t>
      </w:r>
      <w:r w:rsidR="007B5573">
        <w:t>šechn</w:t>
      </w:r>
      <w:r>
        <w:t>é silnic</w:t>
      </w:r>
      <w:r w:rsidR="007B5573">
        <w:t>i</w:t>
      </w:r>
      <w:r>
        <w:t xml:space="preserve"> v ní.</w:t>
      </w:r>
    </w:p>
    <w:p w:rsidR="00740B4F" w:rsidRPr="00740B4F" w:rsidRDefault="00740B4F" w:rsidP="00A60BC0">
      <w:r>
        <w:t>Na konci</w:t>
      </w:r>
      <w:r w:rsidR="007B5573">
        <w:t xml:space="preserve"> se vykreslují</w:t>
      </w:r>
      <w:r>
        <w:t xml:space="preserve"> auta, ve tvaru </w:t>
      </w:r>
      <w:r w:rsidR="007B5573">
        <w:t>Line2D</w:t>
      </w:r>
      <w:r>
        <w:t>.</w:t>
      </w:r>
    </w:p>
    <w:p w:rsidR="00D963E1" w:rsidRDefault="00B24A77" w:rsidP="00D963E1">
      <w:pPr>
        <w:pStyle w:val="2"/>
      </w:pPr>
      <w:r>
        <w:t>Třidy</w:t>
      </w:r>
    </w:p>
    <w:p w:rsidR="00B24A77" w:rsidRDefault="00B24A77" w:rsidP="00B24A77">
      <w:r>
        <w:t>Cel</w:t>
      </w:r>
      <w:r w:rsidR="009A7FE6">
        <w:t>á a</w:t>
      </w:r>
      <w:r>
        <w:t>plikace je rozdělena na několik t</w:t>
      </w:r>
      <w:r w:rsidR="009A7FE6">
        <w:t>ří</w:t>
      </w:r>
      <w:r>
        <w:t xml:space="preserve">d, které se rozmístěny v balíku </w:t>
      </w:r>
      <w:r>
        <w:rPr>
          <w:rStyle w:val="Potaovkd"/>
        </w:rPr>
        <w:t>applikation</w:t>
      </w:r>
      <w:r>
        <w:t>. Struktura kódu připom</w:t>
      </w:r>
      <w:r w:rsidR="009A7FE6">
        <w:t>íná</w:t>
      </w:r>
      <w:r>
        <w:t xml:space="preserve"> softwarový vzor MVC. Applikace obsahuje kontroller, kde se vyvolavají Listennery pro grafické objekty. Ve třídě View jsou naimplementovany prvky GUI a jejich gettery a settery. Hlavní třida Main jen spojuje Controller a View a </w:t>
      </w:r>
      <w:r w:rsidR="000272B7">
        <w:t>s</w:t>
      </w:r>
      <w:r>
        <w:t>pouští</w:t>
      </w:r>
      <w:r w:rsidR="000272B7">
        <w:t xml:space="preserve"> se</w:t>
      </w:r>
      <w:r>
        <w:t xml:space="preserve"> applikace.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Main.java</w:t>
      </w:r>
    </w:p>
    <w:p w:rsidR="00B24A77" w:rsidRDefault="008D1E17" w:rsidP="00B24A77">
      <w:pPr>
        <w:ind w:left="720"/>
      </w:pPr>
      <w:r>
        <w:t>Je hlavní třída projektu, ve kter</w:t>
      </w:r>
      <w:r w:rsidR="000272B7">
        <w:t xml:space="preserve">á </w:t>
      </w:r>
      <w:r>
        <w:t xml:space="preserve">vytváří instance </w:t>
      </w:r>
      <w:r w:rsidR="00D65AC4">
        <w:t>Controller a View. Také</w:t>
      </w:r>
      <w:r>
        <w:t xml:space="preserve"> se tam </w:t>
      </w:r>
      <w:r w:rsidR="00D65AC4">
        <w:t xml:space="preserve">zvaledují vstupní argumenty a </w:t>
      </w:r>
      <w:r>
        <w:t>naplní Jcombobox scénaři. Obsahuje metodu main.</w:t>
      </w:r>
    </w:p>
    <w:p w:rsidR="00E05E4B" w:rsidRDefault="00B56494" w:rsidP="00E05E4B">
      <w:pPr>
        <w:pStyle w:val="a"/>
        <w:numPr>
          <w:ilvl w:val="0"/>
          <w:numId w:val="4"/>
        </w:numPr>
      </w:pPr>
      <w:r>
        <w:t>CrossRoad</w:t>
      </w:r>
      <w:r w:rsidR="00B24A77">
        <w:t>Controller.java</w:t>
      </w:r>
    </w:p>
    <w:p w:rsidR="00E05E4B" w:rsidRPr="008D1E17" w:rsidRDefault="008D1E17" w:rsidP="00E05E4B">
      <w:pPr>
        <w:ind w:left="709"/>
      </w:pPr>
      <w:r>
        <w:t>Controller kontroluje akci po stísknuti tlačítek a obsahuje timer Simulatoru.</w:t>
      </w:r>
      <w:r w:rsidRPr="008D1E17">
        <w:t xml:space="preserve"> ​</w:t>
      </w:r>
      <w:r>
        <w:t>Timer zajišťuje</w:t>
      </w:r>
      <w:r w:rsidRPr="008D1E17">
        <w:t xml:space="preserve"> pravidelné          překreslování okna v intervalu 100 ms.</w:t>
      </w:r>
      <w:r w:rsidR="00AD3E78">
        <w:t xml:space="preserve"> Při změně scenaria v JcomboBoxu se vytvoří nová instance simulatoru a naimlementují se nové max, min body scenaria a nově se vyplní pole silnic (</w:t>
      </w:r>
      <w:r w:rsidR="00AD3E78" w:rsidRPr="00AD3E78">
        <w:t>laneList</w:t>
      </w:r>
      <w:r w:rsidR="00AD3E78">
        <w:t xml:space="preserve">, </w:t>
      </w:r>
      <w:r w:rsidR="00AD3E78" w:rsidRPr="00AD3E78">
        <w:t>connectionList</w:t>
      </w:r>
      <w:r w:rsidR="00AD3E78">
        <w:t>).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View.java</w:t>
      </w:r>
    </w:p>
    <w:p w:rsidR="008D1E17" w:rsidRDefault="00270304" w:rsidP="00E05E4B">
      <w:pPr>
        <w:ind w:left="709"/>
      </w:pPr>
      <w:r>
        <w:t>Třída která odpovída za zobraz</w:t>
      </w:r>
      <w:r w:rsidR="008D1E17">
        <w:t xml:space="preserve">ení prvků na okně. </w:t>
      </w:r>
      <w:r w:rsidR="00E05E4B">
        <w:t>Obsahuje gettery a settery ka</w:t>
      </w:r>
      <w:r w:rsidR="00740B4F">
        <w:t>ž</w:t>
      </w:r>
      <w:r w:rsidR="006F3207">
        <w:t>dého grafického objektu</w:t>
      </w:r>
      <w:r w:rsidR="00E05E4B">
        <w:t>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DrawPanel.java</w:t>
      </w:r>
    </w:p>
    <w:p w:rsidR="00270304" w:rsidRDefault="00E05E4B" w:rsidP="00AD3E78">
      <w:pPr>
        <w:ind w:left="709"/>
        <w:rPr>
          <w:szCs w:val="20"/>
        </w:rPr>
      </w:pPr>
      <w:r>
        <w:t xml:space="preserve">Je hlavní třída semestrální práce, ktera vykresluje </w:t>
      </w:r>
      <w:r w:rsidRPr="008C35A9">
        <w:rPr>
          <w:szCs w:val="20"/>
        </w:rPr>
        <w:t>dopravní simulace</w:t>
      </w:r>
      <w:r>
        <w:rPr>
          <w:szCs w:val="20"/>
        </w:rPr>
        <w:t>.</w:t>
      </w:r>
      <w:r w:rsidR="00A60BC0">
        <w:rPr>
          <w:szCs w:val="20"/>
        </w:rPr>
        <w:t xml:space="preserve"> Dědí od </w:t>
      </w:r>
      <w:r w:rsidR="00A60BC0" w:rsidRPr="00A60BC0">
        <w:rPr>
          <w:szCs w:val="20"/>
        </w:rPr>
        <w:t>J</w:t>
      </w:r>
      <w:r w:rsidR="00A60BC0">
        <w:rPr>
          <w:szCs w:val="20"/>
        </w:rPr>
        <w:t>P</w:t>
      </w:r>
      <w:r w:rsidR="00A60BC0" w:rsidRPr="00A60BC0">
        <w:rPr>
          <w:szCs w:val="20"/>
        </w:rPr>
        <w:t>anel</w:t>
      </w:r>
      <w:r w:rsidR="00A60BC0">
        <w:rPr>
          <w:szCs w:val="20"/>
        </w:rPr>
        <w:t xml:space="preserve"> z Java Swing.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drawTrafficState(Simulator,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computeModelDimensions()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lastRenderedPageBreak/>
        <w:t>computeModel2WindowTransformation(int, int)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model2window(Point2D)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drawCrossRoad(Graphics2D)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drawRoadSegment(RoadSegment,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drawBackwardLanes(double, double, double, double, RoadSegment, Graphics2D, int)</w:t>
      </w:r>
    </w:p>
    <w:p w:rsidR="00E05E4B" w:rsidRDefault="00E05E4B" w:rsidP="00E05E4B">
      <w:pPr>
        <w:pStyle w:val="a"/>
        <w:numPr>
          <w:ilvl w:val="2"/>
          <w:numId w:val="4"/>
        </w:numPr>
      </w:pPr>
      <w:r>
        <w:t>Najde nové souřadnice pro z</w:t>
      </w:r>
      <w:r w:rsidRPr="00E05E4B">
        <w:t>pětné pruhy</w:t>
      </w:r>
      <w:r>
        <w:t xml:space="preserve"> a přída </w:t>
      </w:r>
      <w:r w:rsidR="00FF42E2">
        <w:t xml:space="preserve">je </w:t>
      </w:r>
      <w:r>
        <w:t>do List</w:t>
      </w:r>
      <w:r w:rsidR="00AD3E78">
        <w:t>&lt;Road&gt; a List</w:t>
      </w:r>
      <w:r w:rsidR="00AD3E78">
        <w:rPr>
          <w:lang w:val="en-US"/>
        </w:rPr>
        <w:t>&lt;</w:t>
      </w:r>
      <w:proofErr w:type="spellStart"/>
      <w:r w:rsidR="00AD3E78">
        <w:rPr>
          <w:lang w:val="en-US"/>
        </w:rPr>
        <w:t>MyLine</w:t>
      </w:r>
      <w:proofErr w:type="spellEnd"/>
      <w:r w:rsidR="00AD3E78">
        <w:rPr>
          <w:lang w:val="en-US"/>
        </w:rPr>
        <w:t>&gt;.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drawForwardLanes(double, double, double, double, RoadSegment, Graphics2D, int)</w:t>
      </w:r>
    </w:p>
    <w:p w:rsidR="00FF42E2" w:rsidRDefault="00FF42E2" w:rsidP="00FF42E2">
      <w:pPr>
        <w:pStyle w:val="a"/>
        <w:numPr>
          <w:ilvl w:val="2"/>
          <w:numId w:val="4"/>
        </w:numPr>
      </w:pPr>
      <w:r>
        <w:t xml:space="preserve">Najde nové souřadnice pro </w:t>
      </w:r>
      <w:r w:rsidRPr="00E05E4B">
        <w:t>pruhy</w:t>
      </w:r>
      <w:r>
        <w:t xml:space="preserve"> jdoucí druhým směrem a přída je do List&lt;Road&gt;</w:t>
      </w:r>
      <w:r w:rsidR="00AD3E78" w:rsidRPr="00AD3E78">
        <w:t xml:space="preserve"> </w:t>
      </w:r>
      <w:r w:rsidR="00AD3E78">
        <w:t>a List</w:t>
      </w:r>
      <w:r w:rsidR="00AD3E78">
        <w:rPr>
          <w:lang w:val="en-US"/>
        </w:rPr>
        <w:t>&lt;</w:t>
      </w:r>
      <w:proofErr w:type="spellStart"/>
      <w:r w:rsidR="00AD3E78">
        <w:rPr>
          <w:lang w:val="en-US"/>
        </w:rPr>
        <w:t>MyLine</w:t>
      </w:r>
      <w:proofErr w:type="spellEnd"/>
      <w:r w:rsidR="00AD3E78">
        <w:rPr>
          <w:lang w:val="en-US"/>
        </w:rPr>
        <w:t>&gt;</w:t>
      </w:r>
      <w:r>
        <w:t>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connectLanes(Lane, Graphics2D)</w:t>
      </w:r>
    </w:p>
    <w:p w:rsidR="00FF42E2" w:rsidRDefault="006F3207" w:rsidP="00FF42E2">
      <w:pPr>
        <w:pStyle w:val="a"/>
        <w:numPr>
          <w:ilvl w:val="2"/>
          <w:numId w:val="4"/>
        </w:numPr>
      </w:pPr>
      <w:r>
        <w:t>Vykreslí všechny</w:t>
      </w:r>
      <w:r w:rsidR="00FF42E2">
        <w:t xml:space="preserve"> silnice z List&lt;Road&gt; a propojí křižovatku. Pro hledání silnic v poli byl použit stream vyhledávaní v poli.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drawLane(Point2D, Point2D, int, Graphics2D)</w:t>
      </w:r>
    </w:p>
    <w:p w:rsidR="00E05E4B" w:rsidRDefault="00E05E4B" w:rsidP="00E05E4B">
      <w:pPr>
        <w:pStyle w:val="a"/>
        <w:numPr>
          <w:ilvl w:val="1"/>
          <w:numId w:val="4"/>
        </w:numPr>
      </w:pPr>
      <w:r w:rsidRPr="00E05E4B">
        <w:t>drawCar(Point2D, double, int, int, Graphics2D)</w:t>
      </w:r>
      <w:r>
        <w:t xml:space="preserve"> </w:t>
      </w:r>
    </w:p>
    <w:p w:rsidR="00404D52" w:rsidRDefault="00404D52" w:rsidP="00404D52">
      <w:pPr>
        <w:pStyle w:val="a"/>
        <w:numPr>
          <w:ilvl w:val="1"/>
          <w:numId w:val="4"/>
        </w:numPr>
      </w:pPr>
      <w:r>
        <w:t xml:space="preserve">drawComponent(Graphics2D) </w:t>
      </w:r>
    </w:p>
    <w:p w:rsidR="00404D52" w:rsidRDefault="00404D52" w:rsidP="00404D52">
      <w:pPr>
        <w:pStyle w:val="a"/>
        <w:numPr>
          <w:ilvl w:val="2"/>
          <w:numId w:val="4"/>
        </w:numPr>
      </w:pPr>
      <w:r>
        <w:t>Vykreslí celý scenař.</w:t>
      </w:r>
    </w:p>
    <w:p w:rsidR="00404D52" w:rsidRDefault="00404D52" w:rsidP="00404D52">
      <w:pPr>
        <w:pStyle w:val="a"/>
        <w:numPr>
          <w:ilvl w:val="1"/>
          <w:numId w:val="4"/>
        </w:numPr>
      </w:pPr>
      <w:r>
        <w:t>print(Graphics, PageFormat, int)</w:t>
      </w:r>
    </w:p>
    <w:p w:rsidR="00404D52" w:rsidRDefault="00404D52" w:rsidP="00404D52">
      <w:pPr>
        <w:pStyle w:val="a"/>
        <w:numPr>
          <w:ilvl w:val="2"/>
          <w:numId w:val="4"/>
        </w:numPr>
      </w:pPr>
      <w:r>
        <w:t xml:space="preserve">Metoda od interface </w:t>
      </w:r>
      <w:r w:rsidRPr="00404D52">
        <w:rPr>
          <w:lang w:val="en-US"/>
        </w:rPr>
        <w:t>Printable</w:t>
      </w:r>
      <w:r>
        <w:t>, která připaví a vytiskn</w:t>
      </w:r>
      <w:r w:rsidR="000F7AEC">
        <w:t>e</w:t>
      </w:r>
      <w:r>
        <w:t xml:space="preserve"> křižovatku.</w:t>
      </w:r>
    </w:p>
    <w:p w:rsidR="00404D52" w:rsidRDefault="00404D52" w:rsidP="00404D52">
      <w:pPr>
        <w:pStyle w:val="a"/>
        <w:numPr>
          <w:ilvl w:val="1"/>
          <w:numId w:val="4"/>
        </w:numPr>
      </w:pPr>
      <w:r>
        <w:t>updateDataSet(double)</w:t>
      </w:r>
    </w:p>
    <w:p w:rsidR="00404D52" w:rsidRDefault="000F7AEC" w:rsidP="00404D52">
      <w:pPr>
        <w:pStyle w:val="a"/>
        <w:numPr>
          <w:ilvl w:val="2"/>
          <w:numId w:val="4"/>
        </w:numPr>
      </w:pPr>
      <w:r>
        <w:t xml:space="preserve">Každy krok časovače do </w:t>
      </w:r>
      <w:proofErr w:type="spellStart"/>
      <w:r w:rsidRPr="000F7AEC">
        <w:rPr>
          <w:lang w:val="en-US"/>
        </w:rPr>
        <w:t>HashMap</w:t>
      </w:r>
      <w:proofErr w:type="spellEnd"/>
      <w:r w:rsidRPr="000F7AEC">
        <w:rPr>
          <w:lang w:val="en-US"/>
        </w:rPr>
        <w:t>&lt;Lane, List&lt;</w:t>
      </w:r>
      <w:proofErr w:type="spellStart"/>
      <w:r w:rsidRPr="000F7AEC">
        <w:rPr>
          <w:lang w:val="en-US"/>
        </w:rPr>
        <w:t>DataSet</w:t>
      </w:r>
      <w:proofErr w:type="spellEnd"/>
      <w:r w:rsidRPr="000F7AEC">
        <w:rPr>
          <w:lang w:val="en-US"/>
        </w:rPr>
        <w:t>&gt;&gt;</w:t>
      </w:r>
      <w:r w:rsidRPr="000F7AEC">
        <w:t xml:space="preserve"> </w:t>
      </w:r>
      <w:r>
        <w:t>se přidá nový zaznam dat pro vytvoření grafu.</w:t>
      </w:r>
    </w:p>
    <w:p w:rsidR="00B24A77" w:rsidRDefault="00B24A77" w:rsidP="00B24A77">
      <w:pPr>
        <w:pStyle w:val="a"/>
        <w:numPr>
          <w:ilvl w:val="0"/>
          <w:numId w:val="4"/>
        </w:numPr>
      </w:pPr>
      <w:r>
        <w:t>Road.java</w:t>
      </w:r>
    </w:p>
    <w:p w:rsidR="00E05E4B" w:rsidRDefault="00E05E4B" w:rsidP="00E05E4B">
      <w:pPr>
        <w:ind w:left="720"/>
      </w:pPr>
      <w:r>
        <w:t>Pom</w:t>
      </w:r>
      <w:r w:rsidR="006F3207">
        <w:t>ocná třída pro ukladání souřadni</w:t>
      </w:r>
      <w:r>
        <w:t>c</w:t>
      </w:r>
      <w:r w:rsidR="006F3207">
        <w:t xml:space="preserve"> pro</w:t>
      </w:r>
      <w:r>
        <w:t xml:space="preserve"> spojení křižovatky.</w:t>
      </w:r>
    </w:p>
    <w:p w:rsidR="00AD3E78" w:rsidRDefault="00AD3E78" w:rsidP="00AD3E78">
      <w:pPr>
        <w:pStyle w:val="a"/>
        <w:numPr>
          <w:ilvl w:val="0"/>
          <w:numId w:val="4"/>
        </w:numPr>
      </w:pPr>
      <w:r>
        <w:t>MyLine.java</w:t>
      </w:r>
    </w:p>
    <w:p w:rsidR="00833CEE" w:rsidRDefault="00AD3E78" w:rsidP="00AF1AF6">
      <w:pPr>
        <w:ind w:left="720"/>
      </w:pPr>
      <w:r>
        <w:t>Pomocná třída pro ukladání souřadníc všech silnic křižovatky.</w:t>
      </w:r>
    </w:p>
    <w:p w:rsidR="00B56494" w:rsidRDefault="00B56494" w:rsidP="00B56494">
      <w:pPr>
        <w:pStyle w:val="a"/>
        <w:numPr>
          <w:ilvl w:val="0"/>
          <w:numId w:val="4"/>
        </w:numPr>
      </w:pPr>
      <w:r>
        <w:t>GraphView.java</w:t>
      </w:r>
      <w:r w:rsidR="00404D52">
        <w:tab/>
      </w:r>
    </w:p>
    <w:p w:rsidR="00404D52" w:rsidRDefault="00404D52" w:rsidP="00404D52">
      <w:pPr>
        <w:ind w:firstLine="709"/>
      </w:pPr>
      <w:r>
        <w:t xml:space="preserve">Třída, kteŕa se stará o připravení a zobrazení grafu v okně. </w:t>
      </w:r>
    </w:p>
    <w:p w:rsidR="00404D52" w:rsidRDefault="00404D52" w:rsidP="00404D52">
      <w:pPr>
        <w:pStyle w:val="a"/>
        <w:numPr>
          <w:ilvl w:val="1"/>
          <w:numId w:val="4"/>
        </w:numPr>
      </w:pPr>
      <w:r w:rsidRPr="00404D52">
        <w:t>makeLineChart(XYSeries)</w:t>
      </w:r>
    </w:p>
    <w:p w:rsidR="00404D52" w:rsidRDefault="00404D52" w:rsidP="00404D52">
      <w:pPr>
        <w:pStyle w:val="a"/>
        <w:numPr>
          <w:ilvl w:val="2"/>
          <w:numId w:val="4"/>
        </w:numPr>
      </w:pPr>
      <w:r>
        <w:t>Vytvoří spojnicový graf k jedné silnici.</w:t>
      </w:r>
    </w:p>
    <w:p w:rsidR="00404D52" w:rsidRDefault="00404D52" w:rsidP="00404D52">
      <w:pPr>
        <w:pStyle w:val="a"/>
        <w:numPr>
          <w:ilvl w:val="1"/>
          <w:numId w:val="4"/>
        </w:numPr>
      </w:pPr>
      <w:r>
        <w:t>setData(Lane, HashMap&lt;Lane, List&lt;DataSet&gt;&gt;)</w:t>
      </w:r>
    </w:p>
    <w:p w:rsidR="00404D52" w:rsidRDefault="00404D52" w:rsidP="00404D52">
      <w:pPr>
        <w:pStyle w:val="a"/>
        <w:numPr>
          <w:ilvl w:val="2"/>
          <w:numId w:val="4"/>
        </w:numPr>
      </w:pPr>
      <w:r>
        <w:t>Nastaví data pro jednu vybranou silnicí.</w:t>
      </w:r>
    </w:p>
    <w:p w:rsidR="00404D52" w:rsidRDefault="00404D52" w:rsidP="00404D52">
      <w:pPr>
        <w:pStyle w:val="a"/>
        <w:numPr>
          <w:ilvl w:val="1"/>
          <w:numId w:val="4"/>
        </w:numPr>
      </w:pPr>
      <w:r>
        <w:t>setAllData(HashMap&lt;Lane, List&lt;DataSet&gt;&gt;)</w:t>
      </w:r>
    </w:p>
    <w:p w:rsidR="00404D52" w:rsidRDefault="00404D52" w:rsidP="00404D52">
      <w:pPr>
        <w:pStyle w:val="a"/>
        <w:numPr>
          <w:ilvl w:val="2"/>
          <w:numId w:val="4"/>
        </w:numPr>
      </w:pPr>
      <w:r>
        <w:t>Nastaví data pro všechné silnici v křižovatce.</w:t>
      </w:r>
    </w:p>
    <w:p w:rsidR="00B56494" w:rsidRDefault="00404D52" w:rsidP="00404D52">
      <w:pPr>
        <w:pStyle w:val="a"/>
        <w:numPr>
          <w:ilvl w:val="1"/>
          <w:numId w:val="4"/>
        </w:numPr>
      </w:pPr>
      <w:r>
        <w:t>makeAllLineChart(List&lt;XYSeries&gt;)</w:t>
      </w:r>
    </w:p>
    <w:p w:rsidR="00404D52" w:rsidRDefault="00404D52" w:rsidP="00404D52">
      <w:pPr>
        <w:pStyle w:val="a"/>
        <w:numPr>
          <w:ilvl w:val="2"/>
          <w:numId w:val="4"/>
        </w:numPr>
      </w:pPr>
      <w:r>
        <w:t>Vytvoří spojnicový pro všechné silnici v křižovatce.</w:t>
      </w:r>
    </w:p>
    <w:p w:rsidR="00B56494" w:rsidRDefault="00B56494" w:rsidP="00B56494">
      <w:pPr>
        <w:pStyle w:val="a"/>
        <w:numPr>
          <w:ilvl w:val="0"/>
          <w:numId w:val="4"/>
        </w:numPr>
      </w:pPr>
      <w:r>
        <w:t>GraphController.java</w:t>
      </w:r>
    </w:p>
    <w:p w:rsidR="00404D52" w:rsidRDefault="00404D52" w:rsidP="00404D52">
      <w:pPr>
        <w:ind w:left="360" w:firstLine="349"/>
      </w:pPr>
      <w:r>
        <w:t>Třída obsahující vytvoření nového okna s grafem a inicializace GUI prvků.</w:t>
      </w:r>
    </w:p>
    <w:p w:rsidR="00404D52" w:rsidRDefault="00B56494" w:rsidP="00404D52">
      <w:pPr>
        <w:pStyle w:val="a"/>
        <w:numPr>
          <w:ilvl w:val="0"/>
          <w:numId w:val="4"/>
        </w:numPr>
      </w:pPr>
      <w:r>
        <w:t>DataSet.java</w:t>
      </w:r>
    </w:p>
    <w:p w:rsidR="00404D52" w:rsidRDefault="00404D52" w:rsidP="00404D52">
      <w:pPr>
        <w:pStyle w:val="a"/>
        <w:numPr>
          <w:ilvl w:val="0"/>
          <w:numId w:val="0"/>
        </w:numPr>
        <w:ind w:left="720"/>
      </w:pPr>
      <w:r>
        <w:t>Pomocná třída pro uložení dat pro zobrazení v grafu.</w:t>
      </w:r>
    </w:p>
    <w:p w:rsidR="00B56494" w:rsidRDefault="00B56494" w:rsidP="00B56494">
      <w:pPr>
        <w:pStyle w:val="2"/>
      </w:pPr>
      <w:r>
        <w:t>Knihovny</w:t>
      </w:r>
    </w:p>
    <w:p w:rsidR="00B56494" w:rsidRDefault="00B56494" w:rsidP="00B56494">
      <w:pPr>
        <w:pStyle w:val="a"/>
        <w:numPr>
          <w:ilvl w:val="0"/>
          <w:numId w:val="9"/>
        </w:numPr>
      </w:pPr>
      <w:r w:rsidRPr="00B56494">
        <w:t>jcommon-1.0.23.jar</w:t>
      </w:r>
    </w:p>
    <w:p w:rsidR="00B56494" w:rsidRDefault="00B56494" w:rsidP="00B56494">
      <w:pPr>
        <w:pStyle w:val="a"/>
        <w:numPr>
          <w:ilvl w:val="0"/>
          <w:numId w:val="9"/>
        </w:numPr>
      </w:pPr>
      <w:r w:rsidRPr="00B56494">
        <w:t>jfreechart-1.0.19.jar</w:t>
      </w:r>
    </w:p>
    <w:p w:rsidR="00B56494" w:rsidRDefault="00B56494" w:rsidP="00B56494">
      <w:pPr>
        <w:pStyle w:val="a"/>
        <w:numPr>
          <w:ilvl w:val="0"/>
          <w:numId w:val="9"/>
        </w:numPr>
      </w:pPr>
      <w:r w:rsidRPr="00B56494">
        <w:t>jfreesvg-3.3.jar</w:t>
      </w:r>
    </w:p>
    <w:p w:rsidR="00B56494" w:rsidRPr="00B56494" w:rsidRDefault="00B56494" w:rsidP="00B56494">
      <w:pPr>
        <w:pStyle w:val="a"/>
        <w:numPr>
          <w:ilvl w:val="0"/>
          <w:numId w:val="9"/>
        </w:numPr>
      </w:pPr>
      <w:r w:rsidRPr="00B56494">
        <w:t>TrafficSim.jar</w:t>
      </w:r>
    </w:p>
    <w:p w:rsidR="00B56494" w:rsidRPr="00AF1AF6" w:rsidRDefault="00B56494" w:rsidP="00AF1AF6">
      <w:pPr>
        <w:ind w:left="720"/>
      </w:pPr>
    </w:p>
    <w:p w:rsidR="00AF1AF6" w:rsidRDefault="00087519" w:rsidP="00AF1AF6">
      <w:pPr>
        <w:pStyle w:val="2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 xml:space="preserve">Uživatelská dokumentace </w:t>
      </w:r>
      <w:r w:rsidR="00AF1AF6" w:rsidRPr="00E25FD7">
        <w:rPr>
          <w:color w:val="2E74B5" w:themeColor="accent1" w:themeShade="BF"/>
          <w:sz w:val="32"/>
          <w:szCs w:val="32"/>
        </w:rPr>
        <w:t xml:space="preserve"> </w:t>
      </w:r>
    </w:p>
    <w:p w:rsidR="00087519" w:rsidRDefault="00087519" w:rsidP="00087519">
      <w:pPr>
        <w:pStyle w:val="2"/>
      </w:pPr>
      <w:r>
        <w:t>Instalace</w:t>
      </w:r>
    </w:p>
    <w:p w:rsidR="00D5086B" w:rsidRPr="00D5086B" w:rsidRDefault="00D5086B" w:rsidP="00D5086B">
      <w:pPr>
        <w:pStyle w:val="a"/>
        <w:numPr>
          <w:ilvl w:val="0"/>
          <w:numId w:val="6"/>
        </w:numPr>
        <w:rPr>
          <w:noProof/>
          <w:lang w:eastAsia="ru-RU"/>
        </w:rPr>
      </w:pPr>
      <w:r>
        <w:rPr>
          <w:noProof/>
          <w:lang w:eastAsia="ru-RU"/>
        </w:rPr>
        <w:t xml:space="preserve">Překlad programu pomoci  příkazu  </w:t>
      </w:r>
      <w:r w:rsidRPr="00D5086B">
        <w:rPr>
          <w:rFonts w:ascii="Consolas" w:hAnsi="Consolas" w:cs="Consolas"/>
          <w:color w:val="000000"/>
          <w:sz w:val="20"/>
          <w:szCs w:val="20"/>
        </w:rPr>
        <w:t>Build.cmd</w:t>
      </w:r>
      <w:r>
        <w:rPr>
          <w:noProof/>
          <w:lang w:eastAsia="ru-RU"/>
        </w:rPr>
        <w:t xml:space="preserve"> v příkazpové řadce.</w:t>
      </w:r>
    </w:p>
    <w:p w:rsidR="00087519" w:rsidRDefault="00087519" w:rsidP="00D5086B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5C1FD72" wp14:editId="7D90E781">
            <wp:extent cx="60007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788" b="33333"/>
                    <a:stretch/>
                  </pic:blipFill>
                  <pic:spPr bwMode="auto">
                    <a:xfrm>
                      <a:off x="0" y="0"/>
                      <a:ext cx="60007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86B" w:rsidRPr="00D5086B" w:rsidRDefault="00D5086B" w:rsidP="00D5086B">
      <w:pPr>
        <w:pStyle w:val="a"/>
        <w:numPr>
          <w:ilvl w:val="0"/>
          <w:numId w:val="6"/>
        </w:numPr>
      </w:pPr>
      <w:r>
        <w:t>Vytvoření spustiteného souboru</w:t>
      </w:r>
      <w:r w:rsidRPr="00D50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run.jar</w:t>
      </w:r>
    </w:p>
    <w:p w:rsidR="008E4B18" w:rsidRPr="00087519" w:rsidRDefault="00D5086B" w:rsidP="00EF61E5">
      <w:pPr>
        <w:ind w:left="709"/>
        <w:jc w:val="center"/>
      </w:pPr>
      <w:r>
        <w:rPr>
          <w:noProof/>
          <w:lang w:val="ru-RU" w:eastAsia="ru-RU"/>
        </w:rPr>
        <w:drawing>
          <wp:inline distT="0" distB="0" distL="0" distR="0" wp14:anchorId="3D07F2F4" wp14:editId="26CFFA37">
            <wp:extent cx="554355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B18" w:rsidRPr="008E4B18" w:rsidRDefault="008E4B18" w:rsidP="008E4B18">
      <w:pPr>
        <w:pStyle w:val="2"/>
      </w:pPr>
      <w:r>
        <w:t>Popis GUI</w:t>
      </w:r>
    </w:p>
    <w:p w:rsidR="00087519" w:rsidRPr="008C35A9" w:rsidRDefault="008E4B18" w:rsidP="008E4B18">
      <w:pPr>
        <w:pStyle w:val="2"/>
        <w:jc w:val="center"/>
      </w:pPr>
      <w:r>
        <w:rPr>
          <w:noProof/>
          <w:lang w:val="ru-RU" w:eastAsia="ru-RU"/>
        </w:rPr>
        <w:drawing>
          <wp:inline distT="0" distB="0" distL="0" distR="0" wp14:anchorId="49A8ECC0" wp14:editId="0CA08414">
            <wp:extent cx="6645910" cy="353504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19" w:rsidRDefault="00087519" w:rsidP="00087519"/>
    <w:p w:rsidR="008E4B18" w:rsidRPr="008E4B18" w:rsidRDefault="008E4B18" w:rsidP="008E4B18">
      <w:pPr>
        <w:pStyle w:val="a"/>
        <w:numPr>
          <w:ilvl w:val="0"/>
          <w:numId w:val="8"/>
        </w:numPr>
        <w:rPr>
          <w:szCs w:val="20"/>
        </w:rPr>
      </w:pPr>
      <w:r>
        <w:rPr>
          <w:b/>
          <w:szCs w:val="20"/>
        </w:rPr>
        <w:t>Menu</w:t>
      </w:r>
    </w:p>
    <w:p w:rsidR="008E4B18" w:rsidRDefault="008E4B18" w:rsidP="008E4B18">
      <w:pPr>
        <w:pStyle w:val="a"/>
        <w:numPr>
          <w:ilvl w:val="1"/>
          <w:numId w:val="8"/>
        </w:numPr>
        <w:rPr>
          <w:szCs w:val="20"/>
        </w:rPr>
      </w:pPr>
      <w:r>
        <w:rPr>
          <w:szCs w:val="20"/>
        </w:rPr>
        <w:t>File/Print map</w:t>
      </w:r>
      <w:r w:rsidR="000F7AEC">
        <w:rPr>
          <w:szCs w:val="20"/>
        </w:rPr>
        <w:t xml:space="preserve"> – Vytiskné scenař</w:t>
      </w:r>
    </w:p>
    <w:p w:rsidR="008E4B18" w:rsidRDefault="008E4B18" w:rsidP="008E4B18">
      <w:pPr>
        <w:pStyle w:val="a"/>
        <w:numPr>
          <w:ilvl w:val="1"/>
          <w:numId w:val="8"/>
        </w:numPr>
        <w:rPr>
          <w:szCs w:val="20"/>
        </w:rPr>
      </w:pPr>
      <w:r>
        <w:rPr>
          <w:szCs w:val="20"/>
        </w:rPr>
        <w:t>File/Save to bitmap</w:t>
      </w:r>
      <w:r w:rsidR="000F7AEC">
        <w:rPr>
          <w:szCs w:val="20"/>
        </w:rPr>
        <w:t xml:space="preserve"> – Uloží scenař do obrazku.</w:t>
      </w:r>
    </w:p>
    <w:p w:rsidR="008E4B18" w:rsidRPr="008E4B18" w:rsidRDefault="008E4B18" w:rsidP="008E4B18">
      <w:pPr>
        <w:pStyle w:val="a"/>
        <w:numPr>
          <w:ilvl w:val="1"/>
          <w:numId w:val="8"/>
        </w:numPr>
        <w:rPr>
          <w:szCs w:val="20"/>
        </w:rPr>
      </w:pPr>
      <w:r>
        <w:rPr>
          <w:szCs w:val="20"/>
        </w:rPr>
        <w:t>File/Save to SVG</w:t>
      </w:r>
      <w:r w:rsidR="000F7AEC">
        <w:rPr>
          <w:szCs w:val="20"/>
        </w:rPr>
        <w:t xml:space="preserve"> – Uloží scenař do SVG obrazku.</w:t>
      </w:r>
    </w:p>
    <w:p w:rsidR="008E4B18" w:rsidRPr="008E4B18" w:rsidRDefault="008E4B18" w:rsidP="008E4B18">
      <w:pPr>
        <w:pStyle w:val="a"/>
        <w:numPr>
          <w:ilvl w:val="0"/>
          <w:numId w:val="8"/>
        </w:numPr>
        <w:rPr>
          <w:szCs w:val="20"/>
        </w:rPr>
      </w:pPr>
      <w:r>
        <w:rPr>
          <w:b/>
          <w:szCs w:val="20"/>
        </w:rPr>
        <w:t>Top panel</w:t>
      </w:r>
    </w:p>
    <w:p w:rsidR="008E4B18" w:rsidRPr="008E4B18" w:rsidRDefault="000F7AEC" w:rsidP="008E4B18">
      <w:pPr>
        <w:pStyle w:val="a"/>
        <w:numPr>
          <w:ilvl w:val="1"/>
          <w:numId w:val="8"/>
        </w:numPr>
        <w:rPr>
          <w:szCs w:val="20"/>
        </w:rPr>
      </w:pPr>
      <w:r>
        <w:rPr>
          <w:szCs w:val="20"/>
        </w:rPr>
        <w:t>Combobox -</w:t>
      </w:r>
      <w:r w:rsidR="008E4B18">
        <w:rPr>
          <w:szCs w:val="20"/>
        </w:rPr>
        <w:t xml:space="preserve"> </w:t>
      </w:r>
      <w:r w:rsidR="006F3207">
        <w:rPr>
          <w:szCs w:val="20"/>
        </w:rPr>
        <w:t>vý</w:t>
      </w:r>
      <w:r w:rsidR="008E4B18">
        <w:rPr>
          <w:szCs w:val="20"/>
        </w:rPr>
        <w:t>běr scenaria</w:t>
      </w:r>
      <w:r>
        <w:rPr>
          <w:szCs w:val="20"/>
        </w:rPr>
        <w:t>.</w:t>
      </w:r>
    </w:p>
    <w:p w:rsidR="008E4B18" w:rsidRPr="008E4B18" w:rsidRDefault="008E4B18" w:rsidP="008E4B18">
      <w:pPr>
        <w:pStyle w:val="a"/>
        <w:numPr>
          <w:ilvl w:val="0"/>
          <w:numId w:val="8"/>
        </w:numPr>
        <w:jc w:val="both"/>
        <w:rPr>
          <w:szCs w:val="20"/>
        </w:rPr>
      </w:pPr>
      <w:r>
        <w:rPr>
          <w:b/>
          <w:szCs w:val="20"/>
        </w:rPr>
        <w:t>Left panel</w:t>
      </w:r>
    </w:p>
    <w:p w:rsidR="008E4B18" w:rsidRDefault="008E4B18" w:rsidP="008E4B18">
      <w:pPr>
        <w:pStyle w:val="a"/>
        <w:numPr>
          <w:ilvl w:val="1"/>
          <w:numId w:val="8"/>
        </w:numPr>
        <w:jc w:val="both"/>
        <w:rPr>
          <w:szCs w:val="20"/>
        </w:rPr>
      </w:pPr>
      <w:r>
        <w:rPr>
          <w:szCs w:val="20"/>
        </w:rPr>
        <w:t>„Speed Average“ – obarvení silnic podle jejích střední rychlostí.</w:t>
      </w:r>
    </w:p>
    <w:p w:rsidR="008E4B18" w:rsidRDefault="008E4B18" w:rsidP="008E4B18">
      <w:pPr>
        <w:pStyle w:val="a"/>
        <w:numPr>
          <w:ilvl w:val="1"/>
          <w:numId w:val="8"/>
        </w:numPr>
        <w:jc w:val="both"/>
        <w:rPr>
          <w:szCs w:val="20"/>
        </w:rPr>
      </w:pPr>
      <w:r>
        <w:rPr>
          <w:szCs w:val="20"/>
        </w:rPr>
        <w:t xml:space="preserve">Number of cars – obarvení silnic podle actualního počtu vozidel. </w:t>
      </w:r>
    </w:p>
    <w:p w:rsidR="008E4B18" w:rsidRDefault="008E4B18" w:rsidP="008E4B18">
      <w:pPr>
        <w:pStyle w:val="a"/>
        <w:numPr>
          <w:ilvl w:val="1"/>
          <w:numId w:val="8"/>
        </w:numPr>
        <w:jc w:val="both"/>
        <w:rPr>
          <w:szCs w:val="20"/>
        </w:rPr>
      </w:pPr>
      <w:r>
        <w:rPr>
          <w:szCs w:val="20"/>
        </w:rPr>
        <w:t>„Select road“ – Kliknutí na silnici pro zobrazení grafu  vybrané silnici.</w:t>
      </w:r>
    </w:p>
    <w:p w:rsidR="008E4B18" w:rsidRDefault="008E4B18" w:rsidP="008E4B18">
      <w:pPr>
        <w:pStyle w:val="a"/>
        <w:numPr>
          <w:ilvl w:val="1"/>
          <w:numId w:val="8"/>
        </w:numPr>
        <w:jc w:val="both"/>
        <w:rPr>
          <w:szCs w:val="20"/>
        </w:rPr>
      </w:pPr>
      <w:r>
        <w:rPr>
          <w:szCs w:val="20"/>
        </w:rPr>
        <w:t>„Show cars speed“ – Zobrazení popisek s rychlostí vedle aut.</w:t>
      </w:r>
    </w:p>
    <w:p w:rsidR="008E4B18" w:rsidRDefault="008E4B18" w:rsidP="008E4B18">
      <w:pPr>
        <w:pStyle w:val="a"/>
        <w:numPr>
          <w:ilvl w:val="1"/>
          <w:numId w:val="8"/>
        </w:numPr>
        <w:jc w:val="both"/>
        <w:rPr>
          <w:szCs w:val="20"/>
        </w:rPr>
      </w:pPr>
      <w:r>
        <w:rPr>
          <w:szCs w:val="20"/>
        </w:rPr>
        <w:t>„Show graph“ – Zobrazení grafu všech silníc.</w:t>
      </w:r>
    </w:p>
    <w:p w:rsidR="008E4B18" w:rsidRDefault="008E4B18" w:rsidP="008E4B18">
      <w:pPr>
        <w:pStyle w:val="a"/>
        <w:numPr>
          <w:ilvl w:val="1"/>
          <w:numId w:val="8"/>
        </w:numPr>
        <w:jc w:val="both"/>
        <w:rPr>
          <w:szCs w:val="20"/>
        </w:rPr>
      </w:pPr>
      <w:r>
        <w:rPr>
          <w:szCs w:val="20"/>
        </w:rPr>
        <w:t>Allow zoom and pan – Povolí posouvat křižovatku a zoom.</w:t>
      </w:r>
    </w:p>
    <w:p w:rsidR="008E4B18" w:rsidRDefault="008E4B18" w:rsidP="008E4B18">
      <w:pPr>
        <w:pStyle w:val="a"/>
        <w:numPr>
          <w:ilvl w:val="1"/>
          <w:numId w:val="8"/>
        </w:numPr>
        <w:jc w:val="both"/>
        <w:rPr>
          <w:szCs w:val="20"/>
        </w:rPr>
      </w:pPr>
      <w:r>
        <w:rPr>
          <w:szCs w:val="20"/>
        </w:rPr>
        <w:t>Zoom in</w:t>
      </w:r>
    </w:p>
    <w:p w:rsidR="008E4B18" w:rsidRDefault="008E4B18" w:rsidP="008E4B18">
      <w:pPr>
        <w:pStyle w:val="a"/>
        <w:numPr>
          <w:ilvl w:val="1"/>
          <w:numId w:val="8"/>
        </w:numPr>
        <w:jc w:val="both"/>
        <w:rPr>
          <w:szCs w:val="20"/>
        </w:rPr>
      </w:pPr>
      <w:r>
        <w:rPr>
          <w:szCs w:val="20"/>
        </w:rPr>
        <w:lastRenderedPageBreak/>
        <w:t>Zoom out</w:t>
      </w:r>
    </w:p>
    <w:p w:rsidR="006F3207" w:rsidRDefault="006F3207" w:rsidP="006F3207">
      <w:pPr>
        <w:pStyle w:val="2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Závěr</w:t>
      </w:r>
    </w:p>
    <w:p w:rsidR="006F3207" w:rsidRPr="006F3207" w:rsidRDefault="006F3207" w:rsidP="006F3207">
      <w:r>
        <w:t xml:space="preserve">Zadaní práce bylo splněno. Při práce jsem se naučila používat knihovnu Java Swing. V příští etapě by bylo vhodné opravi výběr silnice po kliknutí myší. Aktuálně je funkce aktivní, ale pro výběr silnice je možné kliknout pouze na její spodní okraj. </w:t>
      </w:r>
    </w:p>
    <w:p w:rsidR="006F3207" w:rsidRPr="006F3207" w:rsidRDefault="006F3207" w:rsidP="006F3207">
      <w:pPr>
        <w:jc w:val="both"/>
        <w:rPr>
          <w:szCs w:val="20"/>
        </w:rPr>
      </w:pPr>
    </w:p>
    <w:p w:rsidR="00B56494" w:rsidRDefault="00B56494" w:rsidP="00B56494">
      <w:pPr>
        <w:pStyle w:val="a"/>
        <w:numPr>
          <w:ilvl w:val="0"/>
          <w:numId w:val="0"/>
        </w:numPr>
        <w:ind w:left="720"/>
        <w:jc w:val="both"/>
        <w:rPr>
          <w:szCs w:val="20"/>
        </w:rPr>
      </w:pPr>
    </w:p>
    <w:p w:rsidR="00B56494" w:rsidRPr="008E4B18" w:rsidRDefault="00B56494" w:rsidP="00B56494">
      <w:pPr>
        <w:pStyle w:val="a"/>
        <w:numPr>
          <w:ilvl w:val="0"/>
          <w:numId w:val="0"/>
        </w:numPr>
        <w:ind w:left="720"/>
        <w:jc w:val="both"/>
        <w:rPr>
          <w:szCs w:val="20"/>
        </w:rPr>
      </w:pPr>
    </w:p>
    <w:sectPr w:rsidR="00B56494" w:rsidRPr="008E4B18" w:rsidSect="00007E1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EA6" w:rsidRDefault="00CC1EA6" w:rsidP="00B80E3F">
      <w:r>
        <w:separator/>
      </w:r>
    </w:p>
  </w:endnote>
  <w:endnote w:type="continuationSeparator" w:id="0">
    <w:p w:rsidR="00CC1EA6" w:rsidRDefault="00CC1EA6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EA6" w:rsidRDefault="00CC1EA6" w:rsidP="00B80E3F">
      <w:r>
        <w:separator/>
      </w:r>
    </w:p>
  </w:footnote>
  <w:footnote w:type="continuationSeparator" w:id="0">
    <w:p w:rsidR="00CC1EA6" w:rsidRDefault="00CC1EA6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:rsidTr="00833CEE">
      <w:tc>
        <w:tcPr>
          <w:tcW w:w="2235" w:type="dxa"/>
        </w:tcPr>
        <w:p w:rsidR="003C5B8E" w:rsidRDefault="00C16E19" w:rsidP="00833CEE">
          <w:pPr>
            <w:pStyle w:val="a4"/>
          </w:pPr>
          <w:r>
            <w:t>KIV/UPG 201</w:t>
          </w:r>
          <w:r w:rsidR="00BD2471">
            <w:t>8</w:t>
          </w:r>
          <w:r>
            <w:t>/201</w:t>
          </w:r>
          <w:r w:rsidR="00BD2471">
            <w:t>9</w:t>
          </w:r>
        </w:p>
      </w:tc>
      <w:tc>
        <w:tcPr>
          <w:tcW w:w="6378" w:type="dxa"/>
        </w:tcPr>
        <w:p w:rsidR="003C5B8E" w:rsidRPr="00833CEE" w:rsidRDefault="009D77EE" w:rsidP="009D77EE">
          <w:pPr>
            <w:pStyle w:val="a4"/>
            <w:jc w:val="center"/>
            <w:rPr>
              <w:b/>
            </w:rPr>
          </w:pPr>
          <w:r>
            <w:rPr>
              <w:b/>
            </w:rPr>
            <w:t>Mukanova Zhanel</w:t>
          </w:r>
          <w:r w:rsidR="00833CEE" w:rsidRPr="00833CEE">
            <w:rPr>
              <w:b/>
            </w:rPr>
            <w:t xml:space="preserve"> – </w:t>
          </w:r>
          <w:r>
            <w:rPr>
              <w:b/>
            </w:rPr>
            <w:t>A16B0087P</w:t>
          </w:r>
        </w:p>
      </w:tc>
      <w:tc>
        <w:tcPr>
          <w:tcW w:w="1843" w:type="dxa"/>
        </w:tcPr>
        <w:p w:rsidR="003C5B8E" w:rsidRDefault="006A17FA" w:rsidP="008A246E">
          <w:pPr>
            <w:pStyle w:val="a4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EF61E5">
            <w:rPr>
              <w:noProof/>
            </w:rPr>
            <w:t>5. května 2019</w:t>
          </w:r>
          <w:r>
            <w:rPr>
              <w:noProof/>
            </w:rPr>
            <w:fldChar w:fldCharType="end"/>
          </w:r>
        </w:p>
      </w:tc>
    </w:tr>
    <w:tr w:rsidR="003C5B8E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:rsidR="003C5B8E" w:rsidRPr="0096194C" w:rsidRDefault="00B56494" w:rsidP="00C16E19">
          <w:pPr>
            <w:pStyle w:val="a4"/>
            <w:rPr>
              <w:highlight w:val="yellow"/>
            </w:rPr>
          </w:pPr>
          <w:r>
            <w:rPr>
              <w:highlight w:val="yellow"/>
            </w:rPr>
            <w:t>2</w:t>
          </w:r>
          <w:r w:rsidR="00C16E19" w:rsidRPr="00C16E19">
            <w:rPr>
              <w:highlight w:val="yellow"/>
            </w:rPr>
            <w:t>.</w:t>
          </w:r>
          <w:r w:rsidR="00833CEE">
            <w:t xml:space="preserve"> </w:t>
          </w:r>
          <w:r w:rsidR="00C16E19"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:rsidR="003C5B8E" w:rsidRPr="00833CEE" w:rsidRDefault="00C16E19" w:rsidP="00B56494">
          <w:pPr>
            <w:pStyle w:val="a4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B56494">
            <w:rPr>
              <w:b/>
            </w:rPr>
            <w:t>50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:rsidR="003C5B8E" w:rsidRPr="0096194C" w:rsidRDefault="00A2389B" w:rsidP="00B80E3F">
          <w:pPr>
            <w:pStyle w:val="a4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EF61E5">
            <w:rPr>
              <w:noProof/>
            </w:rPr>
            <w:t>5</w:t>
          </w:r>
          <w:r w:rsidR="006A17FA">
            <w:rPr>
              <w:noProof/>
            </w:rPr>
            <w:fldChar w:fldCharType="end"/>
          </w:r>
        </w:p>
      </w:tc>
    </w:tr>
  </w:tbl>
  <w:p w:rsidR="003C5B8E" w:rsidRPr="00007E1F" w:rsidRDefault="003C5B8E" w:rsidP="00B80E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CDD"/>
    <w:multiLevelType w:val="hybridMultilevel"/>
    <w:tmpl w:val="C5D63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538A"/>
    <w:multiLevelType w:val="hybridMultilevel"/>
    <w:tmpl w:val="C90A2CCE"/>
    <w:lvl w:ilvl="0" w:tplc="76086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560048"/>
    <w:multiLevelType w:val="hybridMultilevel"/>
    <w:tmpl w:val="120EF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1BB0"/>
    <w:multiLevelType w:val="hybridMultilevel"/>
    <w:tmpl w:val="6BAC1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0315"/>
    <w:multiLevelType w:val="hybridMultilevel"/>
    <w:tmpl w:val="53E4B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309CE"/>
    <w:multiLevelType w:val="hybridMultilevel"/>
    <w:tmpl w:val="96BE7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83822"/>
    <w:multiLevelType w:val="hybridMultilevel"/>
    <w:tmpl w:val="BBF8AB24"/>
    <w:lvl w:ilvl="0" w:tplc="FC5ABC4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rAUAWrLKRCwAAAA="/>
  </w:docVars>
  <w:rsids>
    <w:rsidRoot w:val="00007E1F"/>
    <w:rsid w:val="00007E1F"/>
    <w:rsid w:val="000272B7"/>
    <w:rsid w:val="00061EF4"/>
    <w:rsid w:val="00087519"/>
    <w:rsid w:val="000F7AEC"/>
    <w:rsid w:val="00170506"/>
    <w:rsid w:val="001E2142"/>
    <w:rsid w:val="002142BE"/>
    <w:rsid w:val="00270304"/>
    <w:rsid w:val="00272824"/>
    <w:rsid w:val="003952C2"/>
    <w:rsid w:val="003C5B8E"/>
    <w:rsid w:val="003D5E4D"/>
    <w:rsid w:val="00404D52"/>
    <w:rsid w:val="004704F6"/>
    <w:rsid w:val="00471E19"/>
    <w:rsid w:val="00494418"/>
    <w:rsid w:val="004C0705"/>
    <w:rsid w:val="004C1023"/>
    <w:rsid w:val="005B4B49"/>
    <w:rsid w:val="005F07E2"/>
    <w:rsid w:val="005F75E5"/>
    <w:rsid w:val="006861F9"/>
    <w:rsid w:val="00686CC0"/>
    <w:rsid w:val="006A17FA"/>
    <w:rsid w:val="006B148D"/>
    <w:rsid w:val="006D4DA2"/>
    <w:rsid w:val="006D5EE6"/>
    <w:rsid w:val="006D779E"/>
    <w:rsid w:val="006F3207"/>
    <w:rsid w:val="00707E74"/>
    <w:rsid w:val="00740B4F"/>
    <w:rsid w:val="007530FD"/>
    <w:rsid w:val="00780802"/>
    <w:rsid w:val="007B5573"/>
    <w:rsid w:val="007E2B61"/>
    <w:rsid w:val="00833CEE"/>
    <w:rsid w:val="008A246E"/>
    <w:rsid w:val="008C35A9"/>
    <w:rsid w:val="008D1E17"/>
    <w:rsid w:val="008D6230"/>
    <w:rsid w:val="008E4B18"/>
    <w:rsid w:val="008F33DC"/>
    <w:rsid w:val="00927E60"/>
    <w:rsid w:val="00941096"/>
    <w:rsid w:val="00954A96"/>
    <w:rsid w:val="0096194C"/>
    <w:rsid w:val="00990F12"/>
    <w:rsid w:val="009A7FE6"/>
    <w:rsid w:val="009D77EE"/>
    <w:rsid w:val="00A2389B"/>
    <w:rsid w:val="00A45D47"/>
    <w:rsid w:val="00A60BC0"/>
    <w:rsid w:val="00AD3E78"/>
    <w:rsid w:val="00AF1AF6"/>
    <w:rsid w:val="00B24A77"/>
    <w:rsid w:val="00B56494"/>
    <w:rsid w:val="00B711A6"/>
    <w:rsid w:val="00B80E3F"/>
    <w:rsid w:val="00BD2471"/>
    <w:rsid w:val="00C16E19"/>
    <w:rsid w:val="00C1707D"/>
    <w:rsid w:val="00C42883"/>
    <w:rsid w:val="00CB681F"/>
    <w:rsid w:val="00CC1EA6"/>
    <w:rsid w:val="00D3785F"/>
    <w:rsid w:val="00D5086B"/>
    <w:rsid w:val="00D53DEC"/>
    <w:rsid w:val="00D54DDD"/>
    <w:rsid w:val="00D65AC4"/>
    <w:rsid w:val="00D93A3C"/>
    <w:rsid w:val="00D93BE4"/>
    <w:rsid w:val="00D963E1"/>
    <w:rsid w:val="00DA248E"/>
    <w:rsid w:val="00E05E4B"/>
    <w:rsid w:val="00E25FD7"/>
    <w:rsid w:val="00E70E02"/>
    <w:rsid w:val="00E9778F"/>
    <w:rsid w:val="00EE1F85"/>
    <w:rsid w:val="00EF61E5"/>
    <w:rsid w:val="00F13848"/>
    <w:rsid w:val="00F80D32"/>
    <w:rsid w:val="00F87B3F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EA0D0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0E3F"/>
    <w:pPr>
      <w:spacing w:after="120"/>
    </w:pPr>
  </w:style>
  <w:style w:type="paragraph" w:styleId="1">
    <w:name w:val="heading 1"/>
    <w:basedOn w:val="a0"/>
    <w:next w:val="a0"/>
    <w:link w:val="10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07E1F"/>
  </w:style>
  <w:style w:type="paragraph" w:styleId="a6">
    <w:name w:val="footer"/>
    <w:basedOn w:val="a0"/>
    <w:link w:val="a7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07E1F"/>
  </w:style>
  <w:style w:type="table" w:styleId="a8">
    <w:name w:val="Table Grid"/>
    <w:basedOn w:val="a2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">
    <w:name w:val="List Paragraph"/>
    <w:basedOn w:val="a0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a1"/>
    <w:uiPriority w:val="1"/>
    <w:qFormat/>
    <w:rsid w:val="00941096"/>
    <w:rPr>
      <w:rFonts w:ascii="Consolas" w:hAnsi="Consolas" w:cs="Consolas"/>
      <w:sz w:val="21"/>
    </w:rPr>
  </w:style>
  <w:style w:type="paragraph" w:styleId="a9">
    <w:name w:val="Balloon Text"/>
    <w:basedOn w:val="a0"/>
    <w:link w:val="aa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1268</Words>
  <Characters>7230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NTIS-FAV-ZCU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Janelle</cp:lastModifiedBy>
  <cp:revision>14</cp:revision>
  <cp:lastPrinted>2019-05-05T18:46:00Z</cp:lastPrinted>
  <dcterms:created xsi:type="dcterms:W3CDTF">2018-02-14T08:08:00Z</dcterms:created>
  <dcterms:modified xsi:type="dcterms:W3CDTF">2019-05-05T18:46:00Z</dcterms:modified>
</cp:coreProperties>
</file>