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9B" w:rsidRDefault="009D77EE" w:rsidP="00D963E1">
      <w:pPr>
        <w:pStyle w:val="1"/>
      </w:pPr>
      <w:r>
        <w:t>Zadání</w:t>
      </w:r>
    </w:p>
    <w:p w:rsidR="008C35A9" w:rsidRPr="008C35A9" w:rsidRDefault="008C35A9" w:rsidP="008C35A9">
      <w:pPr>
        <w:pStyle w:val="2"/>
      </w:pPr>
      <w:r w:rsidRPr="008C35A9">
        <w:t>Část 1: pasivní vizualizace (až 10 bodů)</w:t>
      </w:r>
    </w:p>
    <w:p w:rsidR="00E05E4B" w:rsidRDefault="008C35A9" w:rsidP="009D77EE">
      <w:pPr>
        <w:rPr>
          <w:szCs w:val="20"/>
        </w:rPr>
      </w:pPr>
      <w:r w:rsidRPr="008C35A9">
        <w:rPr>
          <w:szCs w:val="20"/>
          <w:u w:val="single"/>
        </w:rPr>
        <w:t>Základní funkční požadavky (5 bodů)​ :</w:t>
      </w:r>
      <w:r w:rsidRPr="008C35A9">
        <w:rPr>
          <w:szCs w:val="20"/>
        </w:rPr>
        <w:t xml:space="preserve"> Program bude možné spustit z příkazové řádky (dávkou Run.cmd) s volitelným celočíselným parametrem určujícím, který ze scénářů</w:t>
      </w:r>
      <w:r>
        <w:rPr>
          <w:szCs w:val="20"/>
        </w:rPr>
        <w:t xml:space="preserve"> </w:t>
      </w:r>
      <w:r w:rsidRPr="008C35A9">
        <w:rPr>
          <w:szCs w:val="20"/>
        </w:rPr>
        <w:t>dopravní simulace (poskytnutých instancí třídy ​ Simulator m</w:t>
      </w:r>
      <w:r>
        <w:rPr>
          <w:szCs w:val="20"/>
        </w:rPr>
        <w:t>etodou ​ getScenarios​ ) má být</w:t>
      </w:r>
      <w:r w:rsidRPr="008C35A9">
        <w:rPr>
          <w:szCs w:val="20"/>
        </w:rPr>
        <w:t xml:space="preserve"> spuštěn. Nebude-li parametr zadán, spustí se scénář 0. </w:t>
      </w:r>
      <w:r>
        <w:rPr>
          <w:szCs w:val="20"/>
        </w:rPr>
        <w:t>Program zobrazí všechny klíčové</w:t>
      </w:r>
      <w:r w:rsidRPr="008C35A9">
        <w:rPr>
          <w:szCs w:val="20"/>
        </w:rPr>
        <w:t xml:space="preserve"> elementy dopravní sítě (tj. křižovatky, silnice a vozidla na s</w:t>
      </w:r>
      <w:r>
        <w:rPr>
          <w:szCs w:val="20"/>
        </w:rPr>
        <w:t xml:space="preserve">ilnicích) spuštěného scénáře </w:t>
      </w:r>
      <w:r w:rsidRPr="008C35A9">
        <w:rPr>
          <w:szCs w:val="20"/>
        </w:rPr>
        <w:t xml:space="preserve">způsobem, který umožňuje posoudit jejich aktuální stav. Vizualizace se bude pravidelně           aktualizovat. </w:t>
      </w:r>
    </w:p>
    <w:p w:rsidR="009D77EE" w:rsidRPr="008C35A9" w:rsidRDefault="008C35A9" w:rsidP="009D77EE">
      <w:r w:rsidRPr="008C35A9">
        <w:rPr>
          <w:szCs w:val="20"/>
        </w:rPr>
        <w:t>Další požadavky: ​ Elementy budou rozmístěny v okně tak</w:t>
      </w:r>
      <w:r w:rsidR="00E05E4B">
        <w:rPr>
          <w:szCs w:val="20"/>
        </w:rPr>
        <w:t>, aby se maximálně využil jeho</w:t>
      </w:r>
      <w:r w:rsidRPr="008C35A9">
        <w:rPr>
          <w:szCs w:val="20"/>
        </w:rPr>
        <w:t xml:space="preserve"> prostor, ale zároveň nedošlo ke zkreslení souřadnic v nějakém směru (tj. Zobrazení</w:t>
      </w:r>
      <w:r>
        <w:rPr>
          <w:szCs w:val="20"/>
        </w:rPr>
        <w:t xml:space="preserve"> </w:t>
      </w:r>
      <w:r w:rsidRPr="008C35A9">
        <w:rPr>
          <w:szCs w:val="20"/>
        </w:rPr>
        <w:t xml:space="preserve">zachovává poměr vzdáleností a úhly). Velikost okna musí být možné měnit a vizualizace se musí nové velikosti přizpůsobit. Součástí odevzdání bude dokumentace v předepsaném formátu. </w:t>
      </w:r>
    </w:p>
    <w:p w:rsidR="00E25FD7" w:rsidRDefault="00E25FD7" w:rsidP="00D963E1">
      <w:pPr>
        <w:pStyle w:val="2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Ř</w:t>
      </w:r>
      <w:r w:rsidRPr="00E25FD7">
        <w:rPr>
          <w:color w:val="2E74B5" w:themeColor="accent1" w:themeShade="BF"/>
          <w:sz w:val="32"/>
          <w:szCs w:val="32"/>
        </w:rPr>
        <w:t xml:space="preserve">ešení </w:t>
      </w:r>
    </w:p>
    <w:p w:rsidR="00A60BC0" w:rsidRDefault="00FF42E2" w:rsidP="00FF42E2">
      <w:r>
        <w:t>Prvn</w:t>
      </w:r>
      <w:r w:rsidR="000272B7">
        <w:t>ím krokem při</w:t>
      </w:r>
      <w:r>
        <w:t xml:space="preserve"> tvorbě </w:t>
      </w:r>
      <w:r w:rsidR="00170506">
        <w:t>a</w:t>
      </w:r>
      <w:r w:rsidR="000272B7">
        <w:t>plikace</w:t>
      </w:r>
      <w:r>
        <w:t xml:space="preserve"> bylo </w:t>
      </w:r>
      <w:r w:rsidR="00A60BC0">
        <w:t>rozd</w:t>
      </w:r>
      <w:r w:rsidR="00170506">
        <w:t>ělit ap</w:t>
      </w:r>
      <w:r w:rsidR="00A60BC0">
        <w:t>likaci na třídy pro lepší a jednodušší programovaní. Ve třídě View.java jsem vytvořila jednoduché GUI s dvěma tlač</w:t>
      </w:r>
      <w:r w:rsidR="00170506">
        <w:t>í</w:t>
      </w:r>
      <w:r w:rsidR="00A60BC0">
        <w:t>tky pro ovl</w:t>
      </w:r>
      <w:r w:rsidR="00170506">
        <w:t>á</w:t>
      </w:r>
      <w:r w:rsidR="00A60BC0">
        <w:t>daní Timerem a JComboBoxem pro nastavení scenáře přímo z </w:t>
      </w:r>
      <w:r w:rsidR="00170506">
        <w:t>ap</w:t>
      </w:r>
      <w:r w:rsidR="000272B7">
        <w:t>likace</w:t>
      </w:r>
      <w:r w:rsidR="00A60BC0">
        <w:t xml:space="preserve">.  </w:t>
      </w:r>
      <w:r w:rsidR="00170506">
        <w:t>Ovla</w:t>
      </w:r>
      <w:r w:rsidR="00A60BC0">
        <w:t>dání tlačítek zajišťuje třída Controller, kter</w:t>
      </w:r>
      <w:r w:rsidR="00170506">
        <w:t>á volá</w:t>
      </w:r>
      <w:r w:rsidR="00A60BC0">
        <w:t xml:space="preserve"> příslušné metody na reakci od uživatele.</w:t>
      </w:r>
    </w:p>
    <w:p w:rsidR="00FF42E2" w:rsidRDefault="00A60BC0" w:rsidP="00A60BC0">
      <w:r>
        <w:t xml:space="preserve">Dalším </w:t>
      </w:r>
      <w:r w:rsidR="00170506" w:rsidRPr="00170506">
        <w:t>nejdůležitějším</w:t>
      </w:r>
      <w:r w:rsidR="00170506">
        <w:t xml:space="preserve"> </w:t>
      </w:r>
      <w:r>
        <w:t xml:space="preserve">krokem v tvorbě samotné </w:t>
      </w:r>
      <w:r w:rsidR="00170506" w:rsidRPr="00170506">
        <w:t>simulace</w:t>
      </w:r>
      <w:r w:rsidR="00170506">
        <w:t xml:space="preserve"> </w:t>
      </w:r>
      <w:r>
        <w:t xml:space="preserve">dopravy bylo </w:t>
      </w:r>
      <w:r w:rsidR="000272B7">
        <w:t>př</w:t>
      </w:r>
      <w:r w:rsidR="00170506" w:rsidRPr="00170506">
        <w:t>epočítat</w:t>
      </w:r>
      <w:r w:rsidR="00170506">
        <w:t xml:space="preserve"> </w:t>
      </w:r>
      <w:r w:rsidR="00FF42E2">
        <w:t>v</w:t>
      </w:r>
      <w:r w:rsidR="009A7FE6">
        <w:t>šech</w:t>
      </w:r>
      <w:r w:rsidR="00FF42E2">
        <w:t>n</w:t>
      </w:r>
      <w:r w:rsidR="000272B7">
        <w:t>y</w:t>
      </w:r>
      <w:r w:rsidR="00FF42E2">
        <w:t xml:space="preserve"> souřadnice z třídy Simulator</w:t>
      </w:r>
      <w:r w:rsidR="000272B7">
        <w:t>, které byly zadány</w:t>
      </w:r>
      <w:r w:rsidR="00FF42E2">
        <w:t xml:space="preserve"> v metrech na souřadnice okna </w:t>
      </w:r>
      <w:r w:rsidR="000272B7">
        <w:t>(</w:t>
      </w:r>
      <w:r w:rsidR="00FF42E2">
        <w:t>pixely</w:t>
      </w:r>
      <w:r w:rsidR="000272B7">
        <w:t>)</w:t>
      </w:r>
      <w:r w:rsidR="00FF42E2">
        <w:t xml:space="preserve">. </w:t>
      </w:r>
      <w:r>
        <w:t>Taky bylo nutn</w:t>
      </w:r>
      <w:r w:rsidR="000272B7">
        <w:t>é</w:t>
      </w:r>
      <w:r>
        <w:t xml:space="preserve"> </w:t>
      </w:r>
      <w:r w:rsidR="009A7FE6">
        <w:t>urči</w:t>
      </w:r>
      <w:r w:rsidR="009A7FE6" w:rsidRPr="009A7FE6">
        <w:t>t</w:t>
      </w:r>
      <w:r w:rsidR="009A7FE6">
        <w:t xml:space="preserve"> </w:t>
      </w:r>
      <w:r>
        <w:t>vhodnou změnu měř</w:t>
      </w:r>
      <w:r w:rsidR="009A7FE6">
        <w:t>í</w:t>
      </w:r>
      <w:r w:rsidR="000272B7">
        <w:t>tka pro</w:t>
      </w:r>
      <w:r>
        <w:t xml:space="preserve"> posun ve směru X a Y. To všechno je </w:t>
      </w:r>
      <w:r w:rsidR="009A7FE6" w:rsidRPr="009A7FE6">
        <w:t>naimplementováno</w:t>
      </w:r>
      <w:r w:rsidR="009A7FE6">
        <w:t xml:space="preserve"> </w:t>
      </w:r>
      <w:r>
        <w:t xml:space="preserve">v hlavní vykreslovací  třídě </w:t>
      </w:r>
      <w:r w:rsidRPr="00A60BC0">
        <w:t>DrawPanel.java</w:t>
      </w:r>
      <w:r>
        <w:t xml:space="preserve"> v </w:t>
      </w:r>
      <w:r w:rsidR="009A7FE6">
        <w:t>metodá</w:t>
      </w:r>
      <w:r>
        <w:t>ch computeModelDimensions(), computeModel2WindowTransformation(int, int), model2window(Point2D).</w:t>
      </w:r>
    </w:p>
    <w:p w:rsidR="00A60BC0" w:rsidRDefault="00A60BC0" w:rsidP="00A60BC0">
      <w:r>
        <w:t xml:space="preserve">Po každém </w:t>
      </w:r>
      <w:r w:rsidR="009A7FE6" w:rsidRPr="009A7FE6">
        <w:t>vykreslování</w:t>
      </w:r>
      <w:r w:rsidR="009A7FE6">
        <w:t xml:space="preserve"> </w:t>
      </w:r>
      <w:r>
        <w:t xml:space="preserve">okna se </w:t>
      </w:r>
      <w:r w:rsidR="009A7FE6" w:rsidRPr="009A7FE6">
        <w:t>inicializuje</w:t>
      </w:r>
      <w:r w:rsidR="009A7FE6">
        <w:t xml:space="preserve"> </w:t>
      </w:r>
      <w:r w:rsidR="009A7FE6" w:rsidRPr="009A7FE6">
        <w:t>pomocný</w:t>
      </w:r>
      <w:r w:rsidR="009A7FE6">
        <w:t xml:space="preserve"> </w:t>
      </w:r>
      <w:r>
        <w:t>seznam silnic, které spojují kř</w:t>
      </w:r>
      <w:r w:rsidR="009A7FE6">
        <w:t>i</w:t>
      </w:r>
      <w:r>
        <w:t>žovatky, přepočítává ší</w:t>
      </w:r>
      <w:r w:rsidR="000272B7">
        <w:t>řka silnice</w:t>
      </w:r>
      <w:r>
        <w:t xml:space="preserve"> a nastavuje se barva pozad</w:t>
      </w:r>
      <w:r w:rsidR="009A7FE6">
        <w:t>í</w:t>
      </w:r>
      <w:r>
        <w:t xml:space="preserve">. </w:t>
      </w:r>
      <w:r w:rsidR="00740B4F">
        <w:t>Tak</w:t>
      </w:r>
      <w:r w:rsidR="000272B7">
        <w:t xml:space="preserve">é </w:t>
      </w:r>
      <w:r w:rsidR="00740B4F">
        <w:t xml:space="preserve"> se</w:t>
      </w:r>
      <w:r w:rsidR="000272B7">
        <w:t xml:space="preserve"> zde</w:t>
      </w:r>
      <w:r w:rsidR="00740B4F">
        <w:t xml:space="preserve"> </w:t>
      </w:r>
      <w:r w:rsidR="009A7FE6" w:rsidRPr="009A7FE6">
        <w:t>přepočítávají</w:t>
      </w:r>
      <w:r w:rsidR="009A7FE6">
        <w:t xml:space="preserve"> </w:t>
      </w:r>
      <w:r w:rsidR="00740B4F">
        <w:t>souř</w:t>
      </w:r>
      <w:r w:rsidR="000272B7">
        <w:t>adnice</w:t>
      </w:r>
      <w:r w:rsidR="009A7FE6">
        <w:t xml:space="preserve"> okna a vol</w:t>
      </w:r>
      <w:r w:rsidR="000272B7">
        <w:t>á se</w:t>
      </w:r>
      <w:r w:rsidR="00740B4F">
        <w:t xml:space="preserve"> metoda </w:t>
      </w:r>
      <w:r w:rsidR="00740B4F" w:rsidRPr="00740B4F">
        <w:t>drawTrafficState(Simulator, Graphics2D)</w:t>
      </w:r>
      <w:r w:rsidR="00740B4F">
        <w:t>, kt</w:t>
      </w:r>
      <w:r w:rsidR="009A7FE6">
        <w:t>erá</w:t>
      </w:r>
      <w:r w:rsidR="00740B4F">
        <w:t xml:space="preserve"> vykreslí celou dopravní síť a auta.</w:t>
      </w:r>
    </w:p>
    <w:p w:rsidR="00740B4F" w:rsidRDefault="00740B4F" w:rsidP="00A60BC0">
      <w:r>
        <w:t>Pro vykreslení kř</w:t>
      </w:r>
      <w:r w:rsidR="009A7FE6">
        <w:t>i</w:t>
      </w:r>
      <w:r>
        <w:t>zovatky jsem prošla skrz celé pole kř</w:t>
      </w:r>
      <w:r w:rsidR="009A7FE6">
        <w:t>i</w:t>
      </w:r>
      <w:r>
        <w:t>žovatek (</w:t>
      </w:r>
      <w:r w:rsidRPr="00740B4F">
        <w:t>getCrossroads()</w:t>
      </w:r>
      <w:r>
        <w:t>). Pro každou kř</w:t>
      </w:r>
      <w:r w:rsidR="009A7FE6">
        <w:t>i</w:t>
      </w:r>
      <w:r>
        <w:t xml:space="preserve">žovatku pomoci metody  </w:t>
      </w:r>
      <w:r w:rsidRPr="00740B4F">
        <w:t>drawRoadSegment(RoadSegment, Graphics2D)</w:t>
      </w:r>
      <w:r>
        <w:t xml:space="preserve"> vykresluji všechn</w:t>
      </w:r>
      <w:r w:rsidR="000272B7">
        <w:t>y</w:t>
      </w:r>
      <w:r>
        <w:t xml:space="preserve"> siln</w:t>
      </w:r>
      <w:r w:rsidR="000272B7">
        <w:t>íce</w:t>
      </w:r>
      <w:r>
        <w:t xml:space="preserve"> tvořicí křižovatku. </w:t>
      </w:r>
      <w:r w:rsidR="000272B7">
        <w:t>Pomocí</w:t>
      </w:r>
      <w:r>
        <w:t xml:space="preserve"> metod </w:t>
      </w:r>
      <w:r w:rsidRPr="00740B4F">
        <w:t>getBackwardLanesCount()</w:t>
      </w:r>
      <w:r>
        <w:t xml:space="preserve"> a </w:t>
      </w:r>
      <w:r w:rsidRPr="00740B4F">
        <w:t>getForwardLanesCount()</w:t>
      </w:r>
      <w:r w:rsidR="000272B7">
        <w:t xml:space="preserve">  zobrazuji</w:t>
      </w:r>
      <w:r>
        <w:t xml:space="preserve"> všechn</w:t>
      </w:r>
      <w:r w:rsidR="000272B7">
        <w:t>y</w:t>
      </w:r>
      <w:r>
        <w:t xml:space="preserve"> jízdní pruhy silnic a přídávam každou novou silnici do List&lt;Road&gt;. Pro propojení křižovatky použímam metodu</w:t>
      </w:r>
      <w:r w:rsidRPr="00740B4F">
        <w:t xml:space="preserve"> </w:t>
      </w:r>
      <w:r>
        <w:t>c</w:t>
      </w:r>
      <w:r w:rsidRPr="00740B4F">
        <w:t>onnectLanes(Lane, Graphics2D)</w:t>
      </w:r>
      <w:r>
        <w:t xml:space="preserve">, ve které pomoci List&lt;Road&gt; zjíštuji nové souřadnice pruhů a propojuji je mezi sebou. </w:t>
      </w:r>
    </w:p>
    <w:p w:rsidR="00740B4F" w:rsidRPr="00740B4F" w:rsidRDefault="00740B4F" w:rsidP="00A60BC0">
      <w:r>
        <w:t>Na konci vykresluju auta, ve tvaru Ellipsy.</w:t>
      </w:r>
    </w:p>
    <w:p w:rsidR="00D963E1" w:rsidRDefault="00B24A77" w:rsidP="00D963E1">
      <w:pPr>
        <w:pStyle w:val="2"/>
      </w:pPr>
      <w:r>
        <w:t>Třidy</w:t>
      </w:r>
    </w:p>
    <w:p w:rsidR="00B24A77" w:rsidRDefault="00B24A77" w:rsidP="00B24A77">
      <w:r>
        <w:t>Cel</w:t>
      </w:r>
      <w:r w:rsidR="009A7FE6">
        <w:t>á a</w:t>
      </w:r>
      <w:r>
        <w:t>plikace je rozdělena na několik t</w:t>
      </w:r>
      <w:r w:rsidR="009A7FE6">
        <w:t>ří</w:t>
      </w:r>
      <w:r>
        <w:t xml:space="preserve">d, které se rozmístěny v balíku </w:t>
      </w:r>
      <w:r>
        <w:rPr>
          <w:rStyle w:val="Potaovkd"/>
        </w:rPr>
        <w:t>applikation</w:t>
      </w:r>
      <w:r>
        <w:t>. Struktura kódu připom</w:t>
      </w:r>
      <w:r w:rsidR="009A7FE6">
        <w:t>íná</w:t>
      </w:r>
      <w:r>
        <w:t xml:space="preserve"> softwarový vzor MVC. Applikace obsahuje kontroller, kde se vyvolavají Listennery pro grafické objekty. Ve třídě View jsou naimplementovany prvky GUI a jejich gettery a settery. Hlavní třida Main jen spojuje Controller a View a </w:t>
      </w:r>
      <w:r w:rsidR="000272B7">
        <w:t>s</w:t>
      </w:r>
      <w:r>
        <w:t>pouští</w:t>
      </w:r>
      <w:r w:rsidR="000272B7">
        <w:t xml:space="preserve"> se</w:t>
      </w:r>
      <w:r>
        <w:t xml:space="preserve"> applikace.</w:t>
      </w:r>
    </w:p>
    <w:p w:rsidR="00B24A77" w:rsidRDefault="00B24A77" w:rsidP="00B24A77">
      <w:pPr>
        <w:pStyle w:val="a"/>
        <w:numPr>
          <w:ilvl w:val="0"/>
          <w:numId w:val="4"/>
        </w:numPr>
      </w:pPr>
      <w:r>
        <w:t>Main.java</w:t>
      </w:r>
    </w:p>
    <w:p w:rsidR="00B24A77" w:rsidRDefault="008D1E17" w:rsidP="00B24A77">
      <w:pPr>
        <w:ind w:left="720"/>
      </w:pPr>
      <w:r>
        <w:t>Je hlavní třída projektu, ve kter</w:t>
      </w:r>
      <w:r w:rsidR="000272B7">
        <w:t xml:space="preserve">á </w:t>
      </w:r>
      <w:r>
        <w:t>vytváří instance třídy Simulator, Controller a View. Take se tam naplní Jcombobox scénaři. Obsahuje metodu main.</w:t>
      </w:r>
    </w:p>
    <w:p w:rsidR="00E05E4B" w:rsidRDefault="00B24A77" w:rsidP="00E05E4B">
      <w:pPr>
        <w:pStyle w:val="a"/>
        <w:numPr>
          <w:ilvl w:val="0"/>
          <w:numId w:val="4"/>
        </w:numPr>
      </w:pPr>
      <w:r>
        <w:t>Controller.java</w:t>
      </w:r>
    </w:p>
    <w:p w:rsidR="00E05E4B" w:rsidRPr="008D1E17" w:rsidRDefault="008D1E17" w:rsidP="00E05E4B">
      <w:pPr>
        <w:ind w:left="709"/>
      </w:pPr>
      <w:r>
        <w:t>Controller kontroluje akci po stísknuti tlačítek a obsahuje timer Simulatoru.</w:t>
      </w:r>
      <w:r w:rsidRPr="008D1E17">
        <w:t xml:space="preserve"> ​</w:t>
      </w:r>
      <w:r>
        <w:t>Timer zajišťuje</w:t>
      </w:r>
      <w:r w:rsidRPr="008D1E17">
        <w:t xml:space="preserve"> pravidelné          překreslování okna v intervalu 100 ms.</w:t>
      </w:r>
    </w:p>
    <w:p w:rsidR="00B24A77" w:rsidRDefault="00B24A77" w:rsidP="00B24A77">
      <w:pPr>
        <w:pStyle w:val="a"/>
        <w:numPr>
          <w:ilvl w:val="0"/>
          <w:numId w:val="4"/>
        </w:numPr>
      </w:pPr>
      <w:r>
        <w:lastRenderedPageBreak/>
        <w:t>View.java</w:t>
      </w:r>
    </w:p>
    <w:p w:rsidR="008D1E17" w:rsidRDefault="008D1E17" w:rsidP="00E05E4B">
      <w:pPr>
        <w:ind w:left="709"/>
      </w:pPr>
      <w:r>
        <w:t xml:space="preserve">Třída která odpovída za zobraxení prvků na okně. </w:t>
      </w:r>
      <w:r w:rsidR="00E05E4B">
        <w:t>Obsahuje gettery a settery ka</w:t>
      </w:r>
      <w:r w:rsidR="00740B4F">
        <w:t>ž</w:t>
      </w:r>
      <w:r w:rsidR="00E05E4B">
        <w:t>dého grafického objektů.</w:t>
      </w:r>
    </w:p>
    <w:p w:rsidR="00B24A77" w:rsidRDefault="00B24A77" w:rsidP="00B24A77">
      <w:pPr>
        <w:pStyle w:val="a"/>
        <w:numPr>
          <w:ilvl w:val="0"/>
          <w:numId w:val="4"/>
        </w:numPr>
      </w:pPr>
      <w:r>
        <w:t>DrawPanel.java</w:t>
      </w:r>
    </w:p>
    <w:p w:rsidR="00E05E4B" w:rsidRDefault="00E05E4B" w:rsidP="00E05E4B">
      <w:pPr>
        <w:ind w:left="709"/>
        <w:rPr>
          <w:szCs w:val="20"/>
        </w:rPr>
      </w:pPr>
      <w:r>
        <w:t xml:space="preserve">Je hlavní třída semestrální práce, ktera vykresluje </w:t>
      </w:r>
      <w:r w:rsidRPr="008C35A9">
        <w:rPr>
          <w:szCs w:val="20"/>
        </w:rPr>
        <w:t>dopravní simulace</w:t>
      </w:r>
      <w:r>
        <w:rPr>
          <w:szCs w:val="20"/>
        </w:rPr>
        <w:t>.</w:t>
      </w:r>
      <w:r w:rsidR="00A60BC0">
        <w:rPr>
          <w:szCs w:val="20"/>
        </w:rPr>
        <w:t xml:space="preserve"> Dědí od </w:t>
      </w:r>
      <w:r w:rsidR="00A60BC0" w:rsidRPr="00A60BC0">
        <w:rPr>
          <w:szCs w:val="20"/>
        </w:rPr>
        <w:t>J</w:t>
      </w:r>
      <w:r w:rsidR="00A60BC0">
        <w:rPr>
          <w:szCs w:val="20"/>
        </w:rPr>
        <w:t>P</w:t>
      </w:r>
      <w:r w:rsidR="00A60BC0" w:rsidRPr="00A60BC0">
        <w:rPr>
          <w:szCs w:val="20"/>
        </w:rPr>
        <w:t>anel</w:t>
      </w:r>
      <w:r w:rsidR="00A60BC0">
        <w:rPr>
          <w:szCs w:val="20"/>
        </w:rPr>
        <w:t xml:space="preserve"> z Java Swing.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drawTrafficState(Simulator, Graphics2D)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computeModelDimensions()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computeModel2WindowTransformation(int, int)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model2window(Point2D)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drawCrossRoad(Graphics2D)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drawRoadSegment(RoadSegment, Graphics2D)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drawBackwardLanes(double, double, double, double, RoadSegment, Graphics2D, int)</w:t>
      </w:r>
    </w:p>
    <w:p w:rsidR="00E05E4B" w:rsidRDefault="00E05E4B" w:rsidP="00E05E4B">
      <w:pPr>
        <w:pStyle w:val="a"/>
        <w:numPr>
          <w:ilvl w:val="2"/>
          <w:numId w:val="4"/>
        </w:numPr>
      </w:pPr>
      <w:r>
        <w:t>Najde nové souřadnice pro z</w:t>
      </w:r>
      <w:r w:rsidRPr="00E05E4B">
        <w:t>pětné pruhy</w:t>
      </w:r>
      <w:r>
        <w:t xml:space="preserve"> a přída </w:t>
      </w:r>
      <w:r w:rsidR="00FF42E2">
        <w:t xml:space="preserve">je </w:t>
      </w:r>
      <w:r>
        <w:t>do List</w:t>
      </w:r>
      <w:r w:rsidR="00FF42E2">
        <w:t>&lt;Road&gt;.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drawForwardLanes(double, double, double, double, RoadSegment, Graphics2D, int)</w:t>
      </w:r>
    </w:p>
    <w:p w:rsidR="00FF42E2" w:rsidRDefault="00FF42E2" w:rsidP="00FF42E2">
      <w:pPr>
        <w:pStyle w:val="a"/>
        <w:numPr>
          <w:ilvl w:val="2"/>
          <w:numId w:val="4"/>
        </w:numPr>
      </w:pPr>
      <w:r>
        <w:t xml:space="preserve">Najde nové souřadnice pro </w:t>
      </w:r>
      <w:r w:rsidRPr="00E05E4B">
        <w:t>pruhy</w:t>
      </w:r>
      <w:r>
        <w:t xml:space="preserve"> jdoucí druhým směrem a přída je do List&lt;Road&gt;.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connectLanes(Lane, Graphics2D)</w:t>
      </w:r>
    </w:p>
    <w:p w:rsidR="00FF42E2" w:rsidRDefault="00FF42E2" w:rsidP="00FF42E2">
      <w:pPr>
        <w:pStyle w:val="a"/>
        <w:numPr>
          <w:ilvl w:val="2"/>
          <w:numId w:val="4"/>
        </w:numPr>
      </w:pPr>
      <w:r>
        <w:t>Vykresli všechné silnice z List&lt;Road&gt; a propojí křižovatku. Pro hledání silnic v poli byl použit stream vyhledávaní v poli.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drawLane(Point2D, Point2D, int, Graphics2D)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drawCar(Point2D, double, int, int, Graphics2D)</w:t>
      </w:r>
      <w:r>
        <w:t xml:space="preserve"> </w:t>
      </w:r>
    </w:p>
    <w:p w:rsidR="00B24A77" w:rsidRDefault="00B24A77" w:rsidP="00B24A77">
      <w:pPr>
        <w:pStyle w:val="a"/>
        <w:numPr>
          <w:ilvl w:val="0"/>
          <w:numId w:val="4"/>
        </w:numPr>
      </w:pPr>
      <w:r>
        <w:t>Road.java</w:t>
      </w:r>
    </w:p>
    <w:p w:rsidR="00E05E4B" w:rsidRDefault="00E05E4B" w:rsidP="00E05E4B">
      <w:pPr>
        <w:ind w:left="720"/>
      </w:pPr>
      <w:r>
        <w:t>Pomocná třída pro ukladání souřadníc spojení křižovatky.</w:t>
      </w:r>
    </w:p>
    <w:p w:rsidR="00B24A77" w:rsidRDefault="00B24A77" w:rsidP="00B24A77"/>
    <w:p w:rsidR="00833CEE" w:rsidRPr="006D4DA2" w:rsidRDefault="00833CEE" w:rsidP="006D4DA2">
      <w:pPr>
        <w:ind w:left="227"/>
        <w:rPr>
          <w:szCs w:val="20"/>
        </w:rPr>
      </w:pPr>
      <w:bookmarkStart w:id="0" w:name="_GoBack"/>
      <w:bookmarkEnd w:id="0"/>
    </w:p>
    <w:p w:rsidR="000272B7" w:rsidRPr="006D4DA2" w:rsidRDefault="000272B7">
      <w:pPr>
        <w:ind w:left="227"/>
        <w:rPr>
          <w:szCs w:val="20"/>
        </w:rPr>
      </w:pPr>
    </w:p>
    <w:sectPr w:rsidR="000272B7" w:rsidRPr="006D4DA2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48E" w:rsidRDefault="00DA248E" w:rsidP="00B80E3F">
      <w:r>
        <w:separator/>
      </w:r>
    </w:p>
  </w:endnote>
  <w:endnote w:type="continuationSeparator" w:id="0">
    <w:p w:rsidR="00DA248E" w:rsidRDefault="00DA248E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48E" w:rsidRDefault="00DA248E" w:rsidP="00B80E3F">
      <w:r>
        <w:separator/>
      </w:r>
    </w:p>
  </w:footnote>
  <w:footnote w:type="continuationSeparator" w:id="0">
    <w:p w:rsidR="00DA248E" w:rsidRDefault="00DA248E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:rsidTr="00833CEE">
      <w:tc>
        <w:tcPr>
          <w:tcW w:w="2235" w:type="dxa"/>
        </w:tcPr>
        <w:p w:rsidR="003C5B8E" w:rsidRDefault="00C16E19" w:rsidP="00833CEE">
          <w:pPr>
            <w:pStyle w:val="a4"/>
          </w:pPr>
          <w:r>
            <w:t>KIV/UPG 201</w:t>
          </w:r>
          <w:r w:rsidR="00BD2471">
            <w:t>8</w:t>
          </w:r>
          <w:r>
            <w:t>/201</w:t>
          </w:r>
          <w:r w:rsidR="00BD2471">
            <w:t>9</w:t>
          </w:r>
        </w:p>
      </w:tc>
      <w:tc>
        <w:tcPr>
          <w:tcW w:w="6378" w:type="dxa"/>
        </w:tcPr>
        <w:p w:rsidR="003C5B8E" w:rsidRPr="00833CEE" w:rsidRDefault="009D77EE" w:rsidP="009D77EE">
          <w:pPr>
            <w:pStyle w:val="a4"/>
            <w:jc w:val="center"/>
            <w:rPr>
              <w:b/>
            </w:rPr>
          </w:pPr>
          <w:r>
            <w:rPr>
              <w:b/>
            </w:rPr>
            <w:t>Mukanova Zhanel</w:t>
          </w:r>
          <w:r w:rsidR="00833CEE" w:rsidRPr="00833CEE">
            <w:rPr>
              <w:b/>
            </w:rPr>
            <w:t xml:space="preserve"> – </w:t>
          </w:r>
          <w:r>
            <w:rPr>
              <w:b/>
            </w:rPr>
            <w:t>A16B0087P</w:t>
          </w:r>
        </w:p>
      </w:tc>
      <w:tc>
        <w:tcPr>
          <w:tcW w:w="1843" w:type="dxa"/>
        </w:tcPr>
        <w:p w:rsidR="003C5B8E" w:rsidRDefault="006A17FA" w:rsidP="008A246E">
          <w:pPr>
            <w:pStyle w:val="a4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4704F6">
            <w:rPr>
              <w:noProof/>
            </w:rPr>
            <w:t>8. dubna 2019</w:t>
          </w:r>
          <w:r>
            <w:rPr>
              <w:noProof/>
            </w:rPr>
            <w:fldChar w:fldCharType="end"/>
          </w:r>
        </w:p>
      </w:tc>
    </w:tr>
    <w:tr w:rsidR="003C5B8E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:rsidR="003C5B8E" w:rsidRPr="0096194C" w:rsidRDefault="00C16E19" w:rsidP="00C16E19">
          <w:pPr>
            <w:pStyle w:val="a4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:rsidR="003C5B8E" w:rsidRPr="00833CEE" w:rsidRDefault="00C16E19" w:rsidP="00780802">
          <w:pPr>
            <w:pStyle w:val="a4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9D77EE">
            <w:rPr>
              <w:b/>
              <w:highlight w:val="yellow"/>
            </w:rPr>
            <w:t>2</w:t>
          </w:r>
          <w:r w:rsidR="009D77EE">
            <w:rPr>
              <w:b/>
            </w:rPr>
            <w:t>5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:rsidR="003C5B8E" w:rsidRPr="0096194C" w:rsidRDefault="00A2389B" w:rsidP="00B80E3F">
          <w:pPr>
            <w:pStyle w:val="a4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4704F6">
            <w:rPr>
              <w:noProof/>
            </w:rPr>
            <w:t>2</w:t>
          </w:r>
          <w:r w:rsidR="006A17FA">
            <w:rPr>
              <w:noProof/>
            </w:rPr>
            <w:fldChar w:fldCharType="end"/>
          </w:r>
        </w:p>
      </w:tc>
    </w:tr>
  </w:tbl>
  <w:p w:rsidR="003C5B8E" w:rsidRPr="00007E1F" w:rsidRDefault="003C5B8E" w:rsidP="00B80E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09CE"/>
    <w:multiLevelType w:val="hybridMultilevel"/>
    <w:tmpl w:val="567C4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83822"/>
    <w:multiLevelType w:val="hybridMultilevel"/>
    <w:tmpl w:val="BBF8AB24"/>
    <w:lvl w:ilvl="0" w:tplc="FC5ABC4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rAUAWrLKRCwAAAA="/>
  </w:docVars>
  <w:rsids>
    <w:rsidRoot w:val="00007E1F"/>
    <w:rsid w:val="00007E1F"/>
    <w:rsid w:val="000272B7"/>
    <w:rsid w:val="00061EF4"/>
    <w:rsid w:val="00170506"/>
    <w:rsid w:val="001E2142"/>
    <w:rsid w:val="00272824"/>
    <w:rsid w:val="003952C2"/>
    <w:rsid w:val="003C5B8E"/>
    <w:rsid w:val="003D5E4D"/>
    <w:rsid w:val="004704F6"/>
    <w:rsid w:val="00471E19"/>
    <w:rsid w:val="00494418"/>
    <w:rsid w:val="004C1023"/>
    <w:rsid w:val="005B4B49"/>
    <w:rsid w:val="005F07E2"/>
    <w:rsid w:val="005F75E5"/>
    <w:rsid w:val="006861F9"/>
    <w:rsid w:val="00686CC0"/>
    <w:rsid w:val="006A17FA"/>
    <w:rsid w:val="006B148D"/>
    <w:rsid w:val="006D4DA2"/>
    <w:rsid w:val="006D5EE6"/>
    <w:rsid w:val="00740B4F"/>
    <w:rsid w:val="007530FD"/>
    <w:rsid w:val="00780802"/>
    <w:rsid w:val="007E2B61"/>
    <w:rsid w:val="00833CEE"/>
    <w:rsid w:val="008A246E"/>
    <w:rsid w:val="008C35A9"/>
    <w:rsid w:val="008D1E17"/>
    <w:rsid w:val="00941096"/>
    <w:rsid w:val="00954A96"/>
    <w:rsid w:val="0096194C"/>
    <w:rsid w:val="00990F12"/>
    <w:rsid w:val="009A7FE6"/>
    <w:rsid w:val="009D77EE"/>
    <w:rsid w:val="00A2389B"/>
    <w:rsid w:val="00A45D47"/>
    <w:rsid w:val="00A60BC0"/>
    <w:rsid w:val="00B24A77"/>
    <w:rsid w:val="00B711A6"/>
    <w:rsid w:val="00B80E3F"/>
    <w:rsid w:val="00BD2471"/>
    <w:rsid w:val="00C16E19"/>
    <w:rsid w:val="00C1707D"/>
    <w:rsid w:val="00C42883"/>
    <w:rsid w:val="00CB681F"/>
    <w:rsid w:val="00D53DEC"/>
    <w:rsid w:val="00D54DDD"/>
    <w:rsid w:val="00D93A3C"/>
    <w:rsid w:val="00D93BE4"/>
    <w:rsid w:val="00D963E1"/>
    <w:rsid w:val="00DA248E"/>
    <w:rsid w:val="00E05E4B"/>
    <w:rsid w:val="00E25FD7"/>
    <w:rsid w:val="00EE1F85"/>
    <w:rsid w:val="00F13848"/>
    <w:rsid w:val="00F80D32"/>
    <w:rsid w:val="00F87B3F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0347F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0E3F"/>
    <w:pPr>
      <w:spacing w:after="120"/>
    </w:pPr>
  </w:style>
  <w:style w:type="paragraph" w:styleId="1">
    <w:name w:val="heading 1"/>
    <w:basedOn w:val="a0"/>
    <w:next w:val="a0"/>
    <w:link w:val="10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07E1F"/>
  </w:style>
  <w:style w:type="paragraph" w:styleId="a6">
    <w:name w:val="footer"/>
    <w:basedOn w:val="a0"/>
    <w:link w:val="a7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07E1F"/>
  </w:style>
  <w:style w:type="table" w:styleId="a8">
    <w:name w:val="Table Grid"/>
    <w:basedOn w:val="a2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">
    <w:name w:val="List Paragraph"/>
    <w:basedOn w:val="a0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a1"/>
    <w:uiPriority w:val="1"/>
    <w:qFormat/>
    <w:rsid w:val="00941096"/>
    <w:rPr>
      <w:rFonts w:ascii="Consolas" w:hAnsi="Consolas" w:cs="Consolas"/>
      <w:sz w:val="21"/>
    </w:rPr>
  </w:style>
  <w:style w:type="paragraph" w:styleId="a9">
    <w:name w:val="Balloon Text"/>
    <w:basedOn w:val="a0"/>
    <w:link w:val="aa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23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NTIS-FAV-ZCU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Janelle</cp:lastModifiedBy>
  <cp:revision>9</cp:revision>
  <dcterms:created xsi:type="dcterms:W3CDTF">2018-02-14T08:08:00Z</dcterms:created>
  <dcterms:modified xsi:type="dcterms:W3CDTF">2019-04-08T18:41:00Z</dcterms:modified>
</cp:coreProperties>
</file>