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1257E"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0060544" w:history="1">
            <w:r w:rsidR="00F1257E" w:rsidRPr="00B3391D">
              <w:rPr>
                <w:rStyle w:val="Hyperlink"/>
                <w:noProof/>
                <w:lang w:val="en-US"/>
              </w:rPr>
              <w:t>Introduction</w:t>
            </w:r>
            <w:r w:rsidR="00F1257E">
              <w:rPr>
                <w:noProof/>
                <w:webHidden/>
              </w:rPr>
              <w:tab/>
            </w:r>
            <w:r w:rsidR="00F1257E">
              <w:rPr>
                <w:noProof/>
                <w:webHidden/>
              </w:rPr>
              <w:fldChar w:fldCharType="begin"/>
            </w:r>
            <w:r w:rsidR="00F1257E">
              <w:rPr>
                <w:noProof/>
                <w:webHidden/>
              </w:rPr>
              <w:instrText xml:space="preserve"> PAGEREF _Toc300060544 \h </w:instrText>
            </w:r>
            <w:r w:rsidR="00F1257E">
              <w:rPr>
                <w:noProof/>
                <w:webHidden/>
              </w:rPr>
            </w:r>
            <w:r w:rsidR="00F1257E">
              <w:rPr>
                <w:noProof/>
                <w:webHidden/>
              </w:rPr>
              <w:fldChar w:fldCharType="separate"/>
            </w:r>
            <w:r w:rsidR="00D45528">
              <w:rPr>
                <w:noProof/>
                <w:webHidden/>
              </w:rPr>
              <w:t>3</w:t>
            </w:r>
            <w:r w:rsidR="00F1257E">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45" w:history="1">
            <w:r w:rsidRPr="00B3391D">
              <w:rPr>
                <w:rStyle w:val="Hyperlink"/>
                <w:noProof/>
                <w:lang w:val="en-US"/>
              </w:rPr>
              <w:t>Modeling notation</w:t>
            </w:r>
            <w:r>
              <w:rPr>
                <w:noProof/>
                <w:webHidden/>
              </w:rPr>
              <w:tab/>
            </w:r>
            <w:r>
              <w:rPr>
                <w:noProof/>
                <w:webHidden/>
              </w:rPr>
              <w:fldChar w:fldCharType="begin"/>
            </w:r>
            <w:r>
              <w:rPr>
                <w:noProof/>
                <w:webHidden/>
              </w:rPr>
              <w:instrText xml:space="preserve"> PAGEREF _Toc300060545 \h </w:instrText>
            </w:r>
            <w:r>
              <w:rPr>
                <w:noProof/>
                <w:webHidden/>
              </w:rPr>
            </w:r>
            <w:r>
              <w:rPr>
                <w:noProof/>
                <w:webHidden/>
              </w:rPr>
              <w:fldChar w:fldCharType="separate"/>
            </w:r>
            <w:r w:rsidR="00D45528">
              <w:rPr>
                <w:noProof/>
                <w:webHidden/>
              </w:rPr>
              <w:t>3</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46" w:history="1">
            <w:r w:rsidRPr="00B3391D">
              <w:rPr>
                <w:rStyle w:val="Hyperlink"/>
                <w:noProof/>
                <w:lang w:val="en-US"/>
              </w:rPr>
              <w:t>Test generation</w:t>
            </w:r>
            <w:r>
              <w:rPr>
                <w:noProof/>
                <w:webHidden/>
              </w:rPr>
              <w:tab/>
            </w:r>
            <w:r>
              <w:rPr>
                <w:noProof/>
                <w:webHidden/>
              </w:rPr>
              <w:fldChar w:fldCharType="begin"/>
            </w:r>
            <w:r>
              <w:rPr>
                <w:noProof/>
                <w:webHidden/>
              </w:rPr>
              <w:instrText xml:space="preserve"> PAGEREF _Toc300060546 \h </w:instrText>
            </w:r>
            <w:r>
              <w:rPr>
                <w:noProof/>
                <w:webHidden/>
              </w:rPr>
            </w:r>
            <w:r>
              <w:rPr>
                <w:noProof/>
                <w:webHidden/>
              </w:rPr>
              <w:fldChar w:fldCharType="separate"/>
            </w:r>
            <w:r w:rsidR="00D45528">
              <w:rPr>
                <w:noProof/>
                <w:webHidden/>
              </w:rPr>
              <w:t>9</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47" w:history="1">
            <w:r w:rsidRPr="00B3391D">
              <w:rPr>
                <w:rStyle w:val="Hyperlink"/>
                <w:noProof/>
                <w:lang w:val="en-US"/>
              </w:rPr>
              <w:t>Special model elements</w:t>
            </w:r>
            <w:r>
              <w:rPr>
                <w:noProof/>
                <w:webHidden/>
              </w:rPr>
              <w:tab/>
            </w:r>
            <w:r>
              <w:rPr>
                <w:noProof/>
                <w:webHidden/>
              </w:rPr>
              <w:fldChar w:fldCharType="begin"/>
            </w:r>
            <w:r>
              <w:rPr>
                <w:noProof/>
                <w:webHidden/>
              </w:rPr>
              <w:instrText xml:space="preserve"> PAGEREF _Toc300060547 \h </w:instrText>
            </w:r>
            <w:r>
              <w:rPr>
                <w:noProof/>
                <w:webHidden/>
              </w:rPr>
            </w:r>
            <w:r>
              <w:rPr>
                <w:noProof/>
                <w:webHidden/>
              </w:rPr>
              <w:fldChar w:fldCharType="separate"/>
            </w:r>
            <w:r w:rsidR="00D45528">
              <w:rPr>
                <w:noProof/>
                <w:webHidden/>
              </w:rPr>
              <w:t>10</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48" w:history="1">
            <w:r w:rsidRPr="00B3391D">
              <w:rPr>
                <w:rStyle w:val="Hyperlink"/>
                <w:noProof/>
                <w:lang w:val="en-US"/>
              </w:rPr>
              <w:t>Test optimization</w:t>
            </w:r>
            <w:r>
              <w:rPr>
                <w:noProof/>
                <w:webHidden/>
              </w:rPr>
              <w:tab/>
            </w:r>
            <w:r>
              <w:rPr>
                <w:noProof/>
                <w:webHidden/>
              </w:rPr>
              <w:fldChar w:fldCharType="begin"/>
            </w:r>
            <w:r>
              <w:rPr>
                <w:noProof/>
                <w:webHidden/>
              </w:rPr>
              <w:instrText xml:space="preserve"> PAGEREF _Toc300060548 \h </w:instrText>
            </w:r>
            <w:r>
              <w:rPr>
                <w:noProof/>
                <w:webHidden/>
              </w:rPr>
            </w:r>
            <w:r>
              <w:rPr>
                <w:noProof/>
                <w:webHidden/>
              </w:rPr>
              <w:fldChar w:fldCharType="separate"/>
            </w:r>
            <w:r w:rsidR="00D45528">
              <w:rPr>
                <w:noProof/>
                <w:webHidden/>
              </w:rPr>
              <w:t>12</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49" w:history="1">
            <w:r w:rsidRPr="00B3391D">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_Toc300060549 \h </w:instrText>
            </w:r>
            <w:r>
              <w:rPr>
                <w:noProof/>
                <w:webHidden/>
              </w:rPr>
            </w:r>
            <w:r>
              <w:rPr>
                <w:noProof/>
                <w:webHidden/>
              </w:rPr>
              <w:fldChar w:fldCharType="separate"/>
            </w:r>
            <w:r w:rsidR="00D45528">
              <w:rPr>
                <w:noProof/>
                <w:webHidden/>
              </w:rPr>
              <w:t>13</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50" w:history="1">
            <w:r w:rsidRPr="00B3391D">
              <w:rPr>
                <w:rStyle w:val="Hyperlink"/>
                <w:noProof/>
                <w:lang w:val="en-US"/>
              </w:rPr>
              <w:t>Conclusions</w:t>
            </w:r>
            <w:r>
              <w:rPr>
                <w:noProof/>
                <w:webHidden/>
              </w:rPr>
              <w:tab/>
            </w:r>
            <w:r>
              <w:rPr>
                <w:noProof/>
                <w:webHidden/>
              </w:rPr>
              <w:fldChar w:fldCharType="begin"/>
            </w:r>
            <w:r>
              <w:rPr>
                <w:noProof/>
                <w:webHidden/>
              </w:rPr>
              <w:instrText xml:space="preserve"> PAGEREF _Toc300060550 \h </w:instrText>
            </w:r>
            <w:r>
              <w:rPr>
                <w:noProof/>
                <w:webHidden/>
              </w:rPr>
            </w:r>
            <w:r>
              <w:rPr>
                <w:noProof/>
                <w:webHidden/>
              </w:rPr>
              <w:fldChar w:fldCharType="separate"/>
            </w:r>
            <w:r w:rsidR="00D45528">
              <w:rPr>
                <w:noProof/>
                <w:webHidden/>
              </w:rPr>
              <w:t>13</w:t>
            </w:r>
            <w:r>
              <w:rPr>
                <w:noProof/>
                <w:webHidden/>
              </w:rPr>
              <w:fldChar w:fldCharType="end"/>
            </w:r>
          </w:hyperlink>
        </w:p>
        <w:p w:rsidR="00F1257E" w:rsidRDefault="00F1257E">
          <w:pPr>
            <w:pStyle w:val="TOC1"/>
            <w:tabs>
              <w:tab w:val="right" w:leader="dot" w:pos="9628"/>
            </w:tabs>
            <w:rPr>
              <w:rFonts w:eastAsiaTheme="minorEastAsia"/>
              <w:noProof/>
              <w:lang w:eastAsia="fi-FI"/>
            </w:rPr>
          </w:pPr>
          <w:hyperlink w:anchor="_Toc300060551" w:history="1">
            <w:r w:rsidRPr="00B3391D">
              <w:rPr>
                <w:rStyle w:val="Hyperlink"/>
                <w:noProof/>
                <w:lang w:val="en-US"/>
              </w:rPr>
              <w:t>References</w:t>
            </w:r>
            <w:r>
              <w:rPr>
                <w:noProof/>
                <w:webHidden/>
              </w:rPr>
              <w:tab/>
            </w:r>
            <w:r>
              <w:rPr>
                <w:noProof/>
                <w:webHidden/>
              </w:rPr>
              <w:fldChar w:fldCharType="begin"/>
            </w:r>
            <w:r>
              <w:rPr>
                <w:noProof/>
                <w:webHidden/>
              </w:rPr>
              <w:instrText xml:space="preserve"> PAGEREF _Toc300060551 \h </w:instrText>
            </w:r>
            <w:r>
              <w:rPr>
                <w:noProof/>
                <w:webHidden/>
              </w:rPr>
            </w:r>
            <w:r>
              <w:rPr>
                <w:noProof/>
                <w:webHidden/>
              </w:rPr>
              <w:fldChar w:fldCharType="separate"/>
            </w:r>
            <w:r w:rsidR="00D45528">
              <w:rPr>
                <w:noProof/>
                <w:webHidden/>
              </w:rPr>
              <w:t>13</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00060544"/>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MBT is about modeling the behavior of a system in terms of states and transitions, and using a test generation tool to generate tests from this model instead of writing separate models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300060545"/>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1257E" w:rsidRPr="00F1257E">
            <w:rPr>
              <w:noProof/>
              <w:lang w:val="en-US"/>
            </w:rPr>
            <w:t>[</w:t>
          </w:r>
          <w:hyperlink w:anchor="Utting2007" w:history="1">
            <w:r w:rsidR="00F1257E" w:rsidRPr="00F1257E">
              <w:rPr>
                <w:rStyle w:val="Header"/>
                <w:noProof/>
                <w:lang w:val="en-US"/>
              </w:rPr>
              <w:t>1</w:t>
            </w:r>
          </w:hyperlink>
          <w:r w:rsidR="00F1257E" w:rsidRPr="00F1257E">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D45528" w:rsidRPr="00ED1D44">
        <w:rPr>
          <w:lang w:val="en-US"/>
        </w:rPr>
        <w:t xml:space="preserve">Figure </w:t>
      </w:r>
      <w:r w:rsidR="00D45528">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3802486"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D45528">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AD2C37" w:rsidP="00AD2C37">
      <w:pPr>
        <w:jc w:val="both"/>
        <w:rPr>
          <w:lang w:val="en-US"/>
        </w:rPr>
      </w:pPr>
      <w:r>
        <w:rPr>
          <w:lang w:val="en-US"/>
        </w:rPr>
        <w:t>Thus 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Pr>
          <w:lang w:val="en-US"/>
        </w:rPr>
        <w:t xml:space="preserve">. </w:t>
      </w:r>
      <w:r w:rsidR="007B6BBB">
        <w:rPr>
          <w:lang w:val="en-US"/>
        </w:rPr>
        <w:t xml:space="preserve">Other approaches include defining a specific set of state, such as having inserted some coins or having 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Pr>
          <w:lang w:val="en-US"/>
        </w:rPr>
        <w:t xml:space="preserve">, </w:t>
      </w:r>
      <w:r w:rsidR="00451C4A">
        <w:rPr>
          <w:lang w:val="en-US"/>
        </w:rPr>
        <w:t xml:space="preserve">as noted, </w:t>
      </w:r>
      <w:r>
        <w:rPr>
          <w:lang w:val="en-US"/>
        </w:rPr>
        <w:t>in MBT the transitions typical</w:t>
      </w:r>
      <w:r w:rsidR="00D56C0B">
        <w:rPr>
          <w:lang w:val="en-US"/>
        </w:rPr>
        <w:t>ly represent test steps while leaving the state representation open for the user</w:t>
      </w:r>
      <w:r>
        <w:rPr>
          <w:lang w:val="en-US"/>
        </w:rPr>
        <w:t xml:space="preserve">. </w:t>
      </w:r>
      <w:r w:rsidR="007D57D1">
        <w:rPr>
          <w:lang w:val="en-US"/>
        </w:rPr>
        <w:t>In this example, s</w:t>
      </w:r>
      <w:r>
        <w:rPr>
          <w:lang w:val="en-US"/>
        </w:rPr>
        <w:t xml:space="preserve">pecific state conditions </w:t>
      </w:r>
      <w:r w:rsidR="007D57D1">
        <w:rPr>
          <w:lang w:val="en-US"/>
        </w:rPr>
        <w:t xml:space="preserve">for test coverage </w:t>
      </w:r>
      <w:r>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D45528" w:rsidRPr="00667BE1">
        <w:rPr>
          <w:lang w:val="en-US"/>
        </w:rPr>
        <w:t xml:space="preserve">Listing </w:t>
      </w:r>
      <w:r w:rsidR="00D45528">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Before</w:t>
      </w:r>
      <w:r w:rsidR="00E43684">
        <w:rPr>
          <w:rFonts w:ascii="Courier New" w:hAnsi="Courier New" w:cs="Courier New"/>
          <w:lang w:val="en-US"/>
        </w:rPr>
        <w:t>Test</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w:t>
      </w:r>
      <w:r w:rsidR="00F1257E">
        <w:rPr>
          <w:rFonts w:ascii="Courier New" w:hAnsi="Courier New" w:cs="Courier New"/>
          <w:lang w:val="en-US"/>
        </w:rPr>
        <w:t>State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D45528">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 xml:space="preserve">@Pre: Defines a </w:t>
      </w:r>
      <w:r>
        <w:rPr>
          <w:lang w:val="en-US"/>
        </w:rPr>
        <w:t>method that is executed before associated transitions</w:t>
      </w:r>
      <w:r>
        <w:rPr>
          <w:lang w:val="en-US"/>
        </w:rPr>
        <w:t>.</w:t>
      </w:r>
    </w:p>
    <w:p w:rsidR="00E43684" w:rsidRDefault="00E43684" w:rsidP="00E43684">
      <w:pPr>
        <w:pStyle w:val="ListParagraph"/>
        <w:numPr>
          <w:ilvl w:val="0"/>
          <w:numId w:val="1"/>
        </w:numPr>
        <w:jc w:val="both"/>
        <w:rPr>
          <w:lang w:val="en-US"/>
        </w:rPr>
      </w:pPr>
      <w:r>
        <w:rPr>
          <w:lang w:val="en-US"/>
        </w:rPr>
        <w:t>@P</w:t>
      </w:r>
      <w:r>
        <w:rPr>
          <w:lang w:val="en-US"/>
        </w:rPr>
        <w:t>ost</w:t>
      </w:r>
      <w:r>
        <w:rPr>
          <w:lang w:val="en-US"/>
        </w:rPr>
        <w:t xml:space="preserve">: Defines a </w:t>
      </w:r>
      <w:r>
        <w:rPr>
          <w:lang w:val="en-US"/>
        </w:rPr>
        <w:t>method that is executed after associated transitions</w:t>
      </w:r>
      <w:r>
        <w:rPr>
          <w:lang w:val="en-US"/>
        </w:rPr>
        <w:t>.</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w:t>
      </w:r>
      <w:r w:rsidR="00F1257E">
        <w:rPr>
          <w:lang w:val="en-US"/>
        </w:rPr>
        <w:t>State</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F1257E">
        <w:rPr>
          <w:lang w:val="en-US"/>
        </w:rPr>
        <w:t>Condition</w:t>
      </w:r>
      <w:bookmarkStart w:id="4" w:name="_GoBack"/>
      <w:bookmarkEnd w:id="4"/>
      <w:proofErr w:type="spellEnd"/>
      <w:r>
        <w:rPr>
          <w:lang w:val="en-US"/>
        </w:rPr>
        <w:t xml:space="preserve">: Defines a check that needs to return true to allow for test generation to stop. Once a test generation algorithm has signaled test generation to stop, it continues until </w:t>
      </w:r>
      <w:proofErr w:type="gramStart"/>
      <w:r>
        <w:rPr>
          <w:lang w:val="en-US"/>
        </w:rPr>
        <w:t>this returns</w:t>
      </w:r>
      <w:proofErr w:type="gramEnd"/>
      <w:r>
        <w:rPr>
          <w:lang w:val="en-US"/>
        </w:rPr>
        <w:t xml:space="preserve"> true.</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3802487" r:id="rId12"/>
        </w:object>
      </w:r>
    </w:p>
    <w:p w:rsidR="00AC45FA" w:rsidRPr="00C12789" w:rsidRDefault="00AC45FA" w:rsidP="00AC45FA">
      <w:pPr>
        <w:pStyle w:val="Caption"/>
        <w:jc w:val="center"/>
        <w:rPr>
          <w:lang w:val="en-US"/>
        </w:rPr>
      </w:pPr>
      <w:bookmarkStart w:id="5"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D45528">
        <w:rPr>
          <w:noProof/>
          <w:lang w:val="en-US"/>
        </w:rPr>
        <w:t>2</w:t>
      </w:r>
      <w:r>
        <w:fldChar w:fldCharType="end"/>
      </w:r>
      <w:bookmarkEnd w:id="5"/>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D45528" w:rsidRPr="00C12789">
        <w:rPr>
          <w:lang w:val="en-US"/>
        </w:rPr>
        <w:t xml:space="preserve">Figure </w:t>
      </w:r>
      <w:r w:rsidR="00D45528">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lastRenderedPageBreak/>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Value must be null.</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w:t>
      </w:r>
      <w:proofErr w:type="spellStart"/>
      <w:r w:rsidR="00E25D6D">
        <w:rPr>
          <w:lang w:val="en-US"/>
        </w:rPr>
        <w:t>Before</w:t>
      </w:r>
      <w:r w:rsidR="00201279">
        <w:rPr>
          <w:lang w:val="en-US"/>
        </w:rPr>
        <w:t>Test</w:t>
      </w:r>
      <w:proofErr w:type="spellEnd"/>
      <w:r w:rsidR="00E25D6D">
        <w:rPr>
          <w:lang w:val="en-US"/>
        </w:rPr>
        <w:t xml:space="preserve"> and @</w:t>
      </w:r>
      <w:proofErr w:type="spellStart"/>
      <w:r w:rsidR="00E25D6D">
        <w:rPr>
          <w:lang w:val="en-US"/>
        </w:rPr>
        <w:t>After</w:t>
      </w:r>
      <w:r w:rsidR="00201279">
        <w:rPr>
          <w:lang w:val="en-US"/>
        </w:rPr>
        <w:t>Test</w:t>
      </w:r>
      <w:proofErr w:type="spellEnd"/>
      <w:r w:rsidR="00E25D6D">
        <w:rPr>
          <w:lang w:val="en-US"/>
        </w:rPr>
        <w:t xml:space="preserve"> executed in between)</w:t>
      </w:r>
      <w:r w:rsidR="00AC45FA">
        <w:rPr>
          <w:lang w:val="en-US"/>
        </w:rPr>
        <w:t>.</w:t>
      </w:r>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D45528" w:rsidRPr="00667BE1">
        <w:rPr>
          <w:lang w:val="en-US"/>
        </w:rPr>
        <w:t xml:space="preserve">Listing </w:t>
      </w:r>
      <w:r w:rsidR="00D45528">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w:t>
      </w:r>
      <w:r>
        <w:rPr>
          <w:lang w:val="en-US"/>
        </w:rPr>
        <w:lastRenderedPageBreak/>
        <w:t xml:space="preserve">guard statements that return true at a given time. From this set of enabled transitions the enabled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proofErr w:type="spellStart"/>
      <w:r w:rsidRPr="00785DE5">
        <w:rPr>
          <w:rFonts w:ascii="Courier New" w:hAnsi="Courier New" w:cs="Courier New"/>
          <w:lang w:val="en-US"/>
        </w:rPr>
        <w:t>WeightedRandomAlgorithm</w:t>
      </w:r>
      <w:proofErr w:type="spellEnd"/>
      <w:r>
        <w:rPr>
          <w:lang w:val="en-US"/>
        </w:rPr>
        <w: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D45528" w:rsidRPr="00667BE1">
        <w:rPr>
          <w:lang w:val="en-US"/>
        </w:rPr>
        <w:t xml:space="preserve">Listing </w:t>
      </w:r>
      <w:r w:rsidR="00D45528">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Map is passed for each pre-method</w:t>
      </w:r>
      <w:r w:rsidR="0074252F">
        <w:rPr>
          <w:lang w:val="en-US"/>
        </w:rPr>
        <w:t>. This is the same instance each time for the same transition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w:t>
      </w:r>
      <w:proofErr w:type="spellStart"/>
      <w:r w:rsidRPr="00EA659E">
        <w:rPr>
          <w:rFonts w:ascii="Courier New" w:hAnsi="Courier New" w:cs="Courier New"/>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D45528" w:rsidRPr="00667BE1">
        <w:rPr>
          <w:lang w:val="en-US"/>
        </w:rPr>
        <w:t xml:space="preserve">Listing </w:t>
      </w:r>
      <w:r w:rsidR="00D45528">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lastRenderedPageBreak/>
        <w:t xml:space="preserve">Once all test generation is finished (test suite strategy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8" w:name="_Toc300060546"/>
      <w:r>
        <w:rPr>
          <w:lang w:val="en-US"/>
        </w:rPr>
        <w:t>Test generation</w:t>
      </w:r>
      <w:bookmarkEnd w:id="8"/>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D45528" w:rsidRPr="00667BE1">
        <w:rPr>
          <w:lang w:val="en-US"/>
        </w:rPr>
        <w:t xml:space="preserve">Listing </w:t>
      </w:r>
      <w:r w:rsidR="00D45528">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79131C">
        <w:rPr>
          <w:rFonts w:ascii="Courier New" w:hAnsi="Courier New" w:cs="Courier New"/>
          <w:lang w:val="en-US"/>
        </w:rPr>
        <w:t xml:space="preserve">new </w:t>
      </w:r>
      <w:proofErr w:type="spellStart"/>
      <w:r w:rsidR="0079131C">
        <w:rPr>
          <w:rFonts w:ascii="Courier New" w:hAnsi="Courier New" w:cs="Courier New"/>
          <w:lang w:val="en-US"/>
        </w:rPr>
        <w:t>LengthCondition</w:t>
      </w:r>
      <w:proofErr w:type="spellEnd"/>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w:t>
      </w:r>
      <w:r w:rsidR="0079131C">
        <w:rPr>
          <w:rFonts w:ascii="Courier New" w:hAnsi="Courier New" w:cs="Courier New"/>
          <w:lang w:val="en-US"/>
        </w:rPr>
        <w:t>Condition</w:t>
      </w:r>
      <w:proofErr w:type="spellEnd"/>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lastRenderedPageBreak/>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Pr="00A11D16">
        <w:rPr>
          <w:rFonts w:ascii="Courier New" w:hAnsi="Courier New" w:cs="Courier New"/>
          <w:lang w:val="en-US"/>
        </w:rPr>
        <w:t>th</w:t>
      </w:r>
      <w:r w:rsidR="00A11D16" w:rsidRPr="00A11D16">
        <w:rPr>
          <w:rFonts w:ascii="Courier New" w:hAnsi="Courier New" w:cs="Courier New"/>
          <w:lang w:val="en-US"/>
        </w:rPr>
        <w:t>eOptimizedRandomAlgorithm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300060547"/>
      <w:r>
        <w:rPr>
          <w:lang w:val="en-US"/>
        </w:rPr>
        <w:t>Special model elements</w:t>
      </w:r>
      <w:bookmarkEnd w:id="9"/>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RequirementsCoverageCondition</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spellStart"/>
      <w:r>
        <w:rPr>
          <w:lang w:val="en-US"/>
        </w:rPr>
        <w:t>AndComposition</w:t>
      </w:r>
      <w:proofErr w:type="spellEnd"/>
      <w:r>
        <w:rPr>
          <w:lang w:val="en-US"/>
        </w:rPr>
        <w:t xml:space="preserve"> and </w:t>
      </w:r>
      <w:proofErr w:type="spellStart"/>
      <w:r>
        <w:rPr>
          <w:lang w:val="en-US"/>
        </w:rPr>
        <w:t>OrComposition</w:t>
      </w:r>
      <w:proofErr w:type="spellEnd"/>
      <w:r>
        <w:rPr>
          <w:lang w:val="en-US"/>
        </w:rPr>
        <w:t xml:space="preserve">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proofErr w:type="gramStart"/>
      <w:r w:rsidRPr="00E535C3">
        <w:rPr>
          <w:rFonts w:ascii="Courier New" w:hAnsi="Courier New" w:cs="Courier New"/>
          <w:lang w:val="en-US"/>
        </w:rPr>
        <w:t>osmo.addTestEndCondition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spellStart"/>
      <w:proofErr w:type="gramStart"/>
      <w:r w:rsidRPr="00E535C3">
        <w:rPr>
          <w:rFonts w:ascii="Courier New" w:hAnsi="Courier New" w:cs="Courier New"/>
          <w:lang w:val="en-US"/>
        </w:rPr>
        <w:t>OrComposition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 xml:space="preserve">(10), new </w:t>
      </w:r>
      <w:proofErr w:type="spellStart"/>
      <w:r w:rsidRPr="00E535C3">
        <w:rPr>
          <w:rFonts w:ascii="Courier New" w:hAnsi="Courier New" w:cs="Courier New"/>
          <w:lang w:val="en-US"/>
        </w:rPr>
        <w:t>ProbabilityCondition</w:t>
      </w:r>
      <w:proofErr w:type="spellEnd"/>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gramEnd"/>
      <w:r>
        <w:rPr>
          <w:rFonts w:ascii="Courier New" w:hAnsi="Courier New" w:cs="Courier New"/>
          <w:lang w:val="en-US"/>
        </w:rPr>
        <w:t>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methods of each class. These </w:t>
      </w:r>
      <w:proofErr w:type="spellStart"/>
      <w:r w:rsidR="00591559">
        <w:rPr>
          <w:lang w:val="en-US"/>
        </w:rPr>
        <w:t>obejcts</w:t>
      </w:r>
      <w:proofErr w:type="spellEnd"/>
      <w:r w:rsidR="00591559">
        <w:rPr>
          <w:lang w:val="en-US"/>
        </w:rPr>
        <w:t xml:space="preserve"> includes the following elements:</w:t>
      </w:r>
    </w:p>
    <w:p w:rsidR="00591559" w:rsidRPr="00B6763F" w:rsidRDefault="00591559" w:rsidP="00B6763F">
      <w:pPr>
        <w:pStyle w:val="ListParagraph"/>
        <w:numPr>
          <w:ilvl w:val="0"/>
          <w:numId w:val="4"/>
        </w:numPr>
        <w:jc w:val="both"/>
        <w:rPr>
          <w:lang w:val="en-US"/>
        </w:rPr>
      </w:pPr>
      <w:proofErr w:type="spellStart"/>
      <w:r w:rsidRPr="00B6763F">
        <w:rPr>
          <w:lang w:val="en-US"/>
        </w:rPr>
        <w:t>ReadableCharacterSet</w:t>
      </w:r>
      <w:proofErr w:type="spellEnd"/>
      <w:r w:rsidRPr="00B6763F">
        <w:rPr>
          <w:lang w:val="en-US"/>
        </w:rPr>
        <w:t>: Character data that is human-readable.</w:t>
      </w:r>
    </w:p>
    <w:p w:rsidR="00591559" w:rsidRPr="00B6763F" w:rsidRDefault="00591559" w:rsidP="00B6763F">
      <w:pPr>
        <w:pStyle w:val="ListParagraph"/>
        <w:numPr>
          <w:ilvl w:val="0"/>
          <w:numId w:val="4"/>
        </w:numPr>
        <w:jc w:val="both"/>
        <w:rPr>
          <w:lang w:val="en-US"/>
        </w:rPr>
      </w:pPr>
      <w:proofErr w:type="spellStart"/>
      <w:r w:rsidRPr="00B6763F">
        <w:rPr>
          <w:lang w:val="en-US"/>
        </w:rPr>
        <w:lastRenderedPageBreak/>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591559" w:rsidRPr="00B6763F" w:rsidRDefault="00591559" w:rsidP="00B6763F">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This gives access to the current test case being generated, the previous transition taken, the test case identifier, and a possibility to mark the test case as failed (for online testing) and to store the test script with the test case for optimization</w:t>
      </w:r>
      <w:r w:rsidR="00D26AA7">
        <w:rPr>
          <w:lang w:val="en-US"/>
        </w:rPr>
        <w:t xml:space="preserve"> of test order</w:t>
      </w:r>
      <w:r w:rsidR="00C20ECD">
        <w:rPr>
          <w:lang w:val="en-US"/>
        </w:rPr>
        <w:t xml:space="preserve"> later.</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The @Variable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proofErr w:type="spellStart"/>
      <w:r w:rsidR="003C31A8">
        <w:rPr>
          <w:lang w:val="en-US"/>
        </w:rPr>
        <w:t>OSMOTester</w:t>
      </w:r>
      <w:proofErr w:type="spellEnd"/>
      <w:r w:rsidR="003C31A8">
        <w:rPr>
          <w:lang w:val="en-US"/>
        </w:rPr>
        <w:t xml:space="preserve"> to describe the model state at different points of time. Currently </w:t>
      </w:r>
      <w:proofErr w:type="spellStart"/>
      <w:r w:rsidR="003C31A8">
        <w:rPr>
          <w:lang w:val="en-US"/>
        </w:rPr>
        <w:t>OSMOTester</w:t>
      </w:r>
      <w:proofErr w:type="spellEnd"/>
      <w:r w:rsidR="003C31A8">
        <w:rPr>
          <w:lang w:val="en-US"/>
        </w:rPr>
        <w:t xml:space="preserve"> will not act on them but will just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proofErr w:type="spellStart"/>
      <w:r w:rsidR="0051549B">
        <w:rPr>
          <w:lang w:val="en-US"/>
        </w:rPr>
        <w:t>VariableValue</w:t>
      </w:r>
      <w:proofErr w:type="spellEnd"/>
      <w:r w:rsidR="0051549B">
        <w:rPr>
          <w:lang w:val="en-US"/>
        </w:rPr>
        <w:t xml:space="preserve">, the value stored is the raw value of the field. In case the field contains an Object implementing the </w:t>
      </w:r>
      <w:proofErr w:type="spellStart"/>
      <w:r w:rsidR="0051549B">
        <w:rPr>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873E7E" w:rsidRDefault="00873E7E" w:rsidP="00110940">
      <w:pPr>
        <w:pStyle w:val="Heading1"/>
        <w:rPr>
          <w:lang w:val="en-US"/>
        </w:rPr>
      </w:pPr>
      <w:bookmarkStart w:id="10" w:name="_Toc300060548"/>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w:t>
      </w:r>
      <w:proofErr w:type="spellStart"/>
      <w:r>
        <w:rPr>
          <w:lang w:val="en-US"/>
        </w:rPr>
        <w:t>OSMOTester</w:t>
      </w:r>
      <w:proofErr w:type="spellEnd"/>
      <w:r>
        <w:rPr>
          <w:lang w:val="en-US"/>
        </w:rPr>
        <w:t xml:space="preserve"> comes with two optimizers. </w:t>
      </w:r>
      <w:proofErr w:type="spellStart"/>
      <w:r w:rsidRPr="00B63CFB">
        <w:rPr>
          <w:rFonts w:ascii="Courier New" w:hAnsi="Courier New" w:cs="Courier New"/>
          <w:lang w:val="en-US"/>
        </w:rPr>
        <w:t>RequirementsOptimizer</w:t>
      </w:r>
      <w:proofErr w:type="spellEnd"/>
      <w:r w:rsidRPr="00B63CFB">
        <w:rPr>
          <w:rFonts w:ascii="Courier New" w:hAnsi="Courier New" w:cs="Courier New"/>
          <w:lang w:val="en-US"/>
        </w:rPr>
        <w:t xml:space="preserve"> </w:t>
      </w:r>
      <w:r>
        <w:rPr>
          <w:lang w:val="en-US"/>
        </w:rPr>
        <w:t xml:space="preserve">optimizes test cases to cover a maximum number of requirements with a minimum number of test cases. </w:t>
      </w:r>
      <w:proofErr w:type="spellStart"/>
      <w:r w:rsidRPr="00B63CFB">
        <w:rPr>
          <w:rFonts w:ascii="Courier New" w:hAnsi="Courier New" w:cs="Courier New"/>
          <w:lang w:val="en-US"/>
        </w:rPr>
        <w:t>TransitionOptimizer</w:t>
      </w:r>
      <w:proofErr w:type="spellEnd"/>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w:t>
      </w:r>
      <w:r>
        <w:rPr>
          <w:lang w:val="en-US"/>
        </w:rPr>
        <w:lastRenderedPageBreak/>
        <w:t>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 xml:space="preserve">parameter space optimization and combinations of different coverage options into multi-parameter optimization techniques. While </w:t>
      </w:r>
      <w:proofErr w:type="spellStart"/>
      <w:r w:rsidR="00BB72D8">
        <w:rPr>
          <w:lang w:val="en-US"/>
        </w:rPr>
        <w:t>OSMOTester</w:t>
      </w:r>
      <w:proofErr w:type="spellEnd"/>
      <w:r w:rsidR="00BB72D8">
        <w:rPr>
          <w:lang w:val="en-US"/>
        </w:rPr>
        <w:t xml:space="preserve"> does not currently support such features, it can be extended by the user in any way they wish.</w:t>
      </w:r>
    </w:p>
    <w:p w:rsidR="00873E7E" w:rsidRDefault="00A80B7B" w:rsidP="00110940">
      <w:pPr>
        <w:pStyle w:val="Heading1"/>
        <w:rPr>
          <w:lang w:val="en-US"/>
        </w:rPr>
      </w:pPr>
      <w:bookmarkStart w:id="11" w:name="_Toc300060549"/>
      <w:r>
        <w:rPr>
          <w:lang w:val="en-US"/>
        </w:rPr>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B06318" w:rsidRDefault="00B06318" w:rsidP="00043049">
      <w:pPr>
        <w:pStyle w:val="Heading1"/>
        <w:rPr>
          <w:lang w:val="en-US"/>
        </w:rPr>
      </w:pPr>
      <w:bookmarkStart w:id="12" w:name="_Toc300060550"/>
      <w:r>
        <w:rPr>
          <w:lang w:val="en-US"/>
        </w:rPr>
        <w:t>Conclusions</w:t>
      </w:r>
      <w:bookmarkEnd w:id="12"/>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directory in form of </w:t>
      </w:r>
      <w:proofErr w:type="spellStart"/>
      <w:r w:rsidR="00110940">
        <w:rPr>
          <w:lang w:val="en-US"/>
        </w:rPr>
        <w:t>JUnit</w:t>
      </w:r>
      <w:proofErr w:type="spellEnd"/>
      <w:r w:rsidR="00110940">
        <w:rPr>
          <w:lang w:val="en-US"/>
        </w:rPr>
        <w:t xml:space="preserve"> tests. </w:t>
      </w:r>
    </w:p>
    <w:p w:rsidR="00B06318" w:rsidRDefault="00B06318" w:rsidP="00043049">
      <w:pPr>
        <w:pStyle w:val="Heading1"/>
        <w:rPr>
          <w:lang w:val="en-US"/>
        </w:rPr>
      </w:pPr>
      <w:bookmarkStart w:id="13" w:name="_Toc300060551"/>
      <w:r>
        <w:rPr>
          <w:lang w:val="en-US"/>
        </w:rPr>
        <w:t>References</w:t>
      </w:r>
      <w:bookmarkEnd w:id="13"/>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C9" w:rsidRDefault="00992EC9" w:rsidP="00564DEB">
      <w:pPr>
        <w:spacing w:after="0" w:line="240" w:lineRule="auto"/>
      </w:pPr>
      <w:r>
        <w:separator/>
      </w:r>
    </w:p>
  </w:endnote>
  <w:endnote w:type="continuationSeparator" w:id="0">
    <w:p w:rsidR="00992EC9" w:rsidRDefault="00992EC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C9" w:rsidRDefault="00992EC9" w:rsidP="00564DEB">
      <w:pPr>
        <w:spacing w:after="0" w:line="240" w:lineRule="auto"/>
      </w:pPr>
      <w:r>
        <w:separator/>
      </w:r>
    </w:p>
  </w:footnote>
  <w:footnote w:type="continuationSeparator" w:id="0">
    <w:p w:rsidR="00992EC9" w:rsidRDefault="00992EC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D45528">
          <w:rPr>
            <w:noProof/>
          </w:rPr>
          <w:t>9</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0F56B9"/>
    <w:rsid w:val="00110940"/>
    <w:rsid w:val="00133785"/>
    <w:rsid w:val="0014298B"/>
    <w:rsid w:val="00157E1E"/>
    <w:rsid w:val="00175C4B"/>
    <w:rsid w:val="001A3626"/>
    <w:rsid w:val="001A4332"/>
    <w:rsid w:val="001B572D"/>
    <w:rsid w:val="001C368E"/>
    <w:rsid w:val="001D7D22"/>
    <w:rsid w:val="001E7482"/>
    <w:rsid w:val="001F46AD"/>
    <w:rsid w:val="00201279"/>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7F38"/>
    <w:rsid w:val="00303B03"/>
    <w:rsid w:val="00313169"/>
    <w:rsid w:val="003138F8"/>
    <w:rsid w:val="00322F31"/>
    <w:rsid w:val="003236F5"/>
    <w:rsid w:val="003258F2"/>
    <w:rsid w:val="00326A76"/>
    <w:rsid w:val="00332FC1"/>
    <w:rsid w:val="003408F8"/>
    <w:rsid w:val="0035063C"/>
    <w:rsid w:val="00352935"/>
    <w:rsid w:val="00382332"/>
    <w:rsid w:val="003877FE"/>
    <w:rsid w:val="003C31A8"/>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B1ED2"/>
    <w:rsid w:val="004C107A"/>
    <w:rsid w:val="004D1DED"/>
    <w:rsid w:val="004D2817"/>
    <w:rsid w:val="004E61A0"/>
    <w:rsid w:val="00511E92"/>
    <w:rsid w:val="005144E2"/>
    <w:rsid w:val="0051549B"/>
    <w:rsid w:val="0054353A"/>
    <w:rsid w:val="00550E1C"/>
    <w:rsid w:val="00564DEB"/>
    <w:rsid w:val="00583981"/>
    <w:rsid w:val="00591559"/>
    <w:rsid w:val="00595668"/>
    <w:rsid w:val="005A5B5E"/>
    <w:rsid w:val="005C04F3"/>
    <w:rsid w:val="005C7C7C"/>
    <w:rsid w:val="005D0D07"/>
    <w:rsid w:val="00606595"/>
    <w:rsid w:val="0060704A"/>
    <w:rsid w:val="00623BC1"/>
    <w:rsid w:val="0064658D"/>
    <w:rsid w:val="00667BE1"/>
    <w:rsid w:val="0067252E"/>
    <w:rsid w:val="006939BB"/>
    <w:rsid w:val="006A29E5"/>
    <w:rsid w:val="006B73D3"/>
    <w:rsid w:val="006C26D8"/>
    <w:rsid w:val="006D6704"/>
    <w:rsid w:val="006E424B"/>
    <w:rsid w:val="006E5911"/>
    <w:rsid w:val="007034B9"/>
    <w:rsid w:val="00707B95"/>
    <w:rsid w:val="00714779"/>
    <w:rsid w:val="00736870"/>
    <w:rsid w:val="0074252F"/>
    <w:rsid w:val="00760337"/>
    <w:rsid w:val="0077486B"/>
    <w:rsid w:val="00785DE5"/>
    <w:rsid w:val="0079131C"/>
    <w:rsid w:val="00792D10"/>
    <w:rsid w:val="007A122C"/>
    <w:rsid w:val="007B6BBB"/>
    <w:rsid w:val="007B762B"/>
    <w:rsid w:val="007C2F73"/>
    <w:rsid w:val="007D57D1"/>
    <w:rsid w:val="007E116C"/>
    <w:rsid w:val="008028AC"/>
    <w:rsid w:val="00807608"/>
    <w:rsid w:val="00812A69"/>
    <w:rsid w:val="00816F4F"/>
    <w:rsid w:val="00822AD2"/>
    <w:rsid w:val="00841513"/>
    <w:rsid w:val="00873E7E"/>
    <w:rsid w:val="00874E42"/>
    <w:rsid w:val="008948DC"/>
    <w:rsid w:val="0089771C"/>
    <w:rsid w:val="008A58D1"/>
    <w:rsid w:val="008C74EC"/>
    <w:rsid w:val="008D4B97"/>
    <w:rsid w:val="008E678C"/>
    <w:rsid w:val="00903F25"/>
    <w:rsid w:val="009040A8"/>
    <w:rsid w:val="00907B58"/>
    <w:rsid w:val="009170B9"/>
    <w:rsid w:val="00921D44"/>
    <w:rsid w:val="0092338D"/>
    <w:rsid w:val="0093128C"/>
    <w:rsid w:val="009721FF"/>
    <w:rsid w:val="00992EC9"/>
    <w:rsid w:val="00993B46"/>
    <w:rsid w:val="00995C9A"/>
    <w:rsid w:val="009B5297"/>
    <w:rsid w:val="009D4505"/>
    <w:rsid w:val="009E4792"/>
    <w:rsid w:val="009F0B5D"/>
    <w:rsid w:val="00A11D16"/>
    <w:rsid w:val="00A1789C"/>
    <w:rsid w:val="00A40790"/>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5277B"/>
    <w:rsid w:val="00B63CFB"/>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20ECD"/>
    <w:rsid w:val="00C3028A"/>
    <w:rsid w:val="00C47A58"/>
    <w:rsid w:val="00C741F3"/>
    <w:rsid w:val="00C7439F"/>
    <w:rsid w:val="00C776B1"/>
    <w:rsid w:val="00C776F7"/>
    <w:rsid w:val="00CD3538"/>
    <w:rsid w:val="00CE2799"/>
    <w:rsid w:val="00CE5720"/>
    <w:rsid w:val="00CE6A56"/>
    <w:rsid w:val="00CF36E4"/>
    <w:rsid w:val="00D04565"/>
    <w:rsid w:val="00D04D8F"/>
    <w:rsid w:val="00D067FE"/>
    <w:rsid w:val="00D12EC5"/>
    <w:rsid w:val="00D16C53"/>
    <w:rsid w:val="00D26AA7"/>
    <w:rsid w:val="00D45528"/>
    <w:rsid w:val="00D513AE"/>
    <w:rsid w:val="00D51555"/>
    <w:rsid w:val="00D56C0B"/>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8065D"/>
    <w:rsid w:val="00EA4A9C"/>
    <w:rsid w:val="00EA659E"/>
    <w:rsid w:val="00ED1D44"/>
    <w:rsid w:val="00ED1F05"/>
    <w:rsid w:val="00EE278E"/>
    <w:rsid w:val="00EE2B6C"/>
    <w:rsid w:val="00EE4ECC"/>
    <w:rsid w:val="00F1257E"/>
    <w:rsid w:val="00F24AF3"/>
    <w:rsid w:val="00F33009"/>
    <w:rsid w:val="00F355DB"/>
    <w:rsid w:val="00F43A82"/>
    <w:rsid w:val="00F52CEC"/>
    <w:rsid w:val="00F656AB"/>
    <w:rsid w:val="00F67989"/>
    <w:rsid w:val="00FB205E"/>
    <w:rsid w:val="00FB535C"/>
    <w:rsid w:val="00FB7074"/>
    <w:rsid w:val="00FC268E"/>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B355764-292C-4493-ABD0-76EB2AA0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2954</Words>
  <Characters>23933</Characters>
  <Application>Microsoft Office Word</Application>
  <DocSecurity>0</DocSecurity>
  <Lines>199</Lines>
  <Paragraphs>53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109</cp:revision>
  <cp:lastPrinted>2011-08-02T12:01:00Z</cp:lastPrinted>
  <dcterms:created xsi:type="dcterms:W3CDTF">2011-06-02T18:06:00Z</dcterms:created>
  <dcterms:modified xsi:type="dcterms:W3CDTF">2011-08-02T12:01:00Z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