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403" w:rsidRPr="00123403" w:rsidRDefault="00123403" w:rsidP="00123403">
      <w:pPr>
        <w:widowControl/>
        <w:spacing w:beforeLines="50" w:line="400" w:lineRule="exact"/>
        <w:jc w:val="center"/>
        <w:rPr>
          <w:rFonts w:ascii="黑体" w:eastAsia="黑体" w:hAnsi="黑体" w:cs="Times New Roman" w:hint="eastAsia"/>
          <w:b/>
          <w:sz w:val="32"/>
        </w:rPr>
      </w:pPr>
      <w:r w:rsidRPr="00123403">
        <w:rPr>
          <w:rFonts w:ascii="黑体" w:eastAsia="黑体" w:hAnsi="黑体" w:cs="Times New Roman" w:hint="eastAsia"/>
          <w:b/>
          <w:sz w:val="32"/>
        </w:rPr>
        <w:t>先进复合材料领域知识产权区域布局报告精要版</w:t>
      </w:r>
    </w:p>
    <w:p w:rsidR="00123403" w:rsidRDefault="00123403" w:rsidP="00123403">
      <w:pPr>
        <w:widowControl/>
        <w:spacing w:beforeLines="50" w:line="400" w:lineRule="exact"/>
        <w:ind w:firstLineChars="250" w:firstLine="525"/>
        <w:rPr>
          <w:rFonts w:ascii="Times New Roman" w:eastAsia="宋体" w:hAnsi="Times New Roman" w:cs="Times New Roman" w:hint="eastAsia"/>
        </w:rPr>
      </w:pPr>
    </w:p>
    <w:p w:rsidR="00123403" w:rsidRPr="00123403" w:rsidRDefault="00123403" w:rsidP="00123403">
      <w:pPr>
        <w:widowControl/>
        <w:spacing w:beforeLines="50" w:line="400" w:lineRule="exact"/>
        <w:ind w:firstLineChars="250" w:firstLine="525"/>
        <w:rPr>
          <w:rFonts w:ascii="Times New Roman" w:eastAsia="宋体" w:hAnsi="Times New Roman" w:cs="Times New Roman"/>
        </w:rPr>
      </w:pPr>
      <w:r w:rsidRPr="00123403">
        <w:rPr>
          <w:rFonts w:ascii="Times New Roman" w:eastAsia="宋体" w:hAnsi="Times New Roman" w:cs="Times New Roman" w:hint="eastAsia"/>
        </w:rPr>
        <w:t>以纤维作为增强体的现代复合材料称为先进复合材料（</w:t>
      </w:r>
      <w:r w:rsidRPr="00123403">
        <w:rPr>
          <w:rFonts w:ascii="Times New Roman" w:eastAsia="宋体" w:hAnsi="Times New Roman" w:cs="Times New Roman"/>
        </w:rPr>
        <w:t>Advanced Composite Materials, ACM</w:t>
      </w:r>
      <w:r w:rsidRPr="00123403">
        <w:rPr>
          <w:rFonts w:ascii="Times New Roman" w:eastAsia="宋体" w:hAnsi="Times New Roman" w:cs="Times New Roman" w:hint="eastAsia"/>
        </w:rPr>
        <w:t>）或者纤维增强复合材料（</w:t>
      </w:r>
      <w:r w:rsidRPr="00123403">
        <w:rPr>
          <w:rFonts w:ascii="Times New Roman" w:eastAsia="宋体" w:hAnsi="Times New Roman" w:cs="Times New Roman"/>
        </w:rPr>
        <w:t>Fiber Reinforced Polymer</w:t>
      </w:r>
      <w:r w:rsidRPr="00123403">
        <w:rPr>
          <w:rFonts w:ascii="Times New Roman" w:eastAsia="宋体" w:hAnsi="Times New Roman" w:cs="Times New Roman" w:hint="eastAsia"/>
        </w:rPr>
        <w:t>或</w:t>
      </w:r>
      <w:r w:rsidRPr="00123403">
        <w:rPr>
          <w:rFonts w:ascii="Times New Roman" w:eastAsia="宋体" w:hAnsi="Times New Roman" w:cs="Times New Roman"/>
        </w:rPr>
        <w:t>Fiber Reinforced Plastic</w:t>
      </w:r>
      <w:r w:rsidRPr="00123403">
        <w:rPr>
          <w:rFonts w:ascii="Times New Roman" w:eastAsia="宋体" w:hAnsi="Times New Roman" w:cs="Times New Roman" w:hint="eastAsia"/>
        </w:rPr>
        <w:t>，</w:t>
      </w:r>
      <w:r w:rsidRPr="00123403">
        <w:rPr>
          <w:rFonts w:ascii="Times New Roman" w:eastAsia="宋体" w:hAnsi="Times New Roman" w:cs="Times New Roman"/>
        </w:rPr>
        <w:t>FRR</w:t>
      </w:r>
      <w:r w:rsidRPr="00123403">
        <w:rPr>
          <w:rFonts w:ascii="Times New Roman" w:eastAsia="宋体" w:hAnsi="Times New Roman" w:cs="Times New Roman" w:hint="eastAsia"/>
        </w:rPr>
        <w:t>），这也是目前的研究重点之一。</w:t>
      </w:r>
    </w:p>
    <w:p w:rsidR="00123403" w:rsidRPr="00123403" w:rsidRDefault="00123403" w:rsidP="00123403">
      <w:pPr>
        <w:widowControl/>
        <w:spacing w:beforeLines="50" w:line="400" w:lineRule="exact"/>
        <w:ind w:firstLineChars="250" w:firstLine="525"/>
        <w:rPr>
          <w:rFonts w:ascii="Times New Roman" w:eastAsia="宋体" w:hAnsi="Times New Roman" w:cs="Times New Roman" w:hint="eastAsia"/>
        </w:rPr>
      </w:pPr>
      <w:r w:rsidRPr="00123403">
        <w:rPr>
          <w:rFonts w:ascii="Times New Roman" w:eastAsia="宋体" w:hAnsi="Times New Roman" w:cs="Times New Roman" w:hint="eastAsia"/>
        </w:rPr>
        <w:t>在先进复合材料产业链中，在增强</w:t>
      </w:r>
      <w:proofErr w:type="gramStart"/>
      <w:r w:rsidRPr="00123403">
        <w:rPr>
          <w:rFonts w:ascii="Times New Roman" w:eastAsia="宋体" w:hAnsi="Times New Roman" w:cs="Times New Roman" w:hint="eastAsia"/>
        </w:rPr>
        <w:t>体供应</w:t>
      </w:r>
      <w:proofErr w:type="gramEnd"/>
      <w:r w:rsidRPr="00123403">
        <w:rPr>
          <w:rFonts w:ascii="Times New Roman" w:eastAsia="宋体" w:hAnsi="Times New Roman" w:cs="Times New Roman" w:hint="eastAsia"/>
        </w:rPr>
        <w:t>和应用之间还有一个重要的链接，及复合材料技术。增强体如果</w:t>
      </w:r>
      <w:proofErr w:type="gramStart"/>
      <w:r w:rsidRPr="00123403">
        <w:rPr>
          <w:rFonts w:ascii="Times New Roman" w:eastAsia="宋体" w:hAnsi="Times New Roman" w:cs="Times New Roman" w:hint="eastAsia"/>
        </w:rPr>
        <w:t>不</w:t>
      </w:r>
      <w:proofErr w:type="gramEnd"/>
      <w:r w:rsidRPr="00123403">
        <w:rPr>
          <w:rFonts w:ascii="Times New Roman" w:eastAsia="宋体" w:hAnsi="Times New Roman" w:cs="Times New Roman" w:hint="eastAsia"/>
        </w:rPr>
        <w:t>变成复合材料，几乎是没有任何技术和商业价值的，而复合材料与其的最终应用又密不可分。</w:t>
      </w:r>
      <w:proofErr w:type="gramStart"/>
      <w:r w:rsidRPr="00123403">
        <w:rPr>
          <w:rFonts w:ascii="Times New Roman" w:eastAsia="宋体" w:hAnsi="Times New Roman" w:cs="Times New Roman" w:hint="eastAsia"/>
        </w:rPr>
        <w:t>鉴于以</w:t>
      </w:r>
      <w:proofErr w:type="gramEnd"/>
      <w:r w:rsidRPr="00123403">
        <w:rPr>
          <w:rFonts w:ascii="Times New Roman" w:eastAsia="宋体" w:hAnsi="Times New Roman" w:cs="Times New Roman" w:hint="eastAsia"/>
        </w:rPr>
        <w:t>纤维增强体为研究对象的专利分析报告已有不少，而不同基体材料的复合材料制备工艺面临的问题各不相同又各有特点，因此，本报告在纤维增强体的专利分析基础上，以不同基体材料作为分类的基础，以便与应用领域更好地结合，开展了纤维增强体、聚合物基复合材料、陶瓷基复合材料、金属基复合材料、</w:t>
      </w:r>
      <w:r w:rsidRPr="00123403">
        <w:rPr>
          <w:rFonts w:ascii="Times New Roman" w:eastAsia="宋体" w:hAnsi="Times New Roman" w:cs="Times New Roman" w:hint="eastAsia"/>
        </w:rPr>
        <w:t>C/C</w:t>
      </w:r>
      <w:r w:rsidRPr="00123403">
        <w:rPr>
          <w:rFonts w:ascii="Times New Roman" w:eastAsia="宋体" w:hAnsi="Times New Roman" w:cs="Times New Roman" w:hint="eastAsia"/>
        </w:rPr>
        <w:t>复合材料五个领域的专利分析。</w:t>
      </w:r>
    </w:p>
    <w:p w:rsidR="00123403" w:rsidRPr="00123403" w:rsidRDefault="00123403" w:rsidP="00123403">
      <w:pPr>
        <w:widowControl/>
        <w:spacing w:beforeLines="50" w:line="400" w:lineRule="exact"/>
        <w:ind w:firstLineChars="100" w:firstLine="211"/>
        <w:rPr>
          <w:rFonts w:ascii="Times New Roman" w:eastAsia="宋体" w:hAnsi="Times New Roman" w:cs="Times New Roman"/>
          <w:b/>
        </w:rPr>
      </w:pPr>
      <w:r w:rsidRPr="00123403">
        <w:rPr>
          <w:rFonts w:ascii="Times New Roman" w:eastAsia="宋体" w:hAnsi="Times New Roman" w:cs="Times New Roman" w:hint="eastAsia"/>
          <w:b/>
        </w:rPr>
        <w:t>一、纤维增强体</w:t>
      </w:r>
    </w:p>
    <w:p w:rsidR="00123403" w:rsidRPr="00123403" w:rsidRDefault="00123403" w:rsidP="00123403">
      <w:pPr>
        <w:widowControl/>
        <w:spacing w:beforeLines="50" w:line="400" w:lineRule="exact"/>
        <w:ind w:firstLineChars="200" w:firstLine="420"/>
        <w:rPr>
          <w:rFonts w:ascii="Times New Roman" w:eastAsia="宋体" w:hAnsi="Times New Roman" w:cs="Times New Roman"/>
        </w:rPr>
      </w:pPr>
      <w:r w:rsidRPr="00123403">
        <w:rPr>
          <w:rFonts w:ascii="Times New Roman" w:eastAsia="宋体" w:hAnsi="Times New Roman" w:cs="Times New Roman" w:hint="eastAsia"/>
        </w:rPr>
        <w:t>在纤维增强体领域，全球相关专利申请共有</w:t>
      </w:r>
      <w:r w:rsidRPr="00123403">
        <w:rPr>
          <w:rFonts w:ascii="Times New Roman" w:eastAsia="宋体" w:hAnsi="Times New Roman" w:cs="Times New Roman"/>
        </w:rPr>
        <w:t>445562</w:t>
      </w:r>
      <w:r w:rsidRPr="00123403">
        <w:rPr>
          <w:rFonts w:ascii="Times New Roman" w:eastAsia="宋体" w:hAnsi="Times New Roman" w:cs="Times New Roman" w:hint="eastAsia"/>
        </w:rPr>
        <w:t>组相关申请，</w:t>
      </w:r>
      <w:r w:rsidRPr="00123403">
        <w:rPr>
          <w:rFonts w:ascii="Times New Roman" w:eastAsia="宋体" w:hAnsi="Times New Roman" w:cs="Times New Roman"/>
        </w:rPr>
        <w:t xml:space="preserve"> </w:t>
      </w:r>
      <w:r w:rsidRPr="00123403">
        <w:rPr>
          <w:rFonts w:ascii="Times New Roman" w:eastAsia="宋体" w:hAnsi="Times New Roman" w:cs="Times New Roman" w:hint="eastAsia"/>
        </w:rPr>
        <w:t>其中发明申请</w:t>
      </w:r>
      <w:r w:rsidRPr="00123403">
        <w:rPr>
          <w:rFonts w:ascii="Times New Roman" w:eastAsia="宋体" w:hAnsi="Times New Roman" w:cs="Times New Roman"/>
        </w:rPr>
        <w:t>401493</w:t>
      </w:r>
      <w:r w:rsidRPr="00123403">
        <w:rPr>
          <w:rFonts w:ascii="Times New Roman" w:eastAsia="宋体" w:hAnsi="Times New Roman" w:cs="Times New Roman" w:hint="eastAsia"/>
        </w:rPr>
        <w:t>组，占比</w:t>
      </w:r>
      <w:r w:rsidRPr="00123403">
        <w:rPr>
          <w:rFonts w:ascii="Times New Roman" w:eastAsia="宋体" w:hAnsi="Times New Roman" w:cs="Times New Roman"/>
        </w:rPr>
        <w:t>90.1%</w:t>
      </w:r>
      <w:r w:rsidRPr="00123403">
        <w:rPr>
          <w:rFonts w:ascii="Times New Roman" w:eastAsia="宋体" w:hAnsi="Times New Roman" w:cs="Times New Roman" w:hint="eastAsia"/>
        </w:rPr>
        <w:t>，实用新型</w:t>
      </w:r>
      <w:r w:rsidRPr="00123403">
        <w:rPr>
          <w:rFonts w:ascii="Times New Roman" w:eastAsia="宋体" w:hAnsi="Times New Roman" w:cs="Times New Roman"/>
        </w:rPr>
        <w:t>41619</w:t>
      </w:r>
      <w:r w:rsidRPr="00123403">
        <w:rPr>
          <w:rFonts w:ascii="Times New Roman" w:eastAsia="宋体" w:hAnsi="Times New Roman" w:cs="Times New Roman" w:hint="eastAsia"/>
        </w:rPr>
        <w:t>组，占比</w:t>
      </w:r>
      <w:r w:rsidRPr="00123403">
        <w:rPr>
          <w:rFonts w:ascii="Times New Roman" w:eastAsia="宋体" w:hAnsi="Times New Roman" w:cs="Times New Roman"/>
        </w:rPr>
        <w:t>9.34%</w:t>
      </w:r>
      <w:r w:rsidRPr="00123403">
        <w:rPr>
          <w:rFonts w:ascii="Times New Roman" w:eastAsia="宋体" w:hAnsi="Times New Roman" w:cs="Times New Roman" w:hint="eastAsia"/>
        </w:rPr>
        <w:t>；全国专利申请有</w:t>
      </w:r>
      <w:r w:rsidRPr="00123403">
        <w:rPr>
          <w:rFonts w:ascii="Times New Roman" w:eastAsia="宋体" w:hAnsi="Times New Roman" w:cs="Times New Roman"/>
        </w:rPr>
        <w:t>97430</w:t>
      </w:r>
      <w:r w:rsidRPr="00123403">
        <w:rPr>
          <w:rFonts w:ascii="Times New Roman" w:eastAsia="宋体" w:hAnsi="Times New Roman" w:cs="Times New Roman" w:hint="eastAsia"/>
        </w:rPr>
        <w:t>组，有效</w:t>
      </w:r>
      <w:r w:rsidRPr="00123403">
        <w:rPr>
          <w:rFonts w:ascii="Times New Roman" w:eastAsia="宋体" w:hAnsi="Times New Roman" w:cs="Times New Roman"/>
        </w:rPr>
        <w:t>38530</w:t>
      </w:r>
      <w:r w:rsidRPr="00123403">
        <w:rPr>
          <w:rFonts w:ascii="Times New Roman" w:eastAsia="宋体" w:hAnsi="Times New Roman" w:cs="Times New Roman" w:hint="eastAsia"/>
        </w:rPr>
        <w:t>组，审中</w:t>
      </w:r>
      <w:r w:rsidRPr="00123403">
        <w:rPr>
          <w:rFonts w:ascii="Times New Roman" w:eastAsia="宋体" w:hAnsi="Times New Roman" w:cs="Times New Roman"/>
        </w:rPr>
        <w:t>15612</w:t>
      </w:r>
      <w:r w:rsidRPr="00123403">
        <w:rPr>
          <w:rFonts w:ascii="Times New Roman" w:eastAsia="宋体" w:hAnsi="Times New Roman" w:cs="Times New Roman" w:hint="eastAsia"/>
        </w:rPr>
        <w:t>组</w:t>
      </w:r>
      <w:r w:rsidRPr="00123403">
        <w:rPr>
          <w:rFonts w:ascii="Times New Roman" w:eastAsia="宋体" w:hAnsi="Times New Roman" w:cs="Times New Roman"/>
        </w:rPr>
        <w:t>,</w:t>
      </w:r>
      <w:r w:rsidRPr="00123403">
        <w:rPr>
          <w:rFonts w:ascii="Times New Roman" w:eastAsia="宋体" w:hAnsi="Times New Roman" w:cs="Times New Roman" w:hint="eastAsia"/>
        </w:rPr>
        <w:t>无效</w:t>
      </w:r>
      <w:r w:rsidRPr="00123403">
        <w:rPr>
          <w:rFonts w:ascii="Times New Roman" w:eastAsia="宋体" w:hAnsi="Times New Roman" w:cs="Times New Roman"/>
        </w:rPr>
        <w:t>43280</w:t>
      </w:r>
      <w:r w:rsidRPr="00123403">
        <w:rPr>
          <w:rFonts w:ascii="Times New Roman" w:eastAsia="宋体" w:hAnsi="Times New Roman" w:cs="Times New Roman" w:hint="eastAsia"/>
        </w:rPr>
        <w:t>组，</w:t>
      </w:r>
      <w:proofErr w:type="gramStart"/>
      <w:r w:rsidRPr="00123403">
        <w:rPr>
          <w:rFonts w:ascii="Times New Roman" w:eastAsia="宋体" w:hAnsi="Times New Roman" w:cs="Times New Roman" w:hint="eastAsia"/>
        </w:rPr>
        <w:t>无效占</w:t>
      </w:r>
      <w:proofErr w:type="gramEnd"/>
      <w:r w:rsidRPr="00123403">
        <w:rPr>
          <w:rFonts w:ascii="Times New Roman" w:eastAsia="宋体" w:hAnsi="Times New Roman" w:cs="Times New Roman" w:hint="eastAsia"/>
        </w:rPr>
        <w:t>比</w:t>
      </w:r>
      <w:r w:rsidRPr="00123403">
        <w:rPr>
          <w:rFonts w:ascii="Times New Roman" w:eastAsia="宋体" w:hAnsi="Times New Roman" w:cs="Times New Roman"/>
        </w:rPr>
        <w:t>44.4%</w:t>
      </w:r>
      <w:r w:rsidRPr="00123403">
        <w:rPr>
          <w:rFonts w:ascii="Times New Roman" w:eastAsia="宋体" w:hAnsi="Times New Roman" w:cs="Times New Roman" w:hint="eastAsia"/>
        </w:rPr>
        <w:t>；宁波市相关专利申请有</w:t>
      </w:r>
      <w:r w:rsidRPr="00123403">
        <w:rPr>
          <w:rFonts w:ascii="Times New Roman" w:eastAsia="宋体" w:hAnsi="Times New Roman" w:cs="Times New Roman"/>
        </w:rPr>
        <w:t>1273</w:t>
      </w:r>
      <w:r w:rsidRPr="00123403">
        <w:rPr>
          <w:rFonts w:ascii="Times New Roman" w:eastAsia="宋体" w:hAnsi="Times New Roman" w:cs="Times New Roman" w:hint="eastAsia"/>
        </w:rPr>
        <w:t>组，有效和审中</w:t>
      </w:r>
      <w:r w:rsidRPr="00123403">
        <w:rPr>
          <w:rFonts w:ascii="Times New Roman" w:eastAsia="宋体" w:hAnsi="Times New Roman" w:cs="Times New Roman"/>
        </w:rPr>
        <w:t>809</w:t>
      </w:r>
      <w:r w:rsidRPr="00123403">
        <w:rPr>
          <w:rFonts w:ascii="Times New Roman" w:eastAsia="宋体" w:hAnsi="Times New Roman" w:cs="Times New Roman" w:hint="eastAsia"/>
        </w:rPr>
        <w:t>组。宁波地区从</w:t>
      </w:r>
      <w:r w:rsidRPr="00123403">
        <w:rPr>
          <w:rFonts w:ascii="Times New Roman" w:eastAsia="宋体" w:hAnsi="Times New Roman" w:cs="Times New Roman"/>
        </w:rPr>
        <w:t>2000</w:t>
      </w:r>
      <w:r w:rsidRPr="00123403">
        <w:rPr>
          <w:rFonts w:ascii="Times New Roman" w:eastAsia="宋体" w:hAnsi="Times New Roman" w:cs="Times New Roman" w:hint="eastAsia"/>
        </w:rPr>
        <w:t>到</w:t>
      </w:r>
      <w:r w:rsidRPr="00123403">
        <w:rPr>
          <w:rFonts w:ascii="Times New Roman" w:eastAsia="宋体" w:hAnsi="Times New Roman" w:cs="Times New Roman"/>
        </w:rPr>
        <w:t>2010</w:t>
      </w:r>
      <w:r w:rsidRPr="00123403">
        <w:rPr>
          <w:rFonts w:ascii="Times New Roman" w:eastAsia="宋体" w:hAnsi="Times New Roman" w:cs="Times New Roman" w:hint="eastAsia"/>
        </w:rPr>
        <w:t>年该领域的申请量为缓慢增长，</w:t>
      </w:r>
      <w:r w:rsidRPr="00123403">
        <w:rPr>
          <w:rFonts w:ascii="Times New Roman" w:eastAsia="宋体" w:hAnsi="Times New Roman" w:cs="Times New Roman"/>
        </w:rPr>
        <w:t>2010</w:t>
      </w:r>
      <w:r w:rsidRPr="00123403">
        <w:rPr>
          <w:rFonts w:ascii="Times New Roman" w:eastAsia="宋体" w:hAnsi="Times New Roman" w:cs="Times New Roman" w:hint="eastAsia"/>
        </w:rPr>
        <w:t>年至今呈快速增长状态，</w:t>
      </w:r>
      <w:r w:rsidRPr="00123403">
        <w:rPr>
          <w:rFonts w:ascii="Times New Roman" w:eastAsia="宋体" w:hAnsi="Times New Roman" w:cs="Times New Roman"/>
        </w:rPr>
        <w:t>2015</w:t>
      </w:r>
      <w:r w:rsidRPr="00123403">
        <w:rPr>
          <w:rFonts w:ascii="Times New Roman" w:eastAsia="宋体" w:hAnsi="Times New Roman" w:cs="Times New Roman" w:hint="eastAsia"/>
        </w:rPr>
        <w:t>年的申请量为</w:t>
      </w:r>
      <w:r w:rsidRPr="00123403">
        <w:rPr>
          <w:rFonts w:ascii="Times New Roman" w:eastAsia="宋体" w:hAnsi="Times New Roman" w:cs="Times New Roman"/>
        </w:rPr>
        <w:t>270</w:t>
      </w:r>
      <w:r w:rsidRPr="00123403">
        <w:rPr>
          <w:rFonts w:ascii="Times New Roman" w:eastAsia="宋体" w:hAnsi="Times New Roman" w:cs="Times New Roman" w:hint="eastAsia"/>
        </w:rPr>
        <w:t>组。</w:t>
      </w:r>
    </w:p>
    <w:p w:rsidR="00123403" w:rsidRPr="00123403" w:rsidRDefault="00123403" w:rsidP="00123403">
      <w:pPr>
        <w:widowControl/>
        <w:spacing w:beforeLines="50" w:line="400" w:lineRule="exact"/>
        <w:ind w:firstLineChars="250" w:firstLine="525"/>
        <w:rPr>
          <w:rFonts w:ascii="Times New Roman" w:eastAsia="宋体" w:hAnsi="Times New Roman" w:cs="Times New Roman"/>
        </w:rPr>
      </w:pPr>
      <w:r w:rsidRPr="00123403">
        <w:rPr>
          <w:rFonts w:ascii="Times New Roman" w:eastAsia="宋体" w:hAnsi="Times New Roman" w:cs="Times New Roman" w:hint="eastAsia"/>
        </w:rPr>
        <w:t>宁波在纤维增强体的主要技术集中在</w:t>
      </w:r>
      <w:r w:rsidRPr="00123403">
        <w:rPr>
          <w:rFonts w:ascii="Times New Roman" w:eastAsia="宋体" w:hAnsi="Times New Roman" w:cs="Times New Roman"/>
        </w:rPr>
        <w:t>C08K7/14</w:t>
      </w:r>
      <w:r w:rsidRPr="00123403">
        <w:rPr>
          <w:rFonts w:ascii="Times New Roman" w:eastAsia="宋体" w:hAnsi="Times New Roman" w:cs="Times New Roman" w:hint="eastAsia"/>
        </w:rPr>
        <w:t>、</w:t>
      </w:r>
      <w:r w:rsidRPr="00123403">
        <w:rPr>
          <w:rFonts w:ascii="Times New Roman" w:eastAsia="宋体" w:hAnsi="Times New Roman" w:cs="Times New Roman"/>
        </w:rPr>
        <w:t>C08K13/04</w:t>
      </w:r>
      <w:r w:rsidRPr="00123403">
        <w:rPr>
          <w:rFonts w:ascii="Times New Roman" w:eastAsia="宋体" w:hAnsi="Times New Roman" w:cs="Times New Roman" w:hint="eastAsia"/>
        </w:rPr>
        <w:t>、</w:t>
      </w:r>
      <w:r w:rsidRPr="00123403">
        <w:rPr>
          <w:rFonts w:ascii="Times New Roman" w:eastAsia="宋体" w:hAnsi="Times New Roman" w:cs="Times New Roman"/>
        </w:rPr>
        <w:t>C08K7/06</w:t>
      </w:r>
      <w:r w:rsidRPr="00123403">
        <w:rPr>
          <w:rFonts w:ascii="Times New Roman" w:eastAsia="宋体" w:hAnsi="Times New Roman" w:cs="Times New Roman" w:hint="eastAsia"/>
        </w:rPr>
        <w:t>、</w:t>
      </w:r>
      <w:r w:rsidRPr="00123403">
        <w:rPr>
          <w:rFonts w:ascii="Times New Roman" w:eastAsia="宋体" w:hAnsi="Times New Roman" w:cs="Times New Roman"/>
        </w:rPr>
        <w:t>C08K3/22</w:t>
      </w:r>
      <w:r w:rsidRPr="00123403">
        <w:rPr>
          <w:rFonts w:ascii="Times New Roman" w:eastAsia="宋体" w:hAnsi="Times New Roman" w:cs="Times New Roman" w:hint="eastAsia"/>
        </w:rPr>
        <w:t>、</w:t>
      </w:r>
      <w:r w:rsidRPr="00123403">
        <w:rPr>
          <w:rFonts w:ascii="Times New Roman" w:eastAsia="宋体" w:hAnsi="Times New Roman" w:cs="Times New Roman"/>
        </w:rPr>
        <w:t>C08K3/04</w:t>
      </w:r>
      <w:r w:rsidRPr="00123403">
        <w:rPr>
          <w:rFonts w:ascii="Times New Roman" w:eastAsia="宋体" w:hAnsi="Times New Roman" w:cs="Times New Roman" w:hint="eastAsia"/>
        </w:rPr>
        <w:t>、</w:t>
      </w:r>
      <w:r w:rsidRPr="00123403">
        <w:rPr>
          <w:rFonts w:ascii="Times New Roman" w:eastAsia="宋体" w:hAnsi="Times New Roman" w:cs="Times New Roman"/>
        </w:rPr>
        <w:t>C08L77/06</w:t>
      </w:r>
      <w:r w:rsidRPr="00123403">
        <w:rPr>
          <w:rFonts w:ascii="Times New Roman" w:eastAsia="宋体" w:hAnsi="Times New Roman" w:cs="Times New Roman" w:hint="eastAsia"/>
        </w:rPr>
        <w:t>、</w:t>
      </w:r>
      <w:r w:rsidRPr="00123403">
        <w:rPr>
          <w:rFonts w:ascii="Times New Roman" w:eastAsia="宋体" w:hAnsi="Times New Roman" w:cs="Times New Roman"/>
        </w:rPr>
        <w:t>B29C47/92</w:t>
      </w:r>
      <w:r w:rsidRPr="00123403">
        <w:rPr>
          <w:rFonts w:ascii="Times New Roman" w:eastAsia="宋体" w:hAnsi="Times New Roman" w:cs="Times New Roman" w:hint="eastAsia"/>
        </w:rPr>
        <w:t>、</w:t>
      </w:r>
      <w:r w:rsidRPr="00123403">
        <w:rPr>
          <w:rFonts w:ascii="Times New Roman" w:eastAsia="宋体" w:hAnsi="Times New Roman" w:cs="Times New Roman"/>
        </w:rPr>
        <w:t>C08K3/34</w:t>
      </w:r>
      <w:r w:rsidRPr="00123403">
        <w:rPr>
          <w:rFonts w:ascii="Times New Roman" w:eastAsia="宋体" w:hAnsi="Times New Roman" w:cs="Times New Roman" w:hint="eastAsia"/>
        </w:rPr>
        <w:t>。更进一步的，宁波市相关专利申请集中于汽车应用、塑料改性、电池及电缆、空气净化及水净化、快速检测、纺织面料等技术领域，尤其在汽车应用方面集中度比较高，碳纤维、高强度、耐高温、保护层是宁波相关专利关注的热点问题。</w:t>
      </w:r>
    </w:p>
    <w:p w:rsidR="00123403" w:rsidRPr="00123403" w:rsidRDefault="00123403" w:rsidP="00123403">
      <w:pPr>
        <w:widowControl/>
        <w:spacing w:beforeLines="50" w:line="400" w:lineRule="exact"/>
        <w:ind w:firstLineChars="250" w:firstLine="525"/>
        <w:rPr>
          <w:rFonts w:ascii="Times New Roman" w:eastAsia="宋体" w:hAnsi="Times New Roman" w:cs="Times New Roman"/>
          <w:bCs/>
        </w:rPr>
      </w:pPr>
      <w:r w:rsidRPr="00123403">
        <w:rPr>
          <w:rFonts w:ascii="Times New Roman" w:eastAsia="宋体" w:hAnsi="Times New Roman" w:cs="Times New Roman" w:hint="eastAsia"/>
        </w:rPr>
        <w:t>就全球范围，主要申请人包括</w:t>
      </w:r>
      <w:r w:rsidRPr="00123403">
        <w:rPr>
          <w:rFonts w:ascii="Times New Roman" w:eastAsia="宋体" w:hAnsi="Times New Roman" w:cs="Times New Roman"/>
        </w:rPr>
        <w:t>TORAY CHEMICAL KOREA INC.</w:t>
      </w:r>
      <w:r w:rsidRPr="00123403">
        <w:rPr>
          <w:rFonts w:ascii="Times New Roman" w:eastAsia="宋体" w:hAnsi="Times New Roman" w:cs="Times New Roman" w:hint="eastAsia"/>
        </w:rPr>
        <w:t>、</w:t>
      </w:r>
      <w:r w:rsidRPr="00123403">
        <w:rPr>
          <w:rFonts w:ascii="Times New Roman" w:eastAsia="宋体" w:hAnsi="Times New Roman" w:cs="Times New Roman"/>
        </w:rPr>
        <w:t>E.I. DU PONT DE NEMOURS AND COMPANY</w:t>
      </w:r>
      <w:r w:rsidRPr="00123403">
        <w:rPr>
          <w:rFonts w:ascii="Times New Roman" w:eastAsia="宋体" w:hAnsi="Times New Roman" w:cs="Times New Roman" w:hint="eastAsia"/>
        </w:rPr>
        <w:t>、</w:t>
      </w:r>
      <w:r w:rsidRPr="00123403">
        <w:rPr>
          <w:rFonts w:ascii="Times New Roman" w:eastAsia="宋体" w:hAnsi="Times New Roman" w:cs="Times New Roman"/>
        </w:rPr>
        <w:t>GENERAL ELECTRIC COMPANY</w:t>
      </w:r>
      <w:r w:rsidRPr="00123403">
        <w:rPr>
          <w:rFonts w:ascii="Times New Roman" w:eastAsia="宋体" w:hAnsi="Times New Roman" w:cs="Times New Roman" w:hint="eastAsia"/>
        </w:rPr>
        <w:t>、</w:t>
      </w:r>
      <w:r w:rsidRPr="00123403">
        <w:rPr>
          <w:rFonts w:ascii="Times New Roman" w:eastAsia="宋体" w:hAnsi="Times New Roman" w:cs="Times New Roman"/>
        </w:rPr>
        <w:t>SUMITOMO ELECTRIC INDUSTRIES, LTD.</w:t>
      </w:r>
      <w:r w:rsidRPr="00123403">
        <w:rPr>
          <w:rFonts w:ascii="Times New Roman" w:eastAsia="宋体" w:hAnsi="Times New Roman" w:cs="Times New Roman" w:hint="eastAsia"/>
        </w:rPr>
        <w:t>、</w:t>
      </w:r>
      <w:r w:rsidRPr="00123403">
        <w:rPr>
          <w:rFonts w:ascii="Times New Roman" w:eastAsia="宋体" w:hAnsi="Times New Roman" w:cs="Times New Roman"/>
        </w:rPr>
        <w:t>CORNING INCORPORATED</w:t>
      </w:r>
      <w:r w:rsidRPr="00123403">
        <w:rPr>
          <w:rFonts w:ascii="Times New Roman" w:eastAsia="宋体" w:hAnsi="Times New Roman" w:cs="Times New Roman" w:hint="eastAsia"/>
        </w:rPr>
        <w:t>、</w:t>
      </w:r>
      <w:r w:rsidRPr="00123403">
        <w:rPr>
          <w:rFonts w:ascii="Times New Roman" w:eastAsia="宋体" w:hAnsi="Times New Roman" w:cs="Times New Roman"/>
        </w:rPr>
        <w:t>3M INNOVATIVE PROPERTIES COMPANY</w:t>
      </w:r>
      <w:r w:rsidRPr="00123403">
        <w:rPr>
          <w:rFonts w:ascii="Times New Roman" w:eastAsia="宋体" w:hAnsi="Times New Roman" w:cs="Times New Roman" w:hint="eastAsia"/>
        </w:rPr>
        <w:t>、</w:t>
      </w:r>
      <w:r w:rsidRPr="00123403">
        <w:rPr>
          <w:rFonts w:ascii="Times New Roman" w:eastAsia="宋体" w:hAnsi="Times New Roman" w:cs="Times New Roman"/>
        </w:rPr>
        <w:t>THE BOEING COMPANY</w:t>
      </w:r>
      <w:r w:rsidRPr="00123403">
        <w:rPr>
          <w:rFonts w:ascii="Times New Roman" w:eastAsia="宋体" w:hAnsi="Times New Roman" w:cs="Times New Roman" w:hint="eastAsia"/>
        </w:rPr>
        <w:t>、</w:t>
      </w:r>
      <w:r w:rsidRPr="00123403">
        <w:rPr>
          <w:rFonts w:ascii="Times New Roman" w:eastAsia="宋体" w:hAnsi="Times New Roman" w:cs="Times New Roman"/>
        </w:rPr>
        <w:t>OWENS-CORNING FIBERGLAS CORPORATION</w:t>
      </w:r>
      <w:r w:rsidRPr="00123403">
        <w:rPr>
          <w:rFonts w:ascii="Times New Roman" w:eastAsia="宋体" w:hAnsi="Times New Roman" w:cs="Times New Roman" w:hint="eastAsia"/>
        </w:rPr>
        <w:t>、</w:t>
      </w:r>
      <w:r w:rsidRPr="00123403">
        <w:rPr>
          <w:rFonts w:ascii="Times New Roman" w:eastAsia="宋体" w:hAnsi="Times New Roman" w:cs="Times New Roman"/>
        </w:rPr>
        <w:t>SAMSUNG SDI CO., LTD.</w:t>
      </w:r>
      <w:r w:rsidRPr="00123403">
        <w:rPr>
          <w:rFonts w:ascii="Times New Roman" w:eastAsia="宋体" w:hAnsi="Times New Roman" w:cs="Times New Roman" w:hint="eastAsia"/>
        </w:rPr>
        <w:t>、</w:t>
      </w:r>
      <w:r w:rsidRPr="00123403">
        <w:rPr>
          <w:rFonts w:ascii="Times New Roman" w:eastAsia="宋体" w:hAnsi="Times New Roman" w:cs="Times New Roman"/>
        </w:rPr>
        <w:t>L'OREAL</w:t>
      </w:r>
      <w:r w:rsidRPr="00123403">
        <w:rPr>
          <w:rFonts w:ascii="Times New Roman" w:eastAsia="宋体" w:hAnsi="Times New Roman" w:cs="Times New Roman" w:hint="eastAsia"/>
        </w:rPr>
        <w:t>。</w:t>
      </w:r>
      <w:r w:rsidRPr="00123403">
        <w:rPr>
          <w:rFonts w:ascii="Times New Roman" w:eastAsia="宋体" w:hAnsi="Times New Roman" w:cs="Times New Roman" w:hint="eastAsia"/>
          <w:bCs/>
        </w:rPr>
        <w:t>东丽积极在</w:t>
      </w:r>
      <w:r w:rsidRPr="00123403">
        <w:rPr>
          <w:rFonts w:ascii="Times New Roman" w:eastAsia="宋体" w:hAnsi="Times New Roman" w:cs="Times New Roman"/>
          <w:bCs/>
        </w:rPr>
        <w:t xml:space="preserve">1998 </w:t>
      </w:r>
      <w:r w:rsidRPr="00123403">
        <w:rPr>
          <w:rFonts w:ascii="Times New Roman" w:eastAsia="宋体" w:hAnsi="Times New Roman" w:cs="Times New Roman" w:hint="eastAsia"/>
          <w:bCs/>
        </w:rPr>
        <w:t>年以前主要以生产工艺为主，</w:t>
      </w:r>
      <w:r w:rsidRPr="00123403">
        <w:rPr>
          <w:rFonts w:ascii="Times New Roman" w:eastAsia="宋体" w:hAnsi="Times New Roman" w:cs="Times New Roman"/>
          <w:bCs/>
        </w:rPr>
        <w:t xml:space="preserve">1998 </w:t>
      </w:r>
      <w:r w:rsidRPr="00123403">
        <w:rPr>
          <w:rFonts w:ascii="Times New Roman" w:eastAsia="宋体" w:hAnsi="Times New Roman" w:cs="Times New Roman" w:hint="eastAsia"/>
          <w:bCs/>
        </w:rPr>
        <w:t>年以后开始在保持生产工艺稳步发展的情况下，将注意力更多地转向复合材料和应用。原因在于成型技术的成熟和多元化带来复合材料领域的技术发展。而作为中间产品，复合材料的生产主要为了后续应用，因此，复合材料和应用在专利申请的基本趋势上保持相对一致。东</w:t>
      </w:r>
      <w:r w:rsidRPr="00123403">
        <w:rPr>
          <w:rFonts w:ascii="Times New Roman" w:eastAsia="宋体" w:hAnsi="Times New Roman" w:cs="Times New Roman" w:hint="eastAsia"/>
          <w:bCs/>
        </w:rPr>
        <w:lastRenderedPageBreak/>
        <w:t>丽作为日本企业，其市场策略多年来一直延续以日本本土为主，申请量比例占到</w:t>
      </w:r>
      <w:r w:rsidRPr="00123403">
        <w:rPr>
          <w:rFonts w:ascii="Times New Roman" w:eastAsia="宋体" w:hAnsi="Times New Roman" w:cs="Times New Roman"/>
          <w:bCs/>
        </w:rPr>
        <w:t xml:space="preserve">70% </w:t>
      </w:r>
      <w:r w:rsidRPr="00123403">
        <w:rPr>
          <w:rFonts w:ascii="Times New Roman" w:eastAsia="宋体" w:hAnsi="Times New Roman" w:cs="Times New Roman" w:hint="eastAsia"/>
          <w:bCs/>
        </w:rPr>
        <w:t>以上。申请数量也从第一个十年的</w:t>
      </w:r>
      <w:r w:rsidRPr="00123403">
        <w:rPr>
          <w:rFonts w:ascii="Times New Roman" w:eastAsia="宋体" w:hAnsi="Times New Roman" w:cs="Times New Roman"/>
          <w:bCs/>
        </w:rPr>
        <w:t xml:space="preserve">168 </w:t>
      </w:r>
      <w:r w:rsidRPr="00123403">
        <w:rPr>
          <w:rFonts w:ascii="Times New Roman" w:eastAsia="宋体" w:hAnsi="Times New Roman" w:cs="Times New Roman" w:hint="eastAsia"/>
          <w:bCs/>
        </w:rPr>
        <w:t>项，增加到</w:t>
      </w:r>
      <w:r w:rsidRPr="00123403">
        <w:rPr>
          <w:rFonts w:ascii="Times New Roman" w:eastAsia="宋体" w:hAnsi="Times New Roman" w:cs="Times New Roman"/>
          <w:bCs/>
        </w:rPr>
        <w:t>2002</w:t>
      </w:r>
      <w:r w:rsidRPr="00123403">
        <w:rPr>
          <w:rFonts w:ascii="Times New Roman" w:eastAsia="宋体" w:hAnsi="Times New Roman" w:cs="Times New Roman" w:hint="eastAsia"/>
          <w:bCs/>
        </w:rPr>
        <w:t>～</w:t>
      </w:r>
      <w:r w:rsidRPr="00123403">
        <w:rPr>
          <w:rFonts w:ascii="Times New Roman" w:eastAsia="宋体" w:hAnsi="Times New Roman" w:cs="Times New Roman"/>
          <w:bCs/>
        </w:rPr>
        <w:t xml:space="preserve">2011 </w:t>
      </w:r>
      <w:r w:rsidRPr="00123403">
        <w:rPr>
          <w:rFonts w:ascii="Times New Roman" w:eastAsia="宋体" w:hAnsi="Times New Roman" w:cs="Times New Roman" w:hint="eastAsia"/>
          <w:bCs/>
        </w:rPr>
        <w:t>年的</w:t>
      </w:r>
      <w:r w:rsidRPr="00123403">
        <w:rPr>
          <w:rFonts w:ascii="Times New Roman" w:eastAsia="宋体" w:hAnsi="Times New Roman" w:cs="Times New Roman"/>
          <w:bCs/>
        </w:rPr>
        <w:t xml:space="preserve">514 </w:t>
      </w:r>
      <w:r w:rsidRPr="00123403">
        <w:rPr>
          <w:rFonts w:ascii="Times New Roman" w:eastAsia="宋体" w:hAnsi="Times New Roman" w:cs="Times New Roman" w:hint="eastAsia"/>
          <w:bCs/>
        </w:rPr>
        <w:t>项，但</w:t>
      </w:r>
      <w:proofErr w:type="gramStart"/>
      <w:r w:rsidRPr="00123403">
        <w:rPr>
          <w:rFonts w:ascii="Times New Roman" w:eastAsia="宋体" w:hAnsi="Times New Roman" w:cs="Times New Roman" w:hint="eastAsia"/>
          <w:bCs/>
        </w:rPr>
        <w:t>相对占</w:t>
      </w:r>
      <w:proofErr w:type="gramEnd"/>
      <w:r w:rsidRPr="00123403">
        <w:rPr>
          <w:rFonts w:ascii="Times New Roman" w:eastAsia="宋体" w:hAnsi="Times New Roman" w:cs="Times New Roman" w:hint="eastAsia"/>
          <w:bCs/>
        </w:rPr>
        <w:t>比却呈现下降趋势，从</w:t>
      </w:r>
      <w:r w:rsidRPr="00123403">
        <w:rPr>
          <w:rFonts w:ascii="Times New Roman" w:eastAsia="宋体" w:hAnsi="Times New Roman" w:cs="Times New Roman"/>
          <w:bCs/>
        </w:rPr>
        <w:t>88%</w:t>
      </w:r>
      <w:r w:rsidRPr="00123403">
        <w:rPr>
          <w:rFonts w:ascii="Times New Roman" w:eastAsia="宋体" w:hAnsi="Times New Roman" w:cs="Times New Roman" w:hint="eastAsia"/>
          <w:bCs/>
        </w:rPr>
        <w:t>减少到</w:t>
      </w:r>
      <w:r w:rsidRPr="00123403">
        <w:rPr>
          <w:rFonts w:ascii="Times New Roman" w:eastAsia="宋体" w:hAnsi="Times New Roman" w:cs="Times New Roman"/>
          <w:bCs/>
        </w:rPr>
        <w:t>78%</w:t>
      </w:r>
      <w:r w:rsidRPr="00123403">
        <w:rPr>
          <w:rFonts w:ascii="Times New Roman" w:eastAsia="宋体" w:hAnsi="Times New Roman" w:cs="Times New Roman" w:hint="eastAsia"/>
          <w:bCs/>
        </w:rPr>
        <w:t>，降低了十个百分点，可见随着经济全球化的脚步，东丽开始更多的关注其它市场，美国是其布局的重要地区，从</w:t>
      </w:r>
      <w:r w:rsidRPr="00123403">
        <w:rPr>
          <w:rFonts w:ascii="Times New Roman" w:eastAsia="宋体" w:hAnsi="Times New Roman" w:cs="Times New Roman" w:hint="eastAsia"/>
          <w:bCs/>
        </w:rPr>
        <w:t>2000</w:t>
      </w:r>
      <w:r w:rsidRPr="00123403">
        <w:rPr>
          <w:rFonts w:ascii="Times New Roman" w:eastAsia="宋体" w:hAnsi="Times New Roman" w:cs="Times New Roman" w:hint="eastAsia"/>
          <w:bCs/>
        </w:rPr>
        <w:t>年开始在中国也进行专利布局。</w:t>
      </w:r>
    </w:p>
    <w:p w:rsidR="00123403" w:rsidRPr="00123403" w:rsidRDefault="00123403" w:rsidP="00123403">
      <w:pPr>
        <w:widowControl/>
        <w:spacing w:beforeLines="50" w:line="400" w:lineRule="exact"/>
        <w:ind w:firstLineChars="250" w:firstLine="525"/>
        <w:rPr>
          <w:rFonts w:ascii="Times New Roman" w:eastAsia="宋体" w:hAnsi="Times New Roman" w:cs="Times New Roman"/>
        </w:rPr>
      </w:pPr>
      <w:r w:rsidRPr="00123403">
        <w:rPr>
          <w:rFonts w:ascii="Times New Roman" w:eastAsia="宋体" w:hAnsi="Times New Roman" w:cs="Times New Roman" w:hint="eastAsia"/>
        </w:rPr>
        <w:t>就全国范围，主要申请人包括哈尔滨工业大学、国家电网公司、东华大学、邱则有、</w:t>
      </w:r>
      <w:proofErr w:type="gramStart"/>
      <w:r w:rsidRPr="00123403">
        <w:rPr>
          <w:rFonts w:ascii="Times New Roman" w:eastAsia="宋体" w:hAnsi="Times New Roman" w:cs="Times New Roman" w:hint="eastAsia"/>
        </w:rPr>
        <w:t>杰事杰</w:t>
      </w:r>
      <w:proofErr w:type="gramEnd"/>
      <w:r w:rsidRPr="00123403">
        <w:rPr>
          <w:rFonts w:ascii="Times New Roman" w:eastAsia="宋体" w:hAnsi="Times New Roman" w:cs="Times New Roman" w:hint="eastAsia"/>
        </w:rPr>
        <w:t>新材料公司、金发科技、中国石油化工股份有限公司、东丽株式会社、上海交通大学、华南理工大学。金发科技股份有限公司成立于</w:t>
      </w:r>
      <w:r w:rsidRPr="00123403">
        <w:rPr>
          <w:rFonts w:ascii="Times New Roman" w:eastAsia="宋体" w:hAnsi="Times New Roman" w:cs="Times New Roman"/>
        </w:rPr>
        <w:t>1993</w:t>
      </w:r>
      <w:r w:rsidRPr="00123403">
        <w:rPr>
          <w:rFonts w:ascii="Times New Roman" w:eastAsia="宋体" w:hAnsi="Times New Roman" w:cs="Times New Roman" w:hint="eastAsia"/>
        </w:rPr>
        <w:t>年，是一家主营高性能改性塑料研发、生产和销售的高科技上市公司，在改性塑料、特种工程塑料、精细化工材料、完全生物降解塑料、木塑材料、碳纤维及其复合材料等拥有自主知识产权产品。金发科技已经申请专利</w:t>
      </w:r>
      <w:r w:rsidRPr="00123403">
        <w:rPr>
          <w:rFonts w:ascii="Times New Roman" w:eastAsia="宋体" w:hAnsi="Times New Roman" w:cs="Times New Roman"/>
        </w:rPr>
        <w:t>2000</w:t>
      </w:r>
      <w:r w:rsidRPr="00123403">
        <w:rPr>
          <w:rFonts w:ascii="Times New Roman" w:eastAsia="宋体" w:hAnsi="Times New Roman" w:cs="Times New Roman" w:hint="eastAsia"/>
        </w:rPr>
        <w:t>多件，其中发明专利占</w:t>
      </w:r>
      <w:r w:rsidRPr="00123403">
        <w:rPr>
          <w:rFonts w:ascii="Times New Roman" w:eastAsia="宋体" w:hAnsi="Times New Roman" w:cs="Times New Roman"/>
        </w:rPr>
        <w:t>90%</w:t>
      </w:r>
      <w:r w:rsidRPr="00123403">
        <w:rPr>
          <w:rFonts w:ascii="Times New Roman" w:eastAsia="宋体" w:hAnsi="Times New Roman" w:cs="Times New Roman" w:hint="eastAsia"/>
        </w:rPr>
        <w:t>以上，发明专利授权率达到</w:t>
      </w:r>
      <w:r w:rsidRPr="00123403">
        <w:rPr>
          <w:rFonts w:ascii="Times New Roman" w:eastAsia="宋体" w:hAnsi="Times New Roman" w:cs="Times New Roman"/>
        </w:rPr>
        <w:t>80%</w:t>
      </w:r>
      <w:r w:rsidRPr="00123403">
        <w:rPr>
          <w:rFonts w:ascii="Times New Roman" w:eastAsia="宋体" w:hAnsi="Times New Roman" w:cs="Times New Roman" w:hint="eastAsia"/>
        </w:rPr>
        <w:t>以上，共有</w:t>
      </w:r>
      <w:r w:rsidRPr="00123403">
        <w:rPr>
          <w:rFonts w:ascii="Times New Roman" w:eastAsia="宋体" w:hAnsi="Times New Roman" w:cs="Times New Roman"/>
        </w:rPr>
        <w:t>15</w:t>
      </w:r>
      <w:r w:rsidRPr="00123403">
        <w:rPr>
          <w:rFonts w:ascii="Times New Roman" w:eastAsia="宋体" w:hAnsi="Times New Roman" w:cs="Times New Roman" w:hint="eastAsia"/>
        </w:rPr>
        <w:t>件专利获得中国专利优秀奖，位列中国企业专利奖排行榜第</w:t>
      </w:r>
      <w:r w:rsidRPr="00123403">
        <w:rPr>
          <w:rFonts w:ascii="Times New Roman" w:eastAsia="宋体" w:hAnsi="Times New Roman" w:cs="Times New Roman"/>
        </w:rPr>
        <w:t>16</w:t>
      </w:r>
      <w:r w:rsidRPr="00123403">
        <w:rPr>
          <w:rFonts w:ascii="Times New Roman" w:eastAsia="宋体" w:hAnsi="Times New Roman" w:cs="Times New Roman" w:hint="eastAsia"/>
        </w:rPr>
        <w:t>名。在纤维增强体领域，金发科技的专利申请有</w:t>
      </w:r>
      <w:r w:rsidRPr="00123403">
        <w:rPr>
          <w:rFonts w:ascii="Times New Roman" w:eastAsia="宋体" w:hAnsi="Times New Roman" w:cs="Times New Roman" w:hint="eastAsia"/>
        </w:rPr>
        <w:t>308</w:t>
      </w:r>
      <w:r w:rsidRPr="00123403">
        <w:rPr>
          <w:rFonts w:ascii="Times New Roman" w:eastAsia="宋体" w:hAnsi="Times New Roman" w:cs="Times New Roman" w:hint="eastAsia"/>
        </w:rPr>
        <w:t>组，</w:t>
      </w:r>
      <w:r w:rsidRPr="00123403">
        <w:rPr>
          <w:rFonts w:ascii="Times New Roman" w:eastAsia="宋体" w:hAnsi="Times New Roman" w:cs="Times New Roman" w:hint="eastAsia"/>
        </w:rPr>
        <w:t>IPC</w:t>
      </w:r>
      <w:r w:rsidRPr="00123403">
        <w:rPr>
          <w:rFonts w:ascii="Times New Roman" w:eastAsia="宋体" w:hAnsi="Times New Roman" w:cs="Times New Roman" w:hint="eastAsia"/>
        </w:rPr>
        <w:t>分布于</w:t>
      </w:r>
      <w:r w:rsidRPr="00123403">
        <w:rPr>
          <w:rFonts w:ascii="Times New Roman" w:eastAsia="宋体" w:hAnsi="Times New Roman" w:cs="Times New Roman"/>
        </w:rPr>
        <w:t>C08K7</w:t>
      </w:r>
      <w:r w:rsidRPr="00123403">
        <w:rPr>
          <w:rFonts w:ascii="Times New Roman" w:eastAsia="宋体" w:hAnsi="Times New Roman" w:cs="Times New Roman" w:hint="eastAsia"/>
        </w:rPr>
        <w:t>、</w:t>
      </w:r>
      <w:r w:rsidRPr="00123403">
        <w:rPr>
          <w:rFonts w:ascii="Times New Roman" w:eastAsia="宋体" w:hAnsi="Times New Roman" w:cs="Times New Roman"/>
        </w:rPr>
        <w:t>C08K13</w:t>
      </w:r>
      <w:r w:rsidRPr="00123403">
        <w:rPr>
          <w:rFonts w:ascii="Times New Roman" w:eastAsia="宋体" w:hAnsi="Times New Roman" w:cs="Times New Roman" w:hint="eastAsia"/>
        </w:rPr>
        <w:t>、</w:t>
      </w:r>
      <w:r w:rsidRPr="00123403">
        <w:rPr>
          <w:rFonts w:ascii="Times New Roman" w:eastAsia="宋体" w:hAnsi="Times New Roman" w:cs="Times New Roman"/>
        </w:rPr>
        <w:t>C08K5</w:t>
      </w:r>
      <w:r w:rsidRPr="00123403">
        <w:rPr>
          <w:rFonts w:ascii="Times New Roman" w:eastAsia="宋体" w:hAnsi="Times New Roman" w:cs="Times New Roman" w:hint="eastAsia"/>
        </w:rPr>
        <w:t>、</w:t>
      </w:r>
      <w:r w:rsidRPr="00123403">
        <w:rPr>
          <w:rFonts w:ascii="Times New Roman" w:eastAsia="宋体" w:hAnsi="Times New Roman" w:cs="Times New Roman"/>
        </w:rPr>
        <w:t>C08K3</w:t>
      </w:r>
      <w:r w:rsidRPr="00123403">
        <w:rPr>
          <w:rFonts w:ascii="Times New Roman" w:eastAsia="宋体" w:hAnsi="Times New Roman" w:cs="Times New Roman" w:hint="eastAsia"/>
        </w:rPr>
        <w:t>、</w:t>
      </w:r>
      <w:r w:rsidRPr="00123403">
        <w:rPr>
          <w:rFonts w:ascii="Times New Roman" w:eastAsia="宋体" w:hAnsi="Times New Roman" w:cs="Times New Roman"/>
        </w:rPr>
        <w:t>C08L77</w:t>
      </w:r>
      <w:r w:rsidRPr="00123403">
        <w:rPr>
          <w:rFonts w:ascii="Times New Roman" w:eastAsia="宋体" w:hAnsi="Times New Roman" w:cs="Times New Roman" w:hint="eastAsia"/>
        </w:rPr>
        <w:t>、</w:t>
      </w:r>
      <w:r w:rsidRPr="00123403">
        <w:rPr>
          <w:rFonts w:ascii="Times New Roman" w:eastAsia="宋体" w:hAnsi="Times New Roman" w:cs="Times New Roman"/>
        </w:rPr>
        <w:t>C08L23</w:t>
      </w:r>
      <w:r w:rsidRPr="00123403">
        <w:rPr>
          <w:rFonts w:ascii="Times New Roman" w:eastAsia="宋体" w:hAnsi="Times New Roman" w:cs="Times New Roman" w:hint="eastAsia"/>
        </w:rPr>
        <w:t>、</w:t>
      </w:r>
      <w:r w:rsidRPr="00123403">
        <w:rPr>
          <w:rFonts w:ascii="Times New Roman" w:eastAsia="宋体" w:hAnsi="Times New Roman" w:cs="Times New Roman"/>
        </w:rPr>
        <w:t>B29C47</w:t>
      </w:r>
      <w:r w:rsidRPr="00123403">
        <w:rPr>
          <w:rFonts w:ascii="Times New Roman" w:eastAsia="宋体" w:hAnsi="Times New Roman" w:cs="Times New Roman" w:hint="eastAsia"/>
        </w:rPr>
        <w:t>、</w:t>
      </w:r>
      <w:r w:rsidRPr="00123403">
        <w:rPr>
          <w:rFonts w:ascii="Times New Roman" w:eastAsia="宋体" w:hAnsi="Times New Roman" w:cs="Times New Roman"/>
        </w:rPr>
        <w:t>C08L67</w:t>
      </w:r>
      <w:r w:rsidRPr="00123403">
        <w:rPr>
          <w:rFonts w:ascii="Times New Roman" w:eastAsia="宋体" w:hAnsi="Times New Roman" w:cs="Times New Roman" w:hint="eastAsia"/>
        </w:rPr>
        <w:t>、</w:t>
      </w:r>
      <w:r w:rsidRPr="00123403">
        <w:rPr>
          <w:rFonts w:ascii="Times New Roman" w:eastAsia="宋体" w:hAnsi="Times New Roman" w:cs="Times New Roman"/>
        </w:rPr>
        <w:t>B29B9</w:t>
      </w:r>
      <w:r w:rsidRPr="00123403">
        <w:rPr>
          <w:rFonts w:ascii="Times New Roman" w:eastAsia="宋体" w:hAnsi="Times New Roman" w:cs="Times New Roman" w:hint="eastAsia"/>
        </w:rPr>
        <w:t>、</w:t>
      </w:r>
      <w:r w:rsidRPr="00123403">
        <w:rPr>
          <w:rFonts w:ascii="Times New Roman" w:eastAsia="宋体" w:hAnsi="Times New Roman" w:cs="Times New Roman"/>
        </w:rPr>
        <w:t>C08K9</w:t>
      </w:r>
      <w:r w:rsidRPr="00123403">
        <w:rPr>
          <w:rFonts w:ascii="Times New Roman" w:eastAsia="宋体" w:hAnsi="Times New Roman" w:cs="Times New Roman" w:hint="eastAsia"/>
        </w:rPr>
        <w:t>，在</w:t>
      </w:r>
      <w:r w:rsidRPr="00123403">
        <w:rPr>
          <w:rFonts w:ascii="Times New Roman" w:eastAsia="宋体" w:hAnsi="Times New Roman" w:cs="Times New Roman"/>
        </w:rPr>
        <w:t>C08K7</w:t>
      </w:r>
      <w:r w:rsidRPr="00123403">
        <w:rPr>
          <w:rFonts w:ascii="Times New Roman" w:eastAsia="宋体" w:hAnsi="Times New Roman" w:cs="Times New Roman" w:hint="eastAsia"/>
        </w:rPr>
        <w:t>、</w:t>
      </w:r>
      <w:r w:rsidRPr="00123403">
        <w:rPr>
          <w:rFonts w:ascii="Times New Roman" w:eastAsia="宋体" w:hAnsi="Times New Roman" w:cs="Times New Roman"/>
        </w:rPr>
        <w:t>C08K13</w:t>
      </w:r>
      <w:r w:rsidRPr="00123403">
        <w:rPr>
          <w:rFonts w:ascii="Times New Roman" w:eastAsia="宋体" w:hAnsi="Times New Roman" w:cs="Times New Roman" w:hint="eastAsia"/>
        </w:rPr>
        <w:t>领域近年来增长迅速，技术创新在碳纤维、玻璃纤维、组合物配方、聚酰胺树脂、无卤阻燃等方面比较集中。</w:t>
      </w:r>
    </w:p>
    <w:p w:rsidR="00123403" w:rsidRPr="00123403" w:rsidRDefault="00123403" w:rsidP="00123403">
      <w:pPr>
        <w:widowControl/>
        <w:spacing w:beforeLines="50" w:line="400" w:lineRule="exact"/>
        <w:ind w:firstLineChars="250" w:firstLine="525"/>
        <w:rPr>
          <w:rFonts w:ascii="Times New Roman" w:eastAsia="宋体" w:hAnsi="Times New Roman" w:cs="Times New Roman"/>
        </w:rPr>
      </w:pPr>
      <w:r w:rsidRPr="00123403">
        <w:rPr>
          <w:rFonts w:ascii="Times New Roman" w:eastAsia="宋体" w:hAnsi="Times New Roman" w:cs="Times New Roman" w:hint="eastAsia"/>
        </w:rPr>
        <w:t>就宁波范围，主要申请人包括中国科学院宁波材料技术与工程研究所、宁波大学、宁波博奥生物工程有限公司、宁波天润生物药业有限公司、</w:t>
      </w:r>
      <w:proofErr w:type="gramStart"/>
      <w:r w:rsidRPr="00123403">
        <w:rPr>
          <w:rFonts w:ascii="Times New Roman" w:eastAsia="宋体" w:hAnsi="Times New Roman" w:cs="Times New Roman" w:hint="eastAsia"/>
        </w:rPr>
        <w:t>宁波华缘玻璃钢</w:t>
      </w:r>
      <w:proofErr w:type="gramEnd"/>
      <w:r w:rsidRPr="00123403">
        <w:rPr>
          <w:rFonts w:ascii="Times New Roman" w:eastAsia="宋体" w:hAnsi="Times New Roman" w:cs="Times New Roman" w:hint="eastAsia"/>
        </w:rPr>
        <w:t>电器制造有限公司、宁波工程学院、慈溪天翼碳纤维科技有限公司、宁波兴柯汽车新材料科技有限公司、宁波伊德尔新材料有限公司、宁波</w:t>
      </w:r>
      <w:proofErr w:type="gramStart"/>
      <w:r w:rsidRPr="00123403">
        <w:rPr>
          <w:rFonts w:ascii="Times New Roman" w:eastAsia="宋体" w:hAnsi="Times New Roman" w:cs="Times New Roman" w:hint="eastAsia"/>
        </w:rPr>
        <w:t>凯</w:t>
      </w:r>
      <w:proofErr w:type="gramEnd"/>
      <w:r w:rsidRPr="00123403">
        <w:rPr>
          <w:rFonts w:ascii="Times New Roman" w:eastAsia="宋体" w:hAnsi="Times New Roman" w:cs="Times New Roman" w:hint="eastAsia"/>
        </w:rPr>
        <w:t>驰胶带有限公司。中国科学院宁波材料技术与工程研究所有纤维增强体相关专利</w:t>
      </w:r>
      <w:r w:rsidRPr="00123403">
        <w:rPr>
          <w:rFonts w:ascii="Times New Roman" w:eastAsia="宋体" w:hAnsi="Times New Roman" w:cs="Times New Roman"/>
        </w:rPr>
        <w:t>122</w:t>
      </w:r>
      <w:r w:rsidRPr="00123403">
        <w:rPr>
          <w:rFonts w:ascii="Times New Roman" w:eastAsia="宋体" w:hAnsi="Times New Roman" w:cs="Times New Roman" w:hint="eastAsia"/>
        </w:rPr>
        <w:t>组，主要来源于刘兆平、周旭峰、范欣瑜等老师团队，其中有</w:t>
      </w:r>
      <w:r w:rsidRPr="00123403">
        <w:rPr>
          <w:rFonts w:ascii="Times New Roman" w:eastAsia="宋体" w:hAnsi="Times New Roman" w:cs="Times New Roman"/>
        </w:rPr>
        <w:t>3</w:t>
      </w:r>
      <w:r w:rsidRPr="00123403">
        <w:rPr>
          <w:rFonts w:ascii="Times New Roman" w:eastAsia="宋体" w:hAnsi="Times New Roman" w:cs="Times New Roman" w:hint="eastAsia"/>
        </w:rPr>
        <w:t>组发生了许可、</w:t>
      </w:r>
      <w:r w:rsidRPr="00123403">
        <w:rPr>
          <w:rFonts w:ascii="Times New Roman" w:eastAsia="宋体" w:hAnsi="Times New Roman" w:cs="Times New Roman"/>
        </w:rPr>
        <w:t>3</w:t>
      </w:r>
      <w:r w:rsidRPr="00123403">
        <w:rPr>
          <w:rFonts w:ascii="Times New Roman" w:eastAsia="宋体" w:hAnsi="Times New Roman" w:cs="Times New Roman" w:hint="eastAsia"/>
        </w:rPr>
        <w:t>组发生了权利专利，其</w:t>
      </w:r>
      <w:r w:rsidRPr="00123403">
        <w:rPr>
          <w:rFonts w:ascii="Times New Roman" w:eastAsia="宋体" w:hAnsi="Times New Roman" w:cs="Times New Roman"/>
        </w:rPr>
        <w:t>IPC</w:t>
      </w:r>
      <w:r w:rsidRPr="00123403">
        <w:rPr>
          <w:rFonts w:ascii="Times New Roman" w:eastAsia="宋体" w:hAnsi="Times New Roman" w:cs="Times New Roman" w:hint="eastAsia"/>
        </w:rPr>
        <w:t>分类集中于</w:t>
      </w:r>
      <w:r w:rsidRPr="00123403">
        <w:rPr>
          <w:rFonts w:ascii="Times New Roman" w:eastAsia="宋体" w:hAnsi="Times New Roman" w:cs="Times New Roman"/>
        </w:rPr>
        <w:t>B29C70</w:t>
      </w:r>
      <w:r w:rsidRPr="00123403">
        <w:rPr>
          <w:rFonts w:ascii="Times New Roman" w:eastAsia="宋体" w:hAnsi="Times New Roman" w:cs="Times New Roman" w:hint="eastAsia"/>
        </w:rPr>
        <w:t>、</w:t>
      </w:r>
      <w:r w:rsidRPr="00123403">
        <w:rPr>
          <w:rFonts w:ascii="Times New Roman" w:eastAsia="宋体" w:hAnsi="Times New Roman" w:cs="Times New Roman"/>
        </w:rPr>
        <w:t>C08K7</w:t>
      </w:r>
      <w:r w:rsidRPr="00123403">
        <w:rPr>
          <w:rFonts w:ascii="Times New Roman" w:eastAsia="宋体" w:hAnsi="Times New Roman" w:cs="Times New Roman" w:hint="eastAsia"/>
        </w:rPr>
        <w:t>、</w:t>
      </w:r>
      <w:r w:rsidRPr="00123403">
        <w:rPr>
          <w:rFonts w:ascii="Times New Roman" w:eastAsia="宋体" w:hAnsi="Times New Roman" w:cs="Times New Roman"/>
        </w:rPr>
        <w:t>D01F9</w:t>
      </w:r>
      <w:r w:rsidRPr="00123403">
        <w:rPr>
          <w:rFonts w:ascii="Times New Roman" w:eastAsia="宋体" w:hAnsi="Times New Roman" w:cs="Times New Roman" w:hint="eastAsia"/>
        </w:rPr>
        <w:t>、</w:t>
      </w:r>
      <w:r w:rsidRPr="00123403">
        <w:rPr>
          <w:rFonts w:ascii="Times New Roman" w:eastAsia="宋体" w:hAnsi="Times New Roman" w:cs="Times New Roman"/>
        </w:rPr>
        <w:t>H01M4</w:t>
      </w:r>
      <w:r w:rsidRPr="00123403">
        <w:rPr>
          <w:rFonts w:ascii="Times New Roman" w:eastAsia="宋体" w:hAnsi="Times New Roman" w:cs="Times New Roman" w:hint="eastAsia"/>
        </w:rPr>
        <w:t>、</w:t>
      </w:r>
      <w:r w:rsidRPr="00123403">
        <w:rPr>
          <w:rFonts w:ascii="Times New Roman" w:eastAsia="宋体" w:hAnsi="Times New Roman" w:cs="Times New Roman"/>
        </w:rPr>
        <w:t>C08L63</w:t>
      </w:r>
      <w:r w:rsidRPr="00123403">
        <w:rPr>
          <w:rFonts w:ascii="Times New Roman" w:eastAsia="宋体" w:hAnsi="Times New Roman" w:cs="Times New Roman" w:hint="eastAsia"/>
        </w:rPr>
        <w:t>、</w:t>
      </w:r>
      <w:r w:rsidRPr="00123403">
        <w:rPr>
          <w:rFonts w:ascii="Times New Roman" w:eastAsia="宋体" w:hAnsi="Times New Roman" w:cs="Times New Roman"/>
        </w:rPr>
        <w:t>C08K3</w:t>
      </w:r>
      <w:r w:rsidRPr="00123403">
        <w:rPr>
          <w:rFonts w:ascii="Times New Roman" w:eastAsia="宋体" w:hAnsi="Times New Roman" w:cs="Times New Roman" w:hint="eastAsia"/>
        </w:rPr>
        <w:t>、</w:t>
      </w:r>
      <w:r w:rsidRPr="00123403">
        <w:rPr>
          <w:rFonts w:ascii="Times New Roman" w:eastAsia="宋体" w:hAnsi="Times New Roman" w:cs="Times New Roman"/>
        </w:rPr>
        <w:t>C08L23</w:t>
      </w:r>
      <w:r w:rsidRPr="00123403">
        <w:rPr>
          <w:rFonts w:ascii="Times New Roman" w:eastAsia="宋体" w:hAnsi="Times New Roman" w:cs="Times New Roman" w:hint="eastAsia"/>
        </w:rPr>
        <w:t>、</w:t>
      </w:r>
      <w:r w:rsidRPr="00123403">
        <w:rPr>
          <w:rFonts w:ascii="Times New Roman" w:eastAsia="宋体" w:hAnsi="Times New Roman" w:cs="Times New Roman"/>
        </w:rPr>
        <w:t>D01F6</w:t>
      </w:r>
      <w:r w:rsidRPr="00123403">
        <w:rPr>
          <w:rFonts w:ascii="Times New Roman" w:eastAsia="宋体" w:hAnsi="Times New Roman" w:cs="Times New Roman" w:hint="eastAsia"/>
        </w:rPr>
        <w:t>、</w:t>
      </w:r>
      <w:r w:rsidRPr="00123403">
        <w:rPr>
          <w:rFonts w:ascii="Times New Roman" w:eastAsia="宋体" w:hAnsi="Times New Roman" w:cs="Times New Roman"/>
        </w:rPr>
        <w:t>C08F220</w:t>
      </w:r>
      <w:r w:rsidRPr="00123403">
        <w:rPr>
          <w:rFonts w:ascii="Times New Roman" w:eastAsia="宋体" w:hAnsi="Times New Roman" w:cs="Times New Roman" w:hint="eastAsia"/>
        </w:rPr>
        <w:t>，碳纤维复合材料、石墨烯、聚丙烯腈基碳纤维、如塑性复合材料、锂离子电池、纤维织物是其创新的主要领域。</w:t>
      </w:r>
    </w:p>
    <w:p w:rsidR="00123403" w:rsidRPr="00123403" w:rsidRDefault="00123403" w:rsidP="00123403">
      <w:pPr>
        <w:widowControl/>
        <w:spacing w:beforeLines="50" w:line="400" w:lineRule="exact"/>
        <w:ind w:firstLineChars="250" w:firstLine="525"/>
        <w:rPr>
          <w:rFonts w:ascii="Times New Roman" w:eastAsia="宋体" w:hAnsi="Times New Roman" w:cs="Times New Roman"/>
        </w:rPr>
      </w:pPr>
      <w:r w:rsidRPr="00123403">
        <w:rPr>
          <w:rFonts w:ascii="Times New Roman" w:eastAsia="宋体" w:hAnsi="Times New Roman" w:cs="Times New Roman" w:hint="eastAsia"/>
        </w:rPr>
        <w:t>在宁波区域，就纤维增强体而言，尚未有竞争力强的企业出现。</w:t>
      </w:r>
      <w:r w:rsidRPr="00123403">
        <w:rPr>
          <w:rFonts w:ascii="Times New Roman" w:eastAsia="宋体" w:hAnsi="Times New Roman" w:cs="Times New Roman" w:hint="eastAsia"/>
          <w:bCs/>
        </w:rPr>
        <w:t>宁波尚未公开在碳纤维产业园的建设有所规划，但宁波的塑料加工产业和汽车产业是碳纤维的重要的应用领域，易于产生技术创新，而中国科学院宁波材料技术与工程研究所具有较强的科研实力，依托于该所的技术成果转化也是推动宁波碳纤维产业发展的途径之一。</w:t>
      </w:r>
      <w:r w:rsidRPr="00123403">
        <w:rPr>
          <w:rFonts w:ascii="Times New Roman" w:eastAsia="宋体" w:hAnsi="Times New Roman" w:cs="Times New Roman"/>
        </w:rPr>
        <w:t xml:space="preserve"> </w:t>
      </w:r>
    </w:p>
    <w:p w:rsidR="00123403" w:rsidRPr="00123403" w:rsidRDefault="00123403" w:rsidP="00123403">
      <w:pPr>
        <w:widowControl/>
        <w:spacing w:beforeLines="50" w:line="400" w:lineRule="exact"/>
        <w:ind w:firstLineChars="250" w:firstLine="527"/>
        <w:rPr>
          <w:rFonts w:ascii="Times New Roman" w:eastAsia="宋体" w:hAnsi="Times New Roman" w:cs="Times New Roman" w:hint="eastAsia"/>
          <w:b/>
        </w:rPr>
      </w:pPr>
      <w:r w:rsidRPr="00123403">
        <w:rPr>
          <w:rFonts w:ascii="Times New Roman" w:eastAsia="宋体" w:hAnsi="Times New Roman" w:cs="Times New Roman" w:hint="eastAsia"/>
          <w:b/>
        </w:rPr>
        <w:t>二、聚合物基复合材料</w:t>
      </w:r>
    </w:p>
    <w:p w:rsidR="00123403" w:rsidRPr="00123403" w:rsidRDefault="00123403" w:rsidP="00123403">
      <w:pPr>
        <w:widowControl/>
        <w:spacing w:beforeLines="50" w:line="400" w:lineRule="exact"/>
        <w:ind w:firstLineChars="250" w:firstLine="525"/>
        <w:rPr>
          <w:rFonts w:ascii="Times New Roman" w:eastAsia="宋体" w:hAnsi="Times New Roman" w:cs="Times New Roman" w:hint="eastAsia"/>
        </w:rPr>
      </w:pPr>
      <w:r w:rsidRPr="00123403">
        <w:rPr>
          <w:rFonts w:ascii="Times New Roman" w:eastAsia="宋体" w:hAnsi="Times New Roman" w:cs="Times New Roman" w:hint="eastAsia"/>
        </w:rPr>
        <w:t>在聚合物基复合材料领域，在全球范围内</w:t>
      </w:r>
      <w:proofErr w:type="gramStart"/>
      <w:r w:rsidRPr="00123403">
        <w:rPr>
          <w:rFonts w:ascii="Times New Roman" w:eastAsia="宋体" w:hAnsi="Times New Roman" w:cs="Times New Roman" w:hint="eastAsia"/>
        </w:rPr>
        <w:t>检索共</w:t>
      </w:r>
      <w:proofErr w:type="gramEnd"/>
      <w:r w:rsidRPr="00123403">
        <w:rPr>
          <w:rFonts w:ascii="Times New Roman" w:eastAsia="宋体" w:hAnsi="Times New Roman" w:cs="Times New Roman" w:hint="eastAsia"/>
        </w:rPr>
        <w:t>得到</w:t>
      </w:r>
      <w:r w:rsidRPr="00123403">
        <w:rPr>
          <w:rFonts w:ascii="Times New Roman" w:eastAsia="宋体" w:hAnsi="Times New Roman" w:cs="Times New Roman"/>
        </w:rPr>
        <w:t>21633</w:t>
      </w:r>
      <w:r w:rsidRPr="00123403">
        <w:rPr>
          <w:rFonts w:ascii="Times New Roman" w:eastAsia="宋体" w:hAnsi="Times New Roman" w:cs="Times New Roman" w:hint="eastAsia"/>
        </w:rPr>
        <w:t>组相关申请，在中国范围内检索得到</w:t>
      </w:r>
      <w:r w:rsidRPr="00123403">
        <w:rPr>
          <w:rFonts w:ascii="Times New Roman" w:eastAsia="宋体" w:hAnsi="Times New Roman" w:cs="Times New Roman"/>
        </w:rPr>
        <w:t>7011</w:t>
      </w:r>
      <w:r w:rsidRPr="00123403">
        <w:rPr>
          <w:rFonts w:ascii="Times New Roman" w:eastAsia="宋体" w:hAnsi="Times New Roman" w:cs="Times New Roman" w:hint="eastAsia"/>
        </w:rPr>
        <w:t>组，宁波市范围内共检索获得</w:t>
      </w:r>
      <w:r w:rsidRPr="00123403">
        <w:rPr>
          <w:rFonts w:ascii="Times New Roman" w:eastAsia="宋体" w:hAnsi="Times New Roman" w:cs="Times New Roman"/>
        </w:rPr>
        <w:t>95</w:t>
      </w:r>
      <w:r w:rsidRPr="00123403">
        <w:rPr>
          <w:rFonts w:ascii="Times New Roman" w:eastAsia="宋体" w:hAnsi="Times New Roman" w:cs="Times New Roman" w:hint="eastAsia"/>
        </w:rPr>
        <w:t>组申请。</w:t>
      </w:r>
    </w:p>
    <w:p w:rsidR="00123403" w:rsidRPr="00123403" w:rsidRDefault="00123403" w:rsidP="00123403">
      <w:pPr>
        <w:widowControl/>
        <w:spacing w:beforeLines="50" w:line="400" w:lineRule="exact"/>
        <w:ind w:firstLineChars="250" w:firstLine="525"/>
        <w:rPr>
          <w:rFonts w:ascii="Times New Roman" w:eastAsia="宋体" w:hAnsi="Times New Roman" w:cs="Times New Roman" w:hint="eastAsia"/>
        </w:rPr>
      </w:pPr>
      <w:r w:rsidRPr="00123403">
        <w:rPr>
          <w:rFonts w:ascii="Times New Roman" w:eastAsia="宋体" w:hAnsi="Times New Roman" w:cs="Times New Roman" w:hint="eastAsia"/>
        </w:rPr>
        <w:t>聚合物基复合材料领域的关键技术：通过改进树脂体系来缩短固化时间，是改进</w:t>
      </w:r>
      <w:r w:rsidRPr="00123403">
        <w:rPr>
          <w:rFonts w:ascii="Times New Roman" w:eastAsia="宋体" w:hAnsi="Times New Roman" w:cs="Times New Roman"/>
        </w:rPr>
        <w:t>RTM</w:t>
      </w:r>
      <w:r w:rsidRPr="00123403">
        <w:rPr>
          <w:rFonts w:ascii="Times New Roman" w:eastAsia="宋体" w:hAnsi="Times New Roman" w:cs="Times New Roman" w:hint="eastAsia"/>
        </w:rPr>
        <w:t>工艺的重要途径；目前的技术</w:t>
      </w:r>
      <w:r w:rsidRPr="00123403">
        <w:rPr>
          <w:rFonts w:ascii="Times New Roman" w:eastAsia="宋体" w:hAnsi="Times New Roman" w:cs="Times New Roman" w:hint="eastAsia"/>
          <w:bCs/>
        </w:rPr>
        <w:t>已经能在制造过程和报废部件中回收碳纤维，热解法是目前唯</w:t>
      </w:r>
      <w:r w:rsidRPr="00123403">
        <w:rPr>
          <w:rFonts w:ascii="Times New Roman" w:eastAsia="宋体" w:hAnsi="Times New Roman" w:cs="Times New Roman" w:hint="eastAsia"/>
          <w:bCs/>
        </w:rPr>
        <w:lastRenderedPageBreak/>
        <w:t>一实现工业化生产的碳纤维复合材料回收技术，</w:t>
      </w:r>
      <w:r w:rsidRPr="00123403">
        <w:rPr>
          <w:rFonts w:ascii="Times New Roman" w:eastAsia="宋体" w:hAnsi="Times New Roman" w:cs="Times New Roman" w:hint="eastAsia"/>
        </w:rPr>
        <w:t>从各专利申请的具体内容来看，热解法的关键在于对温度、时间以及气氛组成的控制。</w:t>
      </w:r>
    </w:p>
    <w:p w:rsidR="00123403" w:rsidRPr="00123403" w:rsidRDefault="00123403" w:rsidP="00123403">
      <w:pPr>
        <w:widowControl/>
        <w:spacing w:beforeLines="50" w:line="400" w:lineRule="exact"/>
        <w:ind w:firstLineChars="250" w:firstLine="525"/>
        <w:rPr>
          <w:rFonts w:ascii="Times New Roman" w:eastAsia="宋体" w:hAnsi="Times New Roman" w:cs="Times New Roman" w:hint="eastAsia"/>
        </w:rPr>
      </w:pPr>
      <w:r w:rsidRPr="00123403">
        <w:rPr>
          <w:rFonts w:ascii="Times New Roman" w:eastAsia="宋体" w:hAnsi="Times New Roman" w:cs="Times New Roman" w:hint="eastAsia"/>
        </w:rPr>
        <w:t>全球在聚合物基复合材料领域的技术分布主要集中在</w:t>
      </w:r>
      <w:r w:rsidRPr="00123403">
        <w:rPr>
          <w:rFonts w:ascii="Times New Roman" w:eastAsia="宋体" w:hAnsi="Times New Roman" w:cs="Times New Roman"/>
        </w:rPr>
        <w:t>C08K7/14</w:t>
      </w:r>
      <w:r w:rsidRPr="00123403">
        <w:rPr>
          <w:rFonts w:ascii="Times New Roman" w:eastAsia="宋体" w:hAnsi="Times New Roman" w:cs="Times New Roman" w:hint="eastAsia"/>
        </w:rPr>
        <w:t>、</w:t>
      </w:r>
      <w:r w:rsidRPr="00123403">
        <w:rPr>
          <w:rFonts w:ascii="Times New Roman" w:eastAsia="宋体" w:hAnsi="Times New Roman" w:cs="Times New Roman"/>
        </w:rPr>
        <w:t>C08L63/00</w:t>
      </w:r>
      <w:r w:rsidRPr="00123403">
        <w:rPr>
          <w:rFonts w:ascii="Times New Roman" w:eastAsia="宋体" w:hAnsi="Times New Roman" w:cs="Times New Roman" w:hint="eastAsia"/>
        </w:rPr>
        <w:t>、</w:t>
      </w:r>
      <w:r w:rsidRPr="00123403">
        <w:rPr>
          <w:rFonts w:ascii="Times New Roman" w:eastAsia="宋体" w:hAnsi="Times New Roman" w:cs="Times New Roman"/>
        </w:rPr>
        <w:t>C08J5/04</w:t>
      </w:r>
      <w:r w:rsidRPr="00123403">
        <w:rPr>
          <w:rFonts w:ascii="Times New Roman" w:eastAsia="宋体" w:hAnsi="Times New Roman" w:cs="Times New Roman" w:hint="eastAsia"/>
        </w:rPr>
        <w:t>、</w:t>
      </w:r>
      <w:r w:rsidRPr="00123403">
        <w:rPr>
          <w:rFonts w:ascii="Times New Roman" w:eastAsia="宋体" w:hAnsi="Times New Roman" w:cs="Times New Roman"/>
        </w:rPr>
        <w:t>C08J5/24</w:t>
      </w:r>
      <w:r w:rsidRPr="00123403">
        <w:rPr>
          <w:rFonts w:ascii="Times New Roman" w:eastAsia="宋体" w:hAnsi="Times New Roman" w:cs="Times New Roman" w:hint="eastAsia"/>
        </w:rPr>
        <w:t>、</w:t>
      </w:r>
      <w:r w:rsidRPr="00123403">
        <w:rPr>
          <w:rFonts w:ascii="Times New Roman" w:eastAsia="宋体" w:hAnsi="Times New Roman" w:cs="Times New Roman"/>
        </w:rPr>
        <w:t>C08K13/04</w:t>
      </w:r>
      <w:r w:rsidRPr="00123403">
        <w:rPr>
          <w:rFonts w:ascii="Times New Roman" w:eastAsia="宋体" w:hAnsi="Times New Roman" w:cs="Times New Roman" w:hint="eastAsia"/>
        </w:rPr>
        <w:t>、</w:t>
      </w:r>
      <w:r w:rsidRPr="00123403">
        <w:rPr>
          <w:rFonts w:ascii="Times New Roman" w:eastAsia="宋体" w:hAnsi="Times New Roman" w:cs="Times New Roman"/>
        </w:rPr>
        <w:t>C08K7/06</w:t>
      </w:r>
      <w:r w:rsidRPr="00123403">
        <w:rPr>
          <w:rFonts w:ascii="Times New Roman" w:eastAsia="宋体" w:hAnsi="Times New Roman" w:cs="Times New Roman" w:hint="eastAsia"/>
        </w:rPr>
        <w:t>。在聚合物基复合材料的相关专利申请中，涉及到手工成型法</w:t>
      </w:r>
      <w:r w:rsidRPr="00123403">
        <w:rPr>
          <w:rFonts w:ascii="Times New Roman" w:eastAsia="宋体" w:hAnsi="Times New Roman" w:cs="Times New Roman"/>
        </w:rPr>
        <w:t>849</w:t>
      </w:r>
      <w:r w:rsidRPr="00123403">
        <w:rPr>
          <w:rFonts w:ascii="Times New Roman" w:eastAsia="宋体" w:hAnsi="Times New Roman" w:cs="Times New Roman" w:hint="eastAsia"/>
        </w:rPr>
        <w:t>个、喷涂成型法</w:t>
      </w:r>
      <w:r w:rsidRPr="00123403">
        <w:rPr>
          <w:rFonts w:ascii="Times New Roman" w:eastAsia="宋体" w:hAnsi="Times New Roman" w:cs="Times New Roman"/>
        </w:rPr>
        <w:t>312</w:t>
      </w:r>
      <w:r w:rsidRPr="00123403">
        <w:rPr>
          <w:rFonts w:ascii="Times New Roman" w:eastAsia="宋体" w:hAnsi="Times New Roman" w:cs="Times New Roman" w:hint="eastAsia"/>
        </w:rPr>
        <w:t>个、压缩成型法</w:t>
      </w:r>
      <w:r w:rsidRPr="00123403">
        <w:rPr>
          <w:rFonts w:ascii="Times New Roman" w:eastAsia="宋体" w:hAnsi="Times New Roman" w:cs="Times New Roman"/>
        </w:rPr>
        <w:t>536</w:t>
      </w:r>
      <w:r w:rsidRPr="00123403">
        <w:rPr>
          <w:rFonts w:ascii="Times New Roman" w:eastAsia="宋体" w:hAnsi="Times New Roman" w:cs="Times New Roman" w:hint="eastAsia"/>
        </w:rPr>
        <w:t>个、注射成型法</w:t>
      </w:r>
      <w:r w:rsidRPr="00123403">
        <w:rPr>
          <w:rFonts w:ascii="Times New Roman" w:eastAsia="宋体" w:hAnsi="Times New Roman" w:cs="Times New Roman"/>
        </w:rPr>
        <w:t>363</w:t>
      </w:r>
      <w:r w:rsidRPr="00123403">
        <w:rPr>
          <w:rFonts w:ascii="Times New Roman" w:eastAsia="宋体" w:hAnsi="Times New Roman" w:cs="Times New Roman" w:hint="eastAsia"/>
        </w:rPr>
        <w:t>个、</w:t>
      </w:r>
      <w:r w:rsidRPr="00123403">
        <w:rPr>
          <w:rFonts w:ascii="Times New Roman" w:eastAsia="宋体" w:hAnsi="Times New Roman" w:cs="Times New Roman"/>
        </w:rPr>
        <w:t>SMC</w:t>
      </w:r>
      <w:r w:rsidRPr="00123403">
        <w:rPr>
          <w:rFonts w:ascii="Times New Roman" w:eastAsia="宋体" w:hAnsi="Times New Roman" w:cs="Times New Roman" w:hint="eastAsia"/>
        </w:rPr>
        <w:t>压缩成型法</w:t>
      </w:r>
      <w:r w:rsidRPr="00123403">
        <w:rPr>
          <w:rFonts w:ascii="Times New Roman" w:eastAsia="宋体" w:hAnsi="Times New Roman" w:cs="Times New Roman"/>
        </w:rPr>
        <w:t>634</w:t>
      </w:r>
      <w:r w:rsidRPr="00123403">
        <w:rPr>
          <w:rFonts w:ascii="Times New Roman" w:eastAsia="宋体" w:hAnsi="Times New Roman" w:cs="Times New Roman" w:hint="eastAsia"/>
        </w:rPr>
        <w:t>个、</w:t>
      </w:r>
      <w:r w:rsidRPr="00123403">
        <w:rPr>
          <w:rFonts w:ascii="Times New Roman" w:eastAsia="宋体" w:hAnsi="Times New Roman" w:cs="Times New Roman"/>
        </w:rPr>
        <w:t>RTM</w:t>
      </w:r>
      <w:r w:rsidRPr="00123403">
        <w:rPr>
          <w:rFonts w:ascii="Times New Roman" w:eastAsia="宋体" w:hAnsi="Times New Roman" w:cs="Times New Roman" w:hint="eastAsia"/>
        </w:rPr>
        <w:t>成型法</w:t>
      </w:r>
      <w:r w:rsidRPr="00123403">
        <w:rPr>
          <w:rFonts w:ascii="Times New Roman" w:eastAsia="宋体" w:hAnsi="Times New Roman" w:cs="Times New Roman"/>
        </w:rPr>
        <w:t>231</w:t>
      </w:r>
      <w:r w:rsidRPr="00123403">
        <w:rPr>
          <w:rFonts w:ascii="Times New Roman" w:eastAsia="宋体" w:hAnsi="Times New Roman" w:cs="Times New Roman" w:hint="eastAsia"/>
        </w:rPr>
        <w:t>个、真空热压成型法</w:t>
      </w:r>
      <w:r w:rsidRPr="00123403">
        <w:rPr>
          <w:rFonts w:ascii="Times New Roman" w:eastAsia="宋体" w:hAnsi="Times New Roman" w:cs="Times New Roman"/>
        </w:rPr>
        <w:t>325</w:t>
      </w:r>
      <w:r w:rsidRPr="00123403">
        <w:rPr>
          <w:rFonts w:ascii="Times New Roman" w:eastAsia="宋体" w:hAnsi="Times New Roman" w:cs="Times New Roman" w:hint="eastAsia"/>
        </w:rPr>
        <w:t>个、连续缠绕成型法</w:t>
      </w:r>
      <w:r w:rsidRPr="00123403">
        <w:rPr>
          <w:rFonts w:ascii="Times New Roman" w:eastAsia="宋体" w:hAnsi="Times New Roman" w:cs="Times New Roman"/>
        </w:rPr>
        <w:t>528</w:t>
      </w:r>
      <w:r w:rsidRPr="00123403">
        <w:rPr>
          <w:rFonts w:ascii="Times New Roman" w:eastAsia="宋体" w:hAnsi="Times New Roman" w:cs="Times New Roman" w:hint="eastAsia"/>
        </w:rPr>
        <w:t>个、连续推挤成型法</w:t>
      </w:r>
      <w:r w:rsidRPr="00123403">
        <w:rPr>
          <w:rFonts w:ascii="Times New Roman" w:eastAsia="宋体" w:hAnsi="Times New Roman" w:cs="Times New Roman"/>
        </w:rPr>
        <w:t>1104</w:t>
      </w:r>
      <w:r w:rsidRPr="00123403">
        <w:rPr>
          <w:rFonts w:ascii="Times New Roman" w:eastAsia="宋体" w:hAnsi="Times New Roman" w:cs="Times New Roman" w:hint="eastAsia"/>
        </w:rPr>
        <w:t>个。</w:t>
      </w:r>
    </w:p>
    <w:p w:rsidR="00123403" w:rsidRPr="00123403" w:rsidRDefault="00123403" w:rsidP="00123403">
      <w:pPr>
        <w:widowControl/>
        <w:spacing w:beforeLines="50" w:line="400" w:lineRule="exact"/>
        <w:ind w:firstLineChars="250" w:firstLine="525"/>
        <w:rPr>
          <w:rFonts w:ascii="Times New Roman" w:eastAsia="宋体" w:hAnsi="Times New Roman" w:cs="Times New Roman" w:hint="eastAsia"/>
        </w:rPr>
      </w:pPr>
      <w:r w:rsidRPr="00123403">
        <w:rPr>
          <w:rFonts w:ascii="Times New Roman" w:eastAsia="宋体" w:hAnsi="Times New Roman" w:cs="Times New Roman" w:hint="eastAsia"/>
        </w:rPr>
        <w:t>中国在该领域的申请较多地依次分布在江苏、广东、上海、安徽、北京、浙江、山东、辽宁、四川、黑龙江，技术分布主要集中在</w:t>
      </w:r>
      <w:r w:rsidRPr="00123403">
        <w:rPr>
          <w:rFonts w:ascii="Times New Roman" w:eastAsia="宋体" w:hAnsi="Times New Roman" w:cs="Times New Roman"/>
        </w:rPr>
        <w:t>IPC</w:t>
      </w:r>
      <w:r w:rsidRPr="00123403">
        <w:rPr>
          <w:rFonts w:ascii="Times New Roman" w:eastAsia="宋体" w:hAnsi="Times New Roman" w:cs="Times New Roman" w:hint="eastAsia"/>
        </w:rPr>
        <w:t>分类号为</w:t>
      </w:r>
      <w:r w:rsidRPr="00123403">
        <w:rPr>
          <w:rFonts w:ascii="Times New Roman" w:eastAsia="宋体" w:hAnsi="Times New Roman" w:cs="Times New Roman"/>
        </w:rPr>
        <w:t>C08K7/14</w:t>
      </w:r>
      <w:r w:rsidRPr="00123403">
        <w:rPr>
          <w:rFonts w:ascii="Times New Roman" w:eastAsia="宋体" w:hAnsi="Times New Roman" w:cs="Times New Roman" w:hint="eastAsia"/>
        </w:rPr>
        <w:t>、</w:t>
      </w:r>
      <w:r w:rsidRPr="00123403">
        <w:rPr>
          <w:rFonts w:ascii="Times New Roman" w:eastAsia="宋体" w:hAnsi="Times New Roman" w:cs="Times New Roman"/>
        </w:rPr>
        <w:t>C08K13/04</w:t>
      </w:r>
      <w:r w:rsidRPr="00123403">
        <w:rPr>
          <w:rFonts w:ascii="Times New Roman" w:eastAsia="宋体" w:hAnsi="Times New Roman" w:cs="Times New Roman" w:hint="eastAsia"/>
        </w:rPr>
        <w:t>、</w:t>
      </w:r>
      <w:r w:rsidRPr="00123403">
        <w:rPr>
          <w:rFonts w:ascii="Times New Roman" w:eastAsia="宋体" w:hAnsi="Times New Roman" w:cs="Times New Roman"/>
        </w:rPr>
        <w:t>C08K7/06</w:t>
      </w:r>
      <w:r w:rsidRPr="00123403">
        <w:rPr>
          <w:rFonts w:ascii="Times New Roman" w:eastAsia="宋体" w:hAnsi="Times New Roman" w:cs="Times New Roman" w:hint="eastAsia"/>
        </w:rPr>
        <w:t>、</w:t>
      </w:r>
      <w:r w:rsidRPr="00123403">
        <w:rPr>
          <w:rFonts w:ascii="Times New Roman" w:eastAsia="宋体" w:hAnsi="Times New Roman" w:cs="Times New Roman"/>
        </w:rPr>
        <w:t>C08K3/22</w:t>
      </w:r>
      <w:r w:rsidRPr="00123403">
        <w:rPr>
          <w:rFonts w:ascii="Times New Roman" w:eastAsia="宋体" w:hAnsi="Times New Roman" w:cs="Times New Roman" w:hint="eastAsia"/>
        </w:rPr>
        <w:t>、</w:t>
      </w:r>
      <w:r w:rsidRPr="00123403">
        <w:rPr>
          <w:rFonts w:ascii="Times New Roman" w:eastAsia="宋体" w:hAnsi="Times New Roman" w:cs="Times New Roman"/>
        </w:rPr>
        <w:t>C08L63/00</w:t>
      </w:r>
      <w:r w:rsidRPr="00123403">
        <w:rPr>
          <w:rFonts w:ascii="Times New Roman" w:eastAsia="宋体" w:hAnsi="Times New Roman" w:cs="Times New Roman" w:hint="eastAsia"/>
        </w:rPr>
        <w:t>、</w:t>
      </w:r>
      <w:r w:rsidRPr="00123403">
        <w:rPr>
          <w:rFonts w:ascii="Times New Roman" w:eastAsia="宋体" w:hAnsi="Times New Roman" w:cs="Times New Roman"/>
        </w:rPr>
        <w:t>C08K13/06</w:t>
      </w:r>
      <w:r w:rsidRPr="00123403">
        <w:rPr>
          <w:rFonts w:ascii="Times New Roman" w:eastAsia="宋体" w:hAnsi="Times New Roman" w:cs="Times New Roman" w:hint="eastAsia"/>
        </w:rPr>
        <w:t>、</w:t>
      </w:r>
      <w:r w:rsidRPr="00123403">
        <w:rPr>
          <w:rFonts w:ascii="Times New Roman" w:eastAsia="宋体" w:hAnsi="Times New Roman" w:cs="Times New Roman"/>
        </w:rPr>
        <w:t>C08K3/34</w:t>
      </w:r>
      <w:r w:rsidRPr="00123403">
        <w:rPr>
          <w:rFonts w:ascii="Times New Roman" w:eastAsia="宋体" w:hAnsi="Times New Roman" w:cs="Times New Roman" w:hint="eastAsia"/>
        </w:rPr>
        <w:t>、</w:t>
      </w:r>
      <w:r w:rsidRPr="00123403">
        <w:rPr>
          <w:rFonts w:ascii="Times New Roman" w:eastAsia="宋体" w:hAnsi="Times New Roman" w:cs="Times New Roman"/>
        </w:rPr>
        <w:t>C08K3/04</w:t>
      </w:r>
      <w:r w:rsidRPr="00123403">
        <w:rPr>
          <w:rFonts w:ascii="Times New Roman" w:eastAsia="宋体" w:hAnsi="Times New Roman" w:cs="Times New Roman" w:hint="eastAsia"/>
        </w:rPr>
        <w:t>、</w:t>
      </w:r>
      <w:r w:rsidRPr="00123403">
        <w:rPr>
          <w:rFonts w:ascii="Times New Roman" w:eastAsia="宋体" w:hAnsi="Times New Roman" w:cs="Times New Roman"/>
        </w:rPr>
        <w:t>B29C47/92</w:t>
      </w:r>
      <w:r w:rsidRPr="00123403">
        <w:rPr>
          <w:rFonts w:ascii="Times New Roman" w:eastAsia="宋体" w:hAnsi="Times New Roman" w:cs="Times New Roman" w:hint="eastAsia"/>
        </w:rPr>
        <w:t>、</w:t>
      </w:r>
      <w:r w:rsidRPr="00123403">
        <w:rPr>
          <w:rFonts w:ascii="Times New Roman" w:eastAsia="宋体" w:hAnsi="Times New Roman" w:cs="Times New Roman"/>
        </w:rPr>
        <w:t>C08K9/06</w:t>
      </w:r>
      <w:r w:rsidRPr="00123403">
        <w:rPr>
          <w:rFonts w:ascii="Times New Roman" w:eastAsia="宋体" w:hAnsi="Times New Roman" w:cs="Times New Roman" w:hint="eastAsia"/>
        </w:rPr>
        <w:t>，技术热点集中于聚酰胺、组合配比、摩擦性能、玻璃纤维、塑料改性、阻燃特性、聚碳酸酯等领域。该领域专利申请量排名前十位的申请人依次是</w:t>
      </w:r>
      <w:proofErr w:type="gramStart"/>
      <w:r w:rsidRPr="00123403">
        <w:rPr>
          <w:rFonts w:ascii="Times New Roman" w:eastAsia="宋体" w:hAnsi="Times New Roman" w:cs="Times New Roman" w:hint="eastAsia"/>
        </w:rPr>
        <w:t>杰事杰</w:t>
      </w:r>
      <w:proofErr w:type="gramEnd"/>
      <w:r w:rsidRPr="00123403">
        <w:rPr>
          <w:rFonts w:ascii="Times New Roman" w:eastAsia="宋体" w:hAnsi="Times New Roman" w:cs="Times New Roman" w:hint="eastAsia"/>
        </w:rPr>
        <w:t>新材料股份有限公司、金发科技、东丽株式会社、东华大学、上海交通大学、河南科信电缆有限公司、哈尔滨工业大学、国家电网公司、北京化工大学、中国科学院化学研究所。</w:t>
      </w:r>
    </w:p>
    <w:p w:rsidR="00123403" w:rsidRPr="00123403" w:rsidRDefault="00123403" w:rsidP="00123403">
      <w:pPr>
        <w:widowControl/>
        <w:spacing w:beforeLines="50" w:line="400" w:lineRule="exact"/>
        <w:ind w:firstLineChars="250" w:firstLine="525"/>
        <w:rPr>
          <w:rFonts w:ascii="Times New Roman" w:eastAsia="宋体" w:hAnsi="Times New Roman" w:cs="Times New Roman"/>
        </w:rPr>
      </w:pPr>
      <w:r w:rsidRPr="00123403">
        <w:rPr>
          <w:rFonts w:ascii="Times New Roman" w:eastAsia="宋体" w:hAnsi="Times New Roman" w:cs="Times New Roman" w:hint="eastAsia"/>
        </w:rPr>
        <w:t>宁波在该领域的主要技术集中在</w:t>
      </w:r>
      <w:r w:rsidRPr="00123403">
        <w:rPr>
          <w:rFonts w:ascii="Times New Roman" w:eastAsia="宋体" w:hAnsi="Times New Roman" w:cs="Times New Roman"/>
        </w:rPr>
        <w:t>C08K7/14</w:t>
      </w:r>
      <w:r w:rsidRPr="00123403">
        <w:rPr>
          <w:rFonts w:ascii="Times New Roman" w:eastAsia="宋体" w:hAnsi="Times New Roman" w:cs="Times New Roman" w:hint="eastAsia"/>
        </w:rPr>
        <w:t>、</w:t>
      </w:r>
      <w:r w:rsidRPr="00123403">
        <w:rPr>
          <w:rFonts w:ascii="Times New Roman" w:eastAsia="宋体" w:hAnsi="Times New Roman" w:cs="Times New Roman"/>
        </w:rPr>
        <w:t>C08K7/06</w:t>
      </w:r>
      <w:r w:rsidRPr="00123403">
        <w:rPr>
          <w:rFonts w:ascii="Times New Roman" w:eastAsia="宋体" w:hAnsi="Times New Roman" w:cs="Times New Roman" w:hint="eastAsia"/>
        </w:rPr>
        <w:t>、</w:t>
      </w:r>
      <w:r w:rsidRPr="00123403">
        <w:rPr>
          <w:rFonts w:ascii="Times New Roman" w:eastAsia="宋体" w:hAnsi="Times New Roman" w:cs="Times New Roman"/>
        </w:rPr>
        <w:t>C08K3/22</w:t>
      </w:r>
      <w:r w:rsidRPr="00123403">
        <w:rPr>
          <w:rFonts w:ascii="Times New Roman" w:eastAsia="宋体" w:hAnsi="Times New Roman" w:cs="Times New Roman" w:hint="eastAsia"/>
        </w:rPr>
        <w:t>、</w:t>
      </w:r>
      <w:r w:rsidRPr="00123403">
        <w:rPr>
          <w:rFonts w:ascii="Times New Roman" w:eastAsia="宋体" w:hAnsi="Times New Roman" w:cs="Times New Roman"/>
        </w:rPr>
        <w:t>C08K13/04</w:t>
      </w:r>
      <w:r w:rsidRPr="00123403">
        <w:rPr>
          <w:rFonts w:ascii="Times New Roman" w:eastAsia="宋体" w:hAnsi="Times New Roman" w:cs="Times New Roman" w:hint="eastAsia"/>
        </w:rPr>
        <w:t>、</w:t>
      </w:r>
      <w:r w:rsidRPr="00123403">
        <w:rPr>
          <w:rFonts w:ascii="Times New Roman" w:eastAsia="宋体" w:hAnsi="Times New Roman" w:cs="Times New Roman"/>
        </w:rPr>
        <w:t>C08L63/00</w:t>
      </w:r>
      <w:r w:rsidRPr="00123403">
        <w:rPr>
          <w:rFonts w:ascii="Times New Roman" w:eastAsia="宋体" w:hAnsi="Times New Roman" w:cs="Times New Roman" w:hint="eastAsia"/>
        </w:rPr>
        <w:t>、</w:t>
      </w:r>
      <w:r w:rsidRPr="00123403">
        <w:rPr>
          <w:rFonts w:ascii="Times New Roman" w:eastAsia="宋体" w:hAnsi="Times New Roman" w:cs="Times New Roman"/>
        </w:rPr>
        <w:t>B29C47/92</w:t>
      </w:r>
      <w:r w:rsidRPr="00123403">
        <w:rPr>
          <w:rFonts w:ascii="Times New Roman" w:eastAsia="宋体" w:hAnsi="Times New Roman" w:cs="Times New Roman" w:hint="eastAsia"/>
        </w:rPr>
        <w:t>、</w:t>
      </w:r>
      <w:r w:rsidRPr="00123403">
        <w:rPr>
          <w:rFonts w:ascii="Times New Roman" w:eastAsia="宋体" w:hAnsi="Times New Roman" w:cs="Times New Roman"/>
        </w:rPr>
        <w:t>C08K13/06</w:t>
      </w:r>
      <w:r w:rsidRPr="00123403">
        <w:rPr>
          <w:rFonts w:ascii="Times New Roman" w:eastAsia="宋体" w:hAnsi="Times New Roman" w:cs="Times New Roman" w:hint="eastAsia"/>
        </w:rPr>
        <w:t>、</w:t>
      </w:r>
      <w:r w:rsidRPr="00123403">
        <w:rPr>
          <w:rFonts w:ascii="Times New Roman" w:eastAsia="宋体" w:hAnsi="Times New Roman" w:cs="Times New Roman"/>
        </w:rPr>
        <w:t>C08K3/34</w:t>
      </w:r>
      <w:r w:rsidRPr="00123403">
        <w:rPr>
          <w:rFonts w:ascii="Times New Roman" w:eastAsia="宋体" w:hAnsi="Times New Roman" w:cs="Times New Roman" w:hint="eastAsia"/>
        </w:rPr>
        <w:t>、</w:t>
      </w:r>
      <w:r w:rsidRPr="00123403">
        <w:rPr>
          <w:rFonts w:ascii="Times New Roman" w:eastAsia="宋体" w:hAnsi="Times New Roman" w:cs="Times New Roman"/>
        </w:rPr>
        <w:t>C08K3/04</w:t>
      </w:r>
      <w:r w:rsidRPr="00123403">
        <w:rPr>
          <w:rFonts w:ascii="Times New Roman" w:eastAsia="宋体" w:hAnsi="Times New Roman" w:cs="Times New Roman" w:hint="eastAsia"/>
        </w:rPr>
        <w:t>、</w:t>
      </w:r>
      <w:r w:rsidRPr="00123403">
        <w:rPr>
          <w:rFonts w:ascii="Times New Roman" w:eastAsia="宋体" w:hAnsi="Times New Roman" w:cs="Times New Roman"/>
        </w:rPr>
        <w:t>C08L23/12</w:t>
      </w:r>
      <w:r w:rsidRPr="00123403">
        <w:rPr>
          <w:rFonts w:ascii="Times New Roman" w:eastAsia="宋体" w:hAnsi="Times New Roman" w:cs="Times New Roman" w:hint="eastAsia"/>
        </w:rPr>
        <w:t>，技术热点在于碳纤维增强的热塑性树脂、抗静电阻燃尼龙、碳纤维回收，新增了电力设备涂层、复合材料制造容器两个技术热点，主要申请人有</w:t>
      </w:r>
      <w:r w:rsidRPr="00123403">
        <w:rPr>
          <w:rFonts w:ascii="Times New Roman" w:eastAsia="宋体" w:hAnsi="Times New Roman" w:cs="Times New Roman"/>
        </w:rPr>
        <w:t>中国科学院宁波材料技术与工程研究所</w:t>
      </w:r>
      <w:r w:rsidRPr="00123403">
        <w:rPr>
          <w:rFonts w:ascii="Times New Roman" w:eastAsia="宋体" w:hAnsi="Times New Roman" w:cs="Times New Roman" w:hint="eastAsia"/>
        </w:rPr>
        <w:t>、宁波伊德尔新材料有限公司、宁波市</w:t>
      </w:r>
      <w:proofErr w:type="gramStart"/>
      <w:r w:rsidRPr="00123403">
        <w:rPr>
          <w:rFonts w:ascii="Times New Roman" w:eastAsia="宋体" w:hAnsi="Times New Roman" w:cs="Times New Roman" w:hint="eastAsia"/>
        </w:rPr>
        <w:t>鄞</w:t>
      </w:r>
      <w:proofErr w:type="gramEnd"/>
      <w:r w:rsidRPr="00123403">
        <w:rPr>
          <w:rFonts w:ascii="Times New Roman" w:eastAsia="宋体" w:hAnsi="Times New Roman" w:cs="Times New Roman" w:hint="eastAsia"/>
        </w:rPr>
        <w:t>州锐</w:t>
      </w:r>
      <w:proofErr w:type="gramStart"/>
      <w:r w:rsidRPr="00123403">
        <w:rPr>
          <w:rFonts w:ascii="Times New Roman" w:eastAsia="宋体" w:hAnsi="Times New Roman" w:cs="Times New Roman" w:hint="eastAsia"/>
        </w:rPr>
        <w:t>坚</w:t>
      </w:r>
      <w:proofErr w:type="gramEnd"/>
      <w:r w:rsidRPr="00123403">
        <w:rPr>
          <w:rFonts w:ascii="Times New Roman" w:eastAsia="宋体" w:hAnsi="Times New Roman" w:cs="Times New Roman" w:hint="eastAsia"/>
        </w:rPr>
        <w:t>化工科技有限公司、宁波</w:t>
      </w:r>
      <w:proofErr w:type="gramStart"/>
      <w:r w:rsidRPr="00123403">
        <w:rPr>
          <w:rFonts w:ascii="Times New Roman" w:eastAsia="宋体" w:hAnsi="Times New Roman" w:cs="Times New Roman" w:hint="eastAsia"/>
        </w:rPr>
        <w:t>博利隆复合材料</w:t>
      </w:r>
      <w:proofErr w:type="gramEnd"/>
      <w:r w:rsidRPr="00123403">
        <w:rPr>
          <w:rFonts w:ascii="Times New Roman" w:eastAsia="宋体" w:hAnsi="Times New Roman" w:cs="Times New Roman" w:hint="eastAsia"/>
        </w:rPr>
        <w:t>科技有限公司、宁波工程学院、宁波航海纺机有限责任公司等。</w:t>
      </w:r>
    </w:p>
    <w:p w:rsidR="00123403" w:rsidRPr="00123403" w:rsidRDefault="00123403" w:rsidP="00123403">
      <w:pPr>
        <w:widowControl/>
        <w:spacing w:beforeLines="50" w:line="400" w:lineRule="exact"/>
        <w:ind w:firstLineChars="250" w:firstLine="527"/>
        <w:rPr>
          <w:rFonts w:ascii="Times New Roman" w:eastAsia="宋体" w:hAnsi="Times New Roman" w:cs="Times New Roman" w:hint="eastAsia"/>
          <w:b/>
        </w:rPr>
      </w:pPr>
      <w:r w:rsidRPr="00123403">
        <w:rPr>
          <w:rFonts w:ascii="Times New Roman" w:eastAsia="宋体" w:hAnsi="Times New Roman" w:cs="Times New Roman" w:hint="eastAsia"/>
          <w:b/>
        </w:rPr>
        <w:t>三、陶瓷基复合材料</w:t>
      </w:r>
    </w:p>
    <w:p w:rsidR="00123403" w:rsidRPr="00123403" w:rsidRDefault="00123403" w:rsidP="00123403">
      <w:pPr>
        <w:widowControl/>
        <w:spacing w:beforeLines="50" w:line="400" w:lineRule="exact"/>
        <w:ind w:firstLineChars="250" w:firstLine="525"/>
        <w:rPr>
          <w:rFonts w:ascii="Times New Roman" w:eastAsia="宋体" w:hAnsi="Times New Roman" w:cs="Times New Roman"/>
        </w:rPr>
      </w:pPr>
      <w:r w:rsidRPr="00123403">
        <w:rPr>
          <w:rFonts w:ascii="Times New Roman" w:eastAsia="宋体" w:hAnsi="Times New Roman" w:cs="Times New Roman" w:hint="eastAsia"/>
        </w:rPr>
        <w:t>在陶瓷基复合材料领域，全球相关专利申请为</w:t>
      </w:r>
      <w:r w:rsidRPr="00123403">
        <w:rPr>
          <w:rFonts w:ascii="Times New Roman" w:eastAsia="宋体" w:hAnsi="Times New Roman" w:cs="Times New Roman"/>
        </w:rPr>
        <w:t>14832</w:t>
      </w:r>
      <w:r w:rsidRPr="00123403">
        <w:rPr>
          <w:rFonts w:ascii="Times New Roman" w:eastAsia="宋体" w:hAnsi="Times New Roman" w:cs="Times New Roman" w:hint="eastAsia"/>
        </w:rPr>
        <w:t>组，中国为</w:t>
      </w:r>
      <w:r w:rsidRPr="00123403">
        <w:rPr>
          <w:rFonts w:ascii="Times New Roman" w:eastAsia="宋体" w:hAnsi="Times New Roman" w:cs="Times New Roman" w:hint="eastAsia"/>
        </w:rPr>
        <w:t>5024</w:t>
      </w:r>
      <w:r w:rsidRPr="00123403">
        <w:rPr>
          <w:rFonts w:ascii="Times New Roman" w:eastAsia="宋体" w:hAnsi="Times New Roman" w:cs="Times New Roman" w:hint="eastAsia"/>
        </w:rPr>
        <w:t>组，宁波为</w:t>
      </w:r>
      <w:r w:rsidRPr="00123403">
        <w:rPr>
          <w:rFonts w:ascii="Times New Roman" w:eastAsia="宋体" w:hAnsi="Times New Roman" w:cs="Times New Roman" w:hint="eastAsia"/>
        </w:rPr>
        <w:t>42</w:t>
      </w:r>
      <w:r w:rsidRPr="00123403">
        <w:rPr>
          <w:rFonts w:ascii="Times New Roman" w:eastAsia="宋体" w:hAnsi="Times New Roman" w:cs="Times New Roman" w:hint="eastAsia"/>
        </w:rPr>
        <w:t>组。陶瓷基复合材料</w:t>
      </w:r>
      <w:r w:rsidRPr="00123403">
        <w:rPr>
          <w:rFonts w:ascii="Times New Roman" w:eastAsia="宋体" w:hAnsi="Times New Roman" w:cs="Times New Roman"/>
        </w:rPr>
        <w:t>的申请较多地依次分布在北京、江苏、山东、广东、</w:t>
      </w:r>
      <w:r w:rsidRPr="00123403">
        <w:rPr>
          <w:rFonts w:ascii="Times New Roman" w:eastAsia="宋体" w:hAnsi="Times New Roman" w:cs="Times New Roman" w:hint="eastAsia"/>
        </w:rPr>
        <w:t>陕西、</w:t>
      </w:r>
      <w:r w:rsidRPr="00123403">
        <w:rPr>
          <w:rFonts w:ascii="Times New Roman" w:eastAsia="宋体" w:hAnsi="Times New Roman" w:cs="Times New Roman"/>
        </w:rPr>
        <w:t>浙江、上海</w:t>
      </w:r>
      <w:r w:rsidRPr="00123403">
        <w:rPr>
          <w:rFonts w:ascii="Times New Roman" w:eastAsia="宋体" w:hAnsi="Times New Roman" w:cs="Times New Roman" w:hint="eastAsia"/>
        </w:rPr>
        <w:t>、安徽、河南、湖北，北京在该领域占主导地位。陶瓷基复合材料在</w:t>
      </w:r>
      <w:r w:rsidRPr="00123403">
        <w:rPr>
          <w:rFonts w:ascii="Times New Roman" w:eastAsia="宋体" w:hAnsi="Times New Roman" w:cs="Times New Roman" w:hint="eastAsia"/>
        </w:rPr>
        <w:t>1998-2001</w:t>
      </w:r>
      <w:r w:rsidRPr="00123403">
        <w:rPr>
          <w:rFonts w:ascii="Times New Roman" w:eastAsia="宋体" w:hAnsi="Times New Roman" w:cs="Times New Roman"/>
        </w:rPr>
        <w:t>年</w:t>
      </w:r>
      <w:r w:rsidRPr="00123403">
        <w:rPr>
          <w:rFonts w:ascii="Times New Roman" w:eastAsia="宋体" w:hAnsi="Times New Roman" w:cs="Times New Roman" w:hint="eastAsia"/>
        </w:rPr>
        <w:t>的</w:t>
      </w:r>
      <w:r w:rsidRPr="00123403">
        <w:rPr>
          <w:rFonts w:ascii="Times New Roman" w:eastAsia="宋体" w:hAnsi="Times New Roman" w:cs="Times New Roman"/>
        </w:rPr>
        <w:t>中国申请为</w:t>
      </w:r>
      <w:r w:rsidRPr="00123403">
        <w:rPr>
          <w:rFonts w:ascii="Times New Roman" w:eastAsia="宋体" w:hAnsi="Times New Roman" w:cs="Times New Roman" w:hint="eastAsia"/>
        </w:rPr>
        <w:t>缓慢而稳定的申请</w:t>
      </w:r>
      <w:r w:rsidRPr="00123403">
        <w:rPr>
          <w:rFonts w:ascii="Times New Roman" w:eastAsia="宋体" w:hAnsi="Times New Roman" w:cs="Times New Roman"/>
        </w:rPr>
        <w:t>，</w:t>
      </w:r>
      <w:r w:rsidRPr="00123403">
        <w:rPr>
          <w:rFonts w:ascii="Times New Roman" w:eastAsia="宋体" w:hAnsi="Times New Roman" w:cs="Times New Roman" w:hint="eastAsia"/>
        </w:rPr>
        <w:t xml:space="preserve"> 2002-2008</w:t>
      </w:r>
      <w:r w:rsidRPr="00123403">
        <w:rPr>
          <w:rFonts w:ascii="Times New Roman" w:eastAsia="宋体" w:hAnsi="Times New Roman" w:cs="Times New Roman"/>
        </w:rPr>
        <w:t>年开始出现缓慢的增长</w:t>
      </w:r>
      <w:r w:rsidRPr="00123403">
        <w:rPr>
          <w:rFonts w:ascii="Times New Roman" w:eastAsia="宋体" w:hAnsi="Times New Roman" w:cs="Times New Roman" w:hint="eastAsia"/>
        </w:rPr>
        <w:t>，从</w:t>
      </w:r>
      <w:r w:rsidRPr="00123403">
        <w:rPr>
          <w:rFonts w:ascii="Times New Roman" w:eastAsia="宋体" w:hAnsi="Times New Roman" w:cs="Times New Roman" w:hint="eastAsia"/>
        </w:rPr>
        <w:t>2002</w:t>
      </w:r>
      <w:r w:rsidRPr="00123403">
        <w:rPr>
          <w:rFonts w:ascii="Times New Roman" w:eastAsia="宋体" w:hAnsi="Times New Roman" w:cs="Times New Roman" w:hint="eastAsia"/>
        </w:rPr>
        <w:t>年的</w:t>
      </w:r>
      <w:r w:rsidRPr="00123403">
        <w:rPr>
          <w:rFonts w:ascii="Times New Roman" w:eastAsia="宋体" w:hAnsi="Times New Roman" w:cs="Times New Roman" w:hint="eastAsia"/>
        </w:rPr>
        <w:t>38</w:t>
      </w:r>
      <w:r w:rsidRPr="00123403">
        <w:rPr>
          <w:rFonts w:ascii="Times New Roman" w:eastAsia="宋体" w:hAnsi="Times New Roman" w:cs="Times New Roman" w:hint="eastAsia"/>
        </w:rPr>
        <w:t>项增长到了</w:t>
      </w:r>
      <w:r w:rsidRPr="00123403">
        <w:rPr>
          <w:rFonts w:ascii="Times New Roman" w:eastAsia="宋体" w:hAnsi="Times New Roman" w:cs="Times New Roman" w:hint="eastAsia"/>
        </w:rPr>
        <w:t>2008</w:t>
      </w:r>
      <w:r w:rsidRPr="00123403">
        <w:rPr>
          <w:rFonts w:ascii="Times New Roman" w:eastAsia="宋体" w:hAnsi="Times New Roman" w:cs="Times New Roman" w:hint="eastAsia"/>
        </w:rPr>
        <w:t>年的</w:t>
      </w:r>
      <w:r w:rsidRPr="00123403">
        <w:rPr>
          <w:rFonts w:ascii="Times New Roman" w:eastAsia="宋体" w:hAnsi="Times New Roman" w:cs="Times New Roman" w:hint="eastAsia"/>
        </w:rPr>
        <w:t>247</w:t>
      </w:r>
      <w:r w:rsidRPr="00123403">
        <w:rPr>
          <w:rFonts w:ascii="Times New Roman" w:eastAsia="宋体" w:hAnsi="Times New Roman" w:cs="Times New Roman" w:hint="eastAsia"/>
        </w:rPr>
        <w:t>项</w:t>
      </w:r>
      <w:r w:rsidRPr="00123403">
        <w:rPr>
          <w:rFonts w:ascii="Times New Roman" w:eastAsia="宋体" w:hAnsi="Times New Roman" w:cs="Times New Roman"/>
        </w:rPr>
        <w:t>，</w:t>
      </w:r>
      <w:r w:rsidRPr="00123403">
        <w:rPr>
          <w:rFonts w:ascii="Times New Roman" w:eastAsia="宋体" w:hAnsi="Times New Roman" w:cs="Times New Roman"/>
        </w:rPr>
        <w:t xml:space="preserve"> 20</w:t>
      </w:r>
      <w:r w:rsidRPr="00123403">
        <w:rPr>
          <w:rFonts w:ascii="Times New Roman" w:eastAsia="宋体" w:hAnsi="Times New Roman" w:cs="Times New Roman" w:hint="eastAsia"/>
        </w:rPr>
        <w:t>09-2015</w:t>
      </w:r>
      <w:r w:rsidRPr="00123403">
        <w:rPr>
          <w:rFonts w:ascii="Times New Roman" w:eastAsia="宋体" w:hAnsi="Times New Roman" w:cs="Times New Roman"/>
        </w:rPr>
        <w:t>年</w:t>
      </w:r>
      <w:r w:rsidRPr="00123403">
        <w:rPr>
          <w:rFonts w:ascii="Times New Roman" w:eastAsia="宋体" w:hAnsi="Times New Roman" w:cs="Times New Roman" w:hint="eastAsia"/>
        </w:rPr>
        <w:t>进入</w:t>
      </w:r>
      <w:r w:rsidRPr="00123403">
        <w:rPr>
          <w:rFonts w:ascii="Times New Roman" w:eastAsia="宋体" w:hAnsi="Times New Roman" w:cs="Times New Roman"/>
        </w:rPr>
        <w:t>快速增长阶段；</w:t>
      </w:r>
      <w:r w:rsidRPr="00123403">
        <w:rPr>
          <w:rFonts w:ascii="Times New Roman" w:eastAsia="宋体" w:hAnsi="Times New Roman" w:cs="Times New Roman" w:hint="eastAsia"/>
        </w:rPr>
        <w:t>从</w:t>
      </w:r>
      <w:r w:rsidRPr="00123403">
        <w:rPr>
          <w:rFonts w:ascii="Times New Roman" w:eastAsia="宋体" w:hAnsi="Times New Roman" w:cs="Times New Roman" w:hint="eastAsia"/>
        </w:rPr>
        <w:t>2009</w:t>
      </w:r>
      <w:r w:rsidRPr="00123403">
        <w:rPr>
          <w:rFonts w:ascii="Times New Roman" w:eastAsia="宋体" w:hAnsi="Times New Roman" w:cs="Times New Roman" w:hint="eastAsia"/>
        </w:rPr>
        <w:t>年的</w:t>
      </w:r>
      <w:r w:rsidRPr="00123403">
        <w:rPr>
          <w:rFonts w:ascii="Times New Roman" w:eastAsia="宋体" w:hAnsi="Times New Roman" w:cs="Times New Roman" w:hint="eastAsia"/>
        </w:rPr>
        <w:t>224</w:t>
      </w:r>
      <w:r w:rsidRPr="00123403">
        <w:rPr>
          <w:rFonts w:ascii="Times New Roman" w:eastAsia="宋体" w:hAnsi="Times New Roman" w:cs="Times New Roman" w:hint="eastAsia"/>
        </w:rPr>
        <w:t>项增长到了</w:t>
      </w:r>
      <w:r w:rsidRPr="00123403">
        <w:rPr>
          <w:rFonts w:ascii="Times New Roman" w:eastAsia="宋体" w:hAnsi="Times New Roman" w:cs="Times New Roman" w:hint="eastAsia"/>
        </w:rPr>
        <w:t>2015</w:t>
      </w:r>
      <w:r w:rsidRPr="00123403">
        <w:rPr>
          <w:rFonts w:ascii="Times New Roman" w:eastAsia="宋体" w:hAnsi="Times New Roman" w:cs="Times New Roman" w:hint="eastAsia"/>
        </w:rPr>
        <w:t>年的</w:t>
      </w:r>
      <w:r w:rsidRPr="00123403">
        <w:rPr>
          <w:rFonts w:ascii="Times New Roman" w:eastAsia="宋体" w:hAnsi="Times New Roman" w:cs="Times New Roman" w:hint="eastAsia"/>
        </w:rPr>
        <w:t>833</w:t>
      </w:r>
      <w:r w:rsidRPr="00123403">
        <w:rPr>
          <w:rFonts w:ascii="Times New Roman" w:eastAsia="宋体" w:hAnsi="Times New Roman" w:cs="Times New Roman" w:hint="eastAsia"/>
        </w:rPr>
        <w:t>项</w:t>
      </w:r>
      <w:r w:rsidRPr="00123403">
        <w:rPr>
          <w:rFonts w:ascii="Times New Roman" w:eastAsia="宋体" w:hAnsi="Times New Roman" w:cs="Times New Roman"/>
        </w:rPr>
        <w:t>，</w:t>
      </w:r>
      <w:r w:rsidRPr="00123403">
        <w:rPr>
          <w:rFonts w:ascii="Times New Roman" w:eastAsia="宋体" w:hAnsi="Times New Roman" w:cs="Times New Roman" w:hint="eastAsia"/>
        </w:rPr>
        <w:t>翻了近</w:t>
      </w:r>
      <w:r w:rsidRPr="00123403">
        <w:rPr>
          <w:rFonts w:ascii="Times New Roman" w:eastAsia="宋体" w:hAnsi="Times New Roman" w:cs="Times New Roman" w:hint="eastAsia"/>
        </w:rPr>
        <w:t>4</w:t>
      </w:r>
      <w:r w:rsidRPr="00123403">
        <w:rPr>
          <w:rFonts w:ascii="Times New Roman" w:eastAsia="宋体" w:hAnsi="Times New Roman" w:cs="Times New Roman" w:hint="eastAsia"/>
        </w:rPr>
        <w:t>倍，这与国家把陶瓷基复合材料列为战略型产业大力支持有关。但是，相关的专利申请基本都集中在科研院所手中，企业的参与程度过低，科技成果和专利的产业化是需要加强的环节。</w:t>
      </w:r>
    </w:p>
    <w:p w:rsidR="00123403" w:rsidRPr="00123403" w:rsidRDefault="00123403" w:rsidP="00123403">
      <w:pPr>
        <w:widowControl/>
        <w:spacing w:beforeLines="50" w:line="400" w:lineRule="exact"/>
        <w:ind w:firstLineChars="250" w:firstLine="525"/>
        <w:rPr>
          <w:rFonts w:ascii="Times New Roman" w:eastAsia="宋体" w:hAnsi="Times New Roman" w:cs="Times New Roman" w:hint="eastAsia"/>
        </w:rPr>
      </w:pPr>
      <w:r w:rsidRPr="00123403">
        <w:rPr>
          <w:rFonts w:ascii="Times New Roman" w:eastAsia="宋体" w:hAnsi="Times New Roman" w:cs="Times New Roman" w:hint="eastAsia"/>
        </w:rPr>
        <w:t>陶瓷基复合材料在宁波整体</w:t>
      </w:r>
      <w:proofErr w:type="gramStart"/>
      <w:r w:rsidRPr="00123403">
        <w:rPr>
          <w:rFonts w:ascii="Times New Roman" w:eastAsia="宋体" w:hAnsi="Times New Roman" w:cs="Times New Roman" w:hint="eastAsia"/>
        </w:rPr>
        <w:t>上专利</w:t>
      </w:r>
      <w:proofErr w:type="gramEnd"/>
      <w:r w:rsidRPr="00123403">
        <w:rPr>
          <w:rFonts w:ascii="Times New Roman" w:eastAsia="宋体" w:hAnsi="Times New Roman" w:cs="Times New Roman" w:hint="eastAsia"/>
        </w:rPr>
        <w:t>申请数量偏低，</w:t>
      </w:r>
      <w:r w:rsidRPr="00123403">
        <w:rPr>
          <w:rFonts w:ascii="Times New Roman" w:eastAsia="宋体" w:hAnsi="Times New Roman" w:cs="Times New Roman" w:hint="eastAsia"/>
        </w:rPr>
        <w:t>2005</w:t>
      </w:r>
      <w:r w:rsidRPr="00123403">
        <w:rPr>
          <w:rFonts w:ascii="Times New Roman" w:eastAsia="宋体" w:hAnsi="Times New Roman" w:cs="Times New Roman" w:hint="eastAsia"/>
        </w:rPr>
        <w:t>年拥有第一个专利申请，之后一直到</w:t>
      </w:r>
      <w:r w:rsidRPr="00123403">
        <w:rPr>
          <w:rFonts w:ascii="Times New Roman" w:eastAsia="宋体" w:hAnsi="Times New Roman" w:cs="Times New Roman" w:hint="eastAsia"/>
        </w:rPr>
        <w:t>2010</w:t>
      </w:r>
      <w:r w:rsidRPr="00123403">
        <w:rPr>
          <w:rFonts w:ascii="Times New Roman" w:eastAsia="宋体" w:hAnsi="Times New Roman" w:cs="Times New Roman" w:hint="eastAsia"/>
        </w:rPr>
        <w:t>年也才零星申请，</w:t>
      </w:r>
      <w:r w:rsidRPr="00123403">
        <w:rPr>
          <w:rFonts w:ascii="Times New Roman" w:eastAsia="宋体" w:hAnsi="Times New Roman" w:cs="Times New Roman" w:hint="eastAsia"/>
        </w:rPr>
        <w:t>2011</w:t>
      </w:r>
      <w:r w:rsidRPr="00123403">
        <w:rPr>
          <w:rFonts w:ascii="Times New Roman" w:eastAsia="宋体" w:hAnsi="Times New Roman" w:cs="Times New Roman" w:hint="eastAsia"/>
        </w:rPr>
        <w:t>年申请量有个小高峰，也只有</w:t>
      </w:r>
      <w:r w:rsidRPr="00123403">
        <w:rPr>
          <w:rFonts w:ascii="Times New Roman" w:eastAsia="宋体" w:hAnsi="Times New Roman" w:cs="Times New Roman" w:hint="eastAsia"/>
        </w:rPr>
        <w:t>7</w:t>
      </w:r>
      <w:r w:rsidRPr="00123403">
        <w:rPr>
          <w:rFonts w:ascii="Times New Roman" w:eastAsia="宋体" w:hAnsi="Times New Roman" w:cs="Times New Roman" w:hint="eastAsia"/>
        </w:rPr>
        <w:t>项申请，</w:t>
      </w:r>
      <w:r w:rsidRPr="00123403">
        <w:rPr>
          <w:rFonts w:ascii="Times New Roman" w:eastAsia="宋体" w:hAnsi="Times New Roman" w:cs="Times New Roman" w:hint="eastAsia"/>
        </w:rPr>
        <w:t>2012</w:t>
      </w:r>
      <w:r w:rsidRPr="00123403">
        <w:rPr>
          <w:rFonts w:ascii="Times New Roman" w:eastAsia="宋体" w:hAnsi="Times New Roman" w:cs="Times New Roman" w:hint="eastAsia"/>
        </w:rPr>
        <w:t>年又跌到</w:t>
      </w:r>
      <w:r w:rsidRPr="00123403">
        <w:rPr>
          <w:rFonts w:ascii="Times New Roman" w:eastAsia="宋体" w:hAnsi="Times New Roman" w:cs="Times New Roman" w:hint="eastAsia"/>
        </w:rPr>
        <w:t>3</w:t>
      </w:r>
      <w:r w:rsidRPr="00123403">
        <w:rPr>
          <w:rFonts w:ascii="Times New Roman" w:eastAsia="宋体" w:hAnsi="Times New Roman" w:cs="Times New Roman" w:hint="eastAsia"/>
        </w:rPr>
        <w:t>项，</w:t>
      </w:r>
      <w:r w:rsidRPr="00123403">
        <w:rPr>
          <w:rFonts w:ascii="Times New Roman" w:eastAsia="宋体" w:hAnsi="Times New Roman" w:cs="Times New Roman" w:hint="eastAsia"/>
        </w:rPr>
        <w:t>2013</w:t>
      </w:r>
      <w:r w:rsidRPr="00123403">
        <w:rPr>
          <w:rFonts w:ascii="Times New Roman" w:eastAsia="宋体" w:hAnsi="Times New Roman" w:cs="Times New Roman" w:hint="eastAsia"/>
        </w:rPr>
        <w:t>到</w:t>
      </w:r>
      <w:r w:rsidRPr="00123403">
        <w:rPr>
          <w:rFonts w:ascii="Times New Roman" w:eastAsia="宋体" w:hAnsi="Times New Roman" w:cs="Times New Roman" w:hint="eastAsia"/>
        </w:rPr>
        <w:t>2016</w:t>
      </w:r>
      <w:r w:rsidRPr="00123403">
        <w:rPr>
          <w:rFonts w:ascii="Times New Roman" w:eastAsia="宋体" w:hAnsi="Times New Roman" w:cs="Times New Roman" w:hint="eastAsia"/>
        </w:rPr>
        <w:t>年从</w:t>
      </w:r>
      <w:r w:rsidRPr="00123403">
        <w:rPr>
          <w:rFonts w:ascii="Times New Roman" w:eastAsia="宋体" w:hAnsi="Times New Roman" w:cs="Times New Roman" w:hint="eastAsia"/>
        </w:rPr>
        <w:t>2013</w:t>
      </w:r>
      <w:r w:rsidRPr="00123403">
        <w:rPr>
          <w:rFonts w:ascii="Times New Roman" w:eastAsia="宋体" w:hAnsi="Times New Roman" w:cs="Times New Roman" w:hint="eastAsia"/>
        </w:rPr>
        <w:t>年的</w:t>
      </w:r>
      <w:r w:rsidRPr="00123403">
        <w:rPr>
          <w:rFonts w:ascii="Times New Roman" w:eastAsia="宋体" w:hAnsi="Times New Roman" w:cs="Times New Roman" w:hint="eastAsia"/>
        </w:rPr>
        <w:t>5</w:t>
      </w:r>
      <w:r w:rsidRPr="00123403">
        <w:rPr>
          <w:rFonts w:ascii="Times New Roman" w:eastAsia="宋体" w:hAnsi="Times New Roman" w:cs="Times New Roman" w:hint="eastAsia"/>
        </w:rPr>
        <w:t>项增长到了</w:t>
      </w:r>
      <w:r w:rsidRPr="00123403">
        <w:rPr>
          <w:rFonts w:ascii="Times New Roman" w:eastAsia="宋体" w:hAnsi="Times New Roman" w:cs="Times New Roman" w:hint="eastAsia"/>
        </w:rPr>
        <w:t>2016</w:t>
      </w:r>
      <w:r w:rsidRPr="00123403">
        <w:rPr>
          <w:rFonts w:ascii="Times New Roman" w:eastAsia="宋体" w:hAnsi="Times New Roman" w:cs="Times New Roman" w:hint="eastAsia"/>
        </w:rPr>
        <w:t>年的</w:t>
      </w:r>
      <w:r w:rsidRPr="00123403">
        <w:rPr>
          <w:rFonts w:ascii="Times New Roman" w:eastAsia="宋体" w:hAnsi="Times New Roman" w:cs="Times New Roman" w:hint="eastAsia"/>
        </w:rPr>
        <w:t>9</w:t>
      </w:r>
      <w:r w:rsidRPr="00123403">
        <w:rPr>
          <w:rFonts w:ascii="Times New Roman" w:eastAsia="宋体" w:hAnsi="Times New Roman" w:cs="Times New Roman" w:hint="eastAsia"/>
        </w:rPr>
        <w:t>项，反映出宁波在陶瓷基复合</w:t>
      </w:r>
      <w:r w:rsidRPr="00123403">
        <w:rPr>
          <w:rFonts w:ascii="Times New Roman" w:eastAsia="宋体" w:hAnsi="Times New Roman" w:cs="Times New Roman" w:hint="eastAsia"/>
        </w:rPr>
        <w:lastRenderedPageBreak/>
        <w:t>材料方面没有市场主体做支撑。宁波在该领域的研究主要集中在</w:t>
      </w:r>
      <w:r w:rsidRPr="00123403">
        <w:rPr>
          <w:rFonts w:ascii="Times New Roman" w:eastAsia="宋体" w:hAnsi="Times New Roman" w:cs="Times New Roman"/>
        </w:rPr>
        <w:t>中国科学院宁波材料技术与工程研究所</w:t>
      </w:r>
      <w:r w:rsidRPr="00123403">
        <w:rPr>
          <w:rFonts w:ascii="Times New Roman" w:eastAsia="宋体" w:hAnsi="Times New Roman" w:cs="Times New Roman" w:hint="eastAsia"/>
        </w:rPr>
        <w:t>，但是专利转移、许可、质押的极少，成果转化并不明显。</w:t>
      </w:r>
    </w:p>
    <w:p w:rsidR="00123403" w:rsidRPr="00123403" w:rsidRDefault="00123403" w:rsidP="00123403">
      <w:pPr>
        <w:widowControl/>
        <w:spacing w:beforeLines="50" w:line="400" w:lineRule="exact"/>
        <w:ind w:firstLineChars="250" w:firstLine="525"/>
        <w:rPr>
          <w:rFonts w:ascii="Times New Roman" w:eastAsia="宋体" w:hAnsi="Times New Roman" w:cs="Times New Roman" w:hint="eastAsia"/>
        </w:rPr>
      </w:pPr>
      <w:r w:rsidRPr="00123403">
        <w:rPr>
          <w:rFonts w:ascii="Times New Roman" w:eastAsia="宋体" w:hAnsi="Times New Roman" w:cs="Times New Roman"/>
        </w:rPr>
        <w:t>宁波在该领域的主要技术集中在</w:t>
      </w:r>
      <w:r w:rsidRPr="00123403">
        <w:rPr>
          <w:rFonts w:ascii="Times New Roman" w:eastAsia="宋体" w:hAnsi="Times New Roman" w:cs="Times New Roman" w:hint="eastAsia"/>
        </w:rPr>
        <w:t>C04B35/622</w:t>
      </w:r>
      <w:r w:rsidRPr="00123403">
        <w:rPr>
          <w:rFonts w:ascii="Times New Roman" w:eastAsia="宋体" w:hAnsi="Times New Roman" w:cs="Times New Roman" w:hint="eastAsia"/>
        </w:rPr>
        <w:t>、</w:t>
      </w:r>
      <w:r w:rsidRPr="00123403">
        <w:rPr>
          <w:rFonts w:ascii="Times New Roman" w:eastAsia="宋体" w:hAnsi="Times New Roman" w:cs="Times New Roman" w:hint="eastAsia"/>
        </w:rPr>
        <w:t>C04B35/10</w:t>
      </w:r>
      <w:r w:rsidRPr="00123403">
        <w:rPr>
          <w:rFonts w:ascii="Times New Roman" w:eastAsia="宋体" w:hAnsi="Times New Roman" w:cs="Times New Roman" w:hint="eastAsia"/>
        </w:rPr>
        <w:t>、</w:t>
      </w:r>
      <w:r w:rsidRPr="00123403">
        <w:rPr>
          <w:rFonts w:ascii="Times New Roman" w:eastAsia="宋体" w:hAnsi="Times New Roman" w:cs="Times New Roman" w:hint="eastAsia"/>
        </w:rPr>
        <w:t>C01B31/04</w:t>
      </w:r>
      <w:r w:rsidRPr="00123403">
        <w:rPr>
          <w:rFonts w:ascii="Times New Roman" w:eastAsia="宋体" w:hAnsi="Times New Roman" w:cs="Times New Roman" w:hint="eastAsia"/>
        </w:rPr>
        <w:t>、</w:t>
      </w:r>
      <w:r w:rsidRPr="00123403">
        <w:rPr>
          <w:rFonts w:ascii="Times New Roman" w:eastAsia="宋体" w:hAnsi="Times New Roman" w:cs="Times New Roman" w:hint="eastAsia"/>
        </w:rPr>
        <w:t>C04B35/565</w:t>
      </w:r>
      <w:r w:rsidRPr="00123403">
        <w:rPr>
          <w:rFonts w:ascii="Times New Roman" w:eastAsia="宋体" w:hAnsi="Times New Roman" w:cs="Times New Roman" w:hint="eastAsia"/>
        </w:rPr>
        <w:t>、</w:t>
      </w:r>
      <w:r w:rsidRPr="00123403">
        <w:rPr>
          <w:rFonts w:ascii="Times New Roman" w:eastAsia="宋体" w:hAnsi="Times New Roman" w:cs="Times New Roman" w:hint="eastAsia"/>
        </w:rPr>
        <w:t>C04B35/80</w:t>
      </w:r>
      <w:r w:rsidRPr="00123403">
        <w:rPr>
          <w:rFonts w:ascii="Times New Roman" w:eastAsia="宋体" w:hAnsi="Times New Roman" w:cs="Times New Roman" w:hint="eastAsia"/>
        </w:rPr>
        <w:t>、</w:t>
      </w:r>
      <w:r w:rsidRPr="00123403">
        <w:rPr>
          <w:rFonts w:ascii="Times New Roman" w:eastAsia="宋体" w:hAnsi="Times New Roman" w:cs="Times New Roman" w:hint="eastAsia"/>
        </w:rPr>
        <w:t>C04B35/58</w:t>
      </w:r>
      <w:r w:rsidRPr="00123403">
        <w:rPr>
          <w:rFonts w:ascii="Times New Roman" w:eastAsia="宋体" w:hAnsi="Times New Roman" w:cs="Times New Roman" w:hint="eastAsia"/>
        </w:rPr>
        <w:t>、</w:t>
      </w:r>
      <w:r w:rsidRPr="00123403">
        <w:rPr>
          <w:rFonts w:ascii="Times New Roman" w:eastAsia="宋体" w:hAnsi="Times New Roman" w:cs="Times New Roman" w:hint="eastAsia"/>
        </w:rPr>
        <w:t>C04B35/634</w:t>
      </w:r>
      <w:r w:rsidRPr="00123403">
        <w:rPr>
          <w:rFonts w:ascii="Times New Roman" w:eastAsia="宋体" w:hAnsi="Times New Roman" w:cs="Times New Roman" w:hint="eastAsia"/>
        </w:rPr>
        <w:t>、</w:t>
      </w:r>
      <w:r w:rsidRPr="00123403">
        <w:rPr>
          <w:rFonts w:ascii="Times New Roman" w:eastAsia="宋体" w:hAnsi="Times New Roman" w:cs="Times New Roman" w:hint="eastAsia"/>
        </w:rPr>
        <w:t>C04B35/66</w:t>
      </w:r>
      <w:r w:rsidRPr="00123403">
        <w:rPr>
          <w:rFonts w:ascii="Times New Roman" w:eastAsia="宋体" w:hAnsi="Times New Roman" w:cs="Times New Roman" w:hint="eastAsia"/>
        </w:rPr>
        <w:t>、</w:t>
      </w:r>
      <w:r w:rsidRPr="00123403">
        <w:rPr>
          <w:rFonts w:ascii="Times New Roman" w:eastAsia="宋体" w:hAnsi="Times New Roman" w:cs="Times New Roman" w:hint="eastAsia"/>
        </w:rPr>
        <w:t>C04B41/89</w:t>
      </w:r>
      <w:r w:rsidRPr="00123403">
        <w:rPr>
          <w:rFonts w:ascii="Times New Roman" w:eastAsia="宋体" w:hAnsi="Times New Roman" w:cs="Times New Roman" w:hint="eastAsia"/>
        </w:rPr>
        <w:t>。在宁波，陶瓷材料分散性、碳化硅材料、氧化铝陶瓷和降低成本是陶瓷基复合材料的技术关注热点，技术创新集中于复合材料的制备方法，应用方面集中于抗老化、涂层、净水器。</w:t>
      </w:r>
    </w:p>
    <w:p w:rsidR="00123403" w:rsidRPr="00123403" w:rsidRDefault="00123403" w:rsidP="00123403">
      <w:pPr>
        <w:widowControl/>
        <w:spacing w:beforeLines="50" w:line="400" w:lineRule="exact"/>
        <w:ind w:firstLineChars="250" w:firstLine="525"/>
        <w:rPr>
          <w:rFonts w:ascii="Times New Roman" w:eastAsia="宋体" w:hAnsi="Times New Roman" w:cs="Times New Roman"/>
        </w:rPr>
      </w:pPr>
      <w:r w:rsidRPr="00123403">
        <w:rPr>
          <w:rFonts w:ascii="Times New Roman" w:eastAsia="宋体" w:hAnsi="Times New Roman" w:cs="Times New Roman" w:hint="eastAsia"/>
        </w:rPr>
        <w:t>在中国，专利申请量排行前十位的均是科研院所，依次是山东理工大学（</w:t>
      </w:r>
      <w:r w:rsidRPr="00123403">
        <w:rPr>
          <w:rFonts w:ascii="Times New Roman" w:eastAsia="宋体" w:hAnsi="Times New Roman" w:cs="Times New Roman"/>
        </w:rPr>
        <w:t>149</w:t>
      </w:r>
      <w:r w:rsidRPr="00123403">
        <w:rPr>
          <w:rFonts w:ascii="Times New Roman" w:eastAsia="宋体" w:hAnsi="Times New Roman" w:cs="Times New Roman" w:hint="eastAsia"/>
        </w:rPr>
        <w:t>）、哈尔滨工业大学（</w:t>
      </w:r>
      <w:r w:rsidRPr="00123403">
        <w:rPr>
          <w:rFonts w:ascii="Times New Roman" w:eastAsia="宋体" w:hAnsi="Times New Roman" w:cs="Times New Roman"/>
        </w:rPr>
        <w:t>125</w:t>
      </w:r>
      <w:r w:rsidRPr="00123403">
        <w:rPr>
          <w:rFonts w:ascii="Times New Roman" w:eastAsia="宋体" w:hAnsi="Times New Roman" w:cs="Times New Roman" w:hint="eastAsia"/>
        </w:rPr>
        <w:t>）、西北工业大学（</w:t>
      </w:r>
      <w:r w:rsidRPr="00123403">
        <w:rPr>
          <w:rFonts w:ascii="Times New Roman" w:eastAsia="宋体" w:hAnsi="Times New Roman" w:cs="Times New Roman"/>
        </w:rPr>
        <w:t>110</w:t>
      </w:r>
      <w:r w:rsidRPr="00123403">
        <w:rPr>
          <w:rFonts w:ascii="Times New Roman" w:eastAsia="宋体" w:hAnsi="Times New Roman" w:cs="Times New Roman" w:hint="eastAsia"/>
        </w:rPr>
        <w:t>）、中国科学院上海硅酸盐研究所（</w:t>
      </w:r>
      <w:r w:rsidRPr="00123403">
        <w:rPr>
          <w:rFonts w:ascii="Times New Roman" w:eastAsia="宋体" w:hAnsi="Times New Roman" w:cs="Times New Roman"/>
        </w:rPr>
        <w:t>99</w:t>
      </w:r>
      <w:r w:rsidRPr="00123403">
        <w:rPr>
          <w:rFonts w:ascii="Times New Roman" w:eastAsia="宋体" w:hAnsi="Times New Roman" w:cs="Times New Roman" w:hint="eastAsia"/>
        </w:rPr>
        <w:t>）、中国人民解放军国防科学技术大学（</w:t>
      </w:r>
      <w:r w:rsidRPr="00123403">
        <w:rPr>
          <w:rFonts w:ascii="Times New Roman" w:eastAsia="宋体" w:hAnsi="Times New Roman" w:cs="Times New Roman"/>
        </w:rPr>
        <w:t>79</w:t>
      </w:r>
      <w:r w:rsidRPr="00123403">
        <w:rPr>
          <w:rFonts w:ascii="Times New Roman" w:eastAsia="宋体" w:hAnsi="Times New Roman" w:cs="Times New Roman" w:hint="eastAsia"/>
        </w:rPr>
        <w:t>）、陕西科技大学（</w:t>
      </w:r>
      <w:r w:rsidRPr="00123403">
        <w:rPr>
          <w:rFonts w:ascii="Times New Roman" w:eastAsia="宋体" w:hAnsi="Times New Roman" w:cs="Times New Roman"/>
        </w:rPr>
        <w:t>78</w:t>
      </w:r>
      <w:r w:rsidRPr="00123403">
        <w:rPr>
          <w:rFonts w:ascii="Times New Roman" w:eastAsia="宋体" w:hAnsi="Times New Roman" w:cs="Times New Roman" w:hint="eastAsia"/>
        </w:rPr>
        <w:t>）、武汉科技大学（</w:t>
      </w:r>
      <w:r w:rsidRPr="00123403">
        <w:rPr>
          <w:rFonts w:ascii="Times New Roman" w:eastAsia="宋体" w:hAnsi="Times New Roman" w:cs="Times New Roman"/>
        </w:rPr>
        <w:t>65</w:t>
      </w:r>
      <w:r w:rsidRPr="00123403">
        <w:rPr>
          <w:rFonts w:ascii="Times New Roman" w:eastAsia="宋体" w:hAnsi="Times New Roman" w:cs="Times New Roman" w:hint="eastAsia"/>
        </w:rPr>
        <w:t>）、桂林理工大学（</w:t>
      </w:r>
      <w:r w:rsidRPr="00123403">
        <w:rPr>
          <w:rFonts w:ascii="Times New Roman" w:eastAsia="宋体" w:hAnsi="Times New Roman" w:cs="Times New Roman"/>
        </w:rPr>
        <w:t>60</w:t>
      </w:r>
      <w:r w:rsidRPr="00123403">
        <w:rPr>
          <w:rFonts w:ascii="Times New Roman" w:eastAsia="宋体" w:hAnsi="Times New Roman" w:cs="Times New Roman" w:hint="eastAsia"/>
        </w:rPr>
        <w:t>）、北京科技大学（</w:t>
      </w:r>
      <w:r w:rsidRPr="00123403">
        <w:rPr>
          <w:rFonts w:ascii="Times New Roman" w:eastAsia="宋体" w:hAnsi="Times New Roman" w:cs="Times New Roman"/>
        </w:rPr>
        <w:t>55</w:t>
      </w:r>
      <w:r w:rsidRPr="00123403">
        <w:rPr>
          <w:rFonts w:ascii="Times New Roman" w:eastAsia="宋体" w:hAnsi="Times New Roman" w:cs="Times New Roman" w:hint="eastAsia"/>
        </w:rPr>
        <w:t>）、天津大学（</w:t>
      </w:r>
      <w:r w:rsidRPr="00123403">
        <w:rPr>
          <w:rFonts w:ascii="Times New Roman" w:eastAsia="宋体" w:hAnsi="Times New Roman" w:cs="Times New Roman"/>
        </w:rPr>
        <w:t>55</w:t>
      </w:r>
      <w:r w:rsidRPr="00123403">
        <w:rPr>
          <w:rFonts w:ascii="Times New Roman" w:eastAsia="宋体" w:hAnsi="Times New Roman" w:cs="Times New Roman" w:hint="eastAsia"/>
        </w:rPr>
        <w:t>）。国内在陶瓷基复合材料领域的技术分布主要集中在</w:t>
      </w:r>
      <w:r w:rsidRPr="00123403">
        <w:rPr>
          <w:rFonts w:ascii="Times New Roman" w:eastAsia="宋体" w:hAnsi="Times New Roman" w:cs="Times New Roman"/>
        </w:rPr>
        <w:t>IPC</w:t>
      </w:r>
      <w:r w:rsidRPr="00123403">
        <w:rPr>
          <w:rFonts w:ascii="Times New Roman" w:eastAsia="宋体" w:hAnsi="Times New Roman" w:cs="Times New Roman" w:hint="eastAsia"/>
        </w:rPr>
        <w:t>分类号为</w:t>
      </w:r>
      <w:r w:rsidRPr="00123403">
        <w:rPr>
          <w:rFonts w:ascii="Times New Roman" w:eastAsia="宋体" w:hAnsi="Times New Roman" w:cs="Times New Roman"/>
        </w:rPr>
        <w:t>C04B35/622</w:t>
      </w:r>
      <w:r w:rsidRPr="00123403">
        <w:rPr>
          <w:rFonts w:ascii="Times New Roman" w:eastAsia="宋体" w:hAnsi="Times New Roman" w:cs="Times New Roman" w:hint="eastAsia"/>
        </w:rPr>
        <w:t>、</w:t>
      </w:r>
      <w:r w:rsidRPr="00123403">
        <w:rPr>
          <w:rFonts w:ascii="Times New Roman" w:eastAsia="宋体" w:hAnsi="Times New Roman" w:cs="Times New Roman"/>
        </w:rPr>
        <w:t>C04B35/66</w:t>
      </w:r>
      <w:r w:rsidRPr="00123403">
        <w:rPr>
          <w:rFonts w:ascii="Times New Roman" w:eastAsia="宋体" w:hAnsi="Times New Roman" w:cs="Times New Roman" w:hint="eastAsia"/>
        </w:rPr>
        <w:t>、</w:t>
      </w:r>
      <w:r w:rsidRPr="00123403">
        <w:rPr>
          <w:rFonts w:ascii="Times New Roman" w:eastAsia="宋体" w:hAnsi="Times New Roman" w:cs="Times New Roman"/>
        </w:rPr>
        <w:t>C04B35/80</w:t>
      </w:r>
      <w:r w:rsidRPr="00123403">
        <w:rPr>
          <w:rFonts w:ascii="Times New Roman" w:eastAsia="宋体" w:hAnsi="Times New Roman" w:cs="Times New Roman" w:hint="eastAsia"/>
        </w:rPr>
        <w:t>、</w:t>
      </w:r>
      <w:r w:rsidRPr="00123403">
        <w:rPr>
          <w:rFonts w:ascii="Times New Roman" w:eastAsia="宋体" w:hAnsi="Times New Roman" w:cs="Times New Roman"/>
        </w:rPr>
        <w:t>C04B35/565</w:t>
      </w:r>
      <w:r w:rsidRPr="00123403">
        <w:rPr>
          <w:rFonts w:ascii="Times New Roman" w:eastAsia="宋体" w:hAnsi="Times New Roman" w:cs="Times New Roman" w:hint="eastAsia"/>
        </w:rPr>
        <w:t>、</w:t>
      </w:r>
      <w:r w:rsidRPr="00123403">
        <w:rPr>
          <w:rFonts w:ascii="Times New Roman" w:eastAsia="宋体" w:hAnsi="Times New Roman" w:cs="Times New Roman"/>
        </w:rPr>
        <w:t>C04B35/10</w:t>
      </w:r>
      <w:r w:rsidRPr="00123403">
        <w:rPr>
          <w:rFonts w:ascii="Times New Roman" w:eastAsia="宋体" w:hAnsi="Times New Roman" w:cs="Times New Roman" w:hint="eastAsia"/>
        </w:rPr>
        <w:t>、</w:t>
      </w:r>
      <w:r w:rsidRPr="00123403">
        <w:rPr>
          <w:rFonts w:ascii="Times New Roman" w:eastAsia="宋体" w:hAnsi="Times New Roman" w:cs="Times New Roman"/>
        </w:rPr>
        <w:t>C04B35/58</w:t>
      </w:r>
      <w:r w:rsidRPr="00123403">
        <w:rPr>
          <w:rFonts w:ascii="Times New Roman" w:eastAsia="宋体" w:hAnsi="Times New Roman" w:cs="Times New Roman" w:hint="eastAsia"/>
        </w:rPr>
        <w:t>、</w:t>
      </w:r>
      <w:r w:rsidRPr="00123403">
        <w:rPr>
          <w:rFonts w:ascii="Times New Roman" w:eastAsia="宋体" w:hAnsi="Times New Roman" w:cs="Times New Roman"/>
        </w:rPr>
        <w:t>C04B35/83</w:t>
      </w:r>
      <w:r w:rsidRPr="00123403">
        <w:rPr>
          <w:rFonts w:ascii="Times New Roman" w:eastAsia="宋体" w:hAnsi="Times New Roman" w:cs="Times New Roman" w:hint="eastAsia"/>
        </w:rPr>
        <w:t>、</w:t>
      </w:r>
      <w:r w:rsidRPr="00123403">
        <w:rPr>
          <w:rFonts w:ascii="Times New Roman" w:eastAsia="宋体" w:hAnsi="Times New Roman" w:cs="Times New Roman"/>
        </w:rPr>
        <w:t>C04B35/56</w:t>
      </w:r>
      <w:r w:rsidRPr="00123403">
        <w:rPr>
          <w:rFonts w:ascii="Times New Roman" w:eastAsia="宋体" w:hAnsi="Times New Roman" w:cs="Times New Roman" w:hint="eastAsia"/>
        </w:rPr>
        <w:t>、</w:t>
      </w:r>
      <w:r w:rsidRPr="00123403">
        <w:rPr>
          <w:rFonts w:ascii="Times New Roman" w:eastAsia="宋体" w:hAnsi="Times New Roman" w:cs="Times New Roman"/>
        </w:rPr>
        <w:t>C04B35/584</w:t>
      </w:r>
      <w:r w:rsidRPr="00123403">
        <w:rPr>
          <w:rFonts w:ascii="Times New Roman" w:eastAsia="宋体" w:hAnsi="Times New Roman" w:cs="Times New Roman" w:hint="eastAsia"/>
        </w:rPr>
        <w:t>、</w:t>
      </w:r>
      <w:r w:rsidRPr="00123403">
        <w:rPr>
          <w:rFonts w:ascii="Times New Roman" w:eastAsia="宋体" w:hAnsi="Times New Roman" w:cs="Times New Roman"/>
        </w:rPr>
        <w:t>C04B38/00</w:t>
      </w:r>
      <w:r w:rsidRPr="00123403">
        <w:rPr>
          <w:rFonts w:ascii="Times New Roman" w:eastAsia="宋体" w:hAnsi="Times New Roman" w:cs="Times New Roman" w:hint="eastAsia"/>
        </w:rPr>
        <w:t>，技术热点集中于氮化硅、碳化硅及碳纤维增韧、复相陶瓷烧结、</w:t>
      </w:r>
      <w:proofErr w:type="gramStart"/>
      <w:r w:rsidRPr="00123403">
        <w:rPr>
          <w:rFonts w:ascii="Times New Roman" w:eastAsia="宋体" w:hAnsi="Times New Roman" w:cs="Times New Roman" w:hint="eastAsia"/>
        </w:rPr>
        <w:t>介</w:t>
      </w:r>
      <w:proofErr w:type="gramEnd"/>
      <w:r w:rsidRPr="00123403">
        <w:rPr>
          <w:rFonts w:ascii="Times New Roman" w:eastAsia="宋体" w:hAnsi="Times New Roman" w:cs="Times New Roman" w:hint="eastAsia"/>
        </w:rPr>
        <w:t>孔材料、储氢材料、耐火材料、抗氧化涂层、玻璃纤维等领域。</w:t>
      </w:r>
    </w:p>
    <w:p w:rsidR="00123403" w:rsidRPr="00123403" w:rsidRDefault="00123403" w:rsidP="00123403">
      <w:pPr>
        <w:widowControl/>
        <w:spacing w:beforeLines="50" w:line="400" w:lineRule="exact"/>
        <w:ind w:firstLineChars="250" w:firstLine="525"/>
        <w:rPr>
          <w:rFonts w:ascii="Times New Roman" w:eastAsia="宋体" w:hAnsi="Times New Roman" w:cs="Times New Roman"/>
        </w:rPr>
      </w:pPr>
      <w:r w:rsidRPr="00123403">
        <w:rPr>
          <w:rFonts w:ascii="Times New Roman" w:eastAsia="宋体" w:hAnsi="Times New Roman" w:cs="Times New Roman" w:hint="eastAsia"/>
        </w:rPr>
        <w:t>在全球，从排行前十位的依次是</w:t>
      </w:r>
      <w:r w:rsidRPr="00123403">
        <w:rPr>
          <w:rFonts w:ascii="Times New Roman" w:eastAsia="宋体" w:hAnsi="Times New Roman" w:cs="Times New Roman"/>
        </w:rPr>
        <w:t>GENERAL ELECTRIC COMPANY</w:t>
      </w:r>
      <w:r w:rsidRPr="00123403">
        <w:rPr>
          <w:rFonts w:ascii="Times New Roman" w:eastAsia="宋体" w:hAnsi="Times New Roman" w:cs="Times New Roman" w:hint="eastAsia"/>
        </w:rPr>
        <w:t>、陕西科技大学、哈尔滨工业大学、西北工业大学、</w:t>
      </w:r>
      <w:r w:rsidRPr="00123403">
        <w:rPr>
          <w:rFonts w:ascii="Times New Roman" w:eastAsia="宋体" w:hAnsi="Times New Roman" w:cs="Times New Roman"/>
        </w:rPr>
        <w:t>CORNING INCORPORATED</w:t>
      </w:r>
      <w:r w:rsidRPr="00123403">
        <w:rPr>
          <w:rFonts w:ascii="Times New Roman" w:eastAsia="宋体" w:hAnsi="Times New Roman" w:cs="Times New Roman" w:hint="eastAsia"/>
        </w:rPr>
        <w:t>、</w:t>
      </w:r>
      <w:r w:rsidRPr="00123403">
        <w:rPr>
          <w:rFonts w:ascii="Times New Roman" w:eastAsia="宋体" w:hAnsi="Times New Roman" w:cs="Times New Roman"/>
        </w:rPr>
        <w:t>LANXIDE TECHNOLOGY COMPANY, LP</w:t>
      </w:r>
      <w:r w:rsidRPr="00123403">
        <w:rPr>
          <w:rFonts w:ascii="Times New Roman" w:eastAsia="宋体" w:hAnsi="Times New Roman" w:cs="Times New Roman" w:hint="eastAsia"/>
        </w:rPr>
        <w:t>、中国科学院上海硅酸盐研究所、浙江大学、武汉科技大学、</w:t>
      </w:r>
      <w:r w:rsidRPr="00123403">
        <w:rPr>
          <w:rFonts w:ascii="Times New Roman" w:eastAsia="宋体" w:hAnsi="Times New Roman" w:cs="Times New Roman"/>
        </w:rPr>
        <w:t>UNITED TECHNOLOGIES CORPORATION</w:t>
      </w:r>
      <w:r w:rsidRPr="00123403">
        <w:rPr>
          <w:rFonts w:ascii="Times New Roman" w:eastAsia="宋体" w:hAnsi="Times New Roman" w:cs="Times New Roman" w:hint="eastAsia"/>
        </w:rPr>
        <w:t>，</w:t>
      </w:r>
      <w:proofErr w:type="gramStart"/>
      <w:r w:rsidRPr="00123403">
        <w:rPr>
          <w:rFonts w:ascii="Times New Roman" w:eastAsia="宋体" w:hAnsi="Times New Roman" w:cs="Times New Roman" w:hint="eastAsia"/>
        </w:rPr>
        <w:t>全技术</w:t>
      </w:r>
      <w:proofErr w:type="gramEnd"/>
      <w:r w:rsidRPr="00123403">
        <w:rPr>
          <w:rFonts w:ascii="Times New Roman" w:eastAsia="宋体" w:hAnsi="Times New Roman" w:cs="Times New Roman" w:hint="eastAsia"/>
        </w:rPr>
        <w:t>分布主要集中在</w:t>
      </w:r>
      <w:r w:rsidRPr="00123403">
        <w:rPr>
          <w:rFonts w:ascii="Times New Roman" w:eastAsia="宋体" w:hAnsi="Times New Roman" w:cs="Times New Roman"/>
        </w:rPr>
        <w:t>C04B35/80</w:t>
      </w:r>
      <w:r w:rsidRPr="00123403">
        <w:rPr>
          <w:rFonts w:ascii="Times New Roman" w:eastAsia="宋体" w:hAnsi="Times New Roman" w:cs="Times New Roman" w:hint="eastAsia"/>
        </w:rPr>
        <w:t>、</w:t>
      </w:r>
      <w:r w:rsidRPr="00123403">
        <w:rPr>
          <w:rFonts w:ascii="Times New Roman" w:eastAsia="宋体" w:hAnsi="Times New Roman" w:cs="Times New Roman"/>
        </w:rPr>
        <w:t>C04B35/622</w:t>
      </w:r>
      <w:r w:rsidRPr="00123403">
        <w:rPr>
          <w:rFonts w:ascii="Times New Roman" w:eastAsia="宋体" w:hAnsi="Times New Roman" w:cs="Times New Roman" w:hint="eastAsia"/>
        </w:rPr>
        <w:t>、</w:t>
      </w:r>
      <w:r w:rsidRPr="00123403">
        <w:rPr>
          <w:rFonts w:ascii="Times New Roman" w:eastAsia="宋体" w:hAnsi="Times New Roman" w:cs="Times New Roman"/>
        </w:rPr>
        <w:t>C04B35/565</w:t>
      </w:r>
      <w:r w:rsidRPr="00123403">
        <w:rPr>
          <w:rFonts w:ascii="Times New Roman" w:eastAsia="宋体" w:hAnsi="Times New Roman" w:cs="Times New Roman" w:hint="eastAsia"/>
        </w:rPr>
        <w:t>、</w:t>
      </w:r>
      <w:r w:rsidRPr="00123403">
        <w:rPr>
          <w:rFonts w:ascii="Times New Roman" w:eastAsia="宋体" w:hAnsi="Times New Roman" w:cs="Times New Roman"/>
        </w:rPr>
        <w:t>C04B</w:t>
      </w:r>
      <w:r w:rsidRPr="00123403">
        <w:rPr>
          <w:rFonts w:ascii="Times New Roman" w:eastAsia="宋体" w:hAnsi="Times New Roman" w:cs="Times New Roman" w:hint="eastAsia"/>
        </w:rPr>
        <w:t>、</w:t>
      </w:r>
      <w:r w:rsidRPr="00123403">
        <w:rPr>
          <w:rFonts w:ascii="Times New Roman" w:eastAsia="宋体" w:hAnsi="Times New Roman" w:cs="Times New Roman"/>
        </w:rPr>
        <w:t>C04B35/58</w:t>
      </w:r>
      <w:r w:rsidRPr="00123403">
        <w:rPr>
          <w:rFonts w:ascii="Times New Roman" w:eastAsia="宋体" w:hAnsi="Times New Roman" w:cs="Times New Roman" w:hint="eastAsia"/>
        </w:rPr>
        <w:t>、</w:t>
      </w:r>
      <w:r w:rsidRPr="00123403">
        <w:rPr>
          <w:rFonts w:ascii="Times New Roman" w:eastAsia="宋体" w:hAnsi="Times New Roman" w:cs="Times New Roman"/>
        </w:rPr>
        <w:t>C04B35/10</w:t>
      </w:r>
      <w:r w:rsidRPr="00123403">
        <w:rPr>
          <w:rFonts w:ascii="Times New Roman" w:eastAsia="宋体" w:hAnsi="Times New Roman" w:cs="Times New Roman" w:hint="eastAsia"/>
        </w:rPr>
        <w:t>、</w:t>
      </w:r>
      <w:r w:rsidRPr="00123403">
        <w:rPr>
          <w:rFonts w:ascii="Times New Roman" w:eastAsia="宋体" w:hAnsi="Times New Roman" w:cs="Times New Roman"/>
        </w:rPr>
        <w:t>C04B35/52</w:t>
      </w:r>
      <w:r w:rsidRPr="00123403">
        <w:rPr>
          <w:rFonts w:ascii="Times New Roman" w:eastAsia="宋体" w:hAnsi="Times New Roman" w:cs="Times New Roman" w:hint="eastAsia"/>
        </w:rPr>
        <w:t>、</w:t>
      </w:r>
      <w:r w:rsidRPr="00123403">
        <w:rPr>
          <w:rFonts w:ascii="Times New Roman" w:eastAsia="宋体" w:hAnsi="Times New Roman" w:cs="Times New Roman"/>
        </w:rPr>
        <w:t>C04B35/56</w:t>
      </w:r>
      <w:r w:rsidRPr="00123403">
        <w:rPr>
          <w:rFonts w:ascii="Times New Roman" w:eastAsia="宋体" w:hAnsi="Times New Roman" w:cs="Times New Roman" w:hint="eastAsia"/>
        </w:rPr>
        <w:t>、</w:t>
      </w:r>
      <w:r w:rsidRPr="00123403">
        <w:rPr>
          <w:rFonts w:ascii="Times New Roman" w:eastAsia="宋体" w:hAnsi="Times New Roman" w:cs="Times New Roman"/>
        </w:rPr>
        <w:t>C04B35/83</w:t>
      </w:r>
      <w:r w:rsidRPr="00123403">
        <w:rPr>
          <w:rFonts w:ascii="Times New Roman" w:eastAsia="宋体" w:hAnsi="Times New Roman" w:cs="Times New Roman" w:hint="eastAsia"/>
        </w:rPr>
        <w:t>、</w:t>
      </w:r>
      <w:r w:rsidRPr="00123403">
        <w:rPr>
          <w:rFonts w:ascii="Times New Roman" w:eastAsia="宋体" w:hAnsi="Times New Roman" w:cs="Times New Roman"/>
        </w:rPr>
        <w:t>C01B31/02</w:t>
      </w:r>
      <w:r w:rsidRPr="00123403">
        <w:rPr>
          <w:rFonts w:ascii="Times New Roman" w:eastAsia="宋体" w:hAnsi="Times New Roman" w:cs="Times New Roman" w:hint="eastAsia"/>
        </w:rPr>
        <w:t>。</w:t>
      </w:r>
      <w:r w:rsidRPr="00123403">
        <w:rPr>
          <w:rFonts w:ascii="Times New Roman" w:eastAsia="宋体" w:hAnsi="Times New Roman" w:cs="Times New Roman"/>
        </w:rPr>
        <w:t>GENERAL ELECTRIC COMPANY</w:t>
      </w:r>
      <w:r w:rsidRPr="00123403">
        <w:rPr>
          <w:rFonts w:ascii="Times New Roman" w:eastAsia="宋体" w:hAnsi="Times New Roman" w:cs="Times New Roman" w:hint="eastAsia"/>
        </w:rPr>
        <w:t>的相关专利申请集中于</w:t>
      </w:r>
      <w:r w:rsidRPr="00123403">
        <w:rPr>
          <w:rFonts w:ascii="Times New Roman" w:eastAsia="宋体" w:hAnsi="Times New Roman" w:cs="Times New Roman"/>
        </w:rPr>
        <w:t>C04B35</w:t>
      </w:r>
      <w:r w:rsidRPr="00123403">
        <w:rPr>
          <w:rFonts w:ascii="Times New Roman" w:eastAsia="宋体" w:hAnsi="Times New Roman" w:cs="Times New Roman" w:hint="eastAsia"/>
        </w:rPr>
        <w:t>、</w:t>
      </w:r>
      <w:r w:rsidRPr="00123403">
        <w:rPr>
          <w:rFonts w:ascii="Times New Roman" w:eastAsia="宋体" w:hAnsi="Times New Roman" w:cs="Times New Roman"/>
        </w:rPr>
        <w:t>C04B41</w:t>
      </w:r>
      <w:r w:rsidRPr="00123403">
        <w:rPr>
          <w:rFonts w:ascii="Times New Roman" w:eastAsia="宋体" w:hAnsi="Times New Roman" w:cs="Times New Roman" w:hint="eastAsia"/>
        </w:rPr>
        <w:t>、</w:t>
      </w:r>
      <w:r w:rsidRPr="00123403">
        <w:rPr>
          <w:rFonts w:ascii="Times New Roman" w:eastAsia="宋体" w:hAnsi="Times New Roman" w:cs="Times New Roman"/>
        </w:rPr>
        <w:t>C04B38</w:t>
      </w:r>
      <w:r w:rsidRPr="00123403">
        <w:rPr>
          <w:rFonts w:ascii="Times New Roman" w:eastAsia="宋体" w:hAnsi="Times New Roman" w:cs="Times New Roman" w:hint="eastAsia"/>
        </w:rPr>
        <w:t>、</w:t>
      </w:r>
      <w:r w:rsidRPr="00123403">
        <w:rPr>
          <w:rFonts w:ascii="Times New Roman" w:eastAsia="宋体" w:hAnsi="Times New Roman" w:cs="Times New Roman"/>
        </w:rPr>
        <w:t>C04B33</w:t>
      </w:r>
      <w:r w:rsidRPr="00123403">
        <w:rPr>
          <w:rFonts w:ascii="Times New Roman" w:eastAsia="宋体" w:hAnsi="Times New Roman" w:cs="Times New Roman" w:hint="eastAsia"/>
        </w:rPr>
        <w:t>、</w:t>
      </w:r>
      <w:r w:rsidRPr="00123403">
        <w:rPr>
          <w:rFonts w:ascii="Times New Roman" w:eastAsia="宋体" w:hAnsi="Times New Roman" w:cs="Times New Roman"/>
        </w:rPr>
        <w:t>C04B37</w:t>
      </w:r>
      <w:r w:rsidRPr="00123403">
        <w:rPr>
          <w:rFonts w:ascii="Times New Roman" w:eastAsia="宋体" w:hAnsi="Times New Roman" w:cs="Times New Roman" w:hint="eastAsia"/>
        </w:rPr>
        <w:t>、</w:t>
      </w:r>
      <w:r w:rsidRPr="00123403">
        <w:rPr>
          <w:rFonts w:ascii="Times New Roman" w:eastAsia="宋体" w:hAnsi="Times New Roman" w:cs="Times New Roman"/>
        </w:rPr>
        <w:t>C01B21</w:t>
      </w:r>
      <w:r w:rsidRPr="00123403">
        <w:rPr>
          <w:rFonts w:ascii="Times New Roman" w:eastAsia="宋体" w:hAnsi="Times New Roman" w:cs="Times New Roman" w:hint="eastAsia"/>
        </w:rPr>
        <w:t>、</w:t>
      </w:r>
      <w:r w:rsidRPr="00123403">
        <w:rPr>
          <w:rFonts w:ascii="Times New Roman" w:eastAsia="宋体" w:hAnsi="Times New Roman" w:cs="Times New Roman"/>
        </w:rPr>
        <w:t>C03C10</w:t>
      </w:r>
      <w:r w:rsidRPr="00123403">
        <w:rPr>
          <w:rFonts w:ascii="Times New Roman" w:eastAsia="宋体" w:hAnsi="Times New Roman" w:cs="Times New Roman" w:hint="eastAsia"/>
        </w:rPr>
        <w:t>、</w:t>
      </w:r>
      <w:r w:rsidRPr="00123403">
        <w:rPr>
          <w:rFonts w:ascii="Times New Roman" w:eastAsia="宋体" w:hAnsi="Times New Roman" w:cs="Times New Roman"/>
        </w:rPr>
        <w:t>C01B35</w:t>
      </w:r>
      <w:r w:rsidRPr="00123403">
        <w:rPr>
          <w:rFonts w:ascii="Times New Roman" w:eastAsia="宋体" w:hAnsi="Times New Roman" w:cs="Times New Roman" w:hint="eastAsia"/>
        </w:rPr>
        <w:t>、</w:t>
      </w:r>
      <w:r w:rsidRPr="00123403">
        <w:rPr>
          <w:rFonts w:ascii="Times New Roman" w:eastAsia="宋体" w:hAnsi="Times New Roman" w:cs="Times New Roman"/>
        </w:rPr>
        <w:t>C03C14</w:t>
      </w:r>
      <w:r w:rsidRPr="00123403">
        <w:rPr>
          <w:rFonts w:ascii="Times New Roman" w:eastAsia="宋体" w:hAnsi="Times New Roman" w:cs="Times New Roman" w:hint="eastAsia"/>
        </w:rPr>
        <w:t>、</w:t>
      </w:r>
      <w:r w:rsidRPr="00123403">
        <w:rPr>
          <w:rFonts w:ascii="Times New Roman" w:eastAsia="宋体" w:hAnsi="Times New Roman" w:cs="Times New Roman"/>
        </w:rPr>
        <w:t>C01B31</w:t>
      </w:r>
      <w:r w:rsidRPr="00123403">
        <w:rPr>
          <w:rFonts w:ascii="Times New Roman" w:eastAsia="宋体" w:hAnsi="Times New Roman" w:cs="Times New Roman" w:hint="eastAsia"/>
        </w:rPr>
        <w:t>，技术热点集中于陶瓷基体、陶瓷涂层、碳化硅、摩擦性能、抗裂性能等领域。</w:t>
      </w:r>
    </w:p>
    <w:p w:rsidR="00123403" w:rsidRPr="00123403" w:rsidRDefault="00123403" w:rsidP="00123403">
      <w:pPr>
        <w:widowControl/>
        <w:spacing w:beforeLines="50" w:line="400" w:lineRule="exact"/>
        <w:ind w:firstLineChars="250" w:firstLine="527"/>
        <w:rPr>
          <w:rFonts w:ascii="Times New Roman" w:eastAsia="宋体" w:hAnsi="Times New Roman" w:cs="Times New Roman" w:hint="eastAsia"/>
          <w:b/>
        </w:rPr>
      </w:pPr>
      <w:r w:rsidRPr="00123403">
        <w:rPr>
          <w:rFonts w:ascii="Times New Roman" w:eastAsia="宋体" w:hAnsi="Times New Roman" w:cs="Times New Roman" w:hint="eastAsia"/>
          <w:b/>
        </w:rPr>
        <w:t>四、金属基复合材料</w:t>
      </w:r>
    </w:p>
    <w:p w:rsidR="00123403" w:rsidRPr="00123403" w:rsidRDefault="00123403" w:rsidP="00123403">
      <w:pPr>
        <w:widowControl/>
        <w:spacing w:beforeLines="50" w:line="400" w:lineRule="exact"/>
        <w:ind w:firstLineChars="250" w:firstLine="525"/>
        <w:rPr>
          <w:rFonts w:ascii="Times New Roman" w:eastAsia="宋体" w:hAnsi="Times New Roman" w:cs="Times New Roman" w:hint="eastAsia"/>
        </w:rPr>
      </w:pPr>
      <w:r w:rsidRPr="00123403">
        <w:rPr>
          <w:rFonts w:ascii="Times New Roman" w:eastAsia="宋体" w:hAnsi="Times New Roman" w:cs="Times New Roman" w:hint="eastAsia"/>
        </w:rPr>
        <w:t>在全球范围内，与金属基复合材料相关性比较高的专利申请检索得到</w:t>
      </w:r>
      <w:r w:rsidRPr="00123403">
        <w:rPr>
          <w:rFonts w:ascii="Times New Roman" w:eastAsia="宋体" w:hAnsi="Times New Roman" w:cs="Times New Roman"/>
        </w:rPr>
        <w:t>19957</w:t>
      </w:r>
      <w:r w:rsidRPr="00123403">
        <w:rPr>
          <w:rFonts w:ascii="Times New Roman" w:eastAsia="宋体" w:hAnsi="Times New Roman" w:cs="Times New Roman" w:hint="eastAsia"/>
        </w:rPr>
        <w:t>组，在中国范围内检索得到</w:t>
      </w:r>
      <w:r w:rsidRPr="00123403">
        <w:rPr>
          <w:rFonts w:ascii="Times New Roman" w:eastAsia="宋体" w:hAnsi="Times New Roman" w:cs="Times New Roman"/>
        </w:rPr>
        <w:t>11086</w:t>
      </w:r>
      <w:r w:rsidRPr="00123403">
        <w:rPr>
          <w:rFonts w:ascii="Times New Roman" w:eastAsia="宋体" w:hAnsi="Times New Roman" w:cs="Times New Roman" w:hint="eastAsia"/>
        </w:rPr>
        <w:t>组申请，属于宁波地区申请人的专利检索获得</w:t>
      </w:r>
      <w:r w:rsidRPr="00123403">
        <w:rPr>
          <w:rFonts w:ascii="Times New Roman" w:eastAsia="宋体" w:hAnsi="Times New Roman" w:cs="Times New Roman"/>
        </w:rPr>
        <w:t>185</w:t>
      </w:r>
      <w:r w:rsidRPr="00123403">
        <w:rPr>
          <w:rFonts w:ascii="Times New Roman" w:eastAsia="宋体" w:hAnsi="Times New Roman" w:cs="Times New Roman" w:hint="eastAsia"/>
        </w:rPr>
        <w:t>组。</w:t>
      </w:r>
    </w:p>
    <w:p w:rsidR="00123403" w:rsidRPr="00123403" w:rsidRDefault="00123403" w:rsidP="00123403">
      <w:pPr>
        <w:widowControl/>
        <w:spacing w:beforeLines="50" w:line="400" w:lineRule="exact"/>
        <w:ind w:firstLineChars="250" w:firstLine="525"/>
        <w:rPr>
          <w:rFonts w:ascii="Times New Roman" w:eastAsia="宋体" w:hAnsi="Times New Roman" w:cs="Times New Roman" w:hint="eastAsia"/>
        </w:rPr>
      </w:pPr>
      <w:r w:rsidRPr="00123403">
        <w:rPr>
          <w:rFonts w:ascii="Times New Roman" w:eastAsia="宋体" w:hAnsi="Times New Roman" w:cs="Times New Roman" w:hint="eastAsia"/>
        </w:rPr>
        <w:t>全球在金属基复合材料领域的技术分布主要集中在</w:t>
      </w:r>
      <w:r w:rsidRPr="00123403">
        <w:rPr>
          <w:rFonts w:ascii="Times New Roman" w:eastAsia="宋体" w:hAnsi="Times New Roman" w:cs="Times New Roman"/>
        </w:rPr>
        <w:t>IPC</w:t>
      </w:r>
      <w:r w:rsidRPr="00123403">
        <w:rPr>
          <w:rFonts w:ascii="Times New Roman" w:eastAsia="宋体" w:hAnsi="Times New Roman" w:cs="Times New Roman" w:hint="eastAsia"/>
        </w:rPr>
        <w:t>分类号为</w:t>
      </w:r>
      <w:r w:rsidRPr="00123403">
        <w:rPr>
          <w:rFonts w:ascii="Times New Roman" w:eastAsia="宋体" w:hAnsi="Times New Roman" w:cs="Times New Roman"/>
        </w:rPr>
        <w:t>C22C</w:t>
      </w:r>
      <w:r w:rsidRPr="00123403">
        <w:rPr>
          <w:rFonts w:ascii="Times New Roman" w:eastAsia="宋体" w:hAnsi="Times New Roman" w:cs="Times New Roman" w:hint="eastAsia"/>
        </w:rPr>
        <w:t>、</w:t>
      </w:r>
      <w:r w:rsidRPr="00123403">
        <w:rPr>
          <w:rFonts w:ascii="Times New Roman" w:eastAsia="宋体" w:hAnsi="Times New Roman" w:cs="Times New Roman"/>
        </w:rPr>
        <w:t>C23C</w:t>
      </w:r>
      <w:r w:rsidRPr="00123403">
        <w:rPr>
          <w:rFonts w:ascii="Times New Roman" w:eastAsia="宋体" w:hAnsi="Times New Roman" w:cs="Times New Roman" w:hint="eastAsia"/>
        </w:rPr>
        <w:t>，分布非常集中。对制造方法进行进一步分析，该领域涉及粉末冶金法的专利申请有</w:t>
      </w:r>
      <w:r w:rsidRPr="00123403">
        <w:rPr>
          <w:rFonts w:ascii="Times New Roman" w:eastAsia="宋体" w:hAnsi="Times New Roman" w:cs="Times New Roman"/>
        </w:rPr>
        <w:t>670</w:t>
      </w:r>
      <w:r w:rsidRPr="00123403">
        <w:rPr>
          <w:rFonts w:ascii="Times New Roman" w:eastAsia="宋体" w:hAnsi="Times New Roman" w:cs="Times New Roman" w:hint="eastAsia"/>
        </w:rPr>
        <w:t>个，涉及热压法的专利申请</w:t>
      </w:r>
      <w:r w:rsidRPr="00123403">
        <w:rPr>
          <w:rFonts w:ascii="Times New Roman" w:eastAsia="宋体" w:hAnsi="Times New Roman" w:cs="Times New Roman"/>
        </w:rPr>
        <w:t>782</w:t>
      </w:r>
      <w:r w:rsidRPr="00123403">
        <w:rPr>
          <w:rFonts w:ascii="Times New Roman" w:eastAsia="宋体" w:hAnsi="Times New Roman" w:cs="Times New Roman" w:hint="eastAsia"/>
        </w:rPr>
        <w:t>个，涉及热等静压法的专利申请</w:t>
      </w:r>
      <w:r w:rsidRPr="00123403">
        <w:rPr>
          <w:rFonts w:ascii="Times New Roman" w:eastAsia="宋体" w:hAnsi="Times New Roman" w:cs="Times New Roman"/>
        </w:rPr>
        <w:t>289</w:t>
      </w:r>
      <w:r w:rsidRPr="00123403">
        <w:rPr>
          <w:rFonts w:ascii="Times New Roman" w:eastAsia="宋体" w:hAnsi="Times New Roman" w:cs="Times New Roman" w:hint="eastAsia"/>
        </w:rPr>
        <w:t>个，涉及轧制法的专利申请</w:t>
      </w:r>
      <w:r w:rsidRPr="00123403">
        <w:rPr>
          <w:rFonts w:ascii="Times New Roman" w:eastAsia="宋体" w:hAnsi="Times New Roman" w:cs="Times New Roman"/>
        </w:rPr>
        <w:t>305</w:t>
      </w:r>
      <w:r w:rsidRPr="00123403">
        <w:rPr>
          <w:rFonts w:ascii="Times New Roman" w:eastAsia="宋体" w:hAnsi="Times New Roman" w:cs="Times New Roman" w:hint="eastAsia"/>
        </w:rPr>
        <w:t>个，涉及挤压和拉拔法、爆炸焊接法的专利申请合计</w:t>
      </w:r>
      <w:r w:rsidRPr="00123403">
        <w:rPr>
          <w:rFonts w:ascii="Times New Roman" w:eastAsia="宋体" w:hAnsi="Times New Roman" w:cs="Times New Roman"/>
        </w:rPr>
        <w:t>230</w:t>
      </w:r>
      <w:r w:rsidRPr="00123403">
        <w:rPr>
          <w:rFonts w:ascii="Times New Roman" w:eastAsia="宋体" w:hAnsi="Times New Roman" w:cs="Times New Roman" w:hint="eastAsia"/>
        </w:rPr>
        <w:t>个，真空压力浸渍法涉及专利数为</w:t>
      </w:r>
      <w:r w:rsidRPr="00123403">
        <w:rPr>
          <w:rFonts w:ascii="Times New Roman" w:eastAsia="宋体" w:hAnsi="Times New Roman" w:cs="Times New Roman"/>
        </w:rPr>
        <w:t>780</w:t>
      </w:r>
      <w:r w:rsidRPr="00123403">
        <w:rPr>
          <w:rFonts w:ascii="Times New Roman" w:eastAsia="宋体" w:hAnsi="Times New Roman" w:cs="Times New Roman" w:hint="eastAsia"/>
        </w:rPr>
        <w:t>个，挤压铸造法涉及专利数为</w:t>
      </w:r>
      <w:r w:rsidRPr="00123403">
        <w:rPr>
          <w:rFonts w:ascii="Times New Roman" w:eastAsia="宋体" w:hAnsi="Times New Roman" w:cs="Times New Roman"/>
        </w:rPr>
        <w:t>310</w:t>
      </w:r>
      <w:r w:rsidRPr="00123403">
        <w:rPr>
          <w:rFonts w:ascii="Times New Roman" w:eastAsia="宋体" w:hAnsi="Times New Roman" w:cs="Times New Roman" w:hint="eastAsia"/>
        </w:rPr>
        <w:t>个，搅拌铸造法涉及专利数为</w:t>
      </w:r>
      <w:r w:rsidRPr="00123403">
        <w:rPr>
          <w:rFonts w:ascii="Times New Roman" w:eastAsia="宋体" w:hAnsi="Times New Roman" w:cs="Times New Roman"/>
        </w:rPr>
        <w:t>430</w:t>
      </w:r>
      <w:r w:rsidRPr="00123403">
        <w:rPr>
          <w:rFonts w:ascii="Times New Roman" w:eastAsia="宋体" w:hAnsi="Times New Roman" w:cs="Times New Roman" w:hint="eastAsia"/>
        </w:rPr>
        <w:t>个，液态金属浸渍法涉及专利数为</w:t>
      </w:r>
      <w:r w:rsidRPr="00123403">
        <w:rPr>
          <w:rFonts w:ascii="Times New Roman" w:eastAsia="宋体" w:hAnsi="Times New Roman" w:cs="Times New Roman"/>
        </w:rPr>
        <w:t>284</w:t>
      </w:r>
      <w:r w:rsidRPr="00123403">
        <w:rPr>
          <w:rFonts w:ascii="Times New Roman" w:eastAsia="宋体" w:hAnsi="Times New Roman" w:cs="Times New Roman" w:hint="eastAsia"/>
        </w:rPr>
        <w:t>个，共喷沉积法涉及专利数为</w:t>
      </w:r>
      <w:r w:rsidRPr="00123403">
        <w:rPr>
          <w:rFonts w:ascii="Times New Roman" w:eastAsia="宋体" w:hAnsi="Times New Roman" w:cs="Times New Roman"/>
        </w:rPr>
        <w:t>247</w:t>
      </w:r>
      <w:r w:rsidRPr="00123403">
        <w:rPr>
          <w:rFonts w:ascii="Times New Roman" w:eastAsia="宋体" w:hAnsi="Times New Roman" w:cs="Times New Roman" w:hint="eastAsia"/>
        </w:rPr>
        <w:t>个，热喷涂法涉及专利数为</w:t>
      </w:r>
      <w:r w:rsidRPr="00123403">
        <w:rPr>
          <w:rFonts w:ascii="Times New Roman" w:eastAsia="宋体" w:hAnsi="Times New Roman" w:cs="Times New Roman"/>
        </w:rPr>
        <w:t>193</w:t>
      </w:r>
      <w:r w:rsidRPr="00123403">
        <w:rPr>
          <w:rFonts w:ascii="Times New Roman" w:eastAsia="宋体" w:hAnsi="Times New Roman" w:cs="Times New Roman" w:hint="eastAsia"/>
        </w:rPr>
        <w:t>个，原位自生成法涉及专利数为</w:t>
      </w:r>
      <w:r w:rsidRPr="00123403">
        <w:rPr>
          <w:rFonts w:ascii="Times New Roman" w:eastAsia="宋体" w:hAnsi="Times New Roman" w:cs="Times New Roman"/>
        </w:rPr>
        <w:t>1180</w:t>
      </w:r>
      <w:r w:rsidRPr="00123403">
        <w:rPr>
          <w:rFonts w:ascii="Times New Roman" w:eastAsia="宋体" w:hAnsi="Times New Roman" w:cs="Times New Roman" w:hint="eastAsia"/>
        </w:rPr>
        <w:t>个，</w:t>
      </w:r>
      <w:r w:rsidRPr="00123403">
        <w:rPr>
          <w:rFonts w:ascii="Times New Roman" w:eastAsia="宋体" w:hAnsi="Times New Roman" w:cs="Times New Roman"/>
        </w:rPr>
        <w:t>PVD</w:t>
      </w:r>
      <w:r w:rsidRPr="00123403">
        <w:rPr>
          <w:rFonts w:ascii="Times New Roman" w:eastAsia="宋体" w:hAnsi="Times New Roman" w:cs="Times New Roman" w:hint="eastAsia"/>
        </w:rPr>
        <w:t>涉及专利数为</w:t>
      </w:r>
      <w:r w:rsidRPr="00123403">
        <w:rPr>
          <w:rFonts w:ascii="Times New Roman" w:eastAsia="宋体" w:hAnsi="Times New Roman" w:cs="Times New Roman"/>
        </w:rPr>
        <w:t>850</w:t>
      </w:r>
      <w:r w:rsidRPr="00123403">
        <w:rPr>
          <w:rFonts w:ascii="Times New Roman" w:eastAsia="宋体" w:hAnsi="Times New Roman" w:cs="Times New Roman" w:hint="eastAsia"/>
        </w:rPr>
        <w:t>个，</w:t>
      </w:r>
      <w:r w:rsidRPr="00123403">
        <w:rPr>
          <w:rFonts w:ascii="Times New Roman" w:eastAsia="宋体" w:hAnsi="Times New Roman" w:cs="Times New Roman"/>
        </w:rPr>
        <w:t>CVD</w:t>
      </w:r>
      <w:r w:rsidRPr="00123403">
        <w:rPr>
          <w:rFonts w:ascii="Times New Roman" w:eastAsia="宋体" w:hAnsi="Times New Roman" w:cs="Times New Roman" w:hint="eastAsia"/>
        </w:rPr>
        <w:t>涉及专利数为</w:t>
      </w:r>
      <w:r w:rsidRPr="00123403">
        <w:rPr>
          <w:rFonts w:ascii="Times New Roman" w:eastAsia="宋体" w:hAnsi="Times New Roman" w:cs="Times New Roman"/>
        </w:rPr>
        <w:t>674</w:t>
      </w:r>
      <w:r w:rsidRPr="00123403">
        <w:rPr>
          <w:rFonts w:ascii="Times New Roman" w:eastAsia="宋体" w:hAnsi="Times New Roman" w:cs="Times New Roman" w:hint="eastAsia"/>
        </w:rPr>
        <w:lastRenderedPageBreak/>
        <w:t>个，化学镀和电沉积法涉及专利数为</w:t>
      </w:r>
      <w:r w:rsidRPr="00123403">
        <w:rPr>
          <w:rFonts w:ascii="Times New Roman" w:eastAsia="宋体" w:hAnsi="Times New Roman" w:cs="Times New Roman"/>
        </w:rPr>
        <w:t>1253</w:t>
      </w:r>
      <w:r w:rsidRPr="00123403">
        <w:rPr>
          <w:rFonts w:ascii="Times New Roman" w:eastAsia="宋体" w:hAnsi="Times New Roman" w:cs="Times New Roman" w:hint="eastAsia"/>
        </w:rPr>
        <w:t>个、</w:t>
      </w:r>
      <w:proofErr w:type="gramStart"/>
      <w:r w:rsidRPr="00123403">
        <w:rPr>
          <w:rFonts w:ascii="Times New Roman" w:eastAsia="宋体" w:hAnsi="Times New Roman" w:cs="Times New Roman" w:hint="eastAsia"/>
        </w:rPr>
        <w:t>复合镀法涉及</w:t>
      </w:r>
      <w:proofErr w:type="gramEnd"/>
      <w:r w:rsidRPr="00123403">
        <w:rPr>
          <w:rFonts w:ascii="Times New Roman" w:eastAsia="宋体" w:hAnsi="Times New Roman" w:cs="Times New Roman" w:hint="eastAsia"/>
        </w:rPr>
        <w:t>专利数为</w:t>
      </w:r>
      <w:r w:rsidRPr="00123403">
        <w:rPr>
          <w:rFonts w:ascii="Times New Roman" w:eastAsia="宋体" w:hAnsi="Times New Roman" w:cs="Times New Roman"/>
        </w:rPr>
        <w:t>346</w:t>
      </w:r>
      <w:r w:rsidRPr="00123403">
        <w:rPr>
          <w:rFonts w:ascii="Times New Roman" w:eastAsia="宋体" w:hAnsi="Times New Roman" w:cs="Times New Roman" w:hint="eastAsia"/>
        </w:rPr>
        <w:t>个。对于金属基复合材料，其主要问题即为界面问题，通过对碳纤维进行表面金属化的涂层处理，阻止基体与碳纤维之间发生反应是优选的处理手段。</w:t>
      </w:r>
      <w:r w:rsidRPr="00123403">
        <w:rPr>
          <w:rFonts w:ascii="Times New Roman" w:eastAsia="宋体" w:hAnsi="Times New Roman" w:cs="Times New Roman"/>
        </w:rPr>
        <w:t>日本新日铁公司的专利申请数量最多，是全球在该领域影响力较大的申请人</w:t>
      </w:r>
      <w:r w:rsidRPr="00123403">
        <w:rPr>
          <w:rFonts w:ascii="Times New Roman" w:eastAsia="宋体" w:hAnsi="Times New Roman" w:cs="Times New Roman" w:hint="eastAsia"/>
        </w:rPr>
        <w:t>，但其申请主要出现在</w:t>
      </w:r>
      <w:r w:rsidRPr="00123403">
        <w:rPr>
          <w:rFonts w:ascii="Times New Roman" w:eastAsia="宋体" w:hAnsi="Times New Roman" w:cs="Times New Roman"/>
        </w:rPr>
        <w:t>1998</w:t>
      </w:r>
      <w:r w:rsidRPr="00123403">
        <w:rPr>
          <w:rFonts w:ascii="Times New Roman" w:eastAsia="宋体" w:hAnsi="Times New Roman" w:cs="Times New Roman" w:hint="eastAsia"/>
        </w:rPr>
        <w:t>年</w:t>
      </w:r>
      <w:r w:rsidRPr="00123403">
        <w:rPr>
          <w:rFonts w:ascii="Times New Roman" w:eastAsia="宋体" w:hAnsi="Times New Roman" w:cs="Times New Roman"/>
        </w:rPr>
        <w:t>~2005</w:t>
      </w:r>
      <w:r w:rsidRPr="00123403">
        <w:rPr>
          <w:rFonts w:ascii="Times New Roman" w:eastAsia="宋体" w:hAnsi="Times New Roman" w:cs="Times New Roman" w:hint="eastAsia"/>
        </w:rPr>
        <w:t>年，</w:t>
      </w:r>
      <w:r w:rsidRPr="00123403">
        <w:rPr>
          <w:rFonts w:ascii="Times New Roman" w:eastAsia="宋体" w:hAnsi="Times New Roman" w:cs="Times New Roman"/>
        </w:rPr>
        <w:t>2005</w:t>
      </w:r>
      <w:r w:rsidRPr="00123403">
        <w:rPr>
          <w:rFonts w:ascii="Times New Roman" w:eastAsia="宋体" w:hAnsi="Times New Roman" w:cs="Times New Roman" w:hint="eastAsia"/>
        </w:rPr>
        <w:t>年以后的申请很少，热度不高。</w:t>
      </w:r>
    </w:p>
    <w:p w:rsidR="00123403" w:rsidRPr="00123403" w:rsidRDefault="00123403" w:rsidP="00123403">
      <w:pPr>
        <w:widowControl/>
        <w:spacing w:beforeLines="50" w:line="400" w:lineRule="exact"/>
        <w:ind w:firstLineChars="250" w:firstLine="525"/>
        <w:rPr>
          <w:rFonts w:ascii="Times New Roman" w:eastAsia="宋体" w:hAnsi="Times New Roman" w:cs="Times New Roman"/>
        </w:rPr>
      </w:pPr>
      <w:r w:rsidRPr="00123403">
        <w:rPr>
          <w:rFonts w:ascii="Times New Roman" w:eastAsia="宋体" w:hAnsi="Times New Roman" w:cs="Times New Roman" w:hint="eastAsia"/>
        </w:rPr>
        <w:t>中国该领域的申请较多地依次分布在江苏、北京、上海、辽宁、安徽、浙江、山东、广东、四川、陕西。国内在金属基复合材料领域的技术分布主要集中在</w:t>
      </w:r>
      <w:r w:rsidRPr="00123403">
        <w:rPr>
          <w:rFonts w:ascii="Times New Roman" w:eastAsia="宋体" w:hAnsi="Times New Roman" w:cs="Times New Roman"/>
        </w:rPr>
        <w:t>IPC</w:t>
      </w:r>
      <w:r w:rsidRPr="00123403">
        <w:rPr>
          <w:rFonts w:ascii="Times New Roman" w:eastAsia="宋体" w:hAnsi="Times New Roman" w:cs="Times New Roman" w:hint="eastAsia"/>
        </w:rPr>
        <w:t>分类号为</w:t>
      </w:r>
      <w:r w:rsidRPr="00123403">
        <w:rPr>
          <w:rFonts w:ascii="Times New Roman" w:eastAsia="宋体" w:hAnsi="Times New Roman" w:cs="Times New Roman"/>
        </w:rPr>
        <w:t>C22C</w:t>
      </w:r>
      <w:r w:rsidRPr="00123403">
        <w:rPr>
          <w:rFonts w:ascii="Times New Roman" w:eastAsia="宋体" w:hAnsi="Times New Roman" w:cs="Times New Roman" w:hint="eastAsia"/>
        </w:rPr>
        <w:t>、</w:t>
      </w:r>
      <w:r w:rsidRPr="00123403">
        <w:rPr>
          <w:rFonts w:ascii="Times New Roman" w:eastAsia="宋体" w:hAnsi="Times New Roman" w:cs="Times New Roman"/>
        </w:rPr>
        <w:t>C23C</w:t>
      </w:r>
      <w:r w:rsidRPr="00123403">
        <w:rPr>
          <w:rFonts w:ascii="Times New Roman" w:eastAsia="宋体" w:hAnsi="Times New Roman" w:cs="Times New Roman" w:hint="eastAsia"/>
        </w:rPr>
        <w:t>，技术热点为镁合金、碳纳米材料、复合涂层、降低成本、石墨烯、粘结剂等等；而宁波在该领域的主要技术集中在</w:t>
      </w:r>
      <w:r w:rsidRPr="00123403">
        <w:rPr>
          <w:rFonts w:ascii="Times New Roman" w:eastAsia="宋体" w:hAnsi="Times New Roman" w:cs="Times New Roman"/>
        </w:rPr>
        <w:t>C22C23/02</w:t>
      </w:r>
      <w:r w:rsidRPr="00123403">
        <w:rPr>
          <w:rFonts w:ascii="Times New Roman" w:eastAsia="宋体" w:hAnsi="Times New Roman" w:cs="Times New Roman" w:hint="eastAsia"/>
        </w:rPr>
        <w:t>、</w:t>
      </w:r>
      <w:r w:rsidRPr="00123403">
        <w:rPr>
          <w:rFonts w:ascii="Times New Roman" w:eastAsia="宋体" w:hAnsi="Times New Roman" w:cs="Times New Roman"/>
        </w:rPr>
        <w:t>C22C1/03</w:t>
      </w:r>
      <w:r w:rsidRPr="00123403">
        <w:rPr>
          <w:rFonts w:ascii="Times New Roman" w:eastAsia="宋体" w:hAnsi="Times New Roman" w:cs="Times New Roman" w:hint="eastAsia"/>
        </w:rPr>
        <w:t>、</w:t>
      </w:r>
      <w:r w:rsidRPr="00123403">
        <w:rPr>
          <w:rFonts w:ascii="Times New Roman" w:eastAsia="宋体" w:hAnsi="Times New Roman" w:cs="Times New Roman"/>
        </w:rPr>
        <w:t>C23C14/06</w:t>
      </w:r>
      <w:r w:rsidRPr="00123403">
        <w:rPr>
          <w:rFonts w:ascii="Times New Roman" w:eastAsia="宋体" w:hAnsi="Times New Roman" w:cs="Times New Roman" w:hint="eastAsia"/>
        </w:rPr>
        <w:t>，相应的申请数量依次为</w:t>
      </w:r>
      <w:r w:rsidRPr="00123403">
        <w:rPr>
          <w:rFonts w:ascii="Times New Roman" w:eastAsia="宋体" w:hAnsi="Times New Roman" w:cs="Times New Roman"/>
        </w:rPr>
        <w:t>47</w:t>
      </w:r>
      <w:r w:rsidRPr="00123403">
        <w:rPr>
          <w:rFonts w:ascii="Times New Roman" w:eastAsia="宋体" w:hAnsi="Times New Roman" w:cs="Times New Roman" w:hint="eastAsia"/>
        </w:rPr>
        <w:t>件、</w:t>
      </w:r>
      <w:r w:rsidRPr="00123403">
        <w:rPr>
          <w:rFonts w:ascii="Times New Roman" w:eastAsia="宋体" w:hAnsi="Times New Roman" w:cs="Times New Roman"/>
        </w:rPr>
        <w:t>23</w:t>
      </w:r>
      <w:r w:rsidRPr="00123403">
        <w:rPr>
          <w:rFonts w:ascii="Times New Roman" w:eastAsia="宋体" w:hAnsi="Times New Roman" w:cs="Times New Roman" w:hint="eastAsia"/>
        </w:rPr>
        <w:t>件、</w:t>
      </w:r>
      <w:r w:rsidRPr="00123403">
        <w:rPr>
          <w:rFonts w:ascii="Times New Roman" w:eastAsia="宋体" w:hAnsi="Times New Roman" w:cs="Times New Roman"/>
        </w:rPr>
        <w:t>16</w:t>
      </w:r>
      <w:r w:rsidRPr="00123403">
        <w:rPr>
          <w:rFonts w:ascii="Times New Roman" w:eastAsia="宋体" w:hAnsi="Times New Roman" w:cs="Times New Roman" w:hint="eastAsia"/>
        </w:rPr>
        <w:t>件，耐磨、减震合金、复合薄膜涂层以及耐腐蚀材料是宁波相关专利的重点领域，与汽车产业和海洋产业相关联，镁合金是其研究重点基体。</w:t>
      </w:r>
    </w:p>
    <w:p w:rsidR="00123403" w:rsidRPr="00123403" w:rsidRDefault="00123403" w:rsidP="00123403">
      <w:pPr>
        <w:widowControl/>
        <w:spacing w:beforeLines="50" w:line="400" w:lineRule="exact"/>
        <w:ind w:firstLineChars="250" w:firstLine="525"/>
        <w:rPr>
          <w:rFonts w:ascii="Times New Roman" w:eastAsia="宋体" w:hAnsi="Times New Roman" w:cs="Times New Roman"/>
        </w:rPr>
      </w:pPr>
      <w:r w:rsidRPr="00123403">
        <w:rPr>
          <w:rFonts w:ascii="Times New Roman" w:eastAsia="宋体" w:hAnsi="Times New Roman" w:cs="Times New Roman" w:hint="eastAsia"/>
        </w:rPr>
        <w:t>中国科学院宁波材料技术与工程研究所在该领域的专利申请量最多，宁波在金属基复合材料领域于</w:t>
      </w:r>
      <w:r w:rsidRPr="00123403">
        <w:rPr>
          <w:rFonts w:ascii="Times New Roman" w:eastAsia="宋体" w:hAnsi="Times New Roman" w:cs="Times New Roman" w:hint="eastAsia"/>
        </w:rPr>
        <w:t>2010</w:t>
      </w:r>
      <w:r w:rsidRPr="00123403">
        <w:rPr>
          <w:rFonts w:ascii="Times New Roman" w:eastAsia="宋体" w:hAnsi="Times New Roman" w:cs="Times New Roman" w:hint="eastAsia"/>
        </w:rPr>
        <w:t>年才开始出现</w:t>
      </w:r>
      <w:r w:rsidRPr="00123403">
        <w:rPr>
          <w:rFonts w:ascii="Times New Roman" w:eastAsia="宋体" w:hAnsi="Times New Roman" w:cs="Times New Roman" w:hint="eastAsia"/>
        </w:rPr>
        <w:t>C23C14/6</w:t>
      </w:r>
      <w:r w:rsidRPr="00123403">
        <w:rPr>
          <w:rFonts w:ascii="Times New Roman" w:eastAsia="宋体" w:hAnsi="Times New Roman" w:cs="Times New Roman" w:hint="eastAsia"/>
        </w:rPr>
        <w:t>即关于对金属材料镀覆的专利申请，可见其在金属基复合材料的研究上起步较晚，</w:t>
      </w:r>
      <w:r w:rsidRPr="00123403">
        <w:rPr>
          <w:rFonts w:ascii="Times New Roman" w:eastAsia="宋体" w:hAnsi="Times New Roman" w:cs="Times New Roman" w:hint="eastAsia"/>
        </w:rPr>
        <w:t>2012</w:t>
      </w:r>
      <w:r w:rsidRPr="00123403">
        <w:rPr>
          <w:rFonts w:ascii="Times New Roman" w:eastAsia="宋体" w:hAnsi="Times New Roman" w:cs="Times New Roman" w:hint="eastAsia"/>
        </w:rPr>
        <w:t>年</w:t>
      </w:r>
      <w:r w:rsidRPr="00123403">
        <w:rPr>
          <w:rFonts w:ascii="Times New Roman" w:eastAsia="宋体" w:hAnsi="Times New Roman" w:cs="Times New Roman" w:hint="eastAsia"/>
        </w:rPr>
        <w:t>C22C23/02</w:t>
      </w:r>
      <w:r w:rsidRPr="00123403">
        <w:rPr>
          <w:rFonts w:ascii="Times New Roman" w:eastAsia="宋体" w:hAnsi="Times New Roman" w:cs="Times New Roman" w:hint="eastAsia"/>
        </w:rPr>
        <w:t>的专利申请量较大，</w:t>
      </w:r>
      <w:r w:rsidRPr="00123403">
        <w:rPr>
          <w:rFonts w:ascii="Times New Roman" w:eastAsia="宋体" w:hAnsi="Times New Roman" w:cs="Times New Roman" w:hint="eastAsia"/>
        </w:rPr>
        <w:t>15</w:t>
      </w:r>
      <w:r w:rsidRPr="00123403">
        <w:rPr>
          <w:rFonts w:ascii="Times New Roman" w:eastAsia="宋体" w:hAnsi="Times New Roman" w:cs="Times New Roman" w:hint="eastAsia"/>
        </w:rPr>
        <w:t>年以后金属基复合材料体现出了多元化的发展。宁波市在金属基复合材料领域的技术主要集中在金属表面镀膜及其工艺，对于新型功能性合金方面的研究较少。</w:t>
      </w:r>
    </w:p>
    <w:p w:rsidR="00123403" w:rsidRPr="00123403" w:rsidRDefault="00123403" w:rsidP="00123403">
      <w:pPr>
        <w:widowControl/>
        <w:spacing w:beforeLines="50" w:line="400" w:lineRule="exact"/>
        <w:ind w:firstLineChars="250" w:firstLine="527"/>
        <w:rPr>
          <w:rFonts w:ascii="Times New Roman" w:eastAsia="宋体" w:hAnsi="Times New Roman" w:cs="Times New Roman" w:hint="eastAsia"/>
          <w:b/>
        </w:rPr>
      </w:pPr>
      <w:r w:rsidRPr="00123403">
        <w:rPr>
          <w:rFonts w:ascii="Times New Roman" w:eastAsia="宋体" w:hAnsi="Times New Roman" w:cs="Times New Roman" w:hint="eastAsia"/>
          <w:b/>
        </w:rPr>
        <w:t>五、</w:t>
      </w:r>
      <w:r w:rsidRPr="00123403">
        <w:rPr>
          <w:rFonts w:ascii="Times New Roman" w:eastAsia="宋体" w:hAnsi="Times New Roman" w:cs="Times New Roman" w:hint="eastAsia"/>
          <w:b/>
        </w:rPr>
        <w:t>C/C</w:t>
      </w:r>
      <w:r w:rsidRPr="00123403">
        <w:rPr>
          <w:rFonts w:ascii="Times New Roman" w:eastAsia="宋体" w:hAnsi="Times New Roman" w:cs="Times New Roman" w:hint="eastAsia"/>
          <w:b/>
        </w:rPr>
        <w:t>复合材料</w:t>
      </w:r>
    </w:p>
    <w:p w:rsidR="00123403" w:rsidRPr="00123403" w:rsidRDefault="00123403" w:rsidP="00123403">
      <w:pPr>
        <w:widowControl/>
        <w:spacing w:beforeLines="50" w:line="400" w:lineRule="exact"/>
        <w:ind w:firstLineChars="250" w:firstLine="525"/>
        <w:rPr>
          <w:rFonts w:ascii="Times New Roman" w:eastAsia="宋体" w:hAnsi="Times New Roman" w:cs="Times New Roman"/>
        </w:rPr>
      </w:pPr>
      <w:r w:rsidRPr="00123403">
        <w:rPr>
          <w:rFonts w:ascii="Times New Roman" w:eastAsia="宋体" w:hAnsi="Times New Roman" w:cs="Times New Roman" w:hint="eastAsia"/>
        </w:rPr>
        <w:t>在</w:t>
      </w:r>
      <w:r w:rsidRPr="00123403">
        <w:rPr>
          <w:rFonts w:ascii="Times New Roman" w:eastAsia="宋体" w:hAnsi="Times New Roman" w:cs="Times New Roman" w:hint="eastAsia"/>
        </w:rPr>
        <w:t>C/C</w:t>
      </w:r>
      <w:r w:rsidRPr="00123403">
        <w:rPr>
          <w:rFonts w:ascii="Times New Roman" w:eastAsia="宋体" w:hAnsi="Times New Roman" w:cs="Times New Roman" w:hint="eastAsia"/>
        </w:rPr>
        <w:t>复合材料领域，全球在该领域的发展经历了以下阶段，</w:t>
      </w:r>
      <w:r w:rsidRPr="00123403">
        <w:rPr>
          <w:rFonts w:ascii="Times New Roman" w:eastAsia="宋体" w:hAnsi="Times New Roman" w:cs="Times New Roman" w:hint="eastAsia"/>
        </w:rPr>
        <w:t>1998-2003</w:t>
      </w:r>
      <w:r w:rsidRPr="00123403">
        <w:rPr>
          <w:rFonts w:ascii="Times New Roman" w:eastAsia="宋体" w:hAnsi="Times New Roman" w:cs="Times New Roman" w:hint="eastAsia"/>
        </w:rPr>
        <w:t>的专利申请量呈缓慢增长趋势，</w:t>
      </w:r>
      <w:r w:rsidRPr="00123403">
        <w:rPr>
          <w:rFonts w:ascii="Times New Roman" w:eastAsia="宋体" w:hAnsi="Times New Roman" w:cs="Times New Roman"/>
        </w:rPr>
        <w:t>C/C</w:t>
      </w:r>
      <w:r w:rsidRPr="00123403">
        <w:rPr>
          <w:rFonts w:ascii="Times New Roman" w:eastAsia="宋体" w:hAnsi="Times New Roman" w:cs="Times New Roman"/>
        </w:rPr>
        <w:t>复合材料</w:t>
      </w:r>
      <w:r w:rsidRPr="00123403">
        <w:rPr>
          <w:rFonts w:ascii="Times New Roman" w:eastAsia="宋体" w:hAnsi="Times New Roman" w:cs="Times New Roman" w:hint="eastAsia"/>
        </w:rPr>
        <w:t>的专利申请量从</w:t>
      </w:r>
      <w:r w:rsidRPr="00123403">
        <w:rPr>
          <w:rFonts w:ascii="Times New Roman" w:eastAsia="宋体" w:hAnsi="Times New Roman" w:cs="Times New Roman" w:hint="eastAsia"/>
        </w:rPr>
        <w:t>1998</w:t>
      </w:r>
      <w:r w:rsidRPr="00123403">
        <w:rPr>
          <w:rFonts w:ascii="Times New Roman" w:eastAsia="宋体" w:hAnsi="Times New Roman" w:cs="Times New Roman" w:hint="eastAsia"/>
        </w:rPr>
        <w:t>年的</w:t>
      </w:r>
      <w:r w:rsidRPr="00123403">
        <w:rPr>
          <w:rFonts w:ascii="Times New Roman" w:eastAsia="宋体" w:hAnsi="Times New Roman" w:cs="Times New Roman" w:hint="eastAsia"/>
        </w:rPr>
        <w:t>517</w:t>
      </w:r>
      <w:r w:rsidRPr="00123403">
        <w:rPr>
          <w:rFonts w:ascii="Times New Roman" w:eastAsia="宋体" w:hAnsi="Times New Roman" w:cs="Times New Roman" w:hint="eastAsia"/>
        </w:rPr>
        <w:t>件增长到</w:t>
      </w:r>
      <w:r w:rsidRPr="00123403">
        <w:rPr>
          <w:rFonts w:ascii="Times New Roman" w:eastAsia="宋体" w:hAnsi="Times New Roman" w:cs="Times New Roman" w:hint="eastAsia"/>
        </w:rPr>
        <w:t>2003</w:t>
      </w:r>
      <w:r w:rsidRPr="00123403">
        <w:rPr>
          <w:rFonts w:ascii="Times New Roman" w:eastAsia="宋体" w:hAnsi="Times New Roman" w:cs="Times New Roman" w:hint="eastAsia"/>
        </w:rPr>
        <w:t>年的</w:t>
      </w:r>
      <w:r w:rsidRPr="00123403">
        <w:rPr>
          <w:rFonts w:ascii="Times New Roman" w:eastAsia="宋体" w:hAnsi="Times New Roman" w:cs="Times New Roman" w:hint="eastAsia"/>
        </w:rPr>
        <w:t>1090</w:t>
      </w:r>
      <w:r w:rsidRPr="00123403">
        <w:rPr>
          <w:rFonts w:ascii="Times New Roman" w:eastAsia="宋体" w:hAnsi="Times New Roman" w:cs="Times New Roman" w:hint="eastAsia"/>
        </w:rPr>
        <w:t>件，这可能与此年期间大丝束碳纤维技术取得重大突破有关。</w:t>
      </w:r>
      <w:r w:rsidRPr="00123403">
        <w:rPr>
          <w:rFonts w:ascii="Times New Roman" w:eastAsia="宋体" w:hAnsi="Times New Roman" w:cs="Times New Roman" w:hint="eastAsia"/>
        </w:rPr>
        <w:t xml:space="preserve"> 2004-2009</w:t>
      </w:r>
      <w:r w:rsidRPr="00123403">
        <w:rPr>
          <w:rFonts w:ascii="Times New Roman" w:eastAsia="宋体" w:hAnsi="Times New Roman" w:cs="Times New Roman" w:hint="eastAsia"/>
        </w:rPr>
        <w:t>的发展保持平稳，专利申请量仅从</w:t>
      </w:r>
      <w:r w:rsidRPr="00123403">
        <w:rPr>
          <w:rFonts w:ascii="Times New Roman" w:eastAsia="宋体" w:hAnsi="Times New Roman" w:cs="Times New Roman" w:hint="eastAsia"/>
        </w:rPr>
        <w:t>2004</w:t>
      </w:r>
      <w:r w:rsidRPr="00123403">
        <w:rPr>
          <w:rFonts w:ascii="Times New Roman" w:eastAsia="宋体" w:hAnsi="Times New Roman" w:cs="Times New Roman" w:hint="eastAsia"/>
        </w:rPr>
        <w:t>年的</w:t>
      </w:r>
      <w:r w:rsidRPr="00123403">
        <w:rPr>
          <w:rFonts w:ascii="Times New Roman" w:eastAsia="宋体" w:hAnsi="Times New Roman" w:cs="Times New Roman" w:hint="eastAsia"/>
        </w:rPr>
        <w:t>1080</w:t>
      </w:r>
      <w:r w:rsidRPr="00123403">
        <w:rPr>
          <w:rFonts w:ascii="Times New Roman" w:eastAsia="宋体" w:hAnsi="Times New Roman" w:cs="Times New Roman" w:hint="eastAsia"/>
        </w:rPr>
        <w:t>件增长至</w:t>
      </w:r>
      <w:r w:rsidRPr="00123403">
        <w:rPr>
          <w:rFonts w:ascii="Times New Roman" w:eastAsia="宋体" w:hAnsi="Times New Roman" w:cs="Times New Roman" w:hint="eastAsia"/>
        </w:rPr>
        <w:t>2009</w:t>
      </w:r>
      <w:r w:rsidRPr="00123403">
        <w:rPr>
          <w:rFonts w:ascii="Times New Roman" w:eastAsia="宋体" w:hAnsi="Times New Roman" w:cs="Times New Roman" w:hint="eastAsia"/>
        </w:rPr>
        <w:t>年的</w:t>
      </w:r>
      <w:r w:rsidRPr="00123403">
        <w:rPr>
          <w:rFonts w:ascii="Times New Roman" w:eastAsia="宋体" w:hAnsi="Times New Roman" w:cs="Times New Roman" w:hint="eastAsia"/>
        </w:rPr>
        <w:t>1109</w:t>
      </w:r>
      <w:r w:rsidRPr="00123403">
        <w:rPr>
          <w:rFonts w:ascii="Times New Roman" w:eastAsia="宋体" w:hAnsi="Times New Roman" w:cs="Times New Roman" w:hint="eastAsia"/>
        </w:rPr>
        <w:t>件。</w:t>
      </w:r>
      <w:r w:rsidRPr="00123403">
        <w:rPr>
          <w:rFonts w:ascii="Times New Roman" w:eastAsia="宋体" w:hAnsi="Times New Roman" w:cs="Times New Roman" w:hint="eastAsia"/>
        </w:rPr>
        <w:t xml:space="preserve"> 2010-2012</w:t>
      </w:r>
      <w:r w:rsidRPr="00123403">
        <w:rPr>
          <w:rFonts w:ascii="Times New Roman" w:eastAsia="宋体" w:hAnsi="Times New Roman" w:cs="Times New Roman" w:hint="eastAsia"/>
        </w:rPr>
        <w:t>年有一个较为快速的发展期，在</w:t>
      </w:r>
      <w:r w:rsidRPr="00123403">
        <w:rPr>
          <w:rFonts w:ascii="Times New Roman" w:eastAsia="宋体" w:hAnsi="Times New Roman" w:cs="Times New Roman" w:hint="eastAsia"/>
        </w:rPr>
        <w:t>2012</w:t>
      </w:r>
      <w:r w:rsidRPr="00123403">
        <w:rPr>
          <w:rFonts w:ascii="Times New Roman" w:eastAsia="宋体" w:hAnsi="Times New Roman" w:cs="Times New Roman" w:hint="eastAsia"/>
        </w:rPr>
        <w:t>年达到了</w:t>
      </w:r>
      <w:r w:rsidRPr="00123403">
        <w:rPr>
          <w:rFonts w:ascii="Times New Roman" w:eastAsia="宋体" w:hAnsi="Times New Roman" w:cs="Times New Roman" w:hint="eastAsia"/>
        </w:rPr>
        <w:t>1659</w:t>
      </w:r>
      <w:r w:rsidRPr="00123403">
        <w:rPr>
          <w:rFonts w:ascii="Times New Roman" w:eastAsia="宋体" w:hAnsi="Times New Roman" w:cs="Times New Roman" w:hint="eastAsia"/>
        </w:rPr>
        <w:t>件，从</w:t>
      </w:r>
      <w:r w:rsidRPr="00123403">
        <w:rPr>
          <w:rFonts w:ascii="Times New Roman" w:eastAsia="宋体" w:hAnsi="Times New Roman" w:cs="Times New Roman" w:hint="eastAsia"/>
        </w:rPr>
        <w:t>2013</w:t>
      </w:r>
      <w:r w:rsidRPr="00123403">
        <w:rPr>
          <w:rFonts w:ascii="Times New Roman" w:eastAsia="宋体" w:hAnsi="Times New Roman" w:cs="Times New Roman" w:hint="eastAsia"/>
        </w:rPr>
        <w:t>起专利申请量开始下跌，在</w:t>
      </w:r>
      <w:r w:rsidRPr="00123403">
        <w:rPr>
          <w:rFonts w:ascii="Times New Roman" w:eastAsia="宋体" w:hAnsi="Times New Roman" w:cs="Times New Roman" w:hint="eastAsia"/>
        </w:rPr>
        <w:t>2016</w:t>
      </w:r>
      <w:r w:rsidRPr="00123403">
        <w:rPr>
          <w:rFonts w:ascii="Times New Roman" w:eastAsia="宋体" w:hAnsi="Times New Roman" w:cs="Times New Roman" w:hint="eastAsia"/>
        </w:rPr>
        <w:t>年跌到了</w:t>
      </w:r>
      <w:r w:rsidRPr="00123403">
        <w:rPr>
          <w:rFonts w:ascii="Times New Roman" w:eastAsia="宋体" w:hAnsi="Times New Roman" w:cs="Times New Roman" w:hint="eastAsia"/>
        </w:rPr>
        <w:t>395</w:t>
      </w:r>
      <w:r w:rsidRPr="00123403">
        <w:rPr>
          <w:rFonts w:ascii="Times New Roman" w:eastAsia="宋体" w:hAnsi="Times New Roman" w:cs="Times New Roman" w:hint="eastAsia"/>
        </w:rPr>
        <w:t>项。</w:t>
      </w:r>
    </w:p>
    <w:p w:rsidR="00123403" w:rsidRPr="00123403" w:rsidRDefault="00123403" w:rsidP="00123403">
      <w:pPr>
        <w:widowControl/>
        <w:spacing w:beforeLines="50" w:line="400" w:lineRule="exact"/>
        <w:ind w:firstLineChars="250" w:firstLine="525"/>
        <w:rPr>
          <w:rFonts w:ascii="Times New Roman" w:eastAsia="宋体" w:hAnsi="Times New Roman" w:cs="Times New Roman"/>
        </w:rPr>
      </w:pPr>
      <w:r w:rsidRPr="00123403">
        <w:rPr>
          <w:rFonts w:ascii="Times New Roman" w:eastAsia="宋体" w:hAnsi="Times New Roman" w:cs="Times New Roman" w:hint="eastAsia"/>
        </w:rPr>
        <w:t>就</w:t>
      </w:r>
      <w:r w:rsidRPr="00123403">
        <w:rPr>
          <w:rFonts w:ascii="Times New Roman" w:eastAsia="宋体" w:hAnsi="Times New Roman" w:cs="Times New Roman" w:hint="eastAsia"/>
        </w:rPr>
        <w:t>C/C</w:t>
      </w:r>
      <w:r w:rsidRPr="00123403">
        <w:rPr>
          <w:rFonts w:ascii="Times New Roman" w:eastAsia="宋体" w:hAnsi="Times New Roman" w:cs="Times New Roman" w:hint="eastAsia"/>
        </w:rPr>
        <w:t>复合材料本身而言，美国的专利申请数量最多，是全球的霸主，占全球总量的</w:t>
      </w:r>
      <w:r w:rsidRPr="00123403">
        <w:rPr>
          <w:rFonts w:ascii="Times New Roman" w:eastAsia="宋体" w:hAnsi="Times New Roman" w:cs="Times New Roman" w:hint="eastAsia"/>
        </w:rPr>
        <w:t>27.41%</w:t>
      </w:r>
      <w:r w:rsidRPr="00123403">
        <w:rPr>
          <w:rFonts w:ascii="Times New Roman" w:eastAsia="宋体" w:hAnsi="Times New Roman" w:cs="Times New Roman" w:hint="eastAsia"/>
        </w:rPr>
        <w:t>，遥遥领先其他国家，其次为欧洲和韩国，欧洲占</w:t>
      </w:r>
      <w:r w:rsidRPr="00123403">
        <w:rPr>
          <w:rFonts w:ascii="Times New Roman" w:eastAsia="宋体" w:hAnsi="Times New Roman" w:cs="Times New Roman" w:hint="eastAsia"/>
        </w:rPr>
        <w:t>12.07 %</w:t>
      </w:r>
      <w:r w:rsidRPr="00123403">
        <w:rPr>
          <w:rFonts w:ascii="Times New Roman" w:eastAsia="宋体" w:hAnsi="Times New Roman" w:cs="Times New Roman" w:hint="eastAsia"/>
        </w:rPr>
        <w:t>，韩国占</w:t>
      </w:r>
      <w:r w:rsidRPr="00123403">
        <w:rPr>
          <w:rFonts w:ascii="Times New Roman" w:eastAsia="宋体" w:hAnsi="Times New Roman" w:cs="Times New Roman" w:hint="eastAsia"/>
        </w:rPr>
        <w:t>10.87%</w:t>
      </w:r>
      <w:r w:rsidRPr="00123403">
        <w:rPr>
          <w:rFonts w:ascii="Times New Roman" w:eastAsia="宋体" w:hAnsi="Times New Roman" w:cs="Times New Roman" w:hint="eastAsia"/>
        </w:rPr>
        <w:t>，相对来说，中国在该领域的申请量较少，占全球专利申请总量的</w:t>
      </w:r>
      <w:r w:rsidRPr="00123403">
        <w:rPr>
          <w:rFonts w:ascii="Times New Roman" w:eastAsia="宋体" w:hAnsi="Times New Roman" w:cs="Times New Roman" w:hint="eastAsia"/>
        </w:rPr>
        <w:t>10.46%</w:t>
      </w:r>
      <w:r w:rsidRPr="00123403">
        <w:rPr>
          <w:rFonts w:ascii="Times New Roman" w:eastAsia="宋体" w:hAnsi="Times New Roman" w:cs="Times New Roman" w:hint="eastAsia"/>
        </w:rPr>
        <w:t>，可见中国在该领域尚有很大的发展空间。美国在</w:t>
      </w:r>
      <w:r w:rsidRPr="00123403">
        <w:rPr>
          <w:rFonts w:ascii="Times New Roman" w:eastAsia="宋体" w:hAnsi="Times New Roman" w:cs="Times New Roman"/>
        </w:rPr>
        <w:t>1998</w:t>
      </w:r>
      <w:r w:rsidRPr="00123403">
        <w:rPr>
          <w:rFonts w:ascii="Times New Roman" w:eastAsia="宋体" w:hAnsi="Times New Roman" w:cs="Times New Roman" w:hint="eastAsia"/>
        </w:rPr>
        <w:t>年经济危机之后，更加注重科技支撑，</w:t>
      </w:r>
      <w:r w:rsidRPr="00123403">
        <w:rPr>
          <w:rFonts w:ascii="Times New Roman" w:eastAsia="宋体" w:hAnsi="Times New Roman" w:cs="Times New Roman"/>
        </w:rPr>
        <w:t>C/C</w:t>
      </w:r>
      <w:r w:rsidRPr="00123403">
        <w:rPr>
          <w:rFonts w:ascii="Times New Roman" w:eastAsia="宋体" w:hAnsi="Times New Roman" w:cs="Times New Roman" w:hint="eastAsia"/>
        </w:rPr>
        <w:t>复合材料借机高速发展，而中国相较于美国起步较晚，是在</w:t>
      </w:r>
      <w:r w:rsidRPr="00123403">
        <w:rPr>
          <w:rFonts w:ascii="Times New Roman" w:eastAsia="宋体" w:hAnsi="Times New Roman" w:cs="Times New Roman"/>
        </w:rPr>
        <w:t>2005</w:t>
      </w:r>
      <w:r w:rsidRPr="00123403">
        <w:rPr>
          <w:rFonts w:ascii="Times New Roman" w:eastAsia="宋体" w:hAnsi="Times New Roman" w:cs="Times New Roman" w:hint="eastAsia"/>
        </w:rPr>
        <w:t>年左右，在出台了战略性新兴产业激励政策之后，开始了大力发展</w:t>
      </w:r>
      <w:r w:rsidRPr="00123403">
        <w:rPr>
          <w:rFonts w:ascii="Times New Roman" w:eastAsia="宋体" w:hAnsi="Times New Roman" w:cs="Times New Roman"/>
        </w:rPr>
        <w:t>C/C</w:t>
      </w:r>
      <w:r w:rsidRPr="00123403">
        <w:rPr>
          <w:rFonts w:ascii="Times New Roman" w:eastAsia="宋体" w:hAnsi="Times New Roman" w:cs="Times New Roman" w:hint="eastAsia"/>
        </w:rPr>
        <w:t>复合材料的时期，且在</w:t>
      </w:r>
      <w:r w:rsidRPr="00123403">
        <w:rPr>
          <w:rFonts w:ascii="Times New Roman" w:eastAsia="宋体" w:hAnsi="Times New Roman" w:cs="Times New Roman"/>
        </w:rPr>
        <w:t>2013</w:t>
      </w:r>
      <w:r w:rsidRPr="00123403">
        <w:rPr>
          <w:rFonts w:ascii="Times New Roman" w:eastAsia="宋体" w:hAnsi="Times New Roman" w:cs="Times New Roman" w:hint="eastAsia"/>
        </w:rPr>
        <w:t>年，中国在</w:t>
      </w:r>
      <w:r w:rsidRPr="00123403">
        <w:rPr>
          <w:rFonts w:ascii="Times New Roman" w:eastAsia="宋体" w:hAnsi="Times New Roman" w:cs="Times New Roman"/>
        </w:rPr>
        <w:t>C/C</w:t>
      </w:r>
      <w:r w:rsidRPr="00123403">
        <w:rPr>
          <w:rFonts w:ascii="Times New Roman" w:eastAsia="宋体" w:hAnsi="Times New Roman" w:cs="Times New Roman" w:hint="eastAsia"/>
        </w:rPr>
        <w:t>复合材料领域的专利申请量甚至超过了美国。</w:t>
      </w:r>
    </w:p>
    <w:p w:rsidR="00123403" w:rsidRPr="00123403" w:rsidRDefault="00123403" w:rsidP="00123403">
      <w:pPr>
        <w:widowControl/>
        <w:spacing w:beforeLines="50" w:line="400" w:lineRule="exact"/>
        <w:ind w:firstLineChars="250" w:firstLine="525"/>
        <w:rPr>
          <w:rFonts w:ascii="Times New Roman" w:eastAsia="宋体" w:hAnsi="Times New Roman" w:cs="Times New Roman"/>
        </w:rPr>
      </w:pPr>
      <w:r w:rsidRPr="00123403">
        <w:rPr>
          <w:rFonts w:ascii="Times New Roman" w:eastAsia="宋体" w:hAnsi="Times New Roman" w:cs="Times New Roman"/>
        </w:rPr>
        <w:t>从技术分布来看，国内在</w:t>
      </w:r>
      <w:r w:rsidRPr="00123403">
        <w:rPr>
          <w:rFonts w:ascii="Times New Roman" w:eastAsia="宋体" w:hAnsi="Times New Roman" w:cs="Times New Roman"/>
        </w:rPr>
        <w:t>C/C</w:t>
      </w:r>
      <w:r w:rsidRPr="00123403">
        <w:rPr>
          <w:rFonts w:ascii="Times New Roman" w:eastAsia="宋体" w:hAnsi="Times New Roman" w:cs="Times New Roman"/>
        </w:rPr>
        <w:t>复合材料领域的技术分布主要集中</w:t>
      </w:r>
      <w:r w:rsidRPr="00123403">
        <w:rPr>
          <w:rFonts w:ascii="Times New Roman" w:eastAsia="宋体" w:hAnsi="Times New Roman" w:cs="Times New Roman" w:hint="eastAsia"/>
        </w:rPr>
        <w:t>以下</w:t>
      </w:r>
      <w:r w:rsidRPr="00123403">
        <w:rPr>
          <w:rFonts w:ascii="Times New Roman" w:eastAsia="宋体" w:hAnsi="Times New Roman" w:cs="Times New Roman"/>
        </w:rPr>
        <w:t>IPC</w:t>
      </w:r>
      <w:r w:rsidRPr="00123403">
        <w:rPr>
          <w:rFonts w:ascii="Times New Roman" w:eastAsia="宋体" w:hAnsi="Times New Roman" w:cs="Times New Roman"/>
        </w:rPr>
        <w:t>分类：</w:t>
      </w:r>
      <w:r w:rsidRPr="00123403">
        <w:rPr>
          <w:rFonts w:ascii="Times New Roman" w:eastAsia="宋体" w:hAnsi="Times New Roman" w:cs="Times New Roman" w:hint="eastAsia"/>
        </w:rPr>
        <w:t>H01M4/62(</w:t>
      </w:r>
      <w:r w:rsidRPr="00123403">
        <w:rPr>
          <w:rFonts w:ascii="Times New Roman" w:eastAsia="宋体" w:hAnsi="Times New Roman" w:cs="Times New Roman" w:hint="eastAsia"/>
        </w:rPr>
        <w:t>在活性物质中非活性材料成分的选择，例如胶合剂、填料</w:t>
      </w:r>
      <w:r w:rsidRPr="00123403">
        <w:rPr>
          <w:rFonts w:ascii="Times New Roman" w:eastAsia="宋体" w:hAnsi="Times New Roman" w:cs="Times New Roman" w:hint="eastAsia"/>
        </w:rPr>
        <w:t>)</w:t>
      </w:r>
      <w:r w:rsidRPr="00123403">
        <w:rPr>
          <w:rFonts w:ascii="Times New Roman" w:eastAsia="宋体" w:hAnsi="Times New Roman" w:cs="Times New Roman" w:hint="eastAsia"/>
        </w:rPr>
        <w:t>、</w:t>
      </w:r>
      <w:r w:rsidRPr="00123403">
        <w:rPr>
          <w:rFonts w:ascii="Times New Roman" w:eastAsia="宋体" w:hAnsi="Times New Roman" w:cs="Times New Roman" w:hint="eastAsia"/>
        </w:rPr>
        <w:t>H01M10/0525</w:t>
      </w:r>
      <w:r w:rsidRPr="00123403">
        <w:rPr>
          <w:rFonts w:ascii="Times New Roman" w:eastAsia="宋体" w:hAnsi="Times New Roman" w:cs="Times New Roman" w:hint="eastAsia"/>
        </w:rPr>
        <w:tab/>
        <w:t>(</w:t>
      </w:r>
      <w:r w:rsidRPr="00123403">
        <w:rPr>
          <w:rFonts w:ascii="Times New Roman" w:eastAsia="宋体" w:hAnsi="Times New Roman" w:cs="Times New Roman" w:hint="eastAsia"/>
        </w:rPr>
        <w:t>摇</w:t>
      </w:r>
      <w:r w:rsidRPr="00123403">
        <w:rPr>
          <w:rFonts w:ascii="Times New Roman" w:eastAsia="宋体" w:hAnsi="Times New Roman" w:cs="Times New Roman" w:hint="eastAsia"/>
        </w:rPr>
        <w:lastRenderedPageBreak/>
        <w:t>椅式电池，即其两个电极均插入或嵌入有锂的电池；</w:t>
      </w:r>
      <w:proofErr w:type="gramStart"/>
      <w:r w:rsidRPr="00123403">
        <w:rPr>
          <w:rFonts w:ascii="Times New Roman" w:eastAsia="宋体" w:hAnsi="Times New Roman" w:cs="Times New Roman" w:hint="eastAsia"/>
        </w:rPr>
        <w:t>锂</w:t>
      </w:r>
      <w:proofErr w:type="gramEnd"/>
      <w:r w:rsidRPr="00123403">
        <w:rPr>
          <w:rFonts w:ascii="Times New Roman" w:eastAsia="宋体" w:hAnsi="Times New Roman" w:cs="Times New Roman" w:hint="eastAsia"/>
        </w:rPr>
        <w:t>离子电池</w:t>
      </w:r>
      <w:r w:rsidRPr="00123403">
        <w:rPr>
          <w:rFonts w:ascii="Times New Roman" w:eastAsia="宋体" w:hAnsi="Times New Roman" w:cs="Times New Roman" w:hint="eastAsia"/>
        </w:rPr>
        <w:t>)</w:t>
      </w:r>
      <w:r w:rsidRPr="00123403">
        <w:rPr>
          <w:rFonts w:ascii="Times New Roman" w:eastAsia="宋体" w:hAnsi="Times New Roman" w:cs="Times New Roman" w:hint="eastAsia"/>
        </w:rPr>
        <w:t>、</w:t>
      </w:r>
      <w:r w:rsidRPr="00123403">
        <w:rPr>
          <w:rFonts w:ascii="Times New Roman" w:eastAsia="宋体" w:hAnsi="Times New Roman" w:cs="Times New Roman" w:hint="eastAsia"/>
        </w:rPr>
        <w:t>H01M4/36(</w:t>
      </w:r>
      <w:r w:rsidRPr="00123403">
        <w:rPr>
          <w:rFonts w:ascii="Times New Roman" w:eastAsia="宋体" w:hAnsi="Times New Roman" w:cs="Times New Roman" w:hint="eastAsia"/>
        </w:rPr>
        <w:t>作为活性物质、活性体、活性液体的材料的选择</w:t>
      </w:r>
      <w:r w:rsidRPr="00123403">
        <w:rPr>
          <w:rFonts w:ascii="Times New Roman" w:eastAsia="宋体" w:hAnsi="Times New Roman" w:cs="Times New Roman" w:hint="eastAsia"/>
        </w:rPr>
        <w:t>)</w:t>
      </w:r>
      <w:r w:rsidRPr="00123403">
        <w:rPr>
          <w:rFonts w:ascii="Times New Roman" w:eastAsia="宋体" w:hAnsi="Times New Roman" w:cs="Times New Roman" w:hint="eastAsia"/>
        </w:rPr>
        <w:t>、</w:t>
      </w:r>
      <w:r w:rsidRPr="00123403">
        <w:rPr>
          <w:rFonts w:ascii="Times New Roman" w:eastAsia="宋体" w:hAnsi="Times New Roman" w:cs="Times New Roman" w:hint="eastAsia"/>
        </w:rPr>
        <w:t>H01M4/38(</w:t>
      </w:r>
      <w:r w:rsidRPr="00123403">
        <w:rPr>
          <w:rFonts w:ascii="Times New Roman" w:eastAsia="宋体" w:hAnsi="Times New Roman" w:cs="Times New Roman" w:hint="eastAsia"/>
        </w:rPr>
        <w:t>元素或合金的</w:t>
      </w:r>
      <w:r w:rsidRPr="00123403">
        <w:rPr>
          <w:rFonts w:ascii="Times New Roman" w:eastAsia="宋体" w:hAnsi="Times New Roman" w:cs="Times New Roman" w:hint="eastAsia"/>
        </w:rPr>
        <w:t>)</w:t>
      </w:r>
      <w:r w:rsidRPr="00123403">
        <w:rPr>
          <w:rFonts w:ascii="Times New Roman" w:eastAsia="宋体" w:hAnsi="Times New Roman" w:cs="Times New Roman" w:hint="eastAsia"/>
        </w:rPr>
        <w:t>、</w:t>
      </w:r>
      <w:r w:rsidRPr="00123403">
        <w:rPr>
          <w:rFonts w:ascii="Times New Roman" w:eastAsia="宋体" w:hAnsi="Times New Roman" w:cs="Times New Roman" w:hint="eastAsia"/>
        </w:rPr>
        <w:t>H01M4/58(</w:t>
      </w:r>
      <w:r w:rsidRPr="00123403">
        <w:rPr>
          <w:rFonts w:ascii="Times New Roman" w:eastAsia="宋体" w:hAnsi="Times New Roman" w:cs="Times New Roman" w:hint="eastAsia"/>
        </w:rPr>
        <w:t>除氧化物或氢氧化物以外的无机化合物的，例如硫化物、硒化物、碲化物、氯化物或</w:t>
      </w:r>
      <w:proofErr w:type="spellStart"/>
      <w:r w:rsidRPr="00123403">
        <w:rPr>
          <w:rFonts w:ascii="Times New Roman" w:eastAsia="宋体" w:hAnsi="Times New Roman" w:cs="Times New Roman" w:hint="eastAsia"/>
        </w:rPr>
        <w:t>LiCoFy</w:t>
      </w:r>
      <w:proofErr w:type="spellEnd"/>
      <w:r w:rsidRPr="00123403">
        <w:rPr>
          <w:rFonts w:ascii="Times New Roman" w:eastAsia="宋体" w:hAnsi="Times New Roman" w:cs="Times New Roman" w:hint="eastAsia"/>
        </w:rPr>
        <w:t>的；聚阴离子结构的，例如磷酸盐、硅酸盐或硼酸盐的</w:t>
      </w:r>
      <w:r w:rsidRPr="00123403">
        <w:rPr>
          <w:rFonts w:ascii="Times New Roman" w:eastAsia="宋体" w:hAnsi="Times New Roman" w:cs="Times New Roman" w:hint="eastAsia"/>
        </w:rPr>
        <w:t>)</w:t>
      </w:r>
      <w:r w:rsidRPr="00123403">
        <w:rPr>
          <w:rFonts w:ascii="Times New Roman" w:eastAsia="宋体" w:hAnsi="Times New Roman" w:cs="Times New Roman" w:hint="eastAsia"/>
        </w:rPr>
        <w:t>、</w:t>
      </w:r>
      <w:r w:rsidRPr="00123403">
        <w:rPr>
          <w:rFonts w:ascii="Times New Roman" w:eastAsia="宋体" w:hAnsi="Times New Roman" w:cs="Times New Roman" w:hint="eastAsia"/>
        </w:rPr>
        <w:t>C04B35/83(</w:t>
      </w:r>
      <w:r w:rsidRPr="00123403">
        <w:rPr>
          <w:rFonts w:ascii="Times New Roman" w:eastAsia="宋体" w:hAnsi="Times New Roman" w:cs="Times New Roman" w:hint="eastAsia"/>
        </w:rPr>
        <w:t>碳基质中的碳纤维</w:t>
      </w:r>
      <w:r w:rsidRPr="00123403">
        <w:rPr>
          <w:rFonts w:ascii="Times New Roman" w:eastAsia="宋体" w:hAnsi="Times New Roman" w:cs="Times New Roman" w:hint="eastAsia"/>
        </w:rPr>
        <w:t>)</w:t>
      </w:r>
      <w:r w:rsidRPr="00123403">
        <w:rPr>
          <w:rFonts w:ascii="Times New Roman" w:eastAsia="宋体" w:hAnsi="Times New Roman" w:cs="Times New Roman" w:hint="eastAsia"/>
        </w:rPr>
        <w:t>、</w:t>
      </w:r>
      <w:r w:rsidRPr="00123403">
        <w:rPr>
          <w:rFonts w:ascii="Times New Roman" w:eastAsia="宋体" w:hAnsi="Times New Roman" w:cs="Times New Roman" w:hint="eastAsia"/>
        </w:rPr>
        <w:t>H01M4/583(</w:t>
      </w:r>
      <w:r w:rsidRPr="00123403">
        <w:rPr>
          <w:rFonts w:ascii="Times New Roman" w:eastAsia="宋体" w:hAnsi="Times New Roman" w:cs="Times New Roman" w:hint="eastAsia"/>
        </w:rPr>
        <w:t>碳质材料，例如石墨层间化合物或</w:t>
      </w:r>
      <w:proofErr w:type="spellStart"/>
      <w:r w:rsidRPr="00123403">
        <w:rPr>
          <w:rFonts w:ascii="Times New Roman" w:eastAsia="宋体" w:hAnsi="Times New Roman" w:cs="Times New Roman" w:hint="eastAsia"/>
        </w:rPr>
        <w:t>CFx</w:t>
      </w:r>
      <w:proofErr w:type="spellEnd"/>
      <w:r w:rsidRPr="00123403">
        <w:rPr>
          <w:rFonts w:ascii="Times New Roman" w:eastAsia="宋体" w:hAnsi="Times New Roman" w:cs="Times New Roman" w:hint="eastAsia"/>
        </w:rPr>
        <w:t>)</w:t>
      </w:r>
      <w:r w:rsidRPr="00123403">
        <w:rPr>
          <w:rFonts w:ascii="Times New Roman" w:eastAsia="宋体" w:hAnsi="Times New Roman" w:cs="Times New Roman" w:hint="eastAsia"/>
        </w:rPr>
        <w:t>、</w:t>
      </w:r>
      <w:r w:rsidRPr="00123403">
        <w:rPr>
          <w:rFonts w:ascii="Times New Roman" w:eastAsia="宋体" w:hAnsi="Times New Roman" w:cs="Times New Roman" w:hint="eastAsia"/>
        </w:rPr>
        <w:t>C04B35/622(</w:t>
      </w:r>
      <w:r w:rsidRPr="00123403">
        <w:rPr>
          <w:rFonts w:ascii="Times New Roman" w:eastAsia="宋体" w:hAnsi="Times New Roman" w:cs="Times New Roman" w:hint="eastAsia"/>
        </w:rPr>
        <w:t>形成工艺；准备制造陶瓷产品的无机化合物的加工粉末</w:t>
      </w:r>
      <w:r w:rsidRPr="00123403">
        <w:rPr>
          <w:rFonts w:ascii="Times New Roman" w:eastAsia="宋体" w:hAnsi="Times New Roman" w:cs="Times New Roman" w:hint="eastAsia"/>
        </w:rPr>
        <w:t>)</w:t>
      </w:r>
      <w:r w:rsidRPr="00123403">
        <w:rPr>
          <w:rFonts w:ascii="Times New Roman" w:eastAsia="宋体" w:hAnsi="Times New Roman" w:cs="Times New Roman" w:hint="eastAsia"/>
        </w:rPr>
        <w:t>、</w:t>
      </w:r>
      <w:r w:rsidRPr="00123403">
        <w:rPr>
          <w:rFonts w:ascii="Times New Roman" w:eastAsia="宋体" w:hAnsi="Times New Roman" w:cs="Times New Roman" w:hint="eastAsia"/>
        </w:rPr>
        <w:t>B82Y30/00(</w:t>
      </w:r>
      <w:r w:rsidRPr="00123403">
        <w:rPr>
          <w:rFonts w:ascii="Times New Roman" w:eastAsia="宋体" w:hAnsi="Times New Roman" w:cs="Times New Roman" w:hint="eastAsia"/>
        </w:rPr>
        <w:t>用于材料和表面科学的纳米技术。</w:t>
      </w:r>
    </w:p>
    <w:p w:rsidR="00123403" w:rsidRPr="00123403" w:rsidRDefault="00123403" w:rsidP="00123403">
      <w:pPr>
        <w:widowControl/>
        <w:spacing w:beforeLines="50" w:line="400" w:lineRule="exact"/>
        <w:ind w:firstLineChars="250" w:firstLine="525"/>
        <w:rPr>
          <w:rFonts w:ascii="Times New Roman" w:eastAsia="宋体" w:hAnsi="Times New Roman" w:cs="Times New Roman"/>
        </w:rPr>
      </w:pPr>
      <w:r w:rsidRPr="00123403">
        <w:rPr>
          <w:rFonts w:ascii="Times New Roman" w:eastAsia="宋体" w:hAnsi="Times New Roman" w:cs="Times New Roman"/>
        </w:rPr>
        <w:t>该领域</w:t>
      </w:r>
      <w:r w:rsidRPr="00123403">
        <w:rPr>
          <w:rFonts w:ascii="Times New Roman" w:eastAsia="宋体" w:hAnsi="Times New Roman" w:cs="Times New Roman" w:hint="eastAsia"/>
        </w:rPr>
        <w:t>在中国</w:t>
      </w:r>
      <w:r w:rsidRPr="00123403">
        <w:rPr>
          <w:rFonts w:ascii="Times New Roman" w:eastAsia="宋体" w:hAnsi="Times New Roman" w:cs="Times New Roman"/>
        </w:rPr>
        <w:t>专利申请量排名前十位的申请人依次是：</w:t>
      </w:r>
      <w:r w:rsidRPr="00123403">
        <w:rPr>
          <w:rFonts w:ascii="Times New Roman" w:eastAsia="宋体" w:hAnsi="Times New Roman" w:cs="Times New Roman" w:hint="eastAsia"/>
        </w:rPr>
        <w:t>中南大学</w:t>
      </w:r>
      <w:r w:rsidRPr="00123403">
        <w:rPr>
          <w:rFonts w:ascii="Times New Roman" w:eastAsia="宋体" w:hAnsi="Times New Roman" w:cs="Times New Roman" w:hint="eastAsia"/>
        </w:rPr>
        <w:t>(104)</w:t>
      </w:r>
      <w:r w:rsidRPr="00123403">
        <w:rPr>
          <w:rFonts w:ascii="Times New Roman" w:eastAsia="宋体" w:hAnsi="Times New Roman" w:cs="Times New Roman" w:hint="eastAsia"/>
        </w:rPr>
        <w:t>、陕西科技大学</w:t>
      </w:r>
      <w:r w:rsidRPr="00123403">
        <w:rPr>
          <w:rFonts w:ascii="Times New Roman" w:eastAsia="宋体" w:hAnsi="Times New Roman" w:cs="Times New Roman" w:hint="eastAsia"/>
        </w:rPr>
        <w:t>(94)</w:t>
      </w:r>
      <w:r w:rsidRPr="00123403">
        <w:rPr>
          <w:rFonts w:ascii="Times New Roman" w:eastAsia="宋体" w:hAnsi="Times New Roman" w:cs="Times New Roman" w:hint="eastAsia"/>
        </w:rPr>
        <w:t>、西北工业大学</w:t>
      </w:r>
      <w:r w:rsidRPr="00123403">
        <w:rPr>
          <w:rFonts w:ascii="Times New Roman" w:eastAsia="宋体" w:hAnsi="Times New Roman" w:cs="Times New Roman" w:hint="eastAsia"/>
        </w:rPr>
        <w:t>(65)</w:t>
      </w:r>
      <w:r w:rsidRPr="00123403">
        <w:rPr>
          <w:rFonts w:ascii="Times New Roman" w:eastAsia="宋体" w:hAnsi="Times New Roman" w:cs="Times New Roman" w:hint="eastAsia"/>
        </w:rPr>
        <w:t>、哈尔滨工业大学</w:t>
      </w:r>
      <w:r w:rsidRPr="00123403">
        <w:rPr>
          <w:rFonts w:ascii="Times New Roman" w:eastAsia="宋体" w:hAnsi="Times New Roman" w:cs="Times New Roman" w:hint="eastAsia"/>
        </w:rPr>
        <w:t>(45)</w:t>
      </w:r>
      <w:r w:rsidRPr="00123403">
        <w:rPr>
          <w:rFonts w:ascii="Times New Roman" w:eastAsia="宋体" w:hAnsi="Times New Roman" w:cs="Times New Roman" w:hint="eastAsia"/>
        </w:rPr>
        <w:t>、上海交通大学</w:t>
      </w:r>
      <w:r w:rsidRPr="00123403">
        <w:rPr>
          <w:rFonts w:ascii="Times New Roman" w:eastAsia="宋体" w:hAnsi="Times New Roman" w:cs="Times New Roman" w:hint="eastAsia"/>
        </w:rPr>
        <w:t>(39)</w:t>
      </w:r>
      <w:r w:rsidRPr="00123403">
        <w:rPr>
          <w:rFonts w:ascii="Times New Roman" w:eastAsia="宋体" w:hAnsi="Times New Roman" w:cs="Times New Roman" w:hint="eastAsia"/>
        </w:rPr>
        <w:t>、中国科学院大连化学物理研究所</w:t>
      </w:r>
      <w:r w:rsidRPr="00123403">
        <w:rPr>
          <w:rFonts w:ascii="Times New Roman" w:eastAsia="宋体" w:hAnsi="Times New Roman" w:cs="Times New Roman" w:hint="eastAsia"/>
        </w:rPr>
        <w:t>(39)</w:t>
      </w:r>
      <w:r w:rsidRPr="00123403">
        <w:rPr>
          <w:rFonts w:ascii="Times New Roman" w:eastAsia="宋体" w:hAnsi="Times New Roman" w:cs="Times New Roman" w:hint="eastAsia"/>
        </w:rPr>
        <w:t>、清华大学</w:t>
      </w:r>
      <w:r w:rsidRPr="00123403">
        <w:rPr>
          <w:rFonts w:ascii="Times New Roman" w:eastAsia="宋体" w:hAnsi="Times New Roman" w:cs="Times New Roman" w:hint="eastAsia"/>
        </w:rPr>
        <w:t>(36)</w:t>
      </w:r>
      <w:r w:rsidRPr="00123403">
        <w:rPr>
          <w:rFonts w:ascii="Times New Roman" w:eastAsia="宋体" w:hAnsi="Times New Roman" w:cs="Times New Roman" w:hint="eastAsia"/>
        </w:rPr>
        <w:t>、中国科学院宁波材料技术与工程研究所</w:t>
      </w:r>
      <w:r w:rsidRPr="00123403">
        <w:rPr>
          <w:rFonts w:ascii="Times New Roman" w:eastAsia="宋体" w:hAnsi="Times New Roman" w:cs="Times New Roman" w:hint="eastAsia"/>
        </w:rPr>
        <w:t>(32)</w:t>
      </w:r>
      <w:r w:rsidRPr="00123403">
        <w:rPr>
          <w:rFonts w:ascii="Times New Roman" w:eastAsia="宋体" w:hAnsi="Times New Roman" w:cs="Times New Roman" w:hint="eastAsia"/>
        </w:rPr>
        <w:t>、奇瑞汽车股份有限公司</w:t>
      </w:r>
      <w:r w:rsidRPr="00123403">
        <w:rPr>
          <w:rFonts w:ascii="Times New Roman" w:eastAsia="宋体" w:hAnsi="Times New Roman" w:cs="Times New Roman" w:hint="eastAsia"/>
        </w:rPr>
        <w:tab/>
        <w:t>(31)</w:t>
      </w:r>
      <w:r w:rsidRPr="00123403">
        <w:rPr>
          <w:rFonts w:ascii="Times New Roman" w:eastAsia="宋体" w:hAnsi="Times New Roman" w:cs="Times New Roman" w:hint="eastAsia"/>
        </w:rPr>
        <w:t>、北京科技大学</w:t>
      </w:r>
      <w:r w:rsidRPr="00123403">
        <w:rPr>
          <w:rFonts w:ascii="Times New Roman" w:eastAsia="宋体" w:hAnsi="Times New Roman" w:cs="Times New Roman" w:hint="eastAsia"/>
        </w:rPr>
        <w:t>(30)</w:t>
      </w:r>
      <w:r w:rsidRPr="00123403">
        <w:rPr>
          <w:rFonts w:ascii="Times New Roman" w:eastAsia="宋体" w:hAnsi="Times New Roman" w:cs="Times New Roman" w:hint="eastAsia"/>
        </w:rPr>
        <w:t>。宁波市在</w:t>
      </w:r>
      <w:r w:rsidRPr="00123403">
        <w:rPr>
          <w:rFonts w:ascii="Times New Roman" w:eastAsia="宋体" w:hAnsi="Times New Roman" w:cs="Times New Roman"/>
        </w:rPr>
        <w:t>C/C</w:t>
      </w:r>
      <w:r w:rsidRPr="00123403">
        <w:rPr>
          <w:rFonts w:ascii="Times New Roman" w:eastAsia="宋体" w:hAnsi="Times New Roman" w:cs="Times New Roman" w:hint="eastAsia"/>
        </w:rPr>
        <w:t>复合材料领域的研究主要集中在锂电池的电极材料上，对复合材料强度性能上的研究较少，因此应该对加强复合材料本身强度性能上的提升作为新的研究方向。</w:t>
      </w:r>
    </w:p>
    <w:p w:rsidR="00123403" w:rsidRPr="00123403" w:rsidRDefault="00123403" w:rsidP="00123403">
      <w:pPr>
        <w:widowControl/>
        <w:spacing w:beforeLines="50" w:line="400" w:lineRule="exact"/>
        <w:ind w:firstLineChars="250" w:firstLine="525"/>
        <w:rPr>
          <w:rFonts w:ascii="Times New Roman" w:eastAsia="宋体" w:hAnsi="Times New Roman" w:cs="Times New Roman"/>
        </w:rPr>
      </w:pPr>
      <w:r w:rsidRPr="00123403">
        <w:rPr>
          <w:rFonts w:ascii="Times New Roman" w:eastAsia="宋体" w:hAnsi="Times New Roman" w:cs="Times New Roman" w:hint="eastAsia"/>
        </w:rPr>
        <w:t>通过以上五个领域的数据分析，我们发现，由于先进复合材料比强度高、比模量大，抗腐蚀性、耐久性能好等优秀性能，在汽车、船舶、电子电器、航天航空、防爆防弹、风能设备、体育器材、医疗器械等等方面有广泛的应用，与宁波的汽车行业、船舶行业、塑料行业都有直接而密切的关联，具有强劲的市场需求，在应用领域的技术分布较有特点，是需要重点发展的产业。然而，宁波市的碳纤维产业没有出现竞争力强的企业，也未形成产业集群效应，先进复合材料产业链的上游——碳纤维的制造是急需要发展的环节。此外，相关制造设备、下游应用以及碳纤维回收也是必须要关注的环节。</w:t>
      </w:r>
    </w:p>
    <w:p w:rsidR="00123403" w:rsidRPr="00123403" w:rsidRDefault="00123403" w:rsidP="00123403">
      <w:pPr>
        <w:widowControl/>
        <w:spacing w:beforeLines="50" w:line="400" w:lineRule="exact"/>
        <w:ind w:firstLineChars="250" w:firstLine="525"/>
        <w:rPr>
          <w:rFonts w:ascii="Times New Roman" w:eastAsia="宋体" w:hAnsi="Times New Roman" w:cs="Times New Roman"/>
        </w:rPr>
      </w:pPr>
    </w:p>
    <w:p w:rsidR="00D6598B" w:rsidRPr="00123403" w:rsidRDefault="00D6598B"/>
    <w:sectPr w:rsidR="00D6598B" w:rsidRPr="00123403" w:rsidSect="003B2C68">
      <w:pgSz w:w="11906" w:h="16838"/>
      <w:pgMar w:top="1440" w:right="1800" w:bottom="1440" w:left="1800" w:header="851" w:footer="992" w:gutter="0"/>
      <w:pgNumType w:fmt="numberInDash" w:start="1"/>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23403"/>
    <w:rsid w:val="00033F8D"/>
    <w:rsid w:val="00056006"/>
    <w:rsid w:val="000629A7"/>
    <w:rsid w:val="000D217C"/>
    <w:rsid w:val="00123403"/>
    <w:rsid w:val="00134F5A"/>
    <w:rsid w:val="00216E55"/>
    <w:rsid w:val="00243500"/>
    <w:rsid w:val="002C5FB2"/>
    <w:rsid w:val="002D00DB"/>
    <w:rsid w:val="00366D74"/>
    <w:rsid w:val="003A686B"/>
    <w:rsid w:val="00400671"/>
    <w:rsid w:val="00462A76"/>
    <w:rsid w:val="00476B91"/>
    <w:rsid w:val="00481CB9"/>
    <w:rsid w:val="004943A2"/>
    <w:rsid w:val="004B168C"/>
    <w:rsid w:val="004C2AB6"/>
    <w:rsid w:val="004E7E82"/>
    <w:rsid w:val="00513DA8"/>
    <w:rsid w:val="005C5A3E"/>
    <w:rsid w:val="00621D90"/>
    <w:rsid w:val="00650410"/>
    <w:rsid w:val="006A5BAB"/>
    <w:rsid w:val="006D2935"/>
    <w:rsid w:val="006F7819"/>
    <w:rsid w:val="00750763"/>
    <w:rsid w:val="00916279"/>
    <w:rsid w:val="00945DB0"/>
    <w:rsid w:val="00954C34"/>
    <w:rsid w:val="00B303F4"/>
    <w:rsid w:val="00B45C64"/>
    <w:rsid w:val="00BB133E"/>
    <w:rsid w:val="00BE163A"/>
    <w:rsid w:val="00C74FFC"/>
    <w:rsid w:val="00C86E8B"/>
    <w:rsid w:val="00D07DE8"/>
    <w:rsid w:val="00D1220B"/>
    <w:rsid w:val="00D6598B"/>
    <w:rsid w:val="00D76EB2"/>
    <w:rsid w:val="00E31471"/>
    <w:rsid w:val="00EA6843"/>
    <w:rsid w:val="00F46EB2"/>
    <w:rsid w:val="00F86DE3"/>
    <w:rsid w:val="00FC3D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598B"/>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1065</Words>
  <Characters>6074</Characters>
  <Application>Microsoft Office Word</Application>
  <DocSecurity>0</DocSecurity>
  <Lines>50</Lines>
  <Paragraphs>14</Paragraphs>
  <ScaleCrop>false</ScaleCrop>
  <Company>China</Company>
  <LinksUpToDate>false</LinksUpToDate>
  <CharactersWithSpaces>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2017-12-10T17:33:00Z</dcterms:created>
  <dcterms:modified xsi:type="dcterms:W3CDTF">2017-12-10T17:34:00Z</dcterms:modified>
</cp:coreProperties>
</file>