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36B" w:rsidRPr="005C736B" w:rsidRDefault="005C736B">
      <w:pPr>
        <w:rPr>
          <w:sz w:val="40"/>
        </w:rPr>
      </w:pPr>
      <w:bookmarkStart w:id="0" w:name="_GoBack"/>
      <w:r w:rsidRPr="005C736B">
        <w:rPr>
          <w:rFonts w:hint="eastAsia"/>
          <w:sz w:val="40"/>
        </w:rPr>
        <w:t>软件著作权证明材料</w:t>
      </w:r>
      <w:bookmarkEnd w:id="0"/>
    </w:p>
    <w:p w:rsidR="005C736B" w:rsidRDefault="005C736B">
      <w:pPr>
        <w:rPr>
          <w:rFonts w:hint="eastAsia"/>
        </w:rPr>
      </w:pPr>
    </w:p>
    <w:tbl>
      <w:tblPr>
        <w:tblW w:w="9087" w:type="dxa"/>
        <w:tblLayout w:type="fixed"/>
        <w:tblLook w:val="04A0" w:firstRow="1" w:lastRow="0" w:firstColumn="1" w:lastColumn="0" w:noHBand="0" w:noVBand="1"/>
      </w:tblPr>
      <w:tblGrid>
        <w:gridCol w:w="1575"/>
        <w:gridCol w:w="1815"/>
        <w:gridCol w:w="1852"/>
        <w:gridCol w:w="1118"/>
        <w:gridCol w:w="1239"/>
        <w:gridCol w:w="1488"/>
      </w:tblGrid>
      <w:tr w:rsidR="005C736B" w:rsidTr="005C736B">
        <w:trPr>
          <w:trHeight w:val="734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登记号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软件名称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著作权人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权利取得方式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权利范围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首次发表日期</w:t>
            </w:r>
          </w:p>
        </w:tc>
      </w:tr>
      <w:tr w:rsidR="005C736B" w:rsidTr="005C736B">
        <w:trPr>
          <w:trHeight w:val="1248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2014SR209477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  <w:szCs w:val="21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  <w:szCs w:val="21"/>
              </w:rPr>
              <w:t>国家科技报告服务系统 V1.0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中国科学技术信息研究所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原始取得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全部权利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2014年2月20日</w:t>
            </w:r>
          </w:p>
        </w:tc>
      </w:tr>
      <w:tr w:rsidR="005C736B" w:rsidTr="005C736B">
        <w:trPr>
          <w:trHeight w:val="1102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2014SR211405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  <w:szCs w:val="21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  <w:szCs w:val="21"/>
              </w:rPr>
              <w:t>科技报告精细化加工系统 V1.0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中国科学技术信息研究所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原始取得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全部权利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2013年12月10日</w:t>
            </w:r>
          </w:p>
        </w:tc>
      </w:tr>
      <w:tr w:rsidR="005C736B" w:rsidTr="005C736B">
        <w:trPr>
          <w:trHeight w:val="54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2014SR209136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  <w:szCs w:val="21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  <w:szCs w:val="21"/>
              </w:rPr>
              <w:t>科技报告数据加工系统 V1.0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中国科学技术信息研究所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原始取得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全部权利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2013年11月10日</w:t>
            </w:r>
          </w:p>
        </w:tc>
      </w:tr>
      <w:tr w:rsidR="005C736B" w:rsidTr="005C736B">
        <w:trPr>
          <w:trHeight w:val="54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2014SR208346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  <w:szCs w:val="21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  <w:szCs w:val="21"/>
              </w:rPr>
              <w:t>科技报告提交系统 V1.0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中国科学技术信息研究所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原始取得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全部权利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2013年10月10日</w:t>
            </w:r>
          </w:p>
        </w:tc>
      </w:tr>
      <w:tr w:rsidR="005C736B" w:rsidTr="005C736B">
        <w:trPr>
          <w:trHeight w:val="54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2014SR207954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  <w:szCs w:val="21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  <w:szCs w:val="21"/>
              </w:rPr>
              <w:t>科技文献自动标引系统 V1.0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中国科学技术信息研究所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原始取得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全部权利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2014年4月12日</w:t>
            </w:r>
          </w:p>
        </w:tc>
      </w:tr>
      <w:tr w:rsidR="005C736B" w:rsidTr="005C736B">
        <w:trPr>
          <w:trHeight w:val="54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2015SR000320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  <w:szCs w:val="21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  <w:szCs w:val="21"/>
              </w:rPr>
              <w:t>科技报告审核系统 V2.0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中国科学技术信息研究所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原始取得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全部权利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2014年8月20日</w:t>
            </w:r>
          </w:p>
        </w:tc>
      </w:tr>
      <w:tr w:rsidR="005C736B" w:rsidTr="005C736B">
        <w:trPr>
          <w:trHeight w:val="54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2013SR140547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  <w:szCs w:val="21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  <w:szCs w:val="21"/>
              </w:rPr>
              <w:t>国家科技报告系统 V1.0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中国科学技术信息研究所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原始取得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全部权利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2013年8月15日</w:t>
            </w:r>
          </w:p>
        </w:tc>
      </w:tr>
      <w:tr w:rsidR="005C736B" w:rsidTr="005C736B">
        <w:trPr>
          <w:trHeight w:val="54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2013SR140585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  <w:szCs w:val="21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  <w:szCs w:val="21"/>
              </w:rPr>
              <w:t>科技报告审核系统 V1.0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中国科学技术信息研究所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原始取得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全部权利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736B" w:rsidRDefault="005C736B">
            <w:pPr>
              <w:pStyle w:val="5"/>
              <w:spacing w:line="240" w:lineRule="auto"/>
              <w:rPr>
                <w:rFonts w:ascii="仿宋_GB2312" w:eastAsia="仿宋_GB2312" w:hAnsi="Cambria" w:cs="微软雅黑" w:hint="eastAsia"/>
                <w:b w:val="0"/>
                <w:sz w:val="24"/>
              </w:rPr>
            </w:pPr>
            <w:r>
              <w:rPr>
                <w:rFonts w:ascii="仿宋_GB2312" w:eastAsia="仿宋_GB2312" w:hAnsi="Cambria" w:cs="微软雅黑" w:hint="eastAsia"/>
                <w:b w:val="0"/>
                <w:sz w:val="24"/>
              </w:rPr>
              <w:t>2013年9月21日</w:t>
            </w:r>
          </w:p>
        </w:tc>
      </w:tr>
    </w:tbl>
    <w:p w:rsidR="00C26A11" w:rsidRDefault="00C26A11"/>
    <w:p w:rsidR="005C736B" w:rsidRDefault="005C736B"/>
    <w:p w:rsidR="005C736B" w:rsidRDefault="005C736B">
      <w:pPr>
        <w:rPr>
          <w:rFonts w:hint="eastAsia"/>
        </w:rPr>
      </w:pPr>
    </w:p>
    <w:sectPr w:rsidR="005C7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E57"/>
    <w:rsid w:val="005C736B"/>
    <w:rsid w:val="00713F97"/>
    <w:rsid w:val="00B17E57"/>
    <w:rsid w:val="00C2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B119D"/>
  <w15:chartTrackingRefBased/>
  <w15:docId w15:val="{A1758475-4724-407E-861D-CECCBE41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36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5">
    <w:name w:val="heading 5"/>
    <w:basedOn w:val="a"/>
    <w:next w:val="a"/>
    <w:link w:val="50"/>
    <w:semiHidden/>
    <w:unhideWhenUsed/>
    <w:qFormat/>
    <w:rsid w:val="005C736B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semiHidden/>
    <w:rsid w:val="005C736B"/>
    <w:rPr>
      <w:rFonts w:ascii="Times New Roman" w:eastAsia="宋体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7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毛岱波</dc:creator>
  <cp:keywords/>
  <dc:description/>
  <cp:lastModifiedBy>毛岱波</cp:lastModifiedBy>
  <cp:revision>4</cp:revision>
  <dcterms:created xsi:type="dcterms:W3CDTF">2016-06-20T08:33:00Z</dcterms:created>
  <dcterms:modified xsi:type="dcterms:W3CDTF">2016-06-20T08:34:00Z</dcterms:modified>
</cp:coreProperties>
</file>