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4AE" w:rsidRPr="00D45E5F" w:rsidRDefault="00C464AE" w:rsidP="00C464AE">
      <w:pPr>
        <w:pStyle w:val="a6"/>
        <w:numPr>
          <w:ilvl w:val="0"/>
          <w:numId w:val="3"/>
        </w:numPr>
        <w:snapToGrid w:val="0"/>
        <w:spacing w:beforeLines="0" w:before="120" w:afterLines="0" w:after="120" w:line="360" w:lineRule="auto"/>
        <w:jc w:val="left"/>
        <w:outlineLvl w:val="1"/>
        <w:rPr>
          <w:rFonts w:hAnsi="宋体"/>
          <w:b/>
          <w:sz w:val="32"/>
          <w:szCs w:val="28"/>
          <w:highlight w:val="yellow"/>
        </w:rPr>
      </w:pPr>
      <w:r w:rsidRPr="00D45E5F">
        <w:rPr>
          <w:rFonts w:hAnsi="宋体" w:hint="eastAsia"/>
          <w:b/>
          <w:sz w:val="32"/>
          <w:szCs w:val="28"/>
          <w:highlight w:val="yellow"/>
        </w:rPr>
        <w:t>实施单位及其基础平台产品要求</w:t>
      </w:r>
    </w:p>
    <w:p w:rsidR="00C464AE" w:rsidRPr="00D45E5F" w:rsidRDefault="00C464AE" w:rsidP="00C464AE">
      <w:pPr>
        <w:pStyle w:val="a4"/>
        <w:numPr>
          <w:ilvl w:val="0"/>
          <w:numId w:val="2"/>
        </w:numPr>
        <w:tabs>
          <w:tab w:val="left" w:pos="993"/>
        </w:tabs>
        <w:autoSpaceDE w:val="0"/>
        <w:autoSpaceDN w:val="0"/>
        <w:spacing w:before="116"/>
        <w:ind w:firstLineChars="0"/>
        <w:jc w:val="left"/>
        <w:outlineLvl w:val="2"/>
        <w:rPr>
          <w:rFonts w:ascii="Times New Roman" w:hAnsi="Times New Roman"/>
          <w:b/>
          <w:vanish/>
          <w:sz w:val="32"/>
          <w:szCs w:val="24"/>
          <w:highlight w:val="yellow"/>
        </w:rPr>
      </w:pPr>
    </w:p>
    <w:p w:rsidR="00C464AE" w:rsidRPr="00D45E5F" w:rsidRDefault="00C464AE" w:rsidP="00C464AE">
      <w:pPr>
        <w:pStyle w:val="a4"/>
        <w:numPr>
          <w:ilvl w:val="0"/>
          <w:numId w:val="2"/>
        </w:numPr>
        <w:tabs>
          <w:tab w:val="left" w:pos="993"/>
        </w:tabs>
        <w:autoSpaceDE w:val="0"/>
        <w:autoSpaceDN w:val="0"/>
        <w:spacing w:before="116"/>
        <w:ind w:firstLineChars="0"/>
        <w:jc w:val="left"/>
        <w:outlineLvl w:val="2"/>
        <w:rPr>
          <w:rFonts w:ascii="Times New Roman" w:hAnsi="Times New Roman"/>
          <w:b/>
          <w:vanish/>
          <w:sz w:val="32"/>
          <w:szCs w:val="24"/>
          <w:highlight w:val="yellow"/>
        </w:rPr>
      </w:pPr>
    </w:p>
    <w:p w:rsidR="00C464AE" w:rsidRPr="00D45E5F" w:rsidRDefault="00C464AE" w:rsidP="00C464AE">
      <w:pPr>
        <w:pStyle w:val="21"/>
        <w:numPr>
          <w:ilvl w:val="1"/>
          <w:numId w:val="2"/>
        </w:numPr>
        <w:tabs>
          <w:tab w:val="left" w:pos="993"/>
        </w:tabs>
        <w:autoSpaceDE w:val="0"/>
        <w:autoSpaceDN w:val="0"/>
        <w:spacing w:before="116" w:afterLines="0" w:line="240" w:lineRule="auto"/>
        <w:jc w:val="left"/>
        <w:outlineLvl w:val="2"/>
        <w:rPr>
          <w:b/>
          <w:sz w:val="32"/>
          <w:highlight w:val="yellow"/>
        </w:rPr>
      </w:pPr>
      <w:r w:rsidRPr="00D45E5F">
        <w:rPr>
          <w:rFonts w:hint="eastAsia"/>
          <w:b/>
          <w:sz w:val="32"/>
          <w:highlight w:val="yellow"/>
        </w:rPr>
        <w:t>实施团队能力要求</w:t>
      </w:r>
    </w:p>
    <w:p w:rsidR="00C464AE" w:rsidRPr="00D45E5F" w:rsidRDefault="00C464AE" w:rsidP="00C464AE">
      <w:pPr>
        <w:pStyle w:val="a5"/>
        <w:spacing w:before="178" w:line="400" w:lineRule="auto"/>
        <w:ind w:left="469" w:right="563" w:firstLine="559"/>
        <w:rPr>
          <w:rFonts w:ascii="Times New Roman" w:hAnsi="Times New Roman" w:cs="Times New Roman"/>
          <w:spacing w:val="-12"/>
          <w:highlight w:val="yellow"/>
          <w:lang w:val="x-none"/>
        </w:rPr>
      </w:pPr>
      <w:r w:rsidRPr="00D45E5F">
        <w:rPr>
          <w:rFonts w:ascii="Times New Roman" w:hAnsi="Times New Roman" w:cs="Times New Roman" w:hint="eastAsia"/>
          <w:spacing w:val="-12"/>
          <w:highlight w:val="yellow"/>
          <w:lang w:val="x-none"/>
        </w:rPr>
        <w:t>1</w:t>
      </w:r>
      <w:r w:rsidRPr="00D45E5F">
        <w:rPr>
          <w:rFonts w:ascii="Times New Roman" w:hAnsi="Times New Roman" w:cs="Times New Roman" w:hint="eastAsia"/>
          <w:spacing w:val="-12"/>
          <w:highlight w:val="yellow"/>
          <w:lang w:val="x-none"/>
        </w:rPr>
        <w:t>、项目实施团队应遵循信息系统项目管理过程进行实施，应指定专人与项目负责人现场对接，负责项目工作的组织、协调。</w:t>
      </w:r>
    </w:p>
    <w:p w:rsidR="00C464AE" w:rsidRPr="00D45E5F" w:rsidRDefault="00C464AE" w:rsidP="00C464AE">
      <w:pPr>
        <w:pStyle w:val="a5"/>
        <w:spacing w:before="178" w:line="400" w:lineRule="auto"/>
        <w:ind w:left="469" w:right="563" w:firstLine="559"/>
        <w:rPr>
          <w:rFonts w:ascii="Times New Roman" w:hAnsi="Times New Roman" w:cs="Times New Roman"/>
          <w:spacing w:val="-12"/>
          <w:highlight w:val="yellow"/>
          <w:lang w:val="x-none"/>
        </w:rPr>
      </w:pPr>
      <w:r w:rsidRPr="00D45E5F">
        <w:rPr>
          <w:rFonts w:ascii="Times New Roman" w:hAnsi="Times New Roman" w:cs="Times New Roman" w:hint="eastAsia"/>
          <w:spacing w:val="-12"/>
          <w:highlight w:val="yellow"/>
          <w:lang w:val="x-none"/>
        </w:rPr>
        <w:t>2</w:t>
      </w:r>
      <w:r w:rsidRPr="00D45E5F">
        <w:rPr>
          <w:rFonts w:ascii="Times New Roman" w:hAnsi="Times New Roman" w:cs="Times New Roman" w:hint="eastAsia"/>
          <w:spacing w:val="-12"/>
          <w:highlight w:val="yellow"/>
          <w:lang w:val="x-none"/>
        </w:rPr>
        <w:t>、实施过程中，项目团队成员的人员变动应事先向项目负责人报备并获准（因不可抗拒力所导致之人员变动可不在此列）。</w:t>
      </w:r>
    </w:p>
    <w:p w:rsidR="00C464AE" w:rsidRPr="00D45E5F" w:rsidRDefault="00C464AE" w:rsidP="00C464AE">
      <w:pPr>
        <w:pStyle w:val="21"/>
        <w:numPr>
          <w:ilvl w:val="1"/>
          <w:numId w:val="2"/>
        </w:numPr>
        <w:tabs>
          <w:tab w:val="left" w:pos="993"/>
        </w:tabs>
        <w:autoSpaceDE w:val="0"/>
        <w:autoSpaceDN w:val="0"/>
        <w:spacing w:before="116" w:afterLines="0" w:line="240" w:lineRule="auto"/>
        <w:jc w:val="left"/>
        <w:outlineLvl w:val="2"/>
        <w:rPr>
          <w:b/>
          <w:sz w:val="32"/>
          <w:highlight w:val="yellow"/>
        </w:rPr>
      </w:pPr>
      <w:r w:rsidRPr="00D45E5F">
        <w:rPr>
          <w:rFonts w:hint="eastAsia"/>
          <w:b/>
          <w:sz w:val="32"/>
          <w:highlight w:val="yellow"/>
        </w:rPr>
        <w:t>基础平台产品要求</w:t>
      </w:r>
    </w:p>
    <w:p w:rsidR="005B0BA1" w:rsidRPr="003E2DF4" w:rsidRDefault="00C464AE" w:rsidP="003E2DF4">
      <w:pPr>
        <w:pStyle w:val="a5"/>
        <w:spacing w:before="178" w:line="400" w:lineRule="auto"/>
        <w:ind w:left="469" w:right="563" w:firstLine="559"/>
        <w:rPr>
          <w:rFonts w:ascii="Times New Roman" w:hAnsi="Times New Roman" w:hint="eastAsia"/>
          <w:spacing w:val="-12"/>
          <w:highlight w:val="yellow"/>
        </w:rPr>
      </w:pPr>
      <w:r w:rsidRPr="00D45E5F">
        <w:rPr>
          <w:rFonts w:ascii="Times New Roman" w:hAnsi="Times New Roman" w:hint="eastAsia"/>
          <w:spacing w:val="-12"/>
          <w:highlight w:val="yellow"/>
        </w:rPr>
        <w:t>投标文件内应提供原型软件平台与相应系统的功能符合性对比说明。</w:t>
      </w:r>
      <w:bookmarkStart w:id="0" w:name="_GoBack"/>
      <w:bookmarkEnd w:id="0"/>
    </w:p>
    <w:p w:rsidR="00C464AE" w:rsidRPr="00D45E5F" w:rsidRDefault="00C464AE" w:rsidP="00C464AE">
      <w:pPr>
        <w:pStyle w:val="21"/>
        <w:numPr>
          <w:ilvl w:val="1"/>
          <w:numId w:val="2"/>
        </w:numPr>
        <w:tabs>
          <w:tab w:val="left" w:pos="993"/>
        </w:tabs>
        <w:autoSpaceDE w:val="0"/>
        <w:autoSpaceDN w:val="0"/>
        <w:spacing w:before="116" w:afterLines="0" w:line="240" w:lineRule="auto"/>
        <w:jc w:val="left"/>
        <w:outlineLvl w:val="2"/>
        <w:rPr>
          <w:b/>
          <w:sz w:val="32"/>
          <w:highlight w:val="yellow"/>
        </w:rPr>
      </w:pPr>
      <w:r w:rsidRPr="00D45E5F">
        <w:rPr>
          <w:rFonts w:hint="eastAsia"/>
          <w:b/>
          <w:sz w:val="32"/>
          <w:highlight w:val="yellow"/>
        </w:rPr>
        <w:t>实施要求</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hint="eastAsia"/>
          <w:spacing w:val="-12"/>
          <w:highlight w:val="yellow"/>
        </w:rPr>
        <w:t>1</w:t>
      </w:r>
      <w:r w:rsidRPr="00D45E5F">
        <w:rPr>
          <w:rFonts w:ascii="Times New Roman" w:hAnsi="Times New Roman" w:hint="eastAsia"/>
          <w:spacing w:val="-12"/>
          <w:highlight w:val="yellow"/>
        </w:rPr>
        <w:t>、实施单位应同中标单位，中标单位不得将本项目转包。</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hint="eastAsia"/>
          <w:spacing w:val="-12"/>
          <w:highlight w:val="yellow"/>
        </w:rPr>
        <w:t>2</w:t>
      </w:r>
      <w:r w:rsidRPr="00D45E5F">
        <w:rPr>
          <w:rFonts w:ascii="Times New Roman" w:hAnsi="Times New Roman" w:hint="eastAsia"/>
          <w:spacing w:val="-12"/>
          <w:highlight w:val="yellow"/>
        </w:rPr>
        <w:t>、系统建设方案中应包含可行的项目实施计划和人力资源计划，并确保按照方案和计划建设完成。</w:t>
      </w:r>
    </w:p>
    <w:p w:rsidR="00C464AE" w:rsidRPr="00D45E5F" w:rsidRDefault="00C464AE" w:rsidP="00C464AE">
      <w:pPr>
        <w:pStyle w:val="21"/>
        <w:numPr>
          <w:ilvl w:val="1"/>
          <w:numId w:val="2"/>
        </w:numPr>
        <w:tabs>
          <w:tab w:val="left" w:pos="993"/>
        </w:tabs>
        <w:autoSpaceDE w:val="0"/>
        <w:autoSpaceDN w:val="0"/>
        <w:spacing w:before="116" w:afterLines="0" w:line="240" w:lineRule="auto"/>
        <w:jc w:val="left"/>
        <w:outlineLvl w:val="2"/>
        <w:rPr>
          <w:b/>
          <w:sz w:val="32"/>
          <w:highlight w:val="yellow"/>
        </w:rPr>
      </w:pPr>
      <w:r w:rsidRPr="00D45E5F">
        <w:rPr>
          <w:rFonts w:hint="eastAsia"/>
          <w:b/>
          <w:sz w:val="32"/>
          <w:highlight w:val="yellow"/>
        </w:rPr>
        <w:t>人员培训要求</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hint="eastAsia"/>
          <w:spacing w:val="-12"/>
          <w:highlight w:val="yellow"/>
        </w:rPr>
        <w:t>1</w:t>
      </w:r>
      <w:r w:rsidRPr="00D45E5F">
        <w:rPr>
          <w:rFonts w:ascii="Times New Roman" w:hAnsi="Times New Roman" w:hint="eastAsia"/>
          <w:spacing w:val="-12"/>
          <w:highlight w:val="yellow"/>
        </w:rPr>
        <w:t>、应对开发完成的系统的平台</w:t>
      </w:r>
      <w:proofErr w:type="gramStart"/>
      <w:r w:rsidRPr="00D45E5F">
        <w:rPr>
          <w:rFonts w:ascii="Times New Roman" w:hAnsi="Times New Roman" w:hint="eastAsia"/>
          <w:spacing w:val="-12"/>
          <w:highlight w:val="yellow"/>
        </w:rPr>
        <w:t>方各级</w:t>
      </w:r>
      <w:proofErr w:type="gramEnd"/>
      <w:r w:rsidRPr="00D45E5F">
        <w:rPr>
          <w:rFonts w:ascii="Times New Roman" w:hAnsi="Times New Roman" w:hint="eastAsia"/>
          <w:spacing w:val="-12"/>
          <w:highlight w:val="yellow"/>
        </w:rPr>
        <w:t>业务管理人员提供操作的能力培训，使之具备基于本系统的日常业务管理能力。</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hint="eastAsia"/>
          <w:spacing w:val="-12"/>
          <w:highlight w:val="yellow"/>
        </w:rPr>
        <w:t>2</w:t>
      </w:r>
      <w:r w:rsidRPr="00D45E5F">
        <w:rPr>
          <w:rFonts w:ascii="Times New Roman" w:hAnsi="Times New Roman" w:hint="eastAsia"/>
          <w:spacing w:val="-12"/>
          <w:highlight w:val="yellow"/>
        </w:rPr>
        <w:t>、应对参与本项目的系统维护人员提供系统管理运</w:t>
      </w:r>
      <w:proofErr w:type="gramStart"/>
      <w:r w:rsidRPr="00D45E5F">
        <w:rPr>
          <w:rFonts w:ascii="Times New Roman" w:hAnsi="Times New Roman" w:hint="eastAsia"/>
          <w:spacing w:val="-12"/>
          <w:highlight w:val="yellow"/>
        </w:rPr>
        <w:t>维能力</w:t>
      </w:r>
      <w:proofErr w:type="gramEnd"/>
      <w:r w:rsidRPr="00D45E5F">
        <w:rPr>
          <w:rFonts w:ascii="Times New Roman" w:hAnsi="Times New Roman" w:hint="eastAsia"/>
          <w:spacing w:val="-12"/>
          <w:highlight w:val="yellow"/>
        </w:rPr>
        <w:t>培训，使之具备系统的日常管理运维能力。</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hint="eastAsia"/>
          <w:spacing w:val="-12"/>
          <w:highlight w:val="yellow"/>
        </w:rPr>
        <w:t>3</w:t>
      </w:r>
      <w:r w:rsidRPr="00D45E5F">
        <w:rPr>
          <w:rFonts w:ascii="Times New Roman" w:hAnsi="Times New Roman" w:hint="eastAsia"/>
          <w:spacing w:val="-12"/>
          <w:highlight w:val="yellow"/>
        </w:rPr>
        <w:t>、应以线下形式提供全部培训资料，纸质版或电子版。</w:t>
      </w:r>
    </w:p>
    <w:p w:rsidR="00C464AE" w:rsidRPr="00D45E5F" w:rsidRDefault="00C464AE" w:rsidP="00C464AE">
      <w:pPr>
        <w:pStyle w:val="21"/>
        <w:numPr>
          <w:ilvl w:val="1"/>
          <w:numId w:val="2"/>
        </w:numPr>
        <w:tabs>
          <w:tab w:val="left" w:pos="993"/>
        </w:tabs>
        <w:autoSpaceDE w:val="0"/>
        <w:autoSpaceDN w:val="0"/>
        <w:spacing w:before="116" w:afterLines="0" w:line="240" w:lineRule="auto"/>
        <w:jc w:val="left"/>
        <w:outlineLvl w:val="2"/>
        <w:rPr>
          <w:b/>
          <w:sz w:val="32"/>
          <w:highlight w:val="yellow"/>
        </w:rPr>
      </w:pPr>
      <w:r w:rsidRPr="00D45E5F">
        <w:rPr>
          <w:rFonts w:hint="eastAsia"/>
          <w:b/>
          <w:sz w:val="32"/>
          <w:highlight w:val="yellow"/>
        </w:rPr>
        <w:lastRenderedPageBreak/>
        <w:t>后期维护与技术支持要求</w:t>
      </w:r>
    </w:p>
    <w:p w:rsidR="00C464AE" w:rsidRPr="00D45E5F" w:rsidRDefault="00C464AE" w:rsidP="00C464AE">
      <w:pPr>
        <w:pStyle w:val="a5"/>
        <w:spacing w:before="178" w:line="400" w:lineRule="auto"/>
        <w:ind w:left="469" w:right="563" w:firstLine="559"/>
        <w:rPr>
          <w:spacing w:val="-12"/>
          <w:highlight w:val="yellow"/>
        </w:rPr>
      </w:pPr>
      <w:r w:rsidRPr="00D45E5F">
        <w:rPr>
          <w:rFonts w:ascii="Times New Roman" w:hAnsi="Times New Roman" w:hint="eastAsia"/>
          <w:spacing w:val="-12"/>
          <w:highlight w:val="yellow"/>
        </w:rPr>
        <w:t>实施单位</w:t>
      </w:r>
      <w:r w:rsidRPr="00D45E5F">
        <w:rPr>
          <w:rFonts w:hint="eastAsia"/>
          <w:spacing w:val="-12"/>
          <w:highlight w:val="yellow"/>
        </w:rPr>
        <w:t>在本项目上线试运行开始即要提供运维服务，同时，验收后需要提供一年的技术支持服务，费用包含在投标总价中。</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hint="eastAsia"/>
          <w:spacing w:val="-12"/>
          <w:highlight w:val="yellow"/>
        </w:rPr>
        <w:t>实施单位应提供免费技术支持热线服务，对于用户电话，应立即给出响应，对于用户邮件，应在</w:t>
      </w:r>
      <w:r w:rsidRPr="00D45E5F">
        <w:rPr>
          <w:rFonts w:ascii="Times New Roman" w:hAnsi="Times New Roman" w:hint="eastAsia"/>
          <w:spacing w:val="-12"/>
          <w:highlight w:val="yellow"/>
        </w:rPr>
        <w:t>24</w:t>
      </w:r>
      <w:r w:rsidRPr="00D45E5F">
        <w:rPr>
          <w:rFonts w:ascii="Times New Roman" w:hAnsi="Times New Roman" w:hint="eastAsia"/>
          <w:spacing w:val="-12"/>
          <w:highlight w:val="yellow"/>
        </w:rPr>
        <w:t>小时内给出响应，并在</w:t>
      </w:r>
      <w:r w:rsidRPr="00D45E5F">
        <w:rPr>
          <w:rFonts w:ascii="Times New Roman" w:hAnsi="Times New Roman" w:hint="eastAsia"/>
          <w:spacing w:val="-12"/>
          <w:highlight w:val="yellow"/>
        </w:rPr>
        <w:t>48</w:t>
      </w:r>
      <w:r w:rsidRPr="00D45E5F">
        <w:rPr>
          <w:rFonts w:ascii="Times New Roman" w:hAnsi="Times New Roman" w:hint="eastAsia"/>
          <w:spacing w:val="-12"/>
          <w:highlight w:val="yellow"/>
        </w:rPr>
        <w:t>小时内给出解决方案。对</w:t>
      </w:r>
      <w:r w:rsidRPr="00D45E5F">
        <w:rPr>
          <w:rFonts w:ascii="Times New Roman" w:hAnsi="Times New Roman" w:hint="eastAsia"/>
          <w:spacing w:val="-12"/>
          <w:highlight w:val="yellow"/>
        </w:rPr>
        <w:t>48</w:t>
      </w:r>
      <w:r w:rsidRPr="00D45E5F">
        <w:rPr>
          <w:rFonts w:ascii="Times New Roman" w:hAnsi="Times New Roman" w:hint="eastAsia"/>
          <w:spacing w:val="-12"/>
          <w:highlight w:val="yellow"/>
        </w:rPr>
        <w:t>小时内无法解决的问题，应提供现场服务，其中，对于系统不可正常使用等重大问题，应在</w:t>
      </w:r>
      <w:r w:rsidRPr="00D45E5F">
        <w:rPr>
          <w:rFonts w:ascii="Times New Roman" w:hAnsi="Times New Roman" w:hint="eastAsia"/>
          <w:spacing w:val="-12"/>
          <w:highlight w:val="yellow"/>
        </w:rPr>
        <w:t>24</w:t>
      </w:r>
      <w:r w:rsidRPr="00D45E5F">
        <w:rPr>
          <w:rFonts w:ascii="Times New Roman" w:hAnsi="Times New Roman" w:hint="eastAsia"/>
          <w:spacing w:val="-12"/>
          <w:highlight w:val="yellow"/>
        </w:rPr>
        <w:t>小时内安排技术人员现场解决。</w:t>
      </w:r>
    </w:p>
    <w:p w:rsidR="00C464AE" w:rsidRPr="00D45E5F" w:rsidRDefault="00C464AE" w:rsidP="00C464AE">
      <w:pPr>
        <w:pStyle w:val="21"/>
        <w:numPr>
          <w:ilvl w:val="1"/>
          <w:numId w:val="2"/>
        </w:numPr>
        <w:tabs>
          <w:tab w:val="left" w:pos="993"/>
        </w:tabs>
        <w:autoSpaceDE w:val="0"/>
        <w:autoSpaceDN w:val="0"/>
        <w:spacing w:before="116" w:afterLines="0" w:line="240" w:lineRule="auto"/>
        <w:jc w:val="left"/>
        <w:outlineLvl w:val="2"/>
        <w:rPr>
          <w:b/>
          <w:sz w:val="32"/>
          <w:highlight w:val="yellow"/>
        </w:rPr>
      </w:pPr>
      <w:r w:rsidRPr="00D45E5F">
        <w:rPr>
          <w:rFonts w:hint="eastAsia"/>
          <w:b/>
          <w:sz w:val="32"/>
          <w:highlight w:val="yellow"/>
        </w:rPr>
        <w:t>交付要求</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hint="eastAsia"/>
          <w:spacing w:val="-12"/>
          <w:highlight w:val="yellow"/>
        </w:rPr>
        <w:t>合同签署后，实施单位应分阶段提供以下交付物（具体以合同和</w:t>
      </w:r>
      <w:r w:rsidRPr="00D45E5F">
        <w:rPr>
          <w:rFonts w:ascii="Times New Roman" w:hAnsi="Times New Roman" w:hint="eastAsia"/>
          <w:spacing w:val="-12"/>
          <w:highlight w:val="yellow"/>
        </w:rPr>
        <w:t>SOW</w:t>
      </w:r>
      <w:r w:rsidRPr="00D45E5F">
        <w:rPr>
          <w:rFonts w:ascii="Times New Roman" w:hAnsi="Times New Roman" w:hint="eastAsia"/>
          <w:spacing w:val="-12"/>
          <w:highlight w:val="yellow"/>
        </w:rPr>
        <w:t>中之约定为准），交付物文档应完整、清楚：</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spacing w:val="-12"/>
          <w:highlight w:val="yellow"/>
        </w:rPr>
        <w:t></w:t>
      </w:r>
      <w:r w:rsidRPr="00D45E5F">
        <w:rPr>
          <w:rFonts w:ascii="Times New Roman" w:hAnsi="Times New Roman"/>
          <w:spacing w:val="-12"/>
          <w:highlight w:val="yellow"/>
        </w:rPr>
        <w:tab/>
      </w:r>
      <w:r w:rsidRPr="00D45E5F">
        <w:rPr>
          <w:rFonts w:ascii="Times New Roman" w:hAnsi="Times New Roman" w:hint="eastAsia"/>
          <w:spacing w:val="-12"/>
          <w:highlight w:val="yellow"/>
        </w:rPr>
        <w:t>项目计划</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spacing w:val="-12"/>
          <w:highlight w:val="yellow"/>
        </w:rPr>
        <w:t></w:t>
      </w:r>
      <w:r w:rsidRPr="00D45E5F">
        <w:rPr>
          <w:rFonts w:ascii="Times New Roman" w:hAnsi="Times New Roman"/>
          <w:spacing w:val="-12"/>
          <w:highlight w:val="yellow"/>
        </w:rPr>
        <w:tab/>
      </w:r>
      <w:r w:rsidRPr="00D45E5F">
        <w:rPr>
          <w:rFonts w:ascii="Times New Roman" w:hAnsi="Times New Roman" w:hint="eastAsia"/>
          <w:spacing w:val="-12"/>
          <w:highlight w:val="yellow"/>
        </w:rPr>
        <w:t>干系人表</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spacing w:val="-12"/>
          <w:highlight w:val="yellow"/>
        </w:rPr>
        <w:t></w:t>
      </w:r>
      <w:r w:rsidRPr="00D45E5F">
        <w:rPr>
          <w:rFonts w:ascii="Times New Roman" w:hAnsi="Times New Roman"/>
          <w:spacing w:val="-12"/>
          <w:highlight w:val="yellow"/>
        </w:rPr>
        <w:tab/>
      </w:r>
      <w:r w:rsidRPr="00D45E5F">
        <w:rPr>
          <w:rFonts w:ascii="Times New Roman" w:hAnsi="Times New Roman" w:hint="eastAsia"/>
          <w:spacing w:val="-12"/>
          <w:highlight w:val="yellow"/>
        </w:rPr>
        <w:t>软硬件配置表</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spacing w:val="-12"/>
          <w:highlight w:val="yellow"/>
        </w:rPr>
        <w:t></w:t>
      </w:r>
      <w:r w:rsidRPr="00D45E5F">
        <w:rPr>
          <w:rFonts w:ascii="Times New Roman" w:hAnsi="Times New Roman"/>
          <w:spacing w:val="-12"/>
          <w:highlight w:val="yellow"/>
        </w:rPr>
        <w:tab/>
      </w:r>
      <w:r w:rsidRPr="00D45E5F">
        <w:rPr>
          <w:rFonts w:ascii="Times New Roman" w:hAnsi="Times New Roman" w:hint="eastAsia"/>
          <w:spacing w:val="-12"/>
          <w:highlight w:val="yellow"/>
        </w:rPr>
        <w:t>安装部署文档</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spacing w:val="-12"/>
          <w:highlight w:val="yellow"/>
        </w:rPr>
        <w:t></w:t>
      </w:r>
      <w:r w:rsidRPr="00D45E5F">
        <w:rPr>
          <w:rFonts w:ascii="Times New Roman" w:hAnsi="Times New Roman"/>
          <w:spacing w:val="-12"/>
          <w:highlight w:val="yellow"/>
        </w:rPr>
        <w:tab/>
      </w:r>
      <w:r w:rsidRPr="00D45E5F">
        <w:rPr>
          <w:rFonts w:ascii="Times New Roman" w:hAnsi="Times New Roman" w:hint="eastAsia"/>
          <w:spacing w:val="-12"/>
          <w:highlight w:val="yellow"/>
        </w:rPr>
        <w:t>系统安装确认单</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spacing w:val="-12"/>
          <w:highlight w:val="yellow"/>
        </w:rPr>
        <w:t></w:t>
      </w:r>
      <w:r w:rsidRPr="00D45E5F">
        <w:rPr>
          <w:rFonts w:ascii="Times New Roman" w:hAnsi="Times New Roman"/>
          <w:spacing w:val="-12"/>
          <w:highlight w:val="yellow"/>
        </w:rPr>
        <w:tab/>
      </w:r>
      <w:r w:rsidRPr="00D45E5F">
        <w:rPr>
          <w:rFonts w:ascii="Times New Roman" w:hAnsi="Times New Roman" w:hint="eastAsia"/>
          <w:spacing w:val="-12"/>
          <w:highlight w:val="yellow"/>
        </w:rPr>
        <w:t>启动会</w:t>
      </w:r>
      <w:r w:rsidRPr="00D45E5F">
        <w:rPr>
          <w:rFonts w:ascii="Times New Roman" w:hAnsi="Times New Roman"/>
          <w:spacing w:val="-12"/>
          <w:highlight w:val="yellow"/>
        </w:rPr>
        <w:t>PPT</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spacing w:val="-12"/>
          <w:highlight w:val="yellow"/>
        </w:rPr>
        <w:t></w:t>
      </w:r>
      <w:r w:rsidRPr="00D45E5F">
        <w:rPr>
          <w:rFonts w:ascii="Times New Roman" w:hAnsi="Times New Roman"/>
          <w:spacing w:val="-12"/>
          <w:highlight w:val="yellow"/>
        </w:rPr>
        <w:tab/>
      </w:r>
      <w:r w:rsidRPr="00D45E5F">
        <w:rPr>
          <w:rFonts w:ascii="Times New Roman" w:hAnsi="Times New Roman" w:hint="eastAsia"/>
          <w:spacing w:val="-12"/>
          <w:highlight w:val="yellow"/>
        </w:rPr>
        <w:t>数据导入模板</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spacing w:val="-12"/>
          <w:highlight w:val="yellow"/>
        </w:rPr>
        <w:t></w:t>
      </w:r>
      <w:r w:rsidRPr="00D45E5F">
        <w:rPr>
          <w:rFonts w:ascii="Times New Roman" w:hAnsi="Times New Roman"/>
          <w:spacing w:val="-12"/>
          <w:highlight w:val="yellow"/>
        </w:rPr>
        <w:tab/>
      </w:r>
      <w:r w:rsidRPr="00D45E5F">
        <w:rPr>
          <w:rFonts w:ascii="Times New Roman" w:hAnsi="Times New Roman" w:hint="eastAsia"/>
          <w:spacing w:val="-12"/>
          <w:highlight w:val="yellow"/>
        </w:rPr>
        <w:t>系统需求列表</w:t>
      </w:r>
      <w:proofErr w:type="spellStart"/>
      <w:r w:rsidRPr="00D45E5F">
        <w:rPr>
          <w:rFonts w:ascii="Times New Roman" w:hAnsi="Times New Roman"/>
          <w:spacing w:val="-12"/>
          <w:highlight w:val="yellow"/>
        </w:rPr>
        <w:t>excle</w:t>
      </w:r>
      <w:proofErr w:type="spellEnd"/>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spacing w:val="-12"/>
          <w:highlight w:val="yellow"/>
        </w:rPr>
        <w:lastRenderedPageBreak/>
        <w:t></w:t>
      </w:r>
      <w:r w:rsidRPr="00D45E5F">
        <w:rPr>
          <w:rFonts w:ascii="Times New Roman" w:hAnsi="Times New Roman"/>
          <w:spacing w:val="-12"/>
          <w:highlight w:val="yellow"/>
        </w:rPr>
        <w:tab/>
      </w:r>
      <w:r w:rsidRPr="00D45E5F">
        <w:rPr>
          <w:rFonts w:ascii="Times New Roman" w:hAnsi="Times New Roman" w:hint="eastAsia"/>
          <w:spacing w:val="-12"/>
          <w:highlight w:val="yellow"/>
        </w:rPr>
        <w:t>系统设计方案</w:t>
      </w:r>
      <w:r w:rsidRPr="00D45E5F">
        <w:rPr>
          <w:rFonts w:ascii="Times New Roman" w:hAnsi="Times New Roman"/>
          <w:spacing w:val="-12"/>
          <w:highlight w:val="yellow"/>
        </w:rPr>
        <w:t>word</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spacing w:val="-12"/>
          <w:highlight w:val="yellow"/>
        </w:rPr>
        <w:t></w:t>
      </w:r>
      <w:r w:rsidRPr="00D45E5F">
        <w:rPr>
          <w:rFonts w:ascii="Times New Roman" w:hAnsi="Times New Roman"/>
          <w:spacing w:val="-12"/>
          <w:highlight w:val="yellow"/>
        </w:rPr>
        <w:tab/>
      </w:r>
      <w:r w:rsidRPr="00D45E5F">
        <w:rPr>
          <w:rFonts w:ascii="Times New Roman" w:hAnsi="Times New Roman" w:hint="eastAsia"/>
          <w:spacing w:val="-12"/>
          <w:highlight w:val="yellow"/>
        </w:rPr>
        <w:t>用户使用说明书（含面向系统管理员和普通用户的版本）</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spacing w:val="-12"/>
          <w:highlight w:val="yellow"/>
        </w:rPr>
        <w:t></w:t>
      </w:r>
      <w:r w:rsidRPr="00D45E5F">
        <w:rPr>
          <w:rFonts w:ascii="Times New Roman" w:hAnsi="Times New Roman"/>
          <w:spacing w:val="-12"/>
          <w:highlight w:val="yellow"/>
        </w:rPr>
        <w:tab/>
      </w:r>
      <w:r w:rsidRPr="00D45E5F">
        <w:rPr>
          <w:rFonts w:ascii="Times New Roman" w:hAnsi="Times New Roman" w:hint="eastAsia"/>
          <w:spacing w:val="-12"/>
          <w:highlight w:val="yellow"/>
        </w:rPr>
        <w:t>系统试运行问题记录</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spacing w:val="-12"/>
          <w:highlight w:val="yellow"/>
        </w:rPr>
        <w:t></w:t>
      </w:r>
      <w:r w:rsidRPr="00D45E5F">
        <w:rPr>
          <w:rFonts w:ascii="Times New Roman" w:hAnsi="Times New Roman"/>
          <w:spacing w:val="-12"/>
          <w:highlight w:val="yellow"/>
        </w:rPr>
        <w:tab/>
      </w:r>
      <w:r w:rsidRPr="00D45E5F">
        <w:rPr>
          <w:rFonts w:ascii="Times New Roman" w:hAnsi="Times New Roman" w:hint="eastAsia"/>
          <w:spacing w:val="-12"/>
          <w:highlight w:val="yellow"/>
        </w:rPr>
        <w:t>项目验收单</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spacing w:val="-12"/>
          <w:highlight w:val="yellow"/>
        </w:rPr>
        <w:t></w:t>
      </w:r>
      <w:r w:rsidRPr="00D45E5F">
        <w:rPr>
          <w:rFonts w:ascii="Times New Roman" w:hAnsi="Times New Roman"/>
          <w:spacing w:val="-12"/>
          <w:highlight w:val="yellow"/>
        </w:rPr>
        <w:tab/>
      </w:r>
      <w:r w:rsidRPr="00D45E5F">
        <w:rPr>
          <w:rFonts w:ascii="Times New Roman" w:hAnsi="Times New Roman" w:hint="eastAsia"/>
          <w:spacing w:val="-12"/>
          <w:highlight w:val="yellow"/>
        </w:rPr>
        <w:t>客户信息交接单</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spacing w:val="-12"/>
          <w:highlight w:val="yellow"/>
        </w:rPr>
        <w:t></w:t>
      </w:r>
      <w:r w:rsidRPr="00D45E5F">
        <w:rPr>
          <w:rFonts w:ascii="Times New Roman" w:hAnsi="Times New Roman"/>
          <w:spacing w:val="-12"/>
          <w:highlight w:val="yellow"/>
        </w:rPr>
        <w:tab/>
      </w:r>
      <w:r w:rsidRPr="00D45E5F">
        <w:rPr>
          <w:rFonts w:ascii="Times New Roman" w:hAnsi="Times New Roman" w:hint="eastAsia"/>
          <w:spacing w:val="-12"/>
          <w:highlight w:val="yellow"/>
        </w:rPr>
        <w:t>其它本文档</w:t>
      </w:r>
      <w:proofErr w:type="gramStart"/>
      <w:r w:rsidRPr="00D45E5F">
        <w:rPr>
          <w:rFonts w:ascii="Times New Roman" w:hAnsi="Times New Roman" w:hint="eastAsia"/>
          <w:spacing w:val="-12"/>
          <w:highlight w:val="yellow"/>
        </w:rPr>
        <w:t>中涉列的</w:t>
      </w:r>
      <w:proofErr w:type="gramEnd"/>
      <w:r w:rsidRPr="00D45E5F">
        <w:rPr>
          <w:rFonts w:ascii="Times New Roman" w:hAnsi="Times New Roman" w:hint="eastAsia"/>
          <w:spacing w:val="-12"/>
          <w:highlight w:val="yellow"/>
        </w:rPr>
        <w:t>及必要的文档</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hint="eastAsia"/>
          <w:spacing w:val="-12"/>
          <w:highlight w:val="yellow"/>
        </w:rPr>
        <w:t>项目终验收时，提供完整的上述交付物电子版，部分必要的交付物需要提供纸质版。</w:t>
      </w:r>
    </w:p>
    <w:p w:rsidR="00C464AE" w:rsidRPr="00D45E5F" w:rsidRDefault="00C464AE" w:rsidP="00C464AE">
      <w:pPr>
        <w:pStyle w:val="21"/>
        <w:numPr>
          <w:ilvl w:val="1"/>
          <w:numId w:val="2"/>
        </w:numPr>
        <w:tabs>
          <w:tab w:val="left" w:pos="993"/>
        </w:tabs>
        <w:autoSpaceDE w:val="0"/>
        <w:autoSpaceDN w:val="0"/>
        <w:spacing w:before="116" w:afterLines="0" w:line="240" w:lineRule="auto"/>
        <w:jc w:val="left"/>
        <w:outlineLvl w:val="2"/>
        <w:rPr>
          <w:b/>
          <w:sz w:val="32"/>
          <w:highlight w:val="yellow"/>
        </w:rPr>
      </w:pPr>
      <w:r w:rsidRPr="00D45E5F">
        <w:rPr>
          <w:rFonts w:hint="eastAsia"/>
          <w:b/>
          <w:sz w:val="32"/>
          <w:highlight w:val="yellow"/>
        </w:rPr>
        <w:t>保密要求</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hint="eastAsia"/>
          <w:spacing w:val="-12"/>
          <w:highlight w:val="yellow"/>
        </w:rPr>
        <w:t>中标方参与项目的所有人员应严格遵守招标方的保密要求签订保密协议</w:t>
      </w:r>
      <w:r w:rsidRPr="00D45E5F">
        <w:rPr>
          <w:rFonts w:ascii="Times New Roman" w:hAnsi="Times New Roman" w:hint="eastAsia"/>
          <w:spacing w:val="-12"/>
          <w:highlight w:val="yellow"/>
        </w:rPr>
        <w:t>,</w:t>
      </w:r>
      <w:r w:rsidRPr="00D45E5F">
        <w:rPr>
          <w:rFonts w:ascii="Times New Roman" w:hAnsi="Times New Roman" w:hint="eastAsia"/>
          <w:spacing w:val="-12"/>
          <w:highlight w:val="yellow"/>
        </w:rPr>
        <w:t>并由中标方担保；招标方对于中标方提供的资料，不得以任何形式向第三方传播。保密期限不受本项目期限的限制，在本项目履行完毕后，保密信息接受方仍应承担保密义务。</w:t>
      </w:r>
    </w:p>
    <w:p w:rsidR="00C464AE" w:rsidRPr="00D45E5F" w:rsidRDefault="00C464AE" w:rsidP="00C464AE">
      <w:pPr>
        <w:pStyle w:val="21"/>
        <w:numPr>
          <w:ilvl w:val="1"/>
          <w:numId w:val="2"/>
        </w:numPr>
        <w:tabs>
          <w:tab w:val="left" w:pos="993"/>
        </w:tabs>
        <w:autoSpaceDE w:val="0"/>
        <w:autoSpaceDN w:val="0"/>
        <w:spacing w:before="116" w:afterLines="0" w:line="240" w:lineRule="auto"/>
        <w:jc w:val="left"/>
        <w:outlineLvl w:val="2"/>
        <w:rPr>
          <w:b/>
          <w:sz w:val="32"/>
          <w:highlight w:val="yellow"/>
        </w:rPr>
      </w:pPr>
      <w:r w:rsidRPr="00D45E5F">
        <w:rPr>
          <w:rFonts w:hint="eastAsia"/>
          <w:b/>
          <w:sz w:val="32"/>
          <w:highlight w:val="yellow"/>
        </w:rPr>
        <w:t>软件产权要求</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hint="eastAsia"/>
          <w:spacing w:val="-12"/>
          <w:highlight w:val="yellow"/>
        </w:rPr>
        <w:t>中标方全面承担因中标方提供的产品和技术涉及第三方产品和技术所引起的一切法律和经济责任。</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hint="eastAsia"/>
          <w:spacing w:val="-12"/>
          <w:highlight w:val="yellow"/>
        </w:rPr>
        <w:t>中标方应保证招标方不受到第三方关于侵犯版权和专利权的指控，任何第三方如果提出指控，中标方应与第三方交涉，承担可能发生的一切法律责任、费用和后果，并赔偿招标方的损失。</w:t>
      </w:r>
    </w:p>
    <w:p w:rsidR="00C464AE" w:rsidRPr="00D45E5F" w:rsidRDefault="00C464AE" w:rsidP="00C464AE">
      <w:pPr>
        <w:pStyle w:val="a5"/>
        <w:spacing w:before="178" w:line="400" w:lineRule="auto"/>
        <w:ind w:left="469" w:right="563" w:firstLine="559"/>
        <w:rPr>
          <w:rFonts w:ascii="Times New Roman" w:hAnsi="Times New Roman"/>
          <w:spacing w:val="-12"/>
          <w:highlight w:val="yellow"/>
        </w:rPr>
      </w:pPr>
      <w:r w:rsidRPr="00D45E5F">
        <w:rPr>
          <w:rFonts w:ascii="Times New Roman" w:hAnsi="Times New Roman" w:hint="eastAsia"/>
          <w:spacing w:val="-12"/>
          <w:highlight w:val="yellow"/>
        </w:rPr>
        <w:lastRenderedPageBreak/>
        <w:t>本次开发的产品知识产权成果归招标方和中标方双方共有，对于由中标方自行开发的可复用中间组件产品，要求公开源码设计，不能公开的应明确说明。</w:t>
      </w:r>
    </w:p>
    <w:p w:rsidR="003A6996" w:rsidRPr="00C464AE" w:rsidRDefault="00C464AE" w:rsidP="00C464AE">
      <w:r w:rsidRPr="00D45E5F">
        <w:rPr>
          <w:rFonts w:hint="eastAsia"/>
          <w:spacing w:val="-12"/>
          <w:highlight w:val="yellow"/>
        </w:rPr>
        <w:t>本次开发的产品，特别是基础架构、开发组件等招标方拥有长期再次开发使用的权利</w:t>
      </w:r>
    </w:p>
    <w:sectPr w:rsidR="003A6996" w:rsidRPr="00C464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6BD" w:rsidRDefault="003256BD" w:rsidP="00A26F14">
      <w:r>
        <w:separator/>
      </w:r>
    </w:p>
  </w:endnote>
  <w:endnote w:type="continuationSeparator" w:id="0">
    <w:p w:rsidR="003256BD" w:rsidRDefault="003256BD" w:rsidP="00A26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6BD" w:rsidRDefault="003256BD" w:rsidP="00A26F14">
      <w:r>
        <w:separator/>
      </w:r>
    </w:p>
  </w:footnote>
  <w:footnote w:type="continuationSeparator" w:id="0">
    <w:p w:rsidR="003256BD" w:rsidRDefault="003256BD" w:rsidP="00A26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43FF2"/>
    <w:multiLevelType w:val="hybridMultilevel"/>
    <w:tmpl w:val="95E29688"/>
    <w:lvl w:ilvl="0" w:tplc="3C6EA968">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D67FE3"/>
    <w:multiLevelType w:val="multilevel"/>
    <w:tmpl w:val="D320E802"/>
    <w:lvl w:ilvl="0">
      <w:start w:val="4"/>
      <w:numFmt w:val="decimal"/>
      <w:lvlText w:val="%1"/>
      <w:lvlJc w:val="left"/>
      <w:pPr>
        <w:ind w:left="992" w:hanging="524"/>
      </w:pPr>
      <w:rPr>
        <w:rFonts w:hint="default"/>
        <w:lang w:val="zh-CN" w:eastAsia="zh-CN" w:bidi="zh-CN"/>
      </w:rPr>
    </w:lvl>
    <w:lvl w:ilvl="1">
      <w:start w:val="1"/>
      <w:numFmt w:val="decimal"/>
      <w:lvlText w:val="%1.%2"/>
      <w:lvlJc w:val="left"/>
      <w:pPr>
        <w:ind w:left="992" w:hanging="524"/>
      </w:pPr>
      <w:rPr>
        <w:rFonts w:ascii="Microsoft JhengHei" w:eastAsia="Microsoft JhengHei" w:hAnsi="Microsoft JhengHei" w:cs="Microsoft JhengHei" w:hint="default"/>
        <w:b/>
        <w:bCs/>
        <w:spacing w:val="0"/>
        <w:w w:val="90"/>
        <w:sz w:val="32"/>
        <w:szCs w:val="32"/>
        <w:lang w:val="zh-CN" w:eastAsia="zh-CN" w:bidi="zh-CN"/>
      </w:rPr>
    </w:lvl>
    <w:lvl w:ilvl="2">
      <w:start w:val="1"/>
      <w:numFmt w:val="decimal"/>
      <w:lvlText w:val="%1.%2.%3"/>
      <w:lvlJc w:val="left"/>
      <w:pPr>
        <w:ind w:left="1194" w:hanging="725"/>
      </w:pPr>
      <w:rPr>
        <w:rFonts w:ascii="Microsoft JhengHei" w:eastAsia="Microsoft JhengHei" w:hAnsi="Microsoft JhengHei" w:cs="Microsoft JhengHei" w:hint="default"/>
        <w:b/>
        <w:bCs/>
        <w:spacing w:val="-1"/>
        <w:w w:val="98"/>
        <w:sz w:val="28"/>
        <w:szCs w:val="28"/>
        <w:lang w:val="zh-CN" w:eastAsia="zh-CN" w:bidi="zh-CN"/>
      </w:rPr>
    </w:lvl>
    <w:lvl w:ilvl="3">
      <w:start w:val="1"/>
      <w:numFmt w:val="decimal"/>
      <w:lvlText w:val="%1.%2.%3.%4"/>
      <w:lvlJc w:val="left"/>
      <w:pPr>
        <w:ind w:left="1389" w:hanging="920"/>
      </w:pPr>
      <w:rPr>
        <w:rFonts w:ascii="Microsoft JhengHei" w:eastAsia="Microsoft JhengHei" w:hAnsi="Microsoft JhengHei" w:cs="Microsoft JhengHei" w:hint="default"/>
        <w:b/>
        <w:bCs/>
        <w:spacing w:val="-1"/>
        <w:w w:val="98"/>
        <w:sz w:val="26"/>
        <w:szCs w:val="26"/>
        <w:lang w:val="zh-CN" w:eastAsia="zh-CN" w:bidi="zh-CN"/>
      </w:rPr>
    </w:lvl>
    <w:lvl w:ilvl="4">
      <w:start w:val="1"/>
      <w:numFmt w:val="decimal"/>
      <w:lvlText w:val="%5）"/>
      <w:lvlJc w:val="left"/>
      <w:pPr>
        <w:ind w:left="469" w:hanging="462"/>
      </w:pPr>
      <w:rPr>
        <w:rFonts w:ascii="宋体" w:eastAsia="宋体" w:hAnsi="宋体" w:cs="宋体" w:hint="default"/>
        <w:spacing w:val="-34"/>
        <w:w w:val="100"/>
        <w:sz w:val="26"/>
        <w:szCs w:val="26"/>
        <w:lang w:val="zh-CN" w:eastAsia="zh-CN" w:bidi="zh-CN"/>
      </w:rPr>
    </w:lvl>
    <w:lvl w:ilvl="5">
      <w:numFmt w:val="bullet"/>
      <w:lvlText w:val="•"/>
      <w:lvlJc w:val="left"/>
      <w:pPr>
        <w:ind w:left="3776" w:hanging="462"/>
      </w:pPr>
      <w:rPr>
        <w:rFonts w:hint="default"/>
        <w:lang w:val="zh-CN" w:eastAsia="zh-CN" w:bidi="zh-CN"/>
      </w:rPr>
    </w:lvl>
    <w:lvl w:ilvl="6">
      <w:numFmt w:val="bullet"/>
      <w:lvlText w:val="•"/>
      <w:lvlJc w:val="left"/>
      <w:pPr>
        <w:ind w:left="4974" w:hanging="462"/>
      </w:pPr>
      <w:rPr>
        <w:rFonts w:hint="default"/>
        <w:lang w:val="zh-CN" w:eastAsia="zh-CN" w:bidi="zh-CN"/>
      </w:rPr>
    </w:lvl>
    <w:lvl w:ilvl="7">
      <w:numFmt w:val="bullet"/>
      <w:lvlText w:val="•"/>
      <w:lvlJc w:val="left"/>
      <w:pPr>
        <w:ind w:left="6172" w:hanging="462"/>
      </w:pPr>
      <w:rPr>
        <w:rFonts w:hint="default"/>
        <w:lang w:val="zh-CN" w:eastAsia="zh-CN" w:bidi="zh-CN"/>
      </w:rPr>
    </w:lvl>
    <w:lvl w:ilvl="8">
      <w:numFmt w:val="bullet"/>
      <w:lvlText w:val="•"/>
      <w:lvlJc w:val="left"/>
      <w:pPr>
        <w:ind w:left="7370" w:hanging="462"/>
      </w:pPr>
      <w:rPr>
        <w:rFonts w:hint="default"/>
        <w:lang w:val="zh-CN" w:eastAsia="zh-CN" w:bidi="zh-CN"/>
      </w:rPr>
    </w:lvl>
  </w:abstractNum>
  <w:abstractNum w:abstractNumId="2" w15:restartNumberingAfterBreak="0">
    <w:nsid w:val="3AF86B89"/>
    <w:multiLevelType w:val="hybridMultilevel"/>
    <w:tmpl w:val="680A9D16"/>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4AE"/>
    <w:rsid w:val="001835FE"/>
    <w:rsid w:val="002F4CA2"/>
    <w:rsid w:val="003256BD"/>
    <w:rsid w:val="003552F9"/>
    <w:rsid w:val="003A6996"/>
    <w:rsid w:val="003E2DF4"/>
    <w:rsid w:val="00416E0F"/>
    <w:rsid w:val="005B0BA1"/>
    <w:rsid w:val="007B4421"/>
    <w:rsid w:val="00A26F14"/>
    <w:rsid w:val="00C46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B9580"/>
  <w15:docId w15:val="{42CB6D4B-5606-4226-AF89-6262AF3D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64A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列表段落 字符"/>
    <w:link w:val="a4"/>
    <w:rsid w:val="00C464AE"/>
    <w:rPr>
      <w:rFonts w:ascii="Calibri" w:hAnsi="Calibri"/>
    </w:rPr>
  </w:style>
  <w:style w:type="character" w:customStyle="1" w:styleId="1">
    <w:name w:val="正文文本 字符1"/>
    <w:link w:val="a5"/>
    <w:rsid w:val="00C464AE"/>
    <w:rPr>
      <w:sz w:val="28"/>
      <w:szCs w:val="24"/>
    </w:rPr>
  </w:style>
  <w:style w:type="character" w:customStyle="1" w:styleId="10">
    <w:name w:val="纯文本 字符1"/>
    <w:aliases w:val="普通文字 Char 字符,普通文字 Char Char 字符,普通文字 Char Char Char 字符,普通文字 字符,小 字符,Texte 字符,正 文 1 字符,0921 字符,普通文字1 字符,普通文字2 字符,普通文字3 字符,普通文字4 字符,普通文字5 字符,普通文字6 字符,普通文字11 字符,普通文字21 字符,普通文字31 字符,普通文字41 字符,普通文字7 字符,正文缩进两字符 字符,纯文本 Char1 Char Char 字符"/>
    <w:link w:val="a6"/>
    <w:qFormat/>
    <w:rsid w:val="00C464AE"/>
    <w:rPr>
      <w:rFonts w:ascii="宋体" w:hAnsi="Courier New"/>
      <w:sz w:val="24"/>
      <w:szCs w:val="24"/>
    </w:rPr>
  </w:style>
  <w:style w:type="paragraph" w:styleId="a5">
    <w:name w:val="Body Text"/>
    <w:basedOn w:val="a"/>
    <w:link w:val="1"/>
    <w:qFormat/>
    <w:rsid w:val="00C464AE"/>
    <w:pPr>
      <w:spacing w:after="120"/>
    </w:pPr>
    <w:rPr>
      <w:rFonts w:asciiTheme="minorHAnsi" w:eastAsiaTheme="minorEastAsia" w:hAnsiTheme="minorHAnsi" w:cstheme="minorBidi"/>
      <w:sz w:val="28"/>
    </w:rPr>
  </w:style>
  <w:style w:type="character" w:customStyle="1" w:styleId="a7">
    <w:name w:val="正文文本 字符"/>
    <w:basedOn w:val="a0"/>
    <w:uiPriority w:val="99"/>
    <w:semiHidden/>
    <w:rsid w:val="00C464AE"/>
    <w:rPr>
      <w:rFonts w:ascii="Times New Roman" w:eastAsia="宋体" w:hAnsi="Times New Roman" w:cs="Times New Roman"/>
      <w:szCs w:val="24"/>
    </w:rPr>
  </w:style>
  <w:style w:type="paragraph" w:styleId="a6">
    <w:name w:val="Plain Text"/>
    <w:aliases w:val="普通文字 Char,普通文字 Char Char,普通文字 Char Char Char,普通文字,小,Texte,正 文 1,0921,普通文字1,普通文字2,普通文字3,普通文字4,普通文字5,普通文字6,普通文字11,普通文字21,普通文字31,普通文字41,普通文字7,正文缩进两字符,纯文本 Char Char Char Char Char Char Char Char Char Char Char Char Char,纯文本 Char1 Char Char"/>
    <w:basedOn w:val="a"/>
    <w:link w:val="10"/>
    <w:rsid w:val="00C464AE"/>
    <w:pPr>
      <w:spacing w:beforeLines="50" w:before="156" w:afterLines="50" w:after="156" w:line="400" w:lineRule="exact"/>
    </w:pPr>
    <w:rPr>
      <w:rFonts w:ascii="宋体" w:eastAsiaTheme="minorEastAsia" w:hAnsi="Courier New" w:cstheme="minorBidi"/>
      <w:sz w:val="24"/>
    </w:rPr>
  </w:style>
  <w:style w:type="character" w:customStyle="1" w:styleId="a8">
    <w:name w:val="纯文本 字符"/>
    <w:basedOn w:val="a0"/>
    <w:uiPriority w:val="99"/>
    <w:semiHidden/>
    <w:rsid w:val="00C464AE"/>
    <w:rPr>
      <w:rFonts w:asciiTheme="minorEastAsia" w:hAnsi="Courier New" w:cs="Courier New"/>
      <w:szCs w:val="24"/>
    </w:rPr>
  </w:style>
  <w:style w:type="paragraph" w:customStyle="1" w:styleId="21">
    <w:name w:val="标题 21"/>
    <w:basedOn w:val="a"/>
    <w:uiPriority w:val="1"/>
    <w:qFormat/>
    <w:rsid w:val="00C464AE"/>
    <w:pPr>
      <w:spacing w:afterLines="100" w:line="360" w:lineRule="auto"/>
    </w:pPr>
    <w:rPr>
      <w:sz w:val="24"/>
    </w:rPr>
  </w:style>
  <w:style w:type="paragraph" w:styleId="a4">
    <w:name w:val="List Paragraph"/>
    <w:basedOn w:val="a"/>
    <w:link w:val="a3"/>
    <w:qFormat/>
    <w:rsid w:val="00C464AE"/>
    <w:pPr>
      <w:ind w:left="420" w:firstLineChars="200" w:firstLine="420"/>
    </w:pPr>
    <w:rPr>
      <w:rFonts w:ascii="Calibri" w:eastAsiaTheme="minorEastAsia" w:hAnsi="Calibri" w:cstheme="minorBidi"/>
      <w:szCs w:val="22"/>
    </w:rPr>
  </w:style>
  <w:style w:type="paragraph" w:styleId="a9">
    <w:name w:val="header"/>
    <w:basedOn w:val="a"/>
    <w:link w:val="aa"/>
    <w:uiPriority w:val="99"/>
    <w:unhideWhenUsed/>
    <w:rsid w:val="00A26F1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26F14"/>
    <w:rPr>
      <w:rFonts w:ascii="Times New Roman" w:eastAsia="宋体" w:hAnsi="Times New Roman" w:cs="Times New Roman"/>
      <w:sz w:val="18"/>
      <w:szCs w:val="18"/>
    </w:rPr>
  </w:style>
  <w:style w:type="paragraph" w:styleId="ab">
    <w:name w:val="footer"/>
    <w:basedOn w:val="a"/>
    <w:link w:val="ac"/>
    <w:uiPriority w:val="99"/>
    <w:unhideWhenUsed/>
    <w:rsid w:val="00A26F14"/>
    <w:pPr>
      <w:tabs>
        <w:tab w:val="center" w:pos="4153"/>
        <w:tab w:val="right" w:pos="8306"/>
      </w:tabs>
      <w:snapToGrid w:val="0"/>
      <w:jc w:val="left"/>
    </w:pPr>
    <w:rPr>
      <w:sz w:val="18"/>
      <w:szCs w:val="18"/>
    </w:rPr>
  </w:style>
  <w:style w:type="character" w:customStyle="1" w:styleId="ac">
    <w:name w:val="页脚 字符"/>
    <w:basedOn w:val="a0"/>
    <w:link w:val="ab"/>
    <w:uiPriority w:val="99"/>
    <w:rsid w:val="00A26F1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毛岱波</dc:creator>
  <cp:keywords/>
  <dc:description/>
  <cp:lastModifiedBy>kwy-pc</cp:lastModifiedBy>
  <cp:revision>5</cp:revision>
  <dcterms:created xsi:type="dcterms:W3CDTF">2018-08-14T15:43:00Z</dcterms:created>
  <dcterms:modified xsi:type="dcterms:W3CDTF">2018-08-16T01:27:00Z</dcterms:modified>
</cp:coreProperties>
</file>