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AA3F" w14:textId="77777777" w:rsidR="001473FB" w:rsidRDefault="001473FB" w:rsidP="001473FB">
      <w:r>
        <w:t>Find the correlation of every pair of features (and the outcome variable).</w:t>
      </w:r>
    </w:p>
    <w:p w14:paraId="105213D9" w14:textId="77777777" w:rsidR="001473FB" w:rsidRDefault="001473FB" w:rsidP="001473FB">
      <w:r>
        <w:t>Visualize the correlations using a heatmap.</w:t>
      </w:r>
    </w:p>
    <w:p w14:paraId="37D020F5" w14:textId="77777777" w:rsidR="001473FB" w:rsidRDefault="001473FB" w:rsidP="001473FB">
      <w:r>
        <w:t>Normalize your inputs.</w:t>
      </w:r>
    </w:p>
    <w:p w14:paraId="468D2887" w14:textId="77777777" w:rsidR="001473FB" w:rsidRDefault="001473FB" w:rsidP="001473FB">
      <w:r>
        <w:t>Use the test data to find out the accuracy of the model.</w:t>
      </w:r>
    </w:p>
    <w:p w14:paraId="3BC8CD37" w14:textId="30588E7F" w:rsidR="007535BC" w:rsidRDefault="001473FB" w:rsidP="001473FB">
      <w:r>
        <w:t>Visualize how your model uses the different features and which features have a greater effect.</w:t>
      </w:r>
    </w:p>
    <w:sectPr w:rsidR="0075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BC"/>
    <w:rsid w:val="001473FB"/>
    <w:rsid w:val="0075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F29CF-CEAC-413E-A8A3-2DDE10FE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</dc:creator>
  <cp:keywords/>
  <dc:description/>
  <cp:lastModifiedBy>Mac Pro</cp:lastModifiedBy>
  <cp:revision>3</cp:revision>
  <dcterms:created xsi:type="dcterms:W3CDTF">2021-07-02T03:17:00Z</dcterms:created>
  <dcterms:modified xsi:type="dcterms:W3CDTF">2021-07-02T03:18:00Z</dcterms:modified>
</cp:coreProperties>
</file>