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270"/>
        </w:tabs>
        <w:wordWrap w:val="0"/>
        <w:ind w:left="-900" w:right="-990"/>
        <w:jc w:val="right"/>
        <w:rPr>
          <w:sz w:val="36"/>
          <w:szCs w:val="16"/>
          <w:lang w:val="en-US"/>
        </w:rPr>
      </w:pPr>
      <w:r>
        <w:rPr>
          <w:sz w:val="36"/>
          <w:szCs w:val="16"/>
          <w:lang w:val="en-US"/>
        </w:rPr>
        <w:t xml:space="preserve">Date: </w:t>
      </w:r>
      <w:r>
        <w:rPr>
          <w:sz w:val="36"/>
          <w:szCs w:val="16"/>
          <w:u w:val="single"/>
          <w:lang w:val="en-US"/>
        </w:rPr>
        <w:t>Monday, Nov 19, 2018 G.C.</w:t>
      </w:r>
      <w:r>
        <w:rPr>
          <w:sz w:val="36"/>
          <w:szCs w:val="16"/>
          <w:lang w:val="en-US"/>
        </w:rPr>
        <w:t xml:space="preserve"> </w:t>
      </w:r>
    </w:p>
    <w:p>
      <w:pPr>
        <w:tabs>
          <w:tab w:val="left" w:pos="9270"/>
        </w:tabs>
        <w:ind w:left="-900" w:right="-990"/>
        <w:jc w:val="left"/>
        <w:rPr>
          <w:b w:val="0"/>
          <w:bCs/>
          <w:sz w:val="52"/>
          <w:u w:val="none"/>
          <w:lang w:val="en-US"/>
        </w:rPr>
      </w:pPr>
      <w:r>
        <w:rPr>
          <w:b w:val="0"/>
          <w:bCs/>
          <w:sz w:val="52"/>
          <w:u w:val="none"/>
          <w:lang w:val="en-US"/>
        </w:rPr>
        <w:t xml:space="preserve">                </w:t>
      </w:r>
      <w:r>
        <w:rPr>
          <w:b w:val="0"/>
          <w:bCs/>
          <w:sz w:val="52"/>
          <w:u w:val="none"/>
          <w:lang w:val="en-US"/>
        </w:rPr>
        <w:drawing>
          <wp:inline distT="0" distB="0" distL="114300" distR="114300">
            <wp:extent cx="1527810" cy="1527810"/>
            <wp:effectExtent l="0" t="0" r="15240" b="15240"/>
            <wp:docPr id="2" name="Picture 2" descr="photo_2018-10-13_14-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_2018-10-13_14-29-05"/>
                    <pic:cNvPicPr>
                      <a:picLocks noChangeAspect="1"/>
                    </pic:cNvPicPr>
                  </pic:nvPicPr>
                  <pic:blipFill>
                    <a:blip r:embed="rId5"/>
                    <a:stretch>
                      <a:fillRect/>
                    </a:stretch>
                  </pic:blipFill>
                  <pic:spPr>
                    <a:xfrm>
                      <a:off x="0" y="0"/>
                      <a:ext cx="1527810" cy="1527810"/>
                    </a:xfrm>
                    <a:prstGeom prst="rect">
                      <a:avLst/>
                    </a:prstGeom>
                  </pic:spPr>
                </pic:pic>
              </a:graphicData>
            </a:graphic>
          </wp:inline>
        </w:drawing>
      </w:r>
      <w:r>
        <w:rPr>
          <w:b w:val="0"/>
          <w:bCs/>
          <w:sz w:val="52"/>
          <w:u w:val="none"/>
          <w:lang w:val="en-US"/>
        </w:rPr>
        <w:t xml:space="preserve">         </w:t>
      </w:r>
      <w:r>
        <w:rPr>
          <w:b w:val="0"/>
          <w:bCs/>
          <w:sz w:val="52"/>
          <w:u w:val="none"/>
          <w:lang w:val="en-US"/>
        </w:rPr>
        <w:drawing>
          <wp:inline distT="0" distB="0" distL="114300" distR="114300">
            <wp:extent cx="2750820" cy="1303655"/>
            <wp:effectExtent l="0" t="0" r="11430" b="1079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6"/>
                    <a:srcRect l="-2436" b="23109"/>
                    <a:stretch>
                      <a:fillRect/>
                    </a:stretch>
                  </pic:blipFill>
                  <pic:spPr>
                    <a:xfrm>
                      <a:off x="0" y="0"/>
                      <a:ext cx="2750820" cy="1303655"/>
                    </a:xfrm>
                    <a:prstGeom prst="rect">
                      <a:avLst/>
                    </a:prstGeom>
                  </pic:spPr>
                </pic:pic>
              </a:graphicData>
            </a:graphic>
          </wp:inline>
        </w:drawing>
      </w:r>
      <w:r>
        <w:rPr>
          <w:b w:val="0"/>
          <w:bCs/>
          <w:sz w:val="52"/>
          <w:u w:val="none"/>
          <w:lang w:val="en-US"/>
        </w:rPr>
        <w:t xml:space="preserve">        </w:t>
      </w:r>
      <w:bookmarkStart w:id="0" w:name="_GoBack"/>
      <w:bookmarkEnd w:id="0"/>
      <w:r>
        <w:rPr>
          <w:b w:val="0"/>
          <w:bCs/>
          <w:sz w:val="52"/>
          <w:u w:val="none"/>
          <w:lang w:val="en-US"/>
        </w:rPr>
        <w:t xml:space="preserve"> </w:t>
      </w:r>
    </w:p>
    <w:p>
      <w:pPr>
        <w:ind w:left="-900"/>
        <w:jc w:val="center"/>
        <w:rPr>
          <w:rFonts w:ascii="sans-serif" w:hAnsi="sans-serif" w:eastAsia="sans-serif" w:cs="sans-serif"/>
          <w:i w:val="0"/>
          <w:caps w:val="0"/>
          <w:color w:val="0068B7"/>
          <w:spacing w:val="0"/>
          <w:sz w:val="32"/>
          <w:szCs w:val="32"/>
          <w:u w:val="single"/>
          <w:shd w:val="clear" w:fill="EBECED"/>
        </w:rPr>
      </w:pPr>
      <w:r>
        <w:rPr>
          <w:rFonts w:ascii="sans-serif" w:hAnsi="sans-serif" w:eastAsia="sans-serif" w:cs="sans-serif"/>
          <w:i w:val="0"/>
          <w:caps/>
          <w:color w:val="070095"/>
          <w:spacing w:val="0"/>
          <w:sz w:val="35"/>
          <w:szCs w:val="35"/>
          <w:u w:val="single"/>
          <w:shd w:val="clear" w:fill="EBECED"/>
        </w:rPr>
        <w:t>CALL FOR ALL FRESHMAN STUDENTS WHO REGISTERED FOR THE CSEC-ICPC ENTRANCE EXAM</w:t>
      </w:r>
    </w:p>
    <w:p>
      <w:pPr>
        <w:ind w:left="-900"/>
        <w:rPr>
          <w:rFonts w:ascii="sans-serif" w:hAnsi="sans-serif" w:eastAsia="sans-serif" w:cs="sans-serif"/>
          <w:i w:val="0"/>
          <w:caps w:val="0"/>
          <w:color w:val="0068B7"/>
          <w:spacing w:val="0"/>
          <w:sz w:val="36"/>
          <w:szCs w:val="36"/>
          <w:shd w:val="clear" w:fill="EBECED"/>
        </w:rPr>
      </w:pPr>
      <w:r>
        <w:rPr>
          <w:rFonts w:ascii="sans-serif" w:hAnsi="sans-serif" w:eastAsia="sans-serif" w:cs="sans-serif"/>
          <w:i w:val="0"/>
          <w:caps w:val="0"/>
          <w:color w:val="0068B7"/>
          <w:spacing w:val="0"/>
          <w:sz w:val="36"/>
          <w:szCs w:val="36"/>
          <w:shd w:val="clear" w:fill="EBECED"/>
        </w:rPr>
        <w:t>Your exam will be conducted on Monday ,Nov 19 ,2018. As such, all registered students are required to come by the lab and check in for the entrance exam. We will not accept students who arrive at a later time than the specified one.</w:t>
      </w:r>
    </w:p>
    <w:p>
      <w:pPr>
        <w:ind w:left="-900"/>
        <w:jc w:val="left"/>
        <w:rPr>
          <w:rFonts w:hint="default" w:ascii="sans-serif" w:hAnsi="sans-serif" w:eastAsia="sans-serif" w:cs="sans-serif"/>
          <w:i w:val="0"/>
          <w:caps w:val="0"/>
          <w:color w:val="070095"/>
          <w:spacing w:val="0"/>
          <w:sz w:val="36"/>
          <w:szCs w:val="36"/>
          <w:shd w:val="clear" w:fill="EBECED"/>
        </w:rPr>
      </w:pPr>
      <w:r>
        <w:rPr>
          <w:rFonts w:ascii="sans-serif" w:hAnsi="sans-serif" w:eastAsia="sans-serif" w:cs="sans-serif"/>
          <w:i w:val="0"/>
          <w:caps w:val="0"/>
          <w:color w:val="070095"/>
          <w:spacing w:val="0"/>
          <w:sz w:val="36"/>
          <w:szCs w:val="36"/>
          <w:shd w:val="clear" w:fill="EBECED"/>
        </w:rPr>
        <w:t>Venue – B-508, R-9 </w:t>
      </w:r>
      <w:r>
        <w:rPr>
          <w:rFonts w:hint="default" w:ascii="sans-serif" w:hAnsi="sans-serif" w:eastAsia="sans-serif" w:cs="sans-serif"/>
          <w:i w:val="0"/>
          <w:caps w:val="0"/>
          <w:color w:val="070095"/>
          <w:spacing w:val="0"/>
          <w:sz w:val="36"/>
          <w:szCs w:val="36"/>
          <w:shd w:val="clear" w:fill="EBECED"/>
        </w:rPr>
        <w:br w:type="textWrapping"/>
      </w:r>
      <w:r>
        <w:rPr>
          <w:rFonts w:hint="default" w:ascii="sans-serif" w:hAnsi="sans-serif" w:eastAsia="sans-serif" w:cs="sans-serif"/>
          <w:i w:val="0"/>
          <w:caps w:val="0"/>
          <w:color w:val="070095"/>
          <w:spacing w:val="0"/>
          <w:sz w:val="36"/>
          <w:szCs w:val="36"/>
          <w:shd w:val="clear" w:fill="EBECED"/>
        </w:rPr>
        <w:t xml:space="preserve">Orientation Time – Monday, Nov 19, 2018 ___ </w:t>
      </w:r>
    </w:p>
    <w:p>
      <w:pPr>
        <w:ind w:left="-180" w:leftChars="0" w:firstLine="2865" w:firstLineChars="0"/>
        <w:jc w:val="left"/>
        <w:rPr>
          <w:rFonts w:hint="default" w:ascii="sans-serif" w:hAnsi="sans-serif" w:eastAsia="sans-serif" w:cs="sans-serif"/>
          <w:i w:val="0"/>
          <w:caps w:val="0"/>
          <w:color w:val="070095"/>
          <w:spacing w:val="0"/>
          <w:sz w:val="36"/>
          <w:szCs w:val="36"/>
          <w:shd w:val="clear" w:fill="EBECED"/>
        </w:rPr>
      </w:pPr>
      <w:r>
        <w:rPr>
          <w:rFonts w:hint="default" w:ascii="sans-serif" w:hAnsi="sans-serif" w:eastAsia="sans-serif" w:cs="sans-serif"/>
          <w:i w:val="0"/>
          <w:caps w:val="0"/>
          <w:color w:val="070095"/>
          <w:spacing w:val="0"/>
          <w:sz w:val="36"/>
          <w:szCs w:val="36"/>
          <w:shd w:val="clear" w:fill="EBECED"/>
        </w:rPr>
        <w:t>11:15 Local Time</w:t>
      </w:r>
    </w:p>
    <w:p>
      <w:pPr>
        <w:jc w:val="left"/>
        <w:rPr>
          <w:b w:val="0"/>
          <w:bCs/>
          <w:sz w:val="44"/>
          <w:lang w:val="en-US"/>
        </w:rPr>
      </w:pPr>
      <w:r>
        <w:rPr>
          <w:b w:val="0"/>
          <w:bCs/>
          <w:sz w:val="44"/>
        </w:rPr>
        <w:t>Follow US on social Media for more update</w:t>
      </w:r>
      <w:r>
        <w:rPr>
          <w:b w:val="0"/>
          <w:bCs/>
          <w:sz w:val="44"/>
          <w:lang w:val="en-US"/>
        </w:rPr>
        <w:t xml:space="preserve">s at </w:t>
      </w:r>
    </w:p>
    <w:p>
      <w:pPr>
        <w:ind w:left="-900"/>
        <w:jc w:val="left"/>
        <w:rPr>
          <w:b w:val="0"/>
          <w:bCs/>
          <w:sz w:val="40"/>
          <w:lang w:val="en-US"/>
        </w:rPr>
      </w:pPr>
      <w:r>
        <w:rPr>
          <w:b/>
          <w:bCs w:val="0"/>
          <w:sz w:val="44"/>
          <w:u w:val="single"/>
          <w:lang w:val="en-US"/>
        </w:rPr>
        <w:t>CSEC ASTU</w:t>
      </w:r>
      <w:r>
        <w:rPr>
          <w:b w:val="0"/>
          <w:bCs/>
          <w:sz w:val="44"/>
          <w:lang w:val="en-US"/>
        </w:rPr>
        <w:t xml:space="preserve"> on Telegram or on our Facebook page…</w:t>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b/>
        <w:sz w:val="48"/>
      </w:rPr>
    </w:pPr>
    <w:r>
      <w:rPr>
        <w:b/>
        <w:sz w:val="48"/>
      </w:rPr>
      <w:t>CSEC Executive Committee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4E"/>
    <w:rsid w:val="000D6F4E"/>
    <w:rsid w:val="0042554E"/>
    <w:rsid w:val="00825B87"/>
    <w:rsid w:val="00AE7060"/>
    <w:rsid w:val="00B33CEA"/>
    <w:rsid w:val="00EF63BD"/>
    <w:rsid w:val="16E9329D"/>
    <w:rsid w:val="356170C6"/>
    <w:rsid w:val="4630062F"/>
    <w:rsid w:val="4D111FCA"/>
    <w:rsid w:val="557E6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5"/>
    <w:unhideWhenUsed/>
    <w:qFormat/>
    <w:uiPriority w:val="99"/>
    <w:pPr>
      <w:tabs>
        <w:tab w:val="center" w:pos="4680"/>
        <w:tab w:val="right" w:pos="9360"/>
      </w:tabs>
      <w:spacing w:after="0" w:line="240" w:lineRule="auto"/>
    </w:pPr>
  </w:style>
  <w:style w:type="character" w:customStyle="1" w:styleId="5">
    <w:name w:val="Footer Char"/>
    <w:basedOn w:val="3"/>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61</Words>
  <Characters>348</Characters>
  <Lines>2</Lines>
  <Paragraphs>1</Paragraphs>
  <TotalTime>0</TotalTime>
  <ScaleCrop>false</ScaleCrop>
  <LinksUpToDate>false</LinksUpToDate>
  <CharactersWithSpaces>408</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2018-11-12T13:40:00Z</dcterms:created>
  <dc:creator>Yohanes Fikru</dc:creator>
  <cp:lastModifiedBy>John Over-Lord</cp:lastModifiedBy>
  <dcterms:modified xsi:type="dcterms:W3CDTF">2018-11-18T19:21:45Z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