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1CEB4" w14:textId="77777777" w:rsidR="00DA1E6B" w:rsidRPr="006C0442" w:rsidRDefault="00DA1E6B" w:rsidP="006C0442">
      <w:pPr>
        <w:pStyle w:val="NoSpacing"/>
        <w:jc w:val="center"/>
        <w:rPr>
          <w:b/>
          <w:bCs/>
          <w:color w:val="00B0F0"/>
          <w:sz w:val="52"/>
          <w:szCs w:val="52"/>
        </w:rPr>
      </w:pPr>
      <w:proofErr w:type="spellStart"/>
      <w:r w:rsidRPr="006C0442">
        <w:rPr>
          <w:b/>
          <w:bCs/>
          <w:color w:val="00B0F0"/>
          <w:sz w:val="52"/>
          <w:szCs w:val="52"/>
        </w:rPr>
        <w:t>SmartSDLC</w:t>
      </w:r>
      <w:proofErr w:type="spellEnd"/>
      <w:r w:rsidRPr="006C0442">
        <w:rPr>
          <w:b/>
          <w:bCs/>
          <w:color w:val="00B0F0"/>
          <w:sz w:val="52"/>
          <w:szCs w:val="52"/>
        </w:rPr>
        <w:t xml:space="preserve"> – AI-Enhanced Software Development Lifecycle</w:t>
      </w:r>
    </w:p>
    <w:p w14:paraId="4BE6E035" w14:textId="5FBFD8C3" w:rsidR="00DA1E6B" w:rsidRPr="00DA1E6B" w:rsidRDefault="00DA1E6B" w:rsidP="00DA1E6B">
      <w:pPr>
        <w:jc w:val="center"/>
        <w:rPr>
          <w:b/>
          <w:bCs/>
          <w:i/>
          <w:iCs/>
          <w:color w:val="7F7F7F" w:themeColor="text1" w:themeTint="80"/>
          <w:sz w:val="28"/>
          <w:szCs w:val="28"/>
        </w:rPr>
      </w:pPr>
      <w:r w:rsidRPr="00DA1E6B">
        <w:rPr>
          <w:b/>
          <w:bCs/>
          <w:i/>
          <w:iCs/>
          <w:color w:val="7F7F7F" w:themeColor="text1" w:themeTint="80"/>
          <w:sz w:val="28"/>
          <w:szCs w:val="28"/>
        </w:rPr>
        <w:t xml:space="preserve"> Generative AI with IBM</w:t>
      </w:r>
    </w:p>
    <w:p w14:paraId="5C37B24B" w14:textId="77777777" w:rsidR="00DA1E6B" w:rsidRDefault="00DA1E6B" w:rsidP="00DA1E6B">
      <w:pPr>
        <w:jc w:val="center"/>
        <w:rPr>
          <w:noProof/>
        </w:rPr>
      </w:pPr>
    </w:p>
    <w:p w14:paraId="36994489" w14:textId="724856D2" w:rsidR="00DA1E6B" w:rsidRDefault="00DA1E6B" w:rsidP="00DA1E6B">
      <w:pPr>
        <w:jc w:val="center"/>
        <w:rPr>
          <w:b/>
          <w:bCs/>
          <w:color w:val="009EDE"/>
          <w:sz w:val="52"/>
          <w:szCs w:val="52"/>
        </w:rPr>
      </w:pPr>
      <w:r>
        <w:rPr>
          <w:noProof/>
        </w:rPr>
        <w:drawing>
          <wp:inline distT="0" distB="0" distL="0" distR="0" wp14:anchorId="22F7EFD0" wp14:editId="517C97BE">
            <wp:extent cx="5731510" cy="3352165"/>
            <wp:effectExtent l="0" t="0" r="2540" b="635"/>
            <wp:docPr id="1320587430" name="Picture 1" descr="What is SDLC? Software Development Life cycl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DLC? Software Development Life cycle Expla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31451A99" w14:textId="77777777" w:rsidR="00DA1E6B" w:rsidRDefault="00DA1E6B" w:rsidP="00DA1E6B">
      <w:pPr>
        <w:jc w:val="center"/>
        <w:rPr>
          <w:b/>
          <w:bCs/>
          <w:color w:val="009EDE"/>
          <w:sz w:val="52"/>
          <w:szCs w:val="52"/>
        </w:rPr>
      </w:pPr>
    </w:p>
    <w:p w14:paraId="5EDAA443" w14:textId="77777777" w:rsidR="00DA1E6B" w:rsidRDefault="00DA1E6B" w:rsidP="00DA1E6B">
      <w:pPr>
        <w:jc w:val="center"/>
        <w:rPr>
          <w:b/>
          <w:bCs/>
          <w:color w:val="009EDE"/>
          <w:sz w:val="52"/>
          <w:szCs w:val="52"/>
        </w:rPr>
      </w:pPr>
    </w:p>
    <w:p w14:paraId="1879F435" w14:textId="77777777" w:rsidR="00DA1E6B" w:rsidRDefault="00DA1E6B" w:rsidP="00DA1E6B">
      <w:pPr>
        <w:jc w:val="center"/>
        <w:rPr>
          <w:b/>
          <w:bCs/>
          <w:color w:val="009EDE"/>
          <w:sz w:val="52"/>
          <w:szCs w:val="52"/>
        </w:rPr>
      </w:pPr>
    </w:p>
    <w:p w14:paraId="4DDF6B60" w14:textId="77777777" w:rsidR="00DA1E6B" w:rsidRDefault="00DA1E6B" w:rsidP="00DA1E6B">
      <w:pPr>
        <w:jc w:val="center"/>
        <w:rPr>
          <w:b/>
          <w:bCs/>
          <w:color w:val="009EDE"/>
          <w:sz w:val="52"/>
          <w:szCs w:val="52"/>
        </w:rPr>
      </w:pPr>
    </w:p>
    <w:p w14:paraId="69033CCC" w14:textId="77777777" w:rsidR="00DA1E6B" w:rsidRDefault="00DA1E6B" w:rsidP="00DA1E6B">
      <w:pPr>
        <w:jc w:val="center"/>
        <w:rPr>
          <w:b/>
          <w:bCs/>
          <w:color w:val="009EDE"/>
          <w:sz w:val="52"/>
          <w:szCs w:val="52"/>
        </w:rPr>
      </w:pPr>
    </w:p>
    <w:p w14:paraId="0C5AD5A5" w14:textId="77777777" w:rsidR="00DA1E6B" w:rsidRDefault="00DA1E6B" w:rsidP="00DA1E6B">
      <w:pPr>
        <w:jc w:val="center"/>
        <w:rPr>
          <w:b/>
          <w:bCs/>
          <w:color w:val="009EDE"/>
          <w:sz w:val="52"/>
          <w:szCs w:val="52"/>
        </w:rPr>
      </w:pPr>
    </w:p>
    <w:p w14:paraId="31F761BF" w14:textId="77777777" w:rsidR="00DA1E6B" w:rsidRDefault="00DA1E6B" w:rsidP="00BF13D6">
      <w:pPr>
        <w:rPr>
          <w:b/>
          <w:bCs/>
          <w:color w:val="009EDE"/>
          <w:sz w:val="52"/>
          <w:szCs w:val="52"/>
        </w:rPr>
      </w:pPr>
    </w:p>
    <w:p w14:paraId="47A2A10B" w14:textId="77777777" w:rsidR="00BF13D6" w:rsidRPr="00BF13D6" w:rsidRDefault="00BF13D6" w:rsidP="00BF13D6">
      <w:pPr>
        <w:rPr>
          <w:b/>
          <w:bCs/>
          <w:color w:val="7030A0"/>
          <w:sz w:val="52"/>
          <w:szCs w:val="52"/>
        </w:rPr>
      </w:pPr>
      <w:r w:rsidRPr="00BF13D6">
        <w:rPr>
          <w:b/>
          <w:bCs/>
          <w:color w:val="7030A0"/>
          <w:sz w:val="52"/>
          <w:szCs w:val="52"/>
        </w:rPr>
        <w:lastRenderedPageBreak/>
        <w:t>Project Description:</w:t>
      </w:r>
    </w:p>
    <w:p w14:paraId="348213C5" w14:textId="6CE5D17D" w:rsidR="00BF13D6" w:rsidRPr="006C0442"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4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C04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SmartSDLC</w:t>
      </w:r>
      <w:proofErr w:type="spellEnd"/>
      <w:r w:rsidRPr="006C04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the Granite model from Hugging Face to speed up software development. It lets users upload PDFs, generate clear requirements, turn prompts into code, create tests, fix bugs, write docs, and chat with an AI helper. This project will be deployed in Google </w:t>
      </w:r>
      <w:proofErr w:type="spellStart"/>
      <w:r w:rsidRPr="006C04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sidRPr="006C04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Granite for easy setup and reliable performance.</w:t>
      </w:r>
    </w:p>
    <w:p w14:paraId="08EC0432"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BC269" w14:textId="77777777" w:rsidR="00BF13D6" w:rsidRPr="00BF13D6" w:rsidRDefault="00BF13D6" w:rsidP="00BF13D6">
      <w:pPr>
        <w:rPr>
          <w:b/>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Pre-requisites: </w:t>
      </w:r>
    </w:p>
    <w:p w14:paraId="1D44B660"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Gradio</w:t>
      </w:r>
      <w:proofErr w:type="spell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 Knowledge: </w:t>
      </w:r>
      <w:proofErr w:type="spell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Gradio</w:t>
      </w:r>
      <w:proofErr w:type="spell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Documentation </w:t>
      </w:r>
    </w:p>
    <w:p w14:paraId="7977A780"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IBM Granite Models (Hugging Face): IBM Granite models</w:t>
      </w:r>
    </w:p>
    <w:p w14:paraId="0ABBA236"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Python Programming Proficiency: Python Documentation</w:t>
      </w:r>
    </w:p>
    <w:p w14:paraId="590B62A2"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Version Control with Git: Git Documentation</w:t>
      </w:r>
    </w:p>
    <w:p w14:paraId="11DBE8D7" w14:textId="5B4AA0E5"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Google Collab’s T4 GPU Knowledge: Google collab</w:t>
      </w:r>
    </w:p>
    <w:p w14:paraId="76B06D21"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85F11" w14:textId="77777777" w:rsidR="00BF13D6" w:rsidRPr="00BF13D6" w:rsidRDefault="00BF13D6" w:rsidP="00BF13D6">
      <w:pPr>
        <w:rPr>
          <w:b/>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Workflow: </w:t>
      </w:r>
    </w:p>
    <w:p w14:paraId="1F882866" w14:textId="00CC2284"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Step1: To write a code for </w:t>
      </w:r>
      <w:proofErr w:type="spellStart"/>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SmartSDLC</w:t>
      </w:r>
      <w:proofErr w:type="spellEnd"/>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spellStart"/>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GoogleColab</w:t>
      </w:r>
      <w:proofErr w:type="spellEnd"/>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51F956" w14:textId="228810CF"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Choosing </w:t>
      </w:r>
      <w:proofErr w:type="gram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IBM Granite Model </w:t>
      </w:r>
      <w:proofErr w:type="gram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Hugging Face.</w:t>
      </w:r>
    </w:p>
    <w:p w14:paraId="5B1A15CE" w14:textId="62AE4D30"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Running Application </w:t>
      </w:r>
      <w:proofErr w:type="gram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Google </w:t>
      </w:r>
      <w:proofErr w:type="spellStart"/>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sidRP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6CA6E" w14:textId="77777777" w:rsidR="00BF13D6" w:rsidRDefault="00BF13D6"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8F9A7" w14:textId="58323284" w:rsidR="00BF13D6" w:rsidRDefault="00C6031F" w:rsidP="00BF13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Google </w:t>
      </w:r>
      <w:proofErr w:type="spellStart"/>
      <w:r w:rsid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sid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save it as </w:t>
      </w:r>
      <w:proofErr w:type="spellStart"/>
      <w:r w:rsidR="00A35B3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SmartSDLC</w:t>
      </w:r>
      <w:r w:rsid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.ipynb</w:t>
      </w:r>
      <w:proofErr w:type="spellEnd"/>
      <w:r w:rsidR="00BF13D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open a new notebook in </w:t>
      </w:r>
      <w:r w:rsidR="00A35B3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Google </w:t>
      </w:r>
      <w:proofErr w:type="spellStart"/>
      <w:r w:rsidR="00A35B3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p>
    <w:p w14:paraId="6AB7B6FC" w14:textId="77777777" w:rsidR="00C6031F" w:rsidRDefault="00C6031F" w:rsidP="00C6031F">
      <w:pPr>
        <w:jc w:val="center"/>
        <w:rPr>
          <w:noProof/>
        </w:rPr>
      </w:pPr>
    </w:p>
    <w:p w14:paraId="3825F715" w14:textId="77777777" w:rsidR="00C6031F" w:rsidRDefault="00C6031F" w:rsidP="00C6031F">
      <w:pPr>
        <w:jc w:val="center"/>
        <w:rPr>
          <w:noProof/>
        </w:rPr>
      </w:pPr>
    </w:p>
    <w:p w14:paraId="57BF07AF" w14:textId="77777777" w:rsidR="00C6031F" w:rsidRDefault="00C6031F" w:rsidP="00C6031F">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10985" w14:textId="794CC426" w:rsidR="00C6031F" w:rsidRDefault="00C6031F" w:rsidP="00C6031F">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C15833E" wp14:editId="580AF8CD">
            <wp:extent cx="5731510" cy="2638425"/>
            <wp:effectExtent l="171450" t="171450" r="345440" b="371475"/>
            <wp:docPr id="145776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4067" name=""/>
                    <pic:cNvPicPr/>
                  </pic:nvPicPr>
                  <pic:blipFill rotWithShape="1">
                    <a:blip r:embed="rId8"/>
                    <a:srcRect l="333" t="12414" r="-333" b="5714"/>
                    <a:stretch>
                      <a:fillRect/>
                    </a:stretch>
                  </pic:blipFill>
                  <pic:spPr bwMode="auto">
                    <a:xfrm>
                      <a:off x="0" y="0"/>
                      <a:ext cx="5731510" cy="2638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4C0726" w14:textId="77777777" w:rsid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3">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Search for “Hugging face” in any browser.</w:t>
      </w:r>
    </w:p>
    <w:p w14:paraId="55218ABF" w14:textId="77777777" w:rsid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904608" w14:textId="14F0C9DF" w:rsidR="00A55743" w:rsidRDefault="001C4809" w:rsidP="001C4809">
      <w:pPr>
        <w:jc w:val="cente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7D352B" wp14:editId="08DDAFEA">
            <wp:extent cx="5731510" cy="322135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rcRect/>
                    <a:stretch>
                      <a:fillRect/>
                    </a:stretch>
                  </pic:blipFill>
                  <pic:spPr bwMode="auto">
                    <a:xfrm>
                      <a:off x="0" y="0"/>
                      <a:ext cx="5731510" cy="3221355"/>
                    </a:xfrm>
                    <a:prstGeom prst="rect">
                      <a:avLst/>
                    </a:prstGeom>
                    <a:noFill/>
                    <a:ln w="9525">
                      <a:noFill/>
                      <a:miter lim="800000"/>
                      <a:headEnd/>
                      <a:tailEnd/>
                    </a:ln>
                  </pic:spPr>
                </pic:pic>
              </a:graphicData>
            </a:graphic>
          </wp:inline>
        </w:drawing>
      </w:r>
    </w:p>
    <w:p w14:paraId="2A1B3B6E" w14:textId="77777777" w:rsid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89432" w14:textId="77777777" w:rsid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74300" w14:textId="77777777" w:rsidR="00A55743" w:rsidRP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3">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Then click on the first link (Hugging Face), then click on signup and create your own account in Hugging Face. Then search for “IBM-Granite models” and choose any model.</w:t>
      </w:r>
    </w:p>
    <w:p w14:paraId="00FDF34D" w14:textId="77777777" w:rsidR="00A55743" w:rsidRP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DF81D4" w14:textId="2436BCAE" w:rsidR="00BF13D6" w:rsidRDefault="00BF13D6"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494A1" w14:textId="338D2E3D" w:rsid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3">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1B40305" wp14:editId="639E8776">
            <wp:extent cx="5731510" cy="3223895"/>
            <wp:effectExtent l="0" t="0" r="2540" b="0"/>
            <wp:docPr id="126928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7219C0" w14:textId="77777777" w:rsid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AAF07" w14:textId="4C7D29F2" w:rsidR="00A55743" w:rsidRPr="00A55743" w:rsidRDefault="00A55743" w:rsidP="00A55743">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3">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for this </w:t>
      </w:r>
      <w:proofErr w:type="gramStart"/>
      <w:r w:rsidRPr="00A55743">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roofErr w:type="gramEnd"/>
      <w:r w:rsidRPr="00A55743">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are using “granite-3.2-2b-instruct” which is compatible fast and light weight.</w:t>
      </w:r>
    </w:p>
    <w:p w14:paraId="358E38E1" w14:textId="062E79BF" w:rsid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743">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DDBD52F" wp14:editId="78BF0021">
            <wp:extent cx="5731510" cy="3184525"/>
            <wp:effectExtent l="0" t="0" r="2540" b="0"/>
            <wp:docPr id="37522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7F84905E" w14:textId="77777777" w:rsidR="001C4809" w:rsidRDefault="001C4809"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89743C" w14:textId="77777777" w:rsidR="001C4809" w:rsidRDefault="001C4809"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10CEB9" w14:textId="77777777" w:rsidR="001C4809" w:rsidRDefault="001C4809" w:rsidP="001C4809">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809">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Now we will start building our project in Google collab.</w:t>
      </w:r>
    </w:p>
    <w:p w14:paraId="5C9B1D3C" w14:textId="41EAF416" w:rsidR="006C0442" w:rsidRDefault="006C0442" w:rsidP="006C0442">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442">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A2D6B7" wp14:editId="58628F40">
            <wp:extent cx="5731510" cy="3412490"/>
            <wp:effectExtent l="0" t="0" r="2540" b="0"/>
            <wp:docPr id="146410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4376" name=""/>
                    <pic:cNvPicPr/>
                  </pic:nvPicPr>
                  <pic:blipFill>
                    <a:blip r:embed="rId12"/>
                    <a:stretch>
                      <a:fillRect/>
                    </a:stretch>
                  </pic:blipFill>
                  <pic:spPr>
                    <a:xfrm>
                      <a:off x="0" y="0"/>
                      <a:ext cx="5731510" cy="3412490"/>
                    </a:xfrm>
                    <a:prstGeom prst="rect">
                      <a:avLst/>
                    </a:prstGeom>
                  </pic:spPr>
                </pic:pic>
              </a:graphicData>
            </a:graphic>
          </wp:inline>
        </w:drawing>
      </w:r>
    </w:p>
    <w:p w14:paraId="2200CBDF" w14:textId="77777777" w:rsidR="006C0442" w:rsidRDefault="006C0442" w:rsidP="006C0442">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19B1D" w14:textId="672644A1" w:rsidR="006C0442" w:rsidRDefault="006C0442" w:rsidP="006C0442">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C0442">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w:t>
      </w:r>
      <w:proofErr w:type="gramEnd"/>
      <w:r w:rsidRPr="006C0442">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“T4 GPU” and click on save.</w:t>
      </w:r>
    </w:p>
    <w:p w14:paraId="7147B721" w14:textId="7347F3E2" w:rsidR="006C0442" w:rsidRDefault="006C0442" w:rsidP="006C0442">
      <w:pPr>
        <w:jc w:val="cente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442">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6408C2" wp14:editId="1D8BE19A">
            <wp:extent cx="5731510" cy="3223895"/>
            <wp:effectExtent l="0" t="0" r="2540" b="0"/>
            <wp:docPr id="13333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362" name=""/>
                    <pic:cNvPicPr/>
                  </pic:nvPicPr>
                  <pic:blipFill>
                    <a:blip r:embed="rId13"/>
                    <a:stretch>
                      <a:fillRect/>
                    </a:stretch>
                  </pic:blipFill>
                  <pic:spPr>
                    <a:xfrm>
                      <a:off x="0" y="0"/>
                      <a:ext cx="5731510" cy="3223895"/>
                    </a:xfrm>
                    <a:prstGeom prst="rect">
                      <a:avLst/>
                    </a:prstGeom>
                  </pic:spPr>
                </pic:pic>
              </a:graphicData>
            </a:graphic>
          </wp:inline>
        </w:drawing>
      </w:r>
    </w:p>
    <w:p w14:paraId="1C9F563A" w14:textId="77777777" w:rsidR="006C0442" w:rsidRDefault="006C0442" w:rsidP="006C0442">
      <w:pPr>
        <w:jc w:val="cente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458DC1" w14:textId="43B099FA" w:rsidR="006C0442" w:rsidRDefault="006C0442" w:rsidP="006C0442">
      <w:pPr>
        <w:rPr>
          <w:bCs/>
          <w:color w:val="000000" w:themeColor="text1"/>
          <w:sz w:val="28"/>
          <w:szCs w:val="28"/>
        </w:rPr>
      </w:pPr>
      <w:r w:rsidRPr="006C0442">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6C0442">
        <w:rPr>
          <w:bCs/>
          <w:color w:val="000000" w:themeColor="text1"/>
          <w:sz w:val="28"/>
          <w:szCs w:val="28"/>
        </w:rPr>
        <w:t>Then start doing the code for “</w:t>
      </w:r>
      <w:proofErr w:type="spellStart"/>
      <w:r w:rsidRPr="006C0442">
        <w:rPr>
          <w:bCs/>
          <w:color w:val="000000" w:themeColor="text1"/>
          <w:sz w:val="28"/>
          <w:szCs w:val="28"/>
        </w:rPr>
        <w:t>SmartSDLC</w:t>
      </w:r>
      <w:proofErr w:type="spellEnd"/>
      <w:r w:rsidRPr="006C0442">
        <w:rPr>
          <w:bCs/>
          <w:color w:val="000000" w:themeColor="text1"/>
          <w:sz w:val="28"/>
          <w:szCs w:val="28"/>
        </w:rPr>
        <w:t>”.</w:t>
      </w:r>
    </w:p>
    <w:p w14:paraId="6B07A586" w14:textId="16A13BB7" w:rsidR="00A16738" w:rsidRPr="00A16738" w:rsidRDefault="00A16738" w:rsidP="00A16738">
      <w:pPr>
        <w:jc w:val="center"/>
        <w:rPr>
          <w:bCs/>
          <w:sz w:val="28"/>
          <w:szCs w:val="28"/>
        </w:rPr>
      </w:pPr>
      <w:r w:rsidRPr="00A16738">
        <w:rPr>
          <w:bCs/>
          <w:sz w:val="28"/>
          <w:szCs w:val="28"/>
        </w:rPr>
        <w:drawing>
          <wp:inline distT="0" distB="0" distL="0" distR="0" wp14:anchorId="7B50EFAC" wp14:editId="3AACA86E">
            <wp:extent cx="5731510" cy="3223895"/>
            <wp:effectExtent l="0" t="0" r="2540" b="0"/>
            <wp:docPr id="192309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20F807" w14:textId="098083B1" w:rsidR="00A16738" w:rsidRPr="00A16738" w:rsidRDefault="00A16738" w:rsidP="00A16738">
      <w:pPr>
        <w:jc w:val="center"/>
        <w:rPr>
          <w:bCs/>
          <w:sz w:val="28"/>
          <w:szCs w:val="28"/>
        </w:rPr>
      </w:pPr>
      <w:r w:rsidRPr="00A16738">
        <w:rPr>
          <w:bCs/>
          <w:sz w:val="28"/>
          <w:szCs w:val="28"/>
        </w:rPr>
        <w:drawing>
          <wp:inline distT="0" distB="0" distL="0" distR="0" wp14:anchorId="351B5F3A" wp14:editId="27C7E519">
            <wp:extent cx="5731510" cy="3223895"/>
            <wp:effectExtent l="0" t="0" r="2540" b="0"/>
            <wp:docPr id="317443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7709C5" w14:textId="7D34986A" w:rsidR="00A16738" w:rsidRPr="00A16738" w:rsidRDefault="00A16738" w:rsidP="00A16738">
      <w:pPr>
        <w:jc w:val="center"/>
        <w:rPr>
          <w:bCs/>
          <w:sz w:val="28"/>
          <w:szCs w:val="28"/>
        </w:rPr>
      </w:pPr>
      <w:r w:rsidRPr="00A16738">
        <w:rPr>
          <w:bCs/>
          <w:sz w:val="28"/>
          <w:szCs w:val="28"/>
        </w:rPr>
        <w:lastRenderedPageBreak/>
        <w:drawing>
          <wp:inline distT="0" distB="0" distL="0" distR="0" wp14:anchorId="26887ED9" wp14:editId="055BA4A4">
            <wp:extent cx="5731510" cy="3223895"/>
            <wp:effectExtent l="0" t="0" r="2540" b="0"/>
            <wp:docPr id="642649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C4BBD0" w14:textId="745D4CA7" w:rsidR="00A16738" w:rsidRPr="00A16738" w:rsidRDefault="00A16738" w:rsidP="00A16738">
      <w:pPr>
        <w:jc w:val="center"/>
        <w:rPr>
          <w:bCs/>
          <w:sz w:val="28"/>
          <w:szCs w:val="28"/>
        </w:rPr>
      </w:pPr>
      <w:r w:rsidRPr="00A16738">
        <w:rPr>
          <w:bCs/>
          <w:sz w:val="28"/>
          <w:szCs w:val="28"/>
        </w:rPr>
        <w:drawing>
          <wp:inline distT="0" distB="0" distL="0" distR="0" wp14:anchorId="78B527CC" wp14:editId="6F6798C9">
            <wp:extent cx="5731510" cy="1216025"/>
            <wp:effectExtent l="0" t="0" r="2540" b="3175"/>
            <wp:docPr id="794996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16025"/>
                    </a:xfrm>
                    <a:prstGeom prst="rect">
                      <a:avLst/>
                    </a:prstGeom>
                    <a:noFill/>
                    <a:ln>
                      <a:noFill/>
                    </a:ln>
                  </pic:spPr>
                </pic:pic>
              </a:graphicData>
            </a:graphic>
          </wp:inline>
        </w:drawing>
      </w:r>
    </w:p>
    <w:p w14:paraId="2E3E67F8" w14:textId="78C6E1D8" w:rsidR="00A16738" w:rsidRDefault="00A16738" w:rsidP="00A16738">
      <w:pPr>
        <w:jc w:val="center"/>
        <w:rPr>
          <w:bCs/>
          <w:sz w:val="28"/>
          <w:szCs w:val="28"/>
        </w:rPr>
      </w:pPr>
    </w:p>
    <w:p w14:paraId="1C35C508" w14:textId="4BCE259F" w:rsidR="00A16738" w:rsidRPr="00A16738" w:rsidRDefault="00A16738" w:rsidP="00A16738">
      <w:pPr>
        <w:rPr>
          <w:b/>
          <w:color w:val="7030A0"/>
          <w:sz w:val="52"/>
          <w:szCs w:val="52"/>
        </w:rPr>
      </w:pPr>
      <w:r w:rsidRPr="00A16738">
        <w:rPr>
          <w:b/>
          <w:color w:val="7030A0"/>
          <w:sz w:val="52"/>
          <w:szCs w:val="52"/>
        </w:rPr>
        <w:t>Output:</w:t>
      </w:r>
    </w:p>
    <w:p w14:paraId="1E546BE6" w14:textId="204B08B7" w:rsidR="00A16738" w:rsidRPr="00A16738" w:rsidRDefault="00A16738" w:rsidP="00A16738">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673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AC9EC9" wp14:editId="0495E415">
            <wp:extent cx="5731510" cy="3223895"/>
            <wp:effectExtent l="0" t="0" r="2540" b="0"/>
            <wp:docPr id="300329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1CF94B" w14:textId="3DFA5E92" w:rsidR="00A16738" w:rsidRPr="00A16738" w:rsidRDefault="00A16738" w:rsidP="00A16738">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673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9744F8E" wp14:editId="07F2B1A6">
            <wp:extent cx="5731510" cy="3223895"/>
            <wp:effectExtent l="0" t="0" r="2540" b="0"/>
            <wp:docPr id="530251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EF4FF1" w14:textId="6B789D14" w:rsidR="001C4809" w:rsidRDefault="001C4809" w:rsidP="001C48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7FB0F" w14:textId="77777777" w:rsidR="001C4809" w:rsidRPr="00A55743" w:rsidRDefault="001C4809" w:rsidP="001C48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DB805" w14:textId="77777777" w:rsid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FB6A3" w14:textId="77777777" w:rsid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4D3B1" w14:textId="77777777" w:rsidR="00A55743" w:rsidRP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D869C6" w14:textId="22BA6B37" w:rsidR="00A55743" w:rsidRPr="00A55743" w:rsidRDefault="00A55743" w:rsidP="00A55743">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55743" w:rsidRPr="00A557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D027AA" w14:textId="77777777" w:rsidR="00081DC9" w:rsidRDefault="00081DC9" w:rsidP="00A55743">
      <w:pPr>
        <w:spacing w:after="0" w:line="240" w:lineRule="auto"/>
      </w:pPr>
      <w:r>
        <w:separator/>
      </w:r>
    </w:p>
  </w:endnote>
  <w:endnote w:type="continuationSeparator" w:id="0">
    <w:p w14:paraId="1B02D517" w14:textId="77777777" w:rsidR="00081DC9" w:rsidRDefault="00081DC9" w:rsidP="00A55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CB06F" w14:textId="77777777" w:rsidR="00081DC9" w:rsidRDefault="00081DC9" w:rsidP="00A55743">
      <w:pPr>
        <w:spacing w:after="0" w:line="240" w:lineRule="auto"/>
      </w:pPr>
      <w:r>
        <w:separator/>
      </w:r>
    </w:p>
  </w:footnote>
  <w:footnote w:type="continuationSeparator" w:id="0">
    <w:p w14:paraId="37051ACC" w14:textId="77777777" w:rsidR="00081DC9" w:rsidRDefault="00081DC9" w:rsidP="00A55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AA2612"/>
    <w:multiLevelType w:val="hybridMultilevel"/>
    <w:tmpl w:val="450C2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1B55C4"/>
    <w:multiLevelType w:val="hybridMultilevel"/>
    <w:tmpl w:val="98EE7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2991101">
    <w:abstractNumId w:val="1"/>
  </w:num>
  <w:num w:numId="2" w16cid:durableId="1917209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E6B"/>
    <w:rsid w:val="00081DC9"/>
    <w:rsid w:val="001B56D7"/>
    <w:rsid w:val="001C4809"/>
    <w:rsid w:val="005B54F1"/>
    <w:rsid w:val="006C0442"/>
    <w:rsid w:val="006C7A79"/>
    <w:rsid w:val="00A16738"/>
    <w:rsid w:val="00A35B3A"/>
    <w:rsid w:val="00A55743"/>
    <w:rsid w:val="00BF13D6"/>
    <w:rsid w:val="00C6031F"/>
    <w:rsid w:val="00D11163"/>
    <w:rsid w:val="00D9691C"/>
    <w:rsid w:val="00DA1E6B"/>
    <w:rsid w:val="00EC2960"/>
    <w:rsid w:val="00EC325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9B62"/>
  <w15:chartTrackingRefBased/>
  <w15:docId w15:val="{07BAD6B9-52AA-43CF-8898-62FE194B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E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1E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1E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1E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1E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1E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E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E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E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E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1E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1E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1E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1E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1E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E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E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1E6B"/>
    <w:rPr>
      <w:rFonts w:eastAsiaTheme="majorEastAsia" w:cstheme="majorBidi"/>
      <w:color w:val="272727" w:themeColor="text1" w:themeTint="D8"/>
    </w:rPr>
  </w:style>
  <w:style w:type="paragraph" w:styleId="Title">
    <w:name w:val="Title"/>
    <w:basedOn w:val="Normal"/>
    <w:next w:val="Normal"/>
    <w:link w:val="TitleChar"/>
    <w:uiPriority w:val="10"/>
    <w:qFormat/>
    <w:rsid w:val="00DA1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1E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1E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E6B"/>
    <w:pPr>
      <w:spacing w:before="160"/>
      <w:jc w:val="center"/>
    </w:pPr>
    <w:rPr>
      <w:i/>
      <w:iCs/>
      <w:color w:val="404040" w:themeColor="text1" w:themeTint="BF"/>
    </w:rPr>
  </w:style>
  <w:style w:type="character" w:customStyle="1" w:styleId="QuoteChar">
    <w:name w:val="Quote Char"/>
    <w:basedOn w:val="DefaultParagraphFont"/>
    <w:link w:val="Quote"/>
    <w:uiPriority w:val="29"/>
    <w:rsid w:val="00DA1E6B"/>
    <w:rPr>
      <w:i/>
      <w:iCs/>
      <w:color w:val="404040" w:themeColor="text1" w:themeTint="BF"/>
    </w:rPr>
  </w:style>
  <w:style w:type="paragraph" w:styleId="ListParagraph">
    <w:name w:val="List Paragraph"/>
    <w:basedOn w:val="Normal"/>
    <w:uiPriority w:val="34"/>
    <w:qFormat/>
    <w:rsid w:val="00DA1E6B"/>
    <w:pPr>
      <w:ind w:left="720"/>
      <w:contextualSpacing/>
    </w:pPr>
  </w:style>
  <w:style w:type="character" w:styleId="IntenseEmphasis">
    <w:name w:val="Intense Emphasis"/>
    <w:basedOn w:val="DefaultParagraphFont"/>
    <w:uiPriority w:val="21"/>
    <w:qFormat/>
    <w:rsid w:val="00DA1E6B"/>
    <w:rPr>
      <w:i/>
      <w:iCs/>
      <w:color w:val="2F5496" w:themeColor="accent1" w:themeShade="BF"/>
    </w:rPr>
  </w:style>
  <w:style w:type="paragraph" w:styleId="IntenseQuote">
    <w:name w:val="Intense Quote"/>
    <w:basedOn w:val="Normal"/>
    <w:next w:val="Normal"/>
    <w:link w:val="IntenseQuoteChar"/>
    <w:uiPriority w:val="30"/>
    <w:qFormat/>
    <w:rsid w:val="00DA1E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1E6B"/>
    <w:rPr>
      <w:i/>
      <w:iCs/>
      <w:color w:val="2F5496" w:themeColor="accent1" w:themeShade="BF"/>
    </w:rPr>
  </w:style>
  <w:style w:type="character" w:styleId="IntenseReference">
    <w:name w:val="Intense Reference"/>
    <w:basedOn w:val="DefaultParagraphFont"/>
    <w:uiPriority w:val="32"/>
    <w:qFormat/>
    <w:rsid w:val="00DA1E6B"/>
    <w:rPr>
      <w:b/>
      <w:bCs/>
      <w:smallCaps/>
      <w:color w:val="2F5496" w:themeColor="accent1" w:themeShade="BF"/>
      <w:spacing w:val="5"/>
    </w:rPr>
  </w:style>
  <w:style w:type="paragraph" w:styleId="Header">
    <w:name w:val="header"/>
    <w:basedOn w:val="Normal"/>
    <w:link w:val="HeaderChar"/>
    <w:uiPriority w:val="99"/>
    <w:unhideWhenUsed/>
    <w:rsid w:val="00A557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43"/>
  </w:style>
  <w:style w:type="paragraph" w:styleId="Footer">
    <w:name w:val="footer"/>
    <w:basedOn w:val="Normal"/>
    <w:link w:val="FooterChar"/>
    <w:uiPriority w:val="99"/>
    <w:unhideWhenUsed/>
    <w:rsid w:val="00A557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43"/>
  </w:style>
  <w:style w:type="paragraph" w:styleId="NoSpacing">
    <w:name w:val="No Spacing"/>
    <w:uiPriority w:val="1"/>
    <w:qFormat/>
    <w:rsid w:val="006C04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Preethi Ravi</cp:lastModifiedBy>
  <cp:revision>3</cp:revision>
  <dcterms:created xsi:type="dcterms:W3CDTF">2025-09-08T06:22:00Z</dcterms:created>
  <dcterms:modified xsi:type="dcterms:W3CDTF">2025-09-08T07:59:00Z</dcterms:modified>
</cp:coreProperties>
</file>